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5B55" w:rsidRPr="0011214E" w:rsidRDefault="00CB5B55" w:rsidP="00BF6CF7">
      <w:pPr>
        <w:pStyle w:val="Subtitle"/>
      </w:pPr>
    </w:p>
    <w:p w:rsidR="00CB5B55" w:rsidRPr="0011214E" w:rsidRDefault="00CB5B55" w:rsidP="00BF6CF7">
      <w:pPr>
        <w:pStyle w:val="BodyText"/>
      </w:pPr>
    </w:p>
    <w:p w:rsidR="00CB5B55" w:rsidRDefault="00CB5B55">
      <w:pPr>
        <w:pStyle w:val="Title"/>
      </w:pPr>
    </w:p>
    <w:p w:rsidR="00CB5B55" w:rsidRDefault="00CB5B55">
      <w:pPr>
        <w:pStyle w:val="Title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-58.85pt;width:170.9pt;height:128.5pt;z-index:251658240;visibility:visible;mso-wrap-distance-left:9.05pt;mso-wrap-distance-right:9.05pt;mso-position-horizontal:center" filled="t">
            <v:imagedata r:id="rId5" o:title=""/>
            <w10:wrap type="square" side="left"/>
          </v:shape>
        </w:pict>
      </w:r>
      <w:r>
        <w:br/>
      </w:r>
    </w:p>
    <w:p w:rsidR="00CB5B55" w:rsidRDefault="00CB5B55">
      <w:pPr>
        <w:pStyle w:val="Title"/>
      </w:pPr>
    </w:p>
    <w:p w:rsidR="00CB5B55" w:rsidRDefault="00CB5B55">
      <w:pPr>
        <w:pStyle w:val="Title"/>
      </w:pPr>
    </w:p>
    <w:p w:rsidR="00CB5B55" w:rsidRPr="001B78D8" w:rsidRDefault="00CB5B55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1B78D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B5B55" w:rsidRPr="001B78D8" w:rsidRDefault="00CB5B55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1B78D8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</w:p>
    <w:p w:rsidR="00CB5B55" w:rsidRPr="001B78D8" w:rsidRDefault="00CB5B55">
      <w:pPr>
        <w:pBdr>
          <w:bottom w:val="single" w:sz="4" w:space="1" w:color="000000"/>
        </w:pBdr>
        <w:jc w:val="center"/>
      </w:pPr>
      <w:r w:rsidRPr="001B78D8">
        <w:rPr>
          <w:b/>
          <w:bCs/>
        </w:rPr>
        <w:t xml:space="preserve"> П О С Т А Н О В Л Е Н И Е</w:t>
      </w:r>
    </w:p>
    <w:p w:rsidR="00CB5B55" w:rsidRDefault="00CB5B55">
      <w:r>
        <w:t>от 10.02.2017 г. № 106</w:t>
      </w:r>
    </w:p>
    <w:p w:rsidR="00CB5B55" w:rsidRDefault="00CB5B55">
      <w:r>
        <w:t>город Верхний Тагил</w:t>
      </w:r>
    </w:p>
    <w:p w:rsidR="00CB5B55" w:rsidRDefault="00CB5B55">
      <w:pPr>
        <w:rPr>
          <w:b/>
          <w:bCs/>
          <w:i/>
          <w:iCs/>
          <w:color w:val="000000"/>
          <w:spacing w:val="-2"/>
        </w:rPr>
      </w:pPr>
    </w:p>
    <w:p w:rsidR="00CB5B55" w:rsidRPr="00764A66" w:rsidRDefault="00CB5B55" w:rsidP="00764A66">
      <w:pPr>
        <w:jc w:val="center"/>
        <w:rPr>
          <w:b/>
          <w:bCs/>
          <w:i/>
          <w:iCs/>
        </w:rPr>
      </w:pPr>
      <w:r w:rsidRPr="00764A66">
        <w:rPr>
          <w:b/>
          <w:bCs/>
          <w:i/>
          <w:iCs/>
        </w:rPr>
        <w:t>О внесение изменений в м</w:t>
      </w:r>
      <w:r w:rsidRPr="00764A66">
        <w:rPr>
          <w:b/>
          <w:bCs/>
          <w:i/>
          <w:iCs/>
          <w:color w:val="000000"/>
          <w:spacing w:val="-2"/>
        </w:rPr>
        <w:t xml:space="preserve">униципальную программу «Развитие дорожного хозяйства, связи, информационных технологий в городском округе Верхний Тагил </w:t>
      </w:r>
      <w:r w:rsidRPr="00764A66">
        <w:rPr>
          <w:b/>
          <w:bCs/>
          <w:i/>
          <w:iCs/>
        </w:rPr>
        <w:t>на 2017- 2019 годы», утвержденную постановлением администрации городского округа Верхний Тагил от 22.11.2016 г.  № 930</w:t>
      </w:r>
    </w:p>
    <w:p w:rsidR="00CB5B55" w:rsidRDefault="00CB5B55">
      <w:pPr>
        <w:shd w:val="clear" w:color="auto" w:fill="FFFFFF"/>
        <w:ind w:right="19" w:firstLine="542"/>
        <w:jc w:val="both"/>
      </w:pPr>
    </w:p>
    <w:p w:rsidR="00CB5B55" w:rsidRPr="00BB4FFB" w:rsidRDefault="00CB5B55" w:rsidP="00764A66">
      <w:pPr>
        <w:widowControl w:val="0"/>
        <w:autoSpaceDE w:val="0"/>
        <w:autoSpaceDN w:val="0"/>
        <w:adjustRightInd w:val="0"/>
        <w:ind w:firstLine="540"/>
        <w:jc w:val="both"/>
      </w:pPr>
      <w:r w:rsidRPr="00231D59">
        <w:t>В соответствии с Решением Думы городского округа Верхний Тагил от 15.12.2016 г. № 4/2 «</w:t>
      </w:r>
      <w:r w:rsidRPr="009C5AE3">
        <w:t>О бюджете городского округа Верхний Тагил на 201</w:t>
      </w:r>
      <w:r>
        <w:t>7</w:t>
      </w:r>
      <w:r w:rsidRPr="009C5AE3">
        <w:t xml:space="preserve"> год</w:t>
      </w:r>
      <w:r>
        <w:t xml:space="preserve"> и плановый период 2018 и 2019 годов</w:t>
      </w:r>
      <w:r w:rsidRPr="009C5AE3">
        <w:t>»</w:t>
      </w:r>
      <w:r w:rsidRPr="00BB4FFB">
        <w:t xml:space="preserve">, руководствуясь </w:t>
      </w:r>
      <w:hyperlink r:id="rId6" w:history="1">
        <w:r w:rsidRPr="00BB4FFB">
          <w:t>Уставом</w:t>
        </w:r>
      </w:hyperlink>
      <w:r w:rsidRPr="00BB4FFB">
        <w:t xml:space="preserve"> городского округа Верхний Тагил,</w:t>
      </w:r>
    </w:p>
    <w:p w:rsidR="00CB5B55" w:rsidRPr="00BB4FFB" w:rsidRDefault="00CB5B55" w:rsidP="00764A66">
      <w:pPr>
        <w:autoSpaceDE w:val="0"/>
        <w:autoSpaceDN w:val="0"/>
        <w:adjustRightInd w:val="0"/>
        <w:ind w:firstLine="540"/>
        <w:jc w:val="both"/>
      </w:pPr>
    </w:p>
    <w:p w:rsidR="00CB5B55" w:rsidRPr="00BB4FFB" w:rsidRDefault="00CB5B55" w:rsidP="00764A66">
      <w:pPr>
        <w:autoSpaceDE w:val="0"/>
        <w:autoSpaceDN w:val="0"/>
        <w:adjustRightInd w:val="0"/>
        <w:jc w:val="both"/>
        <w:rPr>
          <w:b/>
          <w:bCs/>
        </w:rPr>
      </w:pPr>
      <w:r w:rsidRPr="00BB4FFB">
        <w:rPr>
          <w:b/>
          <w:bCs/>
        </w:rPr>
        <w:t>ПОСТАНОВЛЯЮ:</w:t>
      </w:r>
    </w:p>
    <w:p w:rsidR="00CB5B55" w:rsidRPr="00BB4FFB" w:rsidRDefault="00CB5B55" w:rsidP="00764A66">
      <w:pPr>
        <w:ind w:firstLine="540"/>
        <w:jc w:val="both"/>
      </w:pPr>
      <w:r w:rsidRPr="00BB4FFB">
        <w:t xml:space="preserve">1. Внести изменения и дополнения в муниципальную программу городского округа Верхний Тагил </w:t>
      </w:r>
      <w:r w:rsidRPr="00BB4FFB">
        <w:rPr>
          <w:color w:val="000000"/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B4FFB">
        <w:t>на 201</w:t>
      </w:r>
      <w:r>
        <w:t>7</w:t>
      </w:r>
      <w:r w:rsidRPr="00BB4FFB">
        <w:t>- 201</w:t>
      </w:r>
      <w:r>
        <w:t>9</w:t>
      </w:r>
      <w:r w:rsidRPr="00BB4FFB">
        <w:t xml:space="preserve"> годы», утвержденную Постановлением администрации городского округа Верхний Тагил от </w:t>
      </w:r>
      <w:r>
        <w:t>22.11.2016</w:t>
      </w:r>
      <w:r w:rsidRPr="00BB4FFB">
        <w:t xml:space="preserve"> г. № </w:t>
      </w:r>
      <w:r>
        <w:t>930</w:t>
      </w:r>
      <w:r w:rsidRPr="00BB4FFB">
        <w:t xml:space="preserve"> «</w:t>
      </w:r>
      <w:r w:rsidRPr="00BB4FFB">
        <w:rPr>
          <w:color w:val="000000"/>
          <w:spacing w:val="-2"/>
        </w:rPr>
        <w:t xml:space="preserve">Об утверждении муниципальной программы «Развитие дорожного хозяйства, связи, информационных технологий в городском округе Верхний Тагил </w:t>
      </w:r>
      <w:r w:rsidRPr="00BB4FFB">
        <w:t>на 201</w:t>
      </w:r>
      <w:r>
        <w:t>7</w:t>
      </w:r>
      <w:r w:rsidRPr="00BB4FFB">
        <w:t>- 201</w:t>
      </w:r>
      <w:r>
        <w:t>9 годы»</w:t>
      </w:r>
      <w:r w:rsidRPr="00BB4FFB">
        <w:t>:</w:t>
      </w:r>
    </w:p>
    <w:p w:rsidR="00CB5B55" w:rsidRDefault="00CB5B55" w:rsidP="00764A66">
      <w:pPr>
        <w:ind w:firstLine="540"/>
        <w:jc w:val="both"/>
      </w:pPr>
      <w:r w:rsidRPr="00BB4FFB">
        <w:t>1.1. Паспорт программы читать</w:t>
      </w:r>
      <w:r>
        <w:t xml:space="preserve"> в новой редакции (прилагается);</w:t>
      </w:r>
    </w:p>
    <w:p w:rsidR="00CB5B55" w:rsidRPr="00BB4FFB" w:rsidRDefault="00CB5B55" w:rsidP="00764A66">
      <w:pPr>
        <w:ind w:firstLine="540"/>
        <w:jc w:val="both"/>
      </w:pPr>
      <w:r w:rsidRPr="00BB4FFB">
        <w:t>1.</w:t>
      </w:r>
      <w:r>
        <w:t>2</w:t>
      </w:r>
      <w:r w:rsidRPr="00BB4FFB">
        <w:t>. таблицу 2 к</w:t>
      </w:r>
      <w:r>
        <w:t xml:space="preserve"> Приложению № 1</w:t>
      </w:r>
      <w:r w:rsidRPr="00BB4FFB">
        <w:t xml:space="preserve"> «План мероприятий по выполнению подпрограммы «</w:t>
      </w:r>
      <w:r>
        <w:t>Информационное общество городского округа Верхний Тагил</w:t>
      </w:r>
      <w:r w:rsidRPr="00BB4FFB">
        <w:t xml:space="preserve">» муниципальной программы </w:t>
      </w:r>
      <w:r w:rsidRPr="00BB4FFB">
        <w:rPr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B4FFB">
        <w:t>на 201</w:t>
      </w:r>
      <w:r>
        <w:t>7</w:t>
      </w:r>
      <w:r w:rsidRPr="00BB4FFB">
        <w:t>- 201</w:t>
      </w:r>
      <w:r>
        <w:t>9</w:t>
      </w:r>
      <w:r w:rsidRPr="00BB4FFB">
        <w:t xml:space="preserve"> годы», изложить в новой редакции (прилагается</w:t>
      </w:r>
      <w:r w:rsidRPr="00BB4FFB">
        <w:rPr>
          <w:spacing w:val="-2"/>
        </w:rPr>
        <w:t>)</w:t>
      </w:r>
      <w:r>
        <w:rPr>
          <w:spacing w:val="-2"/>
        </w:rPr>
        <w:t>;</w:t>
      </w:r>
    </w:p>
    <w:p w:rsidR="00CB5B55" w:rsidRDefault="00CB5B55" w:rsidP="00764A66">
      <w:pPr>
        <w:ind w:firstLine="540"/>
        <w:jc w:val="both"/>
      </w:pPr>
      <w:r>
        <w:t xml:space="preserve">1.3. </w:t>
      </w:r>
      <w:r w:rsidRPr="00BB4FFB">
        <w:t xml:space="preserve">таблицу 2 к Приложению № 2 «План мероприятий по выполнению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муниципальной программы </w:t>
      </w:r>
      <w:r w:rsidRPr="00BB4FFB">
        <w:rPr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B4FFB">
        <w:t>на 201</w:t>
      </w:r>
      <w:r>
        <w:t>7</w:t>
      </w:r>
      <w:r w:rsidRPr="00BB4FFB">
        <w:t>- 201</w:t>
      </w:r>
      <w:r>
        <w:t>9</w:t>
      </w:r>
      <w:r w:rsidRPr="00BB4FFB">
        <w:t xml:space="preserve"> годы», изложить в новой редакции (прилагается</w:t>
      </w:r>
      <w:r w:rsidRPr="00BB4FFB">
        <w:rPr>
          <w:spacing w:val="-2"/>
        </w:rPr>
        <w:t>)</w:t>
      </w:r>
    </w:p>
    <w:p w:rsidR="00CB5B55" w:rsidRPr="00BB4FFB" w:rsidRDefault="00CB5B55" w:rsidP="00764A66">
      <w:pPr>
        <w:ind w:firstLine="540"/>
        <w:jc w:val="both"/>
      </w:pPr>
      <w:r>
        <w:t>1.4. таблицу 2</w:t>
      </w:r>
      <w:r w:rsidRPr="00BB4FFB">
        <w:t xml:space="preserve"> к Приложению № 3 «План мероприятий подпрограммы  «Повышение безопасности дорожного движения на территории городского округа Верхний Тагил на 201</w:t>
      </w:r>
      <w:r>
        <w:t>7</w:t>
      </w:r>
      <w:r w:rsidRPr="00BB4FFB">
        <w:t>-201</w:t>
      </w:r>
      <w:r>
        <w:t>9</w:t>
      </w:r>
      <w:r w:rsidRPr="00BB4FFB">
        <w:t xml:space="preserve"> годы» муниципальной программы </w:t>
      </w:r>
      <w:r w:rsidRPr="00BB4FFB">
        <w:rPr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B4FFB">
        <w:t>на 201</w:t>
      </w:r>
      <w:r>
        <w:t>7</w:t>
      </w:r>
      <w:r w:rsidRPr="00BB4FFB">
        <w:t>- 201</w:t>
      </w:r>
      <w:r>
        <w:t>9</w:t>
      </w:r>
      <w:r w:rsidRPr="00BB4FFB">
        <w:t xml:space="preserve"> годы», изложить в новой редакции (прилагается</w:t>
      </w:r>
      <w:r w:rsidRPr="00BB4FFB">
        <w:rPr>
          <w:spacing w:val="-2"/>
        </w:rPr>
        <w:t>).</w:t>
      </w:r>
    </w:p>
    <w:p w:rsidR="00CB5B55" w:rsidRPr="00997FD1" w:rsidRDefault="00CB5B55" w:rsidP="00764A66">
      <w:pPr>
        <w:tabs>
          <w:tab w:val="left" w:pos="284"/>
        </w:tabs>
        <w:ind w:firstLine="539"/>
        <w:jc w:val="both"/>
      </w:pPr>
      <w:r w:rsidRPr="00BB4FFB">
        <w:t xml:space="preserve">2. Настоящее Постановление разместить на официальном сайте городского </w:t>
      </w:r>
      <w:r w:rsidRPr="00997FD1">
        <w:t xml:space="preserve">округа Верхний Тагил </w:t>
      </w:r>
      <w:hyperlink r:id="rId7" w:history="1">
        <w:r w:rsidRPr="00997FD1">
          <w:rPr>
            <w:rStyle w:val="Hyperlink"/>
            <w:color w:val="auto"/>
            <w:lang w:val="en-US"/>
          </w:rPr>
          <w:t>http</w:t>
        </w:r>
        <w:r w:rsidRPr="00997FD1">
          <w:rPr>
            <w:rStyle w:val="Hyperlink"/>
            <w:color w:val="auto"/>
          </w:rPr>
          <w:t>://</w:t>
        </w:r>
        <w:r w:rsidRPr="00997FD1">
          <w:rPr>
            <w:rStyle w:val="Hyperlink"/>
            <w:color w:val="auto"/>
            <w:lang w:val="en-US"/>
          </w:rPr>
          <w:t>go</w:t>
        </w:r>
        <w:r w:rsidRPr="00997FD1">
          <w:rPr>
            <w:rStyle w:val="Hyperlink"/>
            <w:color w:val="auto"/>
          </w:rPr>
          <w:t>-</w:t>
        </w:r>
        <w:r w:rsidRPr="00997FD1">
          <w:rPr>
            <w:rStyle w:val="Hyperlink"/>
            <w:color w:val="auto"/>
            <w:lang w:val="en-US"/>
          </w:rPr>
          <w:t>vtagil</w:t>
        </w:r>
        <w:r w:rsidRPr="00997FD1">
          <w:rPr>
            <w:rStyle w:val="Hyperlink"/>
            <w:color w:val="auto"/>
          </w:rPr>
          <w:t>.</w:t>
        </w:r>
        <w:r w:rsidRPr="00997FD1">
          <w:rPr>
            <w:rStyle w:val="Hyperlink"/>
            <w:color w:val="auto"/>
            <w:lang w:val="en-US"/>
          </w:rPr>
          <w:t>ru</w:t>
        </w:r>
      </w:hyperlink>
      <w:r w:rsidRPr="00997FD1">
        <w:t xml:space="preserve"> .</w:t>
      </w:r>
    </w:p>
    <w:p w:rsidR="00CB5B55" w:rsidRPr="003F645A" w:rsidRDefault="00CB5B55" w:rsidP="006C4F22">
      <w:pPr>
        <w:shd w:val="clear" w:color="auto" w:fill="FFFFFF"/>
        <w:spacing w:line="317" w:lineRule="exact"/>
        <w:ind w:firstLine="426"/>
        <w:jc w:val="both"/>
        <w:rPr>
          <w:b/>
          <w:bCs/>
          <w:i/>
          <w:iCs/>
        </w:rPr>
      </w:pPr>
      <w:r w:rsidRPr="00997FD1">
        <w:t xml:space="preserve">3. Контроль исполнения настоящего Постановления возложить на заместителя главы администрации по </w:t>
      </w:r>
      <w:r>
        <w:t>социальным вопросам И.Г. Упорову.</w:t>
      </w:r>
    </w:p>
    <w:p w:rsidR="00CB5B55" w:rsidRDefault="00CB5B55">
      <w:pPr>
        <w:shd w:val="clear" w:color="auto" w:fill="FFFFFF"/>
        <w:ind w:left="-142" w:right="-285" w:firstLine="426"/>
        <w:jc w:val="center"/>
        <w:rPr>
          <w:b/>
          <w:bCs/>
          <w:i/>
          <w:iCs/>
        </w:rPr>
      </w:pPr>
    </w:p>
    <w:p w:rsidR="00CB5B55" w:rsidRPr="003F645A" w:rsidRDefault="00CB5B55">
      <w:pPr>
        <w:shd w:val="clear" w:color="auto" w:fill="FFFFFF"/>
        <w:ind w:left="-142" w:right="-285" w:firstLine="426"/>
        <w:jc w:val="center"/>
        <w:rPr>
          <w:b/>
          <w:bCs/>
          <w:i/>
          <w:iCs/>
        </w:rPr>
      </w:pPr>
    </w:p>
    <w:p w:rsidR="00CB5B55" w:rsidRDefault="00CB5B55">
      <w:pPr>
        <w:shd w:val="clear" w:color="auto" w:fill="FFFFFF"/>
        <w:ind w:left="-142" w:right="-285" w:firstLine="426"/>
        <w:jc w:val="center"/>
        <w:rPr>
          <w:b/>
          <w:bCs/>
          <w:i/>
          <w:iCs/>
          <w:color w:val="000000"/>
        </w:rPr>
      </w:pPr>
    </w:p>
    <w:p w:rsidR="00CB5B55" w:rsidRDefault="00CB5B55">
      <w:pPr>
        <w:shd w:val="clear" w:color="auto" w:fill="FFFFFF"/>
        <w:tabs>
          <w:tab w:val="left" w:pos="0"/>
        </w:tabs>
      </w:pPr>
      <w:r>
        <w:t xml:space="preserve">Глава городского округа Верхний Тагил                                       С.Г.Калинин </w:t>
      </w:r>
    </w:p>
    <w:p w:rsidR="00CB5B55" w:rsidRDefault="00CB5B55" w:rsidP="001C6FBF">
      <w:pPr>
        <w:jc w:val="center"/>
      </w:pPr>
      <w:r>
        <w:br w:type="page"/>
      </w:r>
    </w:p>
    <w:p w:rsidR="00CB5B55" w:rsidRDefault="00CB5B55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  <w:r>
        <w:rPr>
          <w:b/>
          <w:bCs/>
          <w:color w:val="000000"/>
          <w:spacing w:val="-2"/>
        </w:rPr>
        <w:t xml:space="preserve">МУНИЦИПАЛЬНОЙ ПРОГРАММЫ </w:t>
      </w:r>
    </w:p>
    <w:p w:rsidR="00CB5B55" w:rsidRDefault="00CB5B55">
      <w:pPr>
        <w:jc w:val="center"/>
        <w:rPr>
          <w:b/>
          <w:bCs/>
        </w:rPr>
      </w:pPr>
      <w:r>
        <w:rPr>
          <w:b/>
          <w:bCs/>
        </w:rPr>
        <w:t xml:space="preserve">«РАЗВИТИЕ ДОРОЖНОГО ХОЗЯЙСТВА, СВЯЗИ, </w:t>
      </w:r>
    </w:p>
    <w:p w:rsidR="00CB5B55" w:rsidRDefault="00CB5B55">
      <w:pPr>
        <w:jc w:val="center"/>
        <w:rPr>
          <w:b/>
          <w:bCs/>
        </w:rPr>
      </w:pPr>
      <w:r>
        <w:rPr>
          <w:b/>
          <w:bCs/>
        </w:rPr>
        <w:t xml:space="preserve">ИНФОРМАЦИОННЫХ ТЕХНОЛОГИЙ В ГОРОДСКОМ ОКРУГЕ </w:t>
      </w:r>
    </w:p>
    <w:p w:rsidR="00CB5B55" w:rsidRDefault="00CB5B55">
      <w:pPr>
        <w:jc w:val="center"/>
      </w:pPr>
      <w:r>
        <w:rPr>
          <w:b/>
          <w:bCs/>
        </w:rPr>
        <w:t>ВЕРХНИЙ ТАГИЛ НА 2017- 2019 ГОДЫ»</w:t>
      </w:r>
    </w:p>
    <w:tbl>
      <w:tblPr>
        <w:tblW w:w="10051" w:type="dxa"/>
        <w:tblInd w:w="-106" w:type="dxa"/>
        <w:tblLayout w:type="fixed"/>
        <w:tblLook w:val="0000"/>
      </w:tblPr>
      <w:tblGrid>
        <w:gridCol w:w="3085"/>
        <w:gridCol w:w="6966"/>
      </w:tblGrid>
      <w:tr w:rsidR="00CB5B5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>
            <w:pPr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Default="00CB5B55">
            <w:pPr>
              <w:jc w:val="both"/>
            </w:pPr>
            <w:r>
              <w:t>администрация городского округа Верхний Тагил</w:t>
            </w:r>
          </w:p>
        </w:tc>
      </w:tr>
      <w:tr w:rsidR="00CB5B5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>
            <w:pPr>
              <w:widowControl w:val="0"/>
              <w:autoSpaceDE w:val="0"/>
            </w:pPr>
            <w:r>
              <w:t>Сроки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Default="00CB5B55" w:rsidP="004D632B">
            <w:pPr>
              <w:pStyle w:val="ConsPlusCell"/>
              <w:widowControl/>
              <w:jc w:val="center"/>
            </w:pPr>
            <w:r>
              <w:t>2017-2019 годы</w:t>
            </w:r>
          </w:p>
        </w:tc>
      </w:tr>
      <w:tr w:rsidR="00CB5B5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>
            <w:pPr>
              <w:widowControl w:val="0"/>
              <w:autoSpaceDE w:val="0"/>
            </w:pPr>
            <w:r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Default="00CB5B55">
            <w:pPr>
              <w:pStyle w:val="ConsPlusCell"/>
              <w:widowControl/>
            </w:pPr>
            <w:r>
              <w:t>Подпрограмма 1</w:t>
            </w:r>
          </w:p>
          <w:p w:rsidR="00CB5B55" w:rsidRDefault="00CB5B55">
            <w:pPr>
              <w:pStyle w:val="ConsPlusCell"/>
              <w:widowControl/>
              <w:jc w:val="both"/>
            </w:pPr>
            <w:r>
              <w:t>1.</w:t>
            </w:r>
            <w:r w:rsidRPr="005A151A">
              <w:t> </w:t>
            </w:r>
            <w:r>
              <w:t>развитие информационно-коммуникационной инфраструктуры, обеспечивающей выполнение органами местного самоуправления и муниципальными учреждениями установленных законом функций и предоставление муниципальных услуг;</w:t>
            </w:r>
          </w:p>
          <w:p w:rsidR="00CB5B55" w:rsidRPr="008D7CC0" w:rsidRDefault="00CB5B55">
            <w:pPr>
              <w:pStyle w:val="ConsPlusCell"/>
              <w:widowControl/>
              <w:jc w:val="both"/>
            </w:pPr>
            <w:r>
              <w:t>2.</w:t>
            </w:r>
            <w:r w:rsidRPr="005A151A">
              <w:t> </w:t>
            </w:r>
            <w:r>
              <w:t xml:space="preserve">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</w:t>
            </w:r>
            <w:r w:rsidRPr="008D7CC0">
              <w:t>самоуправления и находящихся в их ведении учреждений;</w:t>
            </w:r>
          </w:p>
          <w:p w:rsidR="00CB5B55" w:rsidRPr="008D7CC0" w:rsidRDefault="00CB5B55">
            <w:pPr>
              <w:jc w:val="both"/>
            </w:pPr>
            <w:r w:rsidRPr="008D7CC0">
              <w:t>3. 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CB5B55" w:rsidRPr="008D7CC0" w:rsidRDefault="00CB5B55">
            <w:pPr>
              <w:jc w:val="both"/>
            </w:pPr>
          </w:p>
          <w:p w:rsidR="00CB5B55" w:rsidRPr="008D7CC0" w:rsidRDefault="00CB5B55">
            <w:pPr>
              <w:jc w:val="both"/>
            </w:pPr>
            <w:r w:rsidRPr="008D7CC0">
              <w:t>Подпрограмма 2</w:t>
            </w:r>
          </w:p>
          <w:p w:rsidR="00CB5B55" w:rsidRPr="008D7CC0" w:rsidRDefault="00CB5B55" w:rsidP="0091338A">
            <w:pPr>
              <w:jc w:val="both"/>
            </w:pPr>
            <w:r w:rsidRPr="008D7CC0">
              <w:t>1. 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  <w:p w:rsidR="00CB5B55" w:rsidRPr="008D7CC0" w:rsidRDefault="00CB5B55" w:rsidP="0091338A">
            <w:pPr>
              <w:jc w:val="both"/>
            </w:pPr>
          </w:p>
          <w:p w:rsidR="00CB5B55" w:rsidRPr="008D7CC0" w:rsidRDefault="00CB5B55" w:rsidP="0091338A">
            <w:pPr>
              <w:jc w:val="both"/>
            </w:pPr>
            <w:r w:rsidRPr="008D7CC0">
              <w:t>Подпрограмма 3</w:t>
            </w:r>
          </w:p>
          <w:p w:rsidR="00CB5B55" w:rsidRDefault="00CB5B55" w:rsidP="00742B37">
            <w:pPr>
              <w:jc w:val="both"/>
            </w:pPr>
            <w:r w:rsidRPr="008D7CC0">
              <w:t>Повышение безопасности</w:t>
            </w:r>
            <w:r>
              <w:t xml:space="preserve"> населения на автодорогах городского округа Верхний Тагил, сокращение числа травмированных и погибших в результате дорожно-транспортных происшествий. </w:t>
            </w:r>
          </w:p>
        </w:tc>
      </w:tr>
      <w:tr w:rsidR="00CB5B5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>
            <w:pPr>
              <w:widowControl w:val="0"/>
              <w:autoSpaceDE w:val="0"/>
            </w:pPr>
            <w:r>
              <w:t>Задачи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8D7CC0" w:rsidRDefault="00CB5B55" w:rsidP="0091338A">
            <w:pPr>
              <w:pStyle w:val="ConsPlusCell"/>
              <w:widowControl/>
            </w:pPr>
            <w:r w:rsidRPr="008D7CC0">
              <w:t>Подпрограмма 1</w:t>
            </w:r>
          </w:p>
          <w:p w:rsidR="00CB5B55" w:rsidRPr="008D7CC0" w:rsidRDefault="00CB5B55" w:rsidP="0091338A">
            <w:pPr>
              <w:tabs>
                <w:tab w:val="left" w:pos="317"/>
              </w:tabs>
              <w:jc w:val="both"/>
            </w:pPr>
            <w:r w:rsidRPr="008D7CC0">
              <w:t xml:space="preserve">1. приведение используемого компьютерного оборудования в соответствие современным техническим требованиям; </w:t>
            </w:r>
          </w:p>
          <w:p w:rsidR="00CB5B55" w:rsidRPr="008D7CC0" w:rsidRDefault="00CB5B55" w:rsidP="0091338A">
            <w:pPr>
              <w:tabs>
                <w:tab w:val="left" w:pos="317"/>
              </w:tabs>
              <w:jc w:val="both"/>
            </w:pPr>
            <w:r w:rsidRPr="008D7CC0">
              <w:t xml:space="preserve">2. формирование современной информационно-коммуникационной инфраструктуры; </w:t>
            </w:r>
          </w:p>
          <w:p w:rsidR="00CB5B55" w:rsidRPr="008D7CC0" w:rsidRDefault="00CB5B55" w:rsidP="0091338A">
            <w:pPr>
              <w:tabs>
                <w:tab w:val="left" w:pos="317"/>
              </w:tabs>
              <w:jc w:val="both"/>
            </w:pPr>
            <w:r w:rsidRPr="008D7CC0">
              <w:t>3. повышение качества оказания муниципальных услуг.</w:t>
            </w:r>
          </w:p>
          <w:p w:rsidR="00CB5B55" w:rsidRPr="008D7CC0" w:rsidRDefault="00CB5B55" w:rsidP="0091338A">
            <w:pPr>
              <w:jc w:val="both"/>
            </w:pPr>
          </w:p>
          <w:p w:rsidR="00CB5B55" w:rsidRPr="008D7CC0" w:rsidRDefault="00CB5B55" w:rsidP="0091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</w:p>
          <w:p w:rsidR="00CB5B55" w:rsidRPr="008D7CC0" w:rsidRDefault="00CB5B55" w:rsidP="0091338A">
            <w:pPr>
              <w:pStyle w:val="ConsPlusNormal"/>
              <w:widowControl/>
              <w:ind w:firstLine="0"/>
              <w:jc w:val="both"/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7CC0">
              <w:rPr>
                <w:sz w:val="28"/>
                <w:szCs w:val="28"/>
              </w:rPr>
              <w:t> </w:t>
            </w: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качественное содержание автомобильных дорог общего пользования, в границах городского округа Верхний Тагил и искусственных сооружений на них;</w:t>
            </w:r>
          </w:p>
          <w:p w:rsidR="00CB5B55" w:rsidRPr="008D7CC0" w:rsidRDefault="00CB5B55" w:rsidP="0091338A">
            <w:pPr>
              <w:pStyle w:val="ConsPlusCell"/>
              <w:widowControl/>
            </w:pPr>
            <w:r w:rsidRPr="008D7CC0">
              <w:t>2. 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работы.</w:t>
            </w:r>
          </w:p>
          <w:p w:rsidR="00CB5B55" w:rsidRPr="008D7CC0" w:rsidRDefault="00CB5B55" w:rsidP="0091338A">
            <w:pPr>
              <w:pStyle w:val="ConsPlusCell"/>
              <w:widowControl/>
            </w:pPr>
          </w:p>
          <w:p w:rsidR="00CB5B55" w:rsidRPr="008D7CC0" w:rsidRDefault="00CB5B55" w:rsidP="00742B37">
            <w:pPr>
              <w:jc w:val="both"/>
            </w:pPr>
            <w:r w:rsidRPr="008D7CC0">
              <w:t>Подпрограмма 3</w:t>
            </w:r>
          </w:p>
          <w:p w:rsidR="00CB5B55" w:rsidRPr="008D7CC0" w:rsidRDefault="00CB5B55" w:rsidP="00742B37">
            <w:pPr>
              <w:jc w:val="both"/>
            </w:pPr>
            <w:r w:rsidRPr="008D7CC0">
              <w:t>1) обеспечение безопасности дорожного движения в части обеспечения сохранности, развития и содержания сети автомобильных дорог местного значения;</w:t>
            </w:r>
          </w:p>
          <w:p w:rsidR="00CB5B55" w:rsidRPr="008D7CC0" w:rsidRDefault="00CB5B55" w:rsidP="00742B37">
            <w:pPr>
              <w:jc w:val="both"/>
            </w:pPr>
            <w:r w:rsidRPr="008D7CC0">
              <w:t>2) профилактика детского дорожно-транспортного травматизма;</w:t>
            </w:r>
          </w:p>
          <w:p w:rsidR="00CB5B55" w:rsidRPr="008D7CC0" w:rsidRDefault="00CB5B55" w:rsidP="00742B37">
            <w:pPr>
              <w:jc w:val="both"/>
            </w:pPr>
            <w:r w:rsidRPr="008D7CC0">
              <w:t>3) снижение числа пострадавших в дорожно-транспортных происшествиях;</w:t>
            </w:r>
          </w:p>
          <w:p w:rsidR="00CB5B55" w:rsidRPr="008D7CC0" w:rsidRDefault="00CB5B55" w:rsidP="00742B37">
            <w:pPr>
              <w:jc w:val="both"/>
            </w:pPr>
            <w:r w:rsidRPr="008D7CC0">
              <w:t>4) проведение пропагандистских кампаний, направленных на формирование у участников дорожного движения стереотипов законопослушного поведения.</w:t>
            </w:r>
          </w:p>
        </w:tc>
      </w:tr>
      <w:tr w:rsidR="00CB5B5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>
            <w:pPr>
              <w:widowControl w:val="0"/>
              <w:autoSpaceDE w:val="0"/>
            </w:pPr>
            <w:r>
              <w:t>Перечень подпрограмм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8D7CC0" w:rsidRDefault="00CB5B55">
            <w:pPr>
              <w:pStyle w:val="ConsPlusCell"/>
              <w:widowControl/>
            </w:pPr>
            <w:r w:rsidRPr="008D7CC0">
              <w:t>Подпрограмма 1: «Информационное общество городского округа Верхний Тагил» (Приложение №1)</w:t>
            </w:r>
          </w:p>
          <w:p w:rsidR="00CB5B55" w:rsidRPr="008D7CC0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Подпрограмма 2: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      </w:r>
          </w:p>
          <w:p w:rsidR="00CB5B55" w:rsidRPr="008D7CC0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</w:p>
          <w:p w:rsidR="00CB5B55" w:rsidRPr="008D7CC0" w:rsidRDefault="00CB5B55" w:rsidP="00742B37">
            <w:pPr>
              <w:jc w:val="both"/>
            </w:pPr>
            <w:r w:rsidRPr="008D7CC0">
              <w:t>Подпрограмма 3: «Повышение безопасности дорожного движения на территории городского округа Верхний Тагил» (Приложение № 3)</w:t>
            </w:r>
          </w:p>
        </w:tc>
      </w:tr>
      <w:tr w:rsidR="00CB5B5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>
            <w:pPr>
              <w:widowControl w:val="0"/>
              <w:autoSpaceDE w:val="0"/>
            </w:pPr>
            <w:r>
              <w:t>Перечень основных целевых показателей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Default="00CB5B55">
            <w:pPr>
              <w:tabs>
                <w:tab w:val="left" w:pos="337"/>
              </w:tabs>
              <w:autoSpaceDE w:val="0"/>
              <w:jc w:val="both"/>
            </w:pPr>
            <w:r>
              <w:t>Подпрограмма 1</w:t>
            </w:r>
          </w:p>
          <w:p w:rsidR="00CB5B55" w:rsidRDefault="00CB5B55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парка компьютерной техники;</w:t>
            </w:r>
          </w:p>
          <w:p w:rsidR="00CB5B55" w:rsidRDefault="00CB5B55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комплектующих компьютерной техники;</w:t>
            </w:r>
          </w:p>
          <w:p w:rsidR="00CB5B55" w:rsidRDefault="00CB5B55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на которых используются лицензионное программное обеспечение;</w:t>
            </w:r>
          </w:p>
          <w:p w:rsidR="00CB5B55" w:rsidRDefault="00CB5B55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доступа к информации о деятельности органов местного самоуправления и находящихся в их ведении учреждений.</w:t>
            </w:r>
          </w:p>
          <w:p w:rsidR="00CB5B55" w:rsidRDefault="00CB5B55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подключенных к СЭД, СМЭВ, ЕСПД Правительства Свердловской области;</w:t>
            </w:r>
          </w:p>
          <w:p w:rsidR="00CB5B55" w:rsidRDefault="00CB5B55">
            <w:pPr>
              <w:pStyle w:val="ConsPlusNormal"/>
              <w:widowControl/>
              <w:tabs>
                <w:tab w:val="left" w:pos="33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55" w:rsidRDefault="00CB5B55">
            <w:pPr>
              <w:autoSpaceDE w:val="0"/>
              <w:jc w:val="both"/>
            </w:pPr>
            <w:r>
              <w:t>Подпрограмма 2</w:t>
            </w:r>
          </w:p>
          <w:p w:rsidR="00CB5B55" w:rsidRDefault="00CB5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Доля обслуживаемых автомобильных дорог общего пользования в границах городского округа Верхний Тагил;</w:t>
            </w:r>
          </w:p>
          <w:p w:rsidR="00CB5B55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обслуживаемых искусственных сооружений;</w:t>
            </w:r>
          </w:p>
          <w:p w:rsidR="00CB5B55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Протяженность отремонтированных автомобильных дорог общего пользования в границах городского округа Верхний Тагил;</w:t>
            </w:r>
          </w:p>
          <w:p w:rsidR="00CB5B55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отремонтированных искусственных сооружений;</w:t>
            </w:r>
          </w:p>
          <w:p w:rsidR="00CB5B55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Доля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 </w:t>
            </w:r>
          </w:p>
          <w:p w:rsidR="00CB5B55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55" w:rsidRPr="008D7CC0" w:rsidRDefault="00CB5B55" w:rsidP="00742B37">
            <w:pPr>
              <w:jc w:val="both"/>
            </w:pPr>
            <w:r w:rsidRPr="008D7CC0">
              <w:t>Подпрограмма 3</w:t>
            </w:r>
          </w:p>
          <w:p w:rsidR="00CB5B55" w:rsidRDefault="00CB5B55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1. Сокращение ДТП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5B55" w:rsidRDefault="00CB5B55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Сокращение ДТП с пострадавшими,</w:t>
            </w:r>
          </w:p>
          <w:p w:rsidR="00CB5B55" w:rsidRDefault="00CB5B55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количества лиц, пострадавших в результате ДТП,</w:t>
            </w:r>
          </w:p>
          <w:p w:rsidR="00CB5B55" w:rsidRDefault="00CB5B55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Сокращение количества детей, пострадавших в результате ДТП,</w:t>
            </w:r>
          </w:p>
          <w:p w:rsidR="00CB5B55" w:rsidRDefault="00CB5B55" w:rsidP="00742B37">
            <w:pPr>
              <w:jc w:val="both"/>
            </w:pPr>
            <w:r>
              <w:rPr>
                <w:color w:val="000000"/>
              </w:rPr>
              <w:t>5. Сокращение количества лиц, погибших в результате ДТП</w:t>
            </w:r>
          </w:p>
        </w:tc>
      </w:tr>
      <w:tr w:rsidR="00CB5B5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 w:rsidP="008D3012">
            <w:pPr>
              <w:widowControl w:val="0"/>
              <w:autoSpaceDE w:val="0"/>
            </w:pPr>
            <w:r>
              <w:t>Объемы финансирования муниципальной программы по годам реализации, рублей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Default="00CB5B55">
            <w:pPr>
              <w:tabs>
                <w:tab w:val="left" w:pos="337"/>
              </w:tabs>
              <w:autoSpaceDE w:val="0"/>
              <w:jc w:val="both"/>
            </w:pPr>
            <w:r>
              <w:t>Всего: 39</w:t>
            </w:r>
            <w:r w:rsidRPr="00997FD1">
              <w:t> </w:t>
            </w:r>
            <w:r>
              <w:t>717</w:t>
            </w:r>
            <w:r w:rsidRPr="00997FD1">
              <w:t> </w:t>
            </w:r>
            <w:r>
              <w:t>735,68 рублей</w:t>
            </w:r>
          </w:p>
          <w:p w:rsidR="00CB5B55" w:rsidRPr="009A3556" w:rsidRDefault="00CB5B55">
            <w:pPr>
              <w:tabs>
                <w:tab w:val="left" w:pos="337"/>
              </w:tabs>
              <w:autoSpaceDE w:val="0"/>
              <w:jc w:val="both"/>
            </w:pPr>
            <w:r w:rsidRPr="009A3556">
              <w:t>в том числе:</w:t>
            </w:r>
          </w:p>
          <w:p w:rsidR="00CB5B55" w:rsidRPr="009A3556" w:rsidRDefault="00CB5B55">
            <w:pPr>
              <w:tabs>
                <w:tab w:val="left" w:pos="337"/>
              </w:tabs>
              <w:autoSpaceDE w:val="0"/>
              <w:jc w:val="both"/>
            </w:pPr>
            <w:r w:rsidRPr="009A3556">
              <w:t>2017 год - 8 427 000,00 рублей</w:t>
            </w:r>
          </w:p>
          <w:p w:rsidR="00CB5B55" w:rsidRPr="009A3556" w:rsidRDefault="00CB5B55">
            <w:pPr>
              <w:tabs>
                <w:tab w:val="left" w:pos="337"/>
              </w:tabs>
              <w:autoSpaceDE w:val="0"/>
              <w:jc w:val="both"/>
            </w:pPr>
            <w:r w:rsidRPr="009A3556">
              <w:t>2018 год - 12 947 000,00 рублей</w:t>
            </w:r>
          </w:p>
          <w:p w:rsidR="00CB5B55" w:rsidRDefault="00CB5B55" w:rsidP="00997FD1">
            <w:pPr>
              <w:tabs>
                <w:tab w:val="left" w:pos="337"/>
              </w:tabs>
              <w:autoSpaceDE w:val="0"/>
              <w:jc w:val="both"/>
            </w:pPr>
            <w:r w:rsidRPr="009A3556">
              <w:t>2019 год - 18 343</w:t>
            </w:r>
            <w:r w:rsidRPr="00997FD1">
              <w:t> </w:t>
            </w:r>
            <w:r>
              <w:t>735,68</w:t>
            </w:r>
            <w:r w:rsidRPr="00997FD1">
              <w:rPr>
                <w:color w:val="FF0000"/>
              </w:rPr>
              <w:t xml:space="preserve"> </w:t>
            </w:r>
            <w:r w:rsidRPr="00997FD1">
              <w:t>рублей</w:t>
            </w:r>
          </w:p>
        </w:tc>
      </w:tr>
      <w:tr w:rsidR="00CB5B5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>
            <w:pPr>
              <w:widowControl w:val="0"/>
              <w:autoSpaceDE w:val="0"/>
              <w:rPr>
                <w:color w:val="000000"/>
              </w:rPr>
            </w:pPr>
            <w:r>
              <w:t>Адрес размещения муниципальной подпрограммы в сети Интернет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91338A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городского округа Верхний Тагил </w:t>
            </w:r>
            <w:hyperlink r:id="rId8" w:history="1">
              <w:r w:rsidRPr="0091338A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91338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1338A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go</w:t>
              </w:r>
              <w:r w:rsidRPr="0091338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1338A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vtagil</w:t>
              </w:r>
              <w:r w:rsidRPr="0091338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1338A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CB5B55" w:rsidRDefault="00CB5B55" w:rsidP="00997FD1"/>
    <w:p w:rsidR="00CB5B55" w:rsidRDefault="00CB5B55"/>
    <w:p w:rsidR="00CB5B55" w:rsidRDefault="00CB5B55">
      <w:pPr>
        <w:sectPr w:rsidR="00CB5B55" w:rsidSect="001B78D8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7393"/>
        <w:gridCol w:w="8450"/>
      </w:tblGrid>
      <w:tr w:rsidR="00CB5B55" w:rsidRPr="00997FD1">
        <w:tc>
          <w:tcPr>
            <w:tcW w:w="7393" w:type="dxa"/>
          </w:tcPr>
          <w:p w:rsidR="00CB5B55" w:rsidRPr="00CF512A" w:rsidRDefault="00CB5B55" w:rsidP="000A5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CB5B55" w:rsidRPr="00997FD1" w:rsidRDefault="00CB5B55" w:rsidP="000A5275">
            <w:pPr>
              <w:jc w:val="right"/>
              <w:rPr>
                <w:sz w:val="24"/>
                <w:szCs w:val="24"/>
              </w:rPr>
            </w:pPr>
            <w:r w:rsidRPr="00997FD1">
              <w:rPr>
                <w:sz w:val="24"/>
                <w:szCs w:val="24"/>
              </w:rPr>
              <w:t>Таблица 2 к Приложению № 1</w:t>
            </w:r>
          </w:p>
        </w:tc>
      </w:tr>
    </w:tbl>
    <w:p w:rsidR="00CB5B55" w:rsidRPr="007E0DB9" w:rsidRDefault="00CB5B55" w:rsidP="000A5275">
      <w:pPr>
        <w:jc w:val="center"/>
        <w:rPr>
          <w:b/>
          <w:bCs/>
          <w:spacing w:val="-2"/>
        </w:rPr>
      </w:pPr>
      <w:r w:rsidRPr="007E0DB9">
        <w:rPr>
          <w:b/>
          <w:bCs/>
        </w:rPr>
        <w:t>ПЛАН МЕРОПРИЯТИЙ ПО ВЫПОЛНЕНИЮ</w:t>
      </w:r>
      <w:r w:rsidRPr="007E0DB9">
        <w:rPr>
          <w:b/>
          <w:bCs/>
          <w:caps/>
          <w:spacing w:val="-2"/>
        </w:rPr>
        <w:t>под</w:t>
      </w:r>
      <w:r w:rsidRPr="007E0DB9">
        <w:rPr>
          <w:b/>
          <w:bCs/>
          <w:spacing w:val="-2"/>
        </w:rPr>
        <w:t xml:space="preserve">ПРОГРАММЫ </w:t>
      </w:r>
    </w:p>
    <w:p w:rsidR="00CB5B55" w:rsidRPr="007E0DB9" w:rsidRDefault="00CB5B55" w:rsidP="000A527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7E0DB9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«</w:t>
      </w:r>
      <w:r w:rsidRPr="007E0DB9">
        <w:rPr>
          <w:rFonts w:ascii="Times New Roman" w:hAnsi="Times New Roman" w:cs="Times New Roman"/>
          <w:caps/>
          <w:sz w:val="28"/>
          <w:szCs w:val="28"/>
        </w:rPr>
        <w:t>Информационное общество городского округа Верхний Тагил</w:t>
      </w:r>
      <w:r w:rsidRPr="007E0DB9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»</w:t>
      </w:r>
    </w:p>
    <w:tbl>
      <w:tblPr>
        <w:tblW w:w="15025" w:type="dxa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528"/>
        <w:gridCol w:w="1559"/>
        <w:gridCol w:w="1559"/>
        <w:gridCol w:w="1560"/>
        <w:gridCol w:w="1559"/>
        <w:gridCol w:w="2551"/>
      </w:tblGrid>
      <w:tr w:rsidR="00CB5B55" w:rsidRPr="007E0DB9" w:rsidTr="001B78D8">
        <w:tc>
          <w:tcPr>
            <w:tcW w:w="709" w:type="dxa"/>
            <w:vMerge w:val="restart"/>
            <w:vAlign w:val="center"/>
          </w:tcPr>
          <w:p w:rsidR="00CB5B55" w:rsidRPr="007E0DB9" w:rsidRDefault="00CB5B55" w:rsidP="007E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528" w:type="dxa"/>
            <w:vMerge w:val="restart"/>
            <w:vAlign w:val="center"/>
          </w:tcPr>
          <w:p w:rsidR="00CB5B55" w:rsidRPr="007E0DB9" w:rsidRDefault="00CB5B55" w:rsidP="007E0DB9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237" w:type="dxa"/>
            <w:gridSpan w:val="4"/>
            <w:vAlign w:val="center"/>
          </w:tcPr>
          <w:p w:rsidR="00CB5B55" w:rsidRPr="007E0DB9" w:rsidRDefault="00CB5B55" w:rsidP="007E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551" w:type="dxa"/>
            <w:vMerge w:val="restart"/>
            <w:vAlign w:val="center"/>
          </w:tcPr>
          <w:p w:rsidR="00CB5B55" w:rsidRPr="007E0DB9" w:rsidRDefault="00CB5B55" w:rsidP="007E0DB9">
            <w:pPr>
              <w:pStyle w:val="ConsPlusNormal"/>
              <w:widowControl/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CB5B55" w:rsidRPr="007E0DB9" w:rsidTr="001B78D8">
        <w:tc>
          <w:tcPr>
            <w:tcW w:w="709" w:type="dxa"/>
            <w:vMerge/>
          </w:tcPr>
          <w:p w:rsidR="00CB5B55" w:rsidRPr="007E0DB9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B5B55" w:rsidRPr="007E0DB9" w:rsidRDefault="00CB5B55" w:rsidP="008D3012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5B55" w:rsidRPr="007E0DB9" w:rsidRDefault="00CB5B55" w:rsidP="007E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B5B55" w:rsidRPr="007E0DB9" w:rsidRDefault="00CB5B55" w:rsidP="007E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60" w:type="dxa"/>
            <w:vAlign w:val="center"/>
          </w:tcPr>
          <w:p w:rsidR="00CB5B55" w:rsidRPr="007E0DB9" w:rsidRDefault="00CB5B55" w:rsidP="007E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vAlign w:val="center"/>
          </w:tcPr>
          <w:p w:rsidR="00CB5B55" w:rsidRPr="007E0DB9" w:rsidRDefault="00CB5B55" w:rsidP="007E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vMerge/>
          </w:tcPr>
          <w:p w:rsidR="00CB5B55" w:rsidRPr="007E0DB9" w:rsidRDefault="00CB5B55" w:rsidP="008D30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B5B55" w:rsidRPr="007E0DB9" w:rsidRDefault="00CB5B5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CB5B55" w:rsidRPr="007E0DB9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3 000 000,0</w:t>
            </w:r>
          </w:p>
        </w:tc>
        <w:tc>
          <w:tcPr>
            <w:tcW w:w="1559" w:type="dxa"/>
          </w:tcPr>
          <w:p w:rsidR="00CB5B55" w:rsidRPr="007E0DB9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1 000 000,0</w:t>
            </w:r>
          </w:p>
        </w:tc>
        <w:tc>
          <w:tcPr>
            <w:tcW w:w="1560" w:type="dxa"/>
          </w:tcPr>
          <w:p w:rsidR="00CB5B55" w:rsidRPr="007E0DB9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1 000 000,0</w:t>
            </w:r>
          </w:p>
        </w:tc>
        <w:tc>
          <w:tcPr>
            <w:tcW w:w="1559" w:type="dxa"/>
          </w:tcPr>
          <w:p w:rsidR="00CB5B55" w:rsidRPr="007E0DB9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1 000 000,0</w:t>
            </w:r>
          </w:p>
        </w:tc>
        <w:tc>
          <w:tcPr>
            <w:tcW w:w="2551" w:type="dxa"/>
          </w:tcPr>
          <w:p w:rsidR="00CB5B55" w:rsidRPr="007E0DB9" w:rsidRDefault="00CB5B5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B5B55" w:rsidRPr="007E0DB9" w:rsidRDefault="00CB5B5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7E0DB9" w:rsidRDefault="00CB5B5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B5B55" w:rsidRPr="007E0DB9" w:rsidRDefault="00CB5B5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7E0DB9" w:rsidRDefault="00CB5B5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B5B55" w:rsidRPr="007E0DB9" w:rsidRDefault="00CB5B5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B5B55" w:rsidRPr="007E0DB9" w:rsidRDefault="00CB5B5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B5B55" w:rsidRPr="007E0DB9" w:rsidRDefault="00CB5B55" w:rsidP="008D3012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текущий ремонт оборудования и инвентаря (оргтехники)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заправка картриджей</w:t>
            </w:r>
            <w:r w:rsidRPr="007E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B5B55" w:rsidRPr="007E0DB9" w:rsidRDefault="00CB5B5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B5B55" w:rsidRPr="007E0DB9" w:rsidRDefault="00CB5B5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B5B55" w:rsidRPr="007E0DB9" w:rsidRDefault="00CB5B5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B5B55" w:rsidRPr="00682ABF" w:rsidRDefault="00CB5B55" w:rsidP="007E0DB9">
            <w:pPr>
              <w:jc w:val="center"/>
              <w:rPr>
                <w:sz w:val="24"/>
                <w:szCs w:val="24"/>
              </w:rPr>
            </w:pPr>
            <w:r w:rsidRPr="00682ABF">
              <w:rPr>
                <w:sz w:val="24"/>
                <w:szCs w:val="24"/>
              </w:rPr>
              <w:t>2 700 000,0</w:t>
            </w:r>
          </w:p>
        </w:tc>
        <w:tc>
          <w:tcPr>
            <w:tcW w:w="1559" w:type="dxa"/>
          </w:tcPr>
          <w:p w:rsidR="00CB5B55" w:rsidRPr="00682ABF" w:rsidRDefault="00CB5B55" w:rsidP="007E0DB9">
            <w:pPr>
              <w:jc w:val="center"/>
              <w:rPr>
                <w:sz w:val="24"/>
                <w:szCs w:val="24"/>
              </w:rPr>
            </w:pPr>
            <w:r w:rsidRPr="00682ABF">
              <w:rPr>
                <w:sz w:val="24"/>
                <w:szCs w:val="24"/>
              </w:rPr>
              <w:t>900 000,0</w:t>
            </w:r>
          </w:p>
        </w:tc>
        <w:tc>
          <w:tcPr>
            <w:tcW w:w="1560" w:type="dxa"/>
          </w:tcPr>
          <w:p w:rsidR="00CB5B55" w:rsidRPr="00682ABF" w:rsidRDefault="00CB5B55" w:rsidP="007E0DB9">
            <w:pPr>
              <w:jc w:val="center"/>
              <w:rPr>
                <w:sz w:val="24"/>
                <w:szCs w:val="24"/>
              </w:rPr>
            </w:pPr>
            <w:r w:rsidRPr="00682ABF">
              <w:rPr>
                <w:sz w:val="24"/>
                <w:szCs w:val="24"/>
              </w:rPr>
              <w:t>900 000,0</w:t>
            </w:r>
          </w:p>
        </w:tc>
        <w:tc>
          <w:tcPr>
            <w:tcW w:w="1559" w:type="dxa"/>
          </w:tcPr>
          <w:p w:rsidR="00CB5B55" w:rsidRPr="00682ABF" w:rsidRDefault="00CB5B55" w:rsidP="007E0DB9">
            <w:pPr>
              <w:jc w:val="center"/>
              <w:rPr>
                <w:sz w:val="24"/>
                <w:szCs w:val="24"/>
              </w:rPr>
            </w:pPr>
            <w:r w:rsidRPr="00682ABF">
              <w:rPr>
                <w:sz w:val="24"/>
                <w:szCs w:val="24"/>
              </w:rPr>
              <w:t>900 000,0</w:t>
            </w: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CB5B55" w:rsidRPr="007E0DB9" w:rsidRDefault="00CB5B5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Интернет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129 000,0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43 000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</w:t>
            </w:r>
            <w:r w:rsidRPr="007E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риобретение, настройка, обслуживание компьютерных программ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570,08</w:t>
            </w: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570,08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570,08</w:t>
            </w: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лицензированное программное обеспечение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Office</w:t>
            </w:r>
            <w:r w:rsidRPr="007E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CB5B55" w:rsidRPr="00682ABF" w:rsidRDefault="00CB5B55" w:rsidP="008D30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подключение и обслуживание программы </w:t>
            </w:r>
            <w:r w:rsidRPr="00682A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ViPNet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60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6. Услуги сайта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60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82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CB5B55" w:rsidRPr="00F8372F" w:rsidRDefault="00CB5B55" w:rsidP="007F5888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компьютерной техники и оргтехники, непригодной к эксплуатации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rPr>
          <w:trHeight w:val="254"/>
        </w:trPr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B5B55" w:rsidRPr="00BA3CBC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BC">
              <w:rPr>
                <w:rFonts w:ascii="Times New Roman" w:hAnsi="Times New Roman" w:cs="Times New Roman"/>
                <w:sz w:val="24"/>
                <w:szCs w:val="24"/>
              </w:rPr>
              <w:t>45 000,0</w:t>
            </w:r>
          </w:p>
        </w:tc>
        <w:tc>
          <w:tcPr>
            <w:tcW w:w="1559" w:type="dxa"/>
          </w:tcPr>
          <w:p w:rsidR="00CB5B55" w:rsidRPr="00BA3CBC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BC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560" w:type="dxa"/>
          </w:tcPr>
          <w:p w:rsidR="00CB5B55" w:rsidRPr="00BA3CBC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BC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559" w:type="dxa"/>
          </w:tcPr>
          <w:p w:rsidR="00CB5B55" w:rsidRPr="00BA3CBC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BC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B5B55" w:rsidRPr="00BA3CBC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BA3CBC" w:rsidRDefault="00CB5B5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BA3CBC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BA3CBC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CB5B55" w:rsidRPr="007E0DB9" w:rsidRDefault="00CB5B55" w:rsidP="00F8372F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ключей доступа ЭЦП</w:t>
            </w: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5B55" w:rsidRPr="00BA3CBC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BA3CBC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BA3CBC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BA3CBC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B5B55" w:rsidRPr="00BA3CBC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BA3CBC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BA3CBC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BA3CBC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B5B55" w:rsidRPr="00BA3CBC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BA3CBC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BA3CBC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BA3CBC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B5B55" w:rsidRPr="00BA3CBC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66 000,0</w:t>
            </w:r>
          </w:p>
        </w:tc>
        <w:tc>
          <w:tcPr>
            <w:tcW w:w="1559" w:type="dxa"/>
          </w:tcPr>
          <w:p w:rsidR="00CB5B55" w:rsidRPr="00BA3CBC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22 000,0</w:t>
            </w:r>
          </w:p>
        </w:tc>
        <w:tc>
          <w:tcPr>
            <w:tcW w:w="1560" w:type="dxa"/>
          </w:tcPr>
          <w:p w:rsidR="00CB5B55" w:rsidRPr="00BA3CBC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22 000,0</w:t>
            </w:r>
          </w:p>
        </w:tc>
        <w:tc>
          <w:tcPr>
            <w:tcW w:w="1559" w:type="dxa"/>
          </w:tcPr>
          <w:p w:rsidR="00CB5B55" w:rsidRPr="00BA3CBC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22 000,0</w:t>
            </w: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CB5B55" w:rsidRPr="007E0DB9" w:rsidRDefault="00CB5B55" w:rsidP="00F8372F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123</w:t>
            </w: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</w:t>
            </w: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000,0</w:t>
            </w: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</w:t>
            </w: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</w:t>
            </w: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000,0</w:t>
            </w: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CB5B55" w:rsidRPr="007E0DB9" w:rsidRDefault="00CB5B55" w:rsidP="00F8372F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картриджей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000,0</w:t>
            </w: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000,0</w:t>
            </w: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запасных частей к оргтехнике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</w:t>
            </w: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289,76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429,92</w:t>
            </w: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429,92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A3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429,92  </w:t>
            </w: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B55" w:rsidRPr="007E0DB9" w:rsidTr="001B78D8">
        <w:tc>
          <w:tcPr>
            <w:tcW w:w="709" w:type="dxa"/>
          </w:tcPr>
          <w:p w:rsidR="00CB5B55" w:rsidRPr="007E0DB9" w:rsidRDefault="00CB5B55" w:rsidP="007F5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CB5B55" w:rsidRPr="007E0DB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55" w:rsidRPr="00682ABF" w:rsidRDefault="00CB5B5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B55" w:rsidRPr="00682ABF" w:rsidRDefault="00CB5B55" w:rsidP="00682A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55" w:rsidRDefault="00CB5B55" w:rsidP="000A5275"/>
    <w:p w:rsidR="00CB5B55" w:rsidRDefault="00CB5B55" w:rsidP="000A5275"/>
    <w:p w:rsidR="00CB5B55" w:rsidRDefault="00CB5B55" w:rsidP="000A5275"/>
    <w:p w:rsidR="00CB5B55" w:rsidRDefault="00CB5B55" w:rsidP="000A5275"/>
    <w:p w:rsidR="00CB5B55" w:rsidRDefault="00CB5B55" w:rsidP="000A5275"/>
    <w:p w:rsidR="00CB5B55" w:rsidRDefault="00CB5B55" w:rsidP="000A5275"/>
    <w:p w:rsidR="00CB5B55" w:rsidRDefault="00CB5B55" w:rsidP="000A5275"/>
    <w:p w:rsidR="00CB5B55" w:rsidRDefault="00CB5B55">
      <w:pPr>
        <w:sectPr w:rsidR="00CB5B55" w:rsidSect="000A5275">
          <w:pgSz w:w="16838" w:h="11906" w:orient="landscape"/>
          <w:pgMar w:top="1418" w:right="851" w:bottom="851" w:left="360" w:header="720" w:footer="720" w:gutter="0"/>
          <w:cols w:space="720"/>
          <w:docGrid w:linePitch="381"/>
        </w:sectPr>
      </w:pPr>
    </w:p>
    <w:p w:rsidR="00CB5B55" w:rsidRPr="007F5888" w:rsidRDefault="00CB5B55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t>таблица</w:t>
      </w:r>
      <w:r w:rsidRPr="007F5888">
        <w:rPr>
          <w:sz w:val="24"/>
          <w:szCs w:val="24"/>
        </w:rPr>
        <w:t xml:space="preserve"> 2 к </w:t>
      </w:r>
      <w:r>
        <w:rPr>
          <w:sz w:val="24"/>
          <w:szCs w:val="24"/>
        </w:rPr>
        <w:t>Приложению</w:t>
      </w:r>
      <w:r w:rsidRPr="007F5888">
        <w:rPr>
          <w:sz w:val="24"/>
          <w:szCs w:val="24"/>
        </w:rPr>
        <w:t xml:space="preserve"> №2</w:t>
      </w:r>
    </w:p>
    <w:p w:rsidR="00CB5B55" w:rsidRPr="001B78D8" w:rsidRDefault="00CB5B55">
      <w:pPr>
        <w:jc w:val="center"/>
        <w:rPr>
          <w:caps/>
        </w:rPr>
      </w:pPr>
      <w:r w:rsidRPr="001B78D8">
        <w:rPr>
          <w:b/>
          <w:bCs/>
          <w:caps/>
        </w:rPr>
        <w:t>ПЛАН МЕРОПРИЯТИЙ ПО ВЫПОЛНЕНИЮпод</w:t>
      </w:r>
      <w:r w:rsidRPr="001B78D8">
        <w:rPr>
          <w:b/>
          <w:bCs/>
          <w:caps/>
          <w:spacing w:val="-2"/>
        </w:rPr>
        <w:t xml:space="preserve">ПРОГРАММЫ </w:t>
      </w:r>
    </w:p>
    <w:p w:rsidR="00CB5B55" w:rsidRDefault="00CB5B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78D8"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</w:t>
      </w:r>
      <w:r>
        <w:rPr>
          <w:rFonts w:ascii="Times New Roman" w:hAnsi="Times New Roman" w:cs="Times New Roman"/>
          <w:caps/>
          <w:sz w:val="28"/>
          <w:szCs w:val="28"/>
        </w:rPr>
        <w:t>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274" w:type="dxa"/>
        <w:tblInd w:w="-106" w:type="dxa"/>
        <w:tblLayout w:type="fixed"/>
        <w:tblLook w:val="0000"/>
      </w:tblPr>
      <w:tblGrid>
        <w:gridCol w:w="675"/>
        <w:gridCol w:w="6094"/>
        <w:gridCol w:w="1706"/>
        <w:gridCol w:w="1382"/>
        <w:gridCol w:w="1382"/>
        <w:gridCol w:w="1625"/>
        <w:gridCol w:w="2410"/>
      </w:tblGrid>
      <w:tr w:rsidR="00CB5B5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CB5B5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Default="00CB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Default="00CB5B55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Default="00CB5B55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Default="00CB5B55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Default="00CB5B5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7B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E7B6D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E7B6D" w:rsidRDefault="00CB5B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2574E6" w:rsidRDefault="00CB5B55" w:rsidP="0025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25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5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63,75268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2574E6" w:rsidRDefault="00CB5B55" w:rsidP="00A95B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5 828,017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2574E6" w:rsidRDefault="00CB5B55" w:rsidP="00A95B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10 845,0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2574E6" w:rsidRDefault="00CB5B55" w:rsidP="0025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5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5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7E7B6D" w:rsidRDefault="00CB5B5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2574E6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2574E6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2574E6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2574E6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2574E6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2574E6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2574E6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2574E6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2574E6" w:rsidRDefault="00CB5B55" w:rsidP="0025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5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74E6">
              <w:rPr>
                <w:rFonts w:ascii="Times New Roman" w:hAnsi="Times New Roman" w:cs="Times New Roman"/>
                <w:sz w:val="24"/>
                <w:szCs w:val="24"/>
              </w:rPr>
              <w:t>63,75268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2574E6" w:rsidRDefault="00CB5B55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E6">
              <w:rPr>
                <w:rFonts w:ascii="Times New Roman" w:hAnsi="Times New Roman" w:cs="Times New Roman"/>
                <w:sz w:val="24"/>
                <w:szCs w:val="24"/>
              </w:rPr>
              <w:t>5 828,017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2574E6" w:rsidRDefault="00CB5B55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E6">
              <w:rPr>
                <w:rFonts w:ascii="Times New Roman" w:hAnsi="Times New Roman" w:cs="Times New Roman"/>
                <w:sz w:val="24"/>
                <w:szCs w:val="24"/>
              </w:rPr>
              <w:t>10 845,0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2574E6" w:rsidRDefault="00CB5B55" w:rsidP="0025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4E6">
              <w:rPr>
                <w:rFonts w:ascii="Times New Roman" w:hAnsi="Times New Roman" w:cs="Times New Roman"/>
                <w:sz w:val="24"/>
                <w:szCs w:val="24"/>
              </w:rPr>
              <w:t>90,73568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2574E6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2574E6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2574E6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2574E6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1.1.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2.1.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3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 Ремонт и восстановление  асфальтового покрытия городских  дорог с устройством водопропускных систем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9 428,017,0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2 928,017,0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3.1 ул.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Жуковского до ул. Чехова) с устройством парковки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2 328,017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2 328,017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ул. Свободы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C226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в п. Половинный (подъем)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Участковый ремонт ул. Горняков, ул. Фрунзе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F5888" w:rsidRDefault="00CB5B55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AC7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 Ремонт и восстановление асфальтового покрытия тротуаров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AC79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1 350,0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AC79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AC79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AC79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ул.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Строительная   до ул. Нахимова)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5351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5351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5351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5351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588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 (от ул. Маяковского до ул. Чехова)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5351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5351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5351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5351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7A6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226E8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0A53F1" w:rsidRDefault="00CB5B55" w:rsidP="0022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5. Устройство тротуара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1 470,0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0A53F1" w:rsidRDefault="00CB5B55" w:rsidP="0022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5.1. Островского (от ул. Жуковского до ул. Чехова)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0A53F1" w:rsidRDefault="00CB5B55" w:rsidP="0022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0A53F1" w:rsidRDefault="00CB5B55" w:rsidP="0022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0A53F1" w:rsidRDefault="00CB5B55" w:rsidP="0022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0A53F1" w:rsidRDefault="00CB5B55" w:rsidP="0022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0A53F1" w:rsidRDefault="00CB5B55" w:rsidP="0022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5.2. ул. Чехова (от ул. Островского до ул. Лесная)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0A53F1" w:rsidRDefault="00CB5B55" w:rsidP="0022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0A53F1" w:rsidRDefault="00CB5B55" w:rsidP="0022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0A53F1" w:rsidRDefault="00CB5B55" w:rsidP="0022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0A53F1" w:rsidRDefault="00CB5B55" w:rsidP="0022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A53F1" w:rsidRDefault="00CB5B55" w:rsidP="002278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DE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Выполнение комплекса работ по нормативному содержанию дорог в течение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045,0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DE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DE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DE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DE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9 145,0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2 900,0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3 045,0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DE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DE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DE24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67DDE" w:rsidRDefault="00CB5B55" w:rsidP="004309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Отсыпка и грейдирование дорог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7 670,73568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4 770,73568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4309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Трудовая-Восточная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4309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4309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4309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3 170,73568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1 400,0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1 770,73568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4309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4309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(грунт)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4309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176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176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176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176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176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мкр. Северный, 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176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176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176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A96B69" w:rsidRDefault="00CB5B55" w:rsidP="00176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C31193" w:rsidRDefault="00CB5B55" w:rsidP="00176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55" w:rsidRDefault="00CB5B55">
      <w:pPr>
        <w:widowControl w:val="0"/>
        <w:autoSpaceDE w:val="0"/>
        <w:rPr>
          <w:caps/>
          <w:sz w:val="24"/>
          <w:szCs w:val="24"/>
          <w:lang w:val="en-US"/>
        </w:rPr>
        <w:sectPr w:rsidR="00CB5B55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CB5B55" w:rsidRPr="001200D1" w:rsidRDefault="00CB5B55" w:rsidP="001200D1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t>таблица</w:t>
      </w:r>
      <w:r w:rsidRPr="001200D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1200D1">
        <w:rPr>
          <w:sz w:val="24"/>
          <w:szCs w:val="24"/>
        </w:rPr>
        <w:t xml:space="preserve"> к </w:t>
      </w:r>
      <w:r>
        <w:rPr>
          <w:sz w:val="24"/>
          <w:szCs w:val="24"/>
        </w:rPr>
        <w:t>Приложению</w:t>
      </w:r>
      <w:r w:rsidRPr="001200D1">
        <w:rPr>
          <w:sz w:val="24"/>
          <w:szCs w:val="24"/>
        </w:rPr>
        <w:t xml:space="preserve"> №</w:t>
      </w:r>
      <w:r>
        <w:rPr>
          <w:sz w:val="24"/>
          <w:szCs w:val="24"/>
        </w:rPr>
        <w:t>3</w:t>
      </w:r>
    </w:p>
    <w:p w:rsidR="00CB5B55" w:rsidRPr="001B78D8" w:rsidRDefault="00CB5B55" w:rsidP="001200D1">
      <w:pPr>
        <w:jc w:val="center"/>
        <w:rPr>
          <w:caps/>
        </w:rPr>
      </w:pPr>
      <w:r w:rsidRPr="001B78D8">
        <w:rPr>
          <w:b/>
          <w:bCs/>
          <w:caps/>
        </w:rPr>
        <w:t>ПЛАН МЕРОПРИЯТИЙ ПО ВЫПОЛНЕНИЮпод</w:t>
      </w:r>
      <w:r w:rsidRPr="001B78D8">
        <w:rPr>
          <w:b/>
          <w:bCs/>
          <w:caps/>
          <w:spacing w:val="-2"/>
        </w:rPr>
        <w:t xml:space="preserve">ПРОГРАММЫ </w:t>
      </w:r>
    </w:p>
    <w:p w:rsidR="00CB5B55" w:rsidRPr="001B78D8" w:rsidRDefault="00CB5B55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78D8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</w:t>
      </w:r>
    </w:p>
    <w:p w:rsidR="00CB5B55" w:rsidRPr="001B78D8" w:rsidRDefault="00CB5B55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78D8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ВЕРХНИЙ ТАГИЛ </w:t>
      </w:r>
    </w:p>
    <w:p w:rsidR="00CB5B55" w:rsidRPr="001B78D8" w:rsidRDefault="00CB5B55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78D8">
        <w:rPr>
          <w:rFonts w:ascii="Times New Roman" w:hAnsi="Times New Roman" w:cs="Times New Roman"/>
          <w:sz w:val="28"/>
          <w:szCs w:val="28"/>
        </w:rPr>
        <w:t>НА 2017-2019 ГОДЫ»</w:t>
      </w:r>
    </w:p>
    <w:tbl>
      <w:tblPr>
        <w:tblW w:w="15309" w:type="dxa"/>
        <w:tblInd w:w="144" w:type="dxa"/>
        <w:tblLayout w:type="fixed"/>
        <w:tblLook w:val="0000"/>
      </w:tblPr>
      <w:tblGrid>
        <w:gridCol w:w="675"/>
        <w:gridCol w:w="6271"/>
        <w:gridCol w:w="1276"/>
        <w:gridCol w:w="1417"/>
        <w:gridCol w:w="1134"/>
        <w:gridCol w:w="1163"/>
        <w:gridCol w:w="3373"/>
      </w:tblGrid>
      <w:tr w:rsidR="00CB5B55" w:rsidTr="001B78D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 w:rsidP="000D1E17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Default="00CB5B55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CB5B55" w:rsidTr="001B78D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Default="00CB5B55" w:rsidP="000D1E17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Default="00CB5B55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Default="00CB5B55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Default="00CB5B55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Default="00CB5B55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Default="00CB5B55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7E7B6D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9A3556" w:rsidRDefault="00CB5B55" w:rsidP="00CF6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3853,983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9A3556" w:rsidRDefault="00CB5B55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1598,983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A91CC3" w:rsidRDefault="00CB5B55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A91CC3" w:rsidRDefault="00CB5B55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7E7B6D" w:rsidRDefault="00CB5B55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9A3556" w:rsidRDefault="00CB5B55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9A3556" w:rsidRDefault="00CB5B55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A91CC3" w:rsidRDefault="00CB5B55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A91CC3" w:rsidRDefault="00CB5B55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9A3556" w:rsidRDefault="00CB5B55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9A3556" w:rsidRDefault="00CB5B55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A91CC3" w:rsidRDefault="00CB5B55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A91CC3" w:rsidRDefault="00CB5B55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9A3556" w:rsidRDefault="00CB5B55" w:rsidP="00CF6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6">
              <w:rPr>
                <w:rFonts w:ascii="Times New Roman" w:hAnsi="Times New Roman" w:cs="Times New Roman"/>
                <w:sz w:val="24"/>
                <w:szCs w:val="24"/>
              </w:rPr>
              <w:t>3853,983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9A3556" w:rsidRDefault="00CB5B55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6">
              <w:rPr>
                <w:rFonts w:ascii="Times New Roman" w:hAnsi="Times New Roman" w:cs="Times New Roman"/>
                <w:sz w:val="24"/>
                <w:szCs w:val="24"/>
              </w:rPr>
              <w:t>1598,983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B1467" w:rsidRDefault="00CB5B55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1102,0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B1467" w:rsidRDefault="00CB5B55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1153,0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B1467" w:rsidRDefault="00CB5B55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A91CC3" w:rsidRDefault="00CB5B55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A91CC3" w:rsidRDefault="00CB5B55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A91CC3" w:rsidRDefault="00CB5B55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811AB0" w:rsidRDefault="00CB5B55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улично-дорожной сети: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A96B69" w:rsidRDefault="00CB5B55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5" w:rsidRPr="001200D1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Содержание улично-дорожной сети (чистка от снега, подсыпка инертными материалами, полив, содержание придорожной полосы, чистка ливнестоков)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3045,0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3200,0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7B1467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B5B55" w:rsidRPr="007B1467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CB5B55" w:rsidRPr="001200D1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02C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02C">
              <w:rPr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02C">
              <w:rPr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6002F2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4</w:t>
            </w:r>
          </w:p>
        </w:tc>
      </w:tr>
      <w:tr w:rsidR="00CB5B55" w:rsidRPr="001200D1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Установка дорожных знаков в г. Верхний Тагил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02C">
              <w:rPr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02C">
              <w:rPr>
                <w:b/>
                <w:bCs/>
                <w:sz w:val="24"/>
                <w:szCs w:val="24"/>
              </w:rPr>
              <w:t>570,0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02C">
              <w:rPr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6002F2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5</w:t>
            </w:r>
          </w:p>
        </w:tc>
      </w:tr>
      <w:tr w:rsidR="00CB5B55" w:rsidRPr="001200D1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Содержание светофорных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231,0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243,0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7B1467" w:rsidRDefault="00CB5B55" w:rsidP="000D1E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CB5B55" w:rsidRPr="001200D1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11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3032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Свободы  в г. Верхний Тагил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2500,0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7B1467" w:rsidRDefault="00CB5B55" w:rsidP="003032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CB5B55" w:rsidRPr="001200D1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12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3032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Строительная  в г. Верхний Тагил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7F002C" w:rsidRDefault="00CB5B55" w:rsidP="0030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002C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CB5B55" w:rsidRPr="001200D1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13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3032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</w:t>
            </w:r>
          </w:p>
          <w:p w:rsidR="00CB5B55" w:rsidRPr="007B1467" w:rsidRDefault="00CB5B55" w:rsidP="003032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ул. Островского в г. Верхний Тагил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002C">
              <w:rPr>
                <w:sz w:val="24"/>
                <w:szCs w:val="24"/>
              </w:rPr>
              <w:t>328,017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7B1467" w:rsidRDefault="00CB5B55" w:rsidP="0030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14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3032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Центральная в п. Половинный  в г. Верхний Тагил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30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4000,0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7B1467" w:rsidRDefault="00CB5B55" w:rsidP="0030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15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8910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тротуара ул. Чехова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8910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891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891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550,0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891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7B1467" w:rsidRDefault="00CB5B55" w:rsidP="00891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16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8910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тротуара ул. </w:t>
            </w:r>
            <w:r>
              <w:rPr>
                <w:sz w:val="24"/>
                <w:szCs w:val="24"/>
              </w:rPr>
              <w:t>Чапаева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8910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891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891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F002C" w:rsidRDefault="00CB5B55" w:rsidP="00891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800,0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7B1467" w:rsidRDefault="00CB5B55" w:rsidP="00891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17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AC2F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F67AC" w:rsidRDefault="00CB5B55" w:rsidP="00AC2F0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F67AC" w:rsidRDefault="00CB5B55" w:rsidP="00AC2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7AC">
              <w:rPr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F67AC" w:rsidRDefault="00CB5B55" w:rsidP="00AC2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7AC">
              <w:rPr>
                <w:sz w:val="24"/>
                <w:szCs w:val="24"/>
              </w:rPr>
              <w:t>2300,0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0F67AC" w:rsidRDefault="00CB5B55" w:rsidP="00AC2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7AC">
              <w:rPr>
                <w:sz w:val="24"/>
                <w:szCs w:val="24"/>
              </w:rPr>
              <w:t>2300,0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7B1467" w:rsidRDefault="00CB5B55" w:rsidP="00AC2F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18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6173C0" w:rsidRDefault="00CB5B55" w:rsidP="00AC2F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Обустройство пешеходных переходов вблизи образовательных </w:t>
            </w:r>
            <w:r w:rsidRPr="006173C0">
              <w:rPr>
                <w:sz w:val="24"/>
                <w:szCs w:val="24"/>
              </w:rPr>
              <w:t>учреждений светофорными объектами типа Т7:</w:t>
            </w:r>
          </w:p>
          <w:p w:rsidR="00CB5B55" w:rsidRPr="006173C0" w:rsidRDefault="00CB5B55" w:rsidP="006173C0">
            <w:pPr>
              <w:jc w:val="both"/>
              <w:rPr>
                <w:color w:val="000000"/>
                <w:sz w:val="24"/>
                <w:szCs w:val="24"/>
              </w:rPr>
            </w:pPr>
            <w:r w:rsidRPr="006173C0">
              <w:rPr>
                <w:color w:val="000000"/>
                <w:sz w:val="24"/>
                <w:szCs w:val="24"/>
              </w:rPr>
              <w:t xml:space="preserve">- г. Верхний Тагил, ул. Чапаева-Маяковского (по пути следования учащихся </w:t>
            </w:r>
            <w:r w:rsidRPr="006173C0">
              <w:rPr>
                <w:sz w:val="24"/>
                <w:szCs w:val="24"/>
              </w:rPr>
              <w:t>МАОУ СОШ № 4)</w:t>
            </w:r>
          </w:p>
          <w:p w:rsidR="00CB5B55" w:rsidRPr="006173C0" w:rsidRDefault="00CB5B55" w:rsidP="006173C0">
            <w:pPr>
              <w:jc w:val="both"/>
              <w:rPr>
                <w:color w:val="000000"/>
                <w:sz w:val="24"/>
                <w:szCs w:val="24"/>
              </w:rPr>
            </w:pPr>
            <w:r w:rsidRPr="006173C0">
              <w:rPr>
                <w:color w:val="000000"/>
                <w:sz w:val="24"/>
                <w:szCs w:val="24"/>
              </w:rPr>
              <w:t>- г. Верхний Тагил, ул. Свободы- Строительная (</w:t>
            </w:r>
            <w:r w:rsidRPr="006173C0">
              <w:rPr>
                <w:sz w:val="24"/>
                <w:szCs w:val="24"/>
              </w:rPr>
              <w:t>МАОУ СОШ № 4 начальная)</w:t>
            </w:r>
          </w:p>
          <w:p w:rsidR="00CB5B55" w:rsidRPr="006173C0" w:rsidRDefault="00CB5B55" w:rsidP="006173C0">
            <w:pPr>
              <w:jc w:val="both"/>
              <w:rPr>
                <w:color w:val="000000"/>
                <w:sz w:val="24"/>
                <w:szCs w:val="24"/>
              </w:rPr>
            </w:pPr>
            <w:r w:rsidRPr="006173C0">
              <w:rPr>
                <w:color w:val="000000"/>
                <w:sz w:val="24"/>
                <w:szCs w:val="24"/>
              </w:rPr>
              <w:t>- г. Верхний Тагил, ул. Ленина-Медведева (</w:t>
            </w:r>
            <w:r w:rsidRPr="006173C0">
              <w:rPr>
                <w:sz w:val="24"/>
                <w:szCs w:val="24"/>
              </w:rPr>
              <w:t>МАОУ СОШ № 8 начальная и ДШИ</w:t>
            </w:r>
            <w:r w:rsidRPr="006173C0">
              <w:rPr>
                <w:color w:val="000000"/>
                <w:sz w:val="24"/>
                <w:szCs w:val="24"/>
              </w:rPr>
              <w:t>)</w:t>
            </w:r>
          </w:p>
          <w:p w:rsidR="00CB5B55" w:rsidRPr="007B1467" w:rsidRDefault="00CB5B55" w:rsidP="006173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3C0">
              <w:rPr>
                <w:sz w:val="24"/>
                <w:szCs w:val="24"/>
              </w:rPr>
              <w:t xml:space="preserve">- </w:t>
            </w:r>
            <w:r w:rsidRPr="006173C0">
              <w:rPr>
                <w:color w:val="000000"/>
                <w:sz w:val="24"/>
                <w:szCs w:val="24"/>
              </w:rPr>
              <w:t xml:space="preserve">г. Верхний Тагил, ул. Строительная - Жуковского (по пути следования воспитанников детского дома в </w:t>
            </w:r>
            <w:r w:rsidRPr="006173C0">
              <w:rPr>
                <w:sz w:val="24"/>
                <w:szCs w:val="24"/>
              </w:rPr>
              <w:t>МАОУ СОШ № 4</w:t>
            </w:r>
            <w:r w:rsidRPr="006173C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AC2F00">
            <w:pPr>
              <w:rPr>
                <w:b/>
                <w:bCs/>
                <w:sz w:val="24"/>
                <w:szCs w:val="24"/>
              </w:rPr>
            </w:pPr>
            <w:r w:rsidRPr="00421186">
              <w:rPr>
                <w:b/>
                <w:bCs/>
                <w:sz w:val="24"/>
                <w:szCs w:val="24"/>
              </w:rPr>
              <w:t>538,983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AC2F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1186">
              <w:rPr>
                <w:b/>
                <w:bCs/>
                <w:sz w:val="24"/>
                <w:szCs w:val="24"/>
              </w:rPr>
              <w:t>538,983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AC2F00">
            <w:pPr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AC2F00">
            <w:pPr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6002F2" w:rsidRDefault="00CB5B55" w:rsidP="00AC2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19</w:t>
            </w:r>
          </w:p>
        </w:tc>
        <w:tc>
          <w:tcPr>
            <w:tcW w:w="14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6002F2" w:rsidRDefault="00CB5B55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2F2"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дорожно-транспортного травматизма:</w:t>
            </w: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20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3E541B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Default="00CB5B55" w:rsidP="003E541B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B1467" w:rsidRDefault="00CB5B55" w:rsidP="003E54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B1467" w:rsidRDefault="00CB5B55" w:rsidP="003E54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B1467" w:rsidRDefault="00CB5B55" w:rsidP="003E54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CF67C6" w:rsidRDefault="00CB5B55" w:rsidP="003E54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21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3E541B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Default="00CB5B55" w:rsidP="003E541B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B1467" w:rsidRDefault="00CB5B55" w:rsidP="003E54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B1467" w:rsidRDefault="00CB5B55" w:rsidP="003E54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B1467" w:rsidRDefault="00CB5B55" w:rsidP="003E54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CF67C6" w:rsidRDefault="00CB5B55" w:rsidP="003E54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22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3E54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Профилактическая работа (месячники безопасности дорожного движения, Интернет-уроки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Default="00CB5B55" w:rsidP="003E541B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B1467" w:rsidRDefault="00CB5B55" w:rsidP="003E54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B1467" w:rsidRDefault="00CB5B55" w:rsidP="003E54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7B1467" w:rsidRDefault="00CB5B55" w:rsidP="003E54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CF67C6" w:rsidRDefault="00CB5B55" w:rsidP="003E54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98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23</w:t>
            </w:r>
          </w:p>
        </w:tc>
        <w:tc>
          <w:tcPr>
            <w:tcW w:w="14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Default="00CB5B55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2F2">
              <w:rPr>
                <w:b/>
                <w:bCs/>
                <w:i/>
                <w:iCs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421186" w:rsidRDefault="00CB5B55" w:rsidP="0098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24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421186" w:rsidRDefault="00CB5B55" w:rsidP="00C4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C40495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C40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C40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C40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00,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421186" w:rsidRDefault="00CB5B55" w:rsidP="00C40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13</w:t>
            </w: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421186" w:rsidRDefault="00CB5B55" w:rsidP="0098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25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421186" w:rsidRDefault="00CB5B55" w:rsidP="00C4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Проведение комплексных проверок дорог (Комиссия БДД)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C40495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C40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C40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C40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421186" w:rsidRDefault="00CB5B55" w:rsidP="00C40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14</w:t>
            </w: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D31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26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1558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155827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155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155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155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7C51F2" w:rsidRDefault="00CB5B55" w:rsidP="001558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CB5B55" w:rsidRPr="00A96B69" w:rsidTr="001B7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D31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27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7B1467" w:rsidRDefault="00CB5B55" w:rsidP="001558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Разработка и тиражирование агитационного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B55" w:rsidRPr="00421186" w:rsidRDefault="00CB5B55" w:rsidP="0015582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155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21186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155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21186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55" w:rsidRPr="00421186" w:rsidRDefault="00CB5B55" w:rsidP="00155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21186">
              <w:rPr>
                <w:b/>
                <w:bCs/>
                <w:sz w:val="24"/>
                <w:szCs w:val="24"/>
              </w:rPr>
              <w:t xml:space="preserve">13,0 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5" w:rsidRPr="00162477" w:rsidRDefault="00CB5B55" w:rsidP="0015582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B5B55" w:rsidRDefault="00CB5B55" w:rsidP="00742B37">
      <w:pPr>
        <w:autoSpaceDE w:val="0"/>
        <w:autoSpaceDN w:val="0"/>
        <w:adjustRightInd w:val="0"/>
        <w:outlineLvl w:val="1"/>
      </w:pPr>
    </w:p>
    <w:p w:rsidR="00CB5B55" w:rsidRDefault="00CB5B55" w:rsidP="00742B37">
      <w:pPr>
        <w:widowControl w:val="0"/>
        <w:autoSpaceDE w:val="0"/>
        <w:rPr>
          <w:caps/>
          <w:sz w:val="24"/>
          <w:szCs w:val="24"/>
          <w:lang w:val="en-US"/>
        </w:rPr>
      </w:pPr>
    </w:p>
    <w:sectPr w:rsidR="00CB5B55" w:rsidSect="007B171E">
      <w:pgSz w:w="16838" w:h="11906" w:orient="landscape"/>
      <w:pgMar w:top="1134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6D38"/>
    <w:rsid w:val="00012343"/>
    <w:rsid w:val="00065355"/>
    <w:rsid w:val="000662E1"/>
    <w:rsid w:val="000A5275"/>
    <w:rsid w:val="000A53F1"/>
    <w:rsid w:val="000C04F9"/>
    <w:rsid w:val="000C3ABD"/>
    <w:rsid w:val="000D1E17"/>
    <w:rsid w:val="000E0701"/>
    <w:rsid w:val="000E6EC8"/>
    <w:rsid w:val="000F67AC"/>
    <w:rsid w:val="0010020F"/>
    <w:rsid w:val="0011214E"/>
    <w:rsid w:val="001200D1"/>
    <w:rsid w:val="00120D8B"/>
    <w:rsid w:val="00146DFA"/>
    <w:rsid w:val="00155827"/>
    <w:rsid w:val="00162477"/>
    <w:rsid w:val="0017027D"/>
    <w:rsid w:val="00176D09"/>
    <w:rsid w:val="00177709"/>
    <w:rsid w:val="00193A65"/>
    <w:rsid w:val="001B1A50"/>
    <w:rsid w:val="001B609A"/>
    <w:rsid w:val="001B78D8"/>
    <w:rsid w:val="001C6FBF"/>
    <w:rsid w:val="001E24CB"/>
    <w:rsid w:val="00212CCD"/>
    <w:rsid w:val="002278E2"/>
    <w:rsid w:val="00231D59"/>
    <w:rsid w:val="00241F01"/>
    <w:rsid w:val="002574E6"/>
    <w:rsid w:val="002628A5"/>
    <w:rsid w:val="002713C9"/>
    <w:rsid w:val="00296ACF"/>
    <w:rsid w:val="002E12BF"/>
    <w:rsid w:val="002E5D24"/>
    <w:rsid w:val="002E62A0"/>
    <w:rsid w:val="0030322C"/>
    <w:rsid w:val="003169FB"/>
    <w:rsid w:val="00380350"/>
    <w:rsid w:val="003871E9"/>
    <w:rsid w:val="003873AA"/>
    <w:rsid w:val="003A66C5"/>
    <w:rsid w:val="003D6F9A"/>
    <w:rsid w:val="003E541B"/>
    <w:rsid w:val="003F645A"/>
    <w:rsid w:val="0040102C"/>
    <w:rsid w:val="00421186"/>
    <w:rsid w:val="00430955"/>
    <w:rsid w:val="0046713C"/>
    <w:rsid w:val="004811F1"/>
    <w:rsid w:val="004A50B6"/>
    <w:rsid w:val="004C571B"/>
    <w:rsid w:val="004D632B"/>
    <w:rsid w:val="004F1B1F"/>
    <w:rsid w:val="004F2CE4"/>
    <w:rsid w:val="0050076C"/>
    <w:rsid w:val="00500C64"/>
    <w:rsid w:val="0052660B"/>
    <w:rsid w:val="005351B9"/>
    <w:rsid w:val="005A151A"/>
    <w:rsid w:val="005B1A85"/>
    <w:rsid w:val="005C5EEB"/>
    <w:rsid w:val="005D69DC"/>
    <w:rsid w:val="006002F2"/>
    <w:rsid w:val="006173C0"/>
    <w:rsid w:val="00664153"/>
    <w:rsid w:val="00675606"/>
    <w:rsid w:val="00682ABF"/>
    <w:rsid w:val="006C4F22"/>
    <w:rsid w:val="006E1CDB"/>
    <w:rsid w:val="00704C05"/>
    <w:rsid w:val="00725758"/>
    <w:rsid w:val="00742B37"/>
    <w:rsid w:val="00764A66"/>
    <w:rsid w:val="007A613C"/>
    <w:rsid w:val="007B1467"/>
    <w:rsid w:val="007B171E"/>
    <w:rsid w:val="007C51F2"/>
    <w:rsid w:val="007E0DB9"/>
    <w:rsid w:val="007E4B94"/>
    <w:rsid w:val="007E7B6D"/>
    <w:rsid w:val="007F002C"/>
    <w:rsid w:val="007F5888"/>
    <w:rsid w:val="008117FA"/>
    <w:rsid w:val="00811AB0"/>
    <w:rsid w:val="00813FC9"/>
    <w:rsid w:val="008218EB"/>
    <w:rsid w:val="008541F2"/>
    <w:rsid w:val="008873C0"/>
    <w:rsid w:val="008910B0"/>
    <w:rsid w:val="008A366B"/>
    <w:rsid w:val="008C5183"/>
    <w:rsid w:val="008D3012"/>
    <w:rsid w:val="008D7CC0"/>
    <w:rsid w:val="008E00FB"/>
    <w:rsid w:val="008F27DD"/>
    <w:rsid w:val="009028A5"/>
    <w:rsid w:val="0091338A"/>
    <w:rsid w:val="009302D1"/>
    <w:rsid w:val="00943849"/>
    <w:rsid w:val="00945588"/>
    <w:rsid w:val="009517EA"/>
    <w:rsid w:val="0098309E"/>
    <w:rsid w:val="009850CA"/>
    <w:rsid w:val="00997FD1"/>
    <w:rsid w:val="009A3556"/>
    <w:rsid w:val="009C5AE3"/>
    <w:rsid w:val="009D108D"/>
    <w:rsid w:val="009D378E"/>
    <w:rsid w:val="00A00DC4"/>
    <w:rsid w:val="00A136D7"/>
    <w:rsid w:val="00A2548D"/>
    <w:rsid w:val="00A91CC3"/>
    <w:rsid w:val="00A95B11"/>
    <w:rsid w:val="00A96B69"/>
    <w:rsid w:val="00AA3348"/>
    <w:rsid w:val="00AA3C35"/>
    <w:rsid w:val="00AA438C"/>
    <w:rsid w:val="00AA796D"/>
    <w:rsid w:val="00AC2F00"/>
    <w:rsid w:val="00AC7964"/>
    <w:rsid w:val="00AF391A"/>
    <w:rsid w:val="00B30ED3"/>
    <w:rsid w:val="00B334D6"/>
    <w:rsid w:val="00B45512"/>
    <w:rsid w:val="00B47991"/>
    <w:rsid w:val="00B507EA"/>
    <w:rsid w:val="00BA3CBC"/>
    <w:rsid w:val="00BB4FFB"/>
    <w:rsid w:val="00BD558B"/>
    <w:rsid w:val="00BF67BC"/>
    <w:rsid w:val="00BF6CF7"/>
    <w:rsid w:val="00C226E8"/>
    <w:rsid w:val="00C304E3"/>
    <w:rsid w:val="00C31193"/>
    <w:rsid w:val="00C40495"/>
    <w:rsid w:val="00C60F3A"/>
    <w:rsid w:val="00C676F5"/>
    <w:rsid w:val="00C67DDE"/>
    <w:rsid w:val="00C90DB5"/>
    <w:rsid w:val="00CB4C1A"/>
    <w:rsid w:val="00CB5B55"/>
    <w:rsid w:val="00CC5B3F"/>
    <w:rsid w:val="00CD607B"/>
    <w:rsid w:val="00CE37E7"/>
    <w:rsid w:val="00CF512A"/>
    <w:rsid w:val="00CF6653"/>
    <w:rsid w:val="00CF67C6"/>
    <w:rsid w:val="00D31169"/>
    <w:rsid w:val="00D55AF5"/>
    <w:rsid w:val="00DC5B30"/>
    <w:rsid w:val="00DE24CD"/>
    <w:rsid w:val="00E00994"/>
    <w:rsid w:val="00E02D66"/>
    <w:rsid w:val="00E0508A"/>
    <w:rsid w:val="00EE40DA"/>
    <w:rsid w:val="00EF7E62"/>
    <w:rsid w:val="00F5701E"/>
    <w:rsid w:val="00F70A06"/>
    <w:rsid w:val="00F8288E"/>
    <w:rsid w:val="00F8372F"/>
    <w:rsid w:val="00F91F91"/>
    <w:rsid w:val="00F93101"/>
    <w:rsid w:val="00F97B61"/>
    <w:rsid w:val="00FA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F1B1F"/>
    <w:rPr>
      <w:color w:val="0000FF"/>
      <w:u w:val="single"/>
    </w:rPr>
  </w:style>
  <w:style w:type="paragraph" w:customStyle="1" w:styleId="a0">
    <w:name w:val="Заголовок"/>
    <w:basedOn w:val="Normal"/>
    <w:next w:val="BodyText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BodyText">
    <w:name w:val="Body Text"/>
    <w:basedOn w:val="Normal"/>
    <w:link w:val="BodyTextChar"/>
    <w:uiPriority w:val="99"/>
    <w:rsid w:val="004F1B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4F1B1F"/>
  </w:style>
  <w:style w:type="paragraph" w:customStyle="1" w:styleId="10">
    <w:name w:val="Название1"/>
    <w:basedOn w:val="Normal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F1B1F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4F1B1F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4F1B1F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4F1B1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F1B1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4F1B1F"/>
    <w:pPr>
      <w:suppressLineNumbers/>
    </w:pPr>
  </w:style>
  <w:style w:type="paragraph" w:customStyle="1" w:styleId="a2">
    <w:name w:val="Заголовок таблицы"/>
    <w:basedOn w:val="a1"/>
    <w:uiPriority w:val="99"/>
    <w:rsid w:val="004F1B1F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11214E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5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71B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nformat">
    <w:name w:val="ConsPlusNonformat"/>
    <w:uiPriority w:val="99"/>
    <w:rsid w:val="00764A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133E269F35299A139593C7978DF55AB1A80F1E82CFAC5C05DE09CACA01420DFD81317B7C0C523DE67741BqA34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1092</TotalTime>
  <Pages>13</Pages>
  <Words>2649</Words>
  <Characters>15105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www.PHILka.RU</cp:lastModifiedBy>
  <cp:revision>77</cp:revision>
  <cp:lastPrinted>2017-02-13T07:09:00Z</cp:lastPrinted>
  <dcterms:created xsi:type="dcterms:W3CDTF">2016-09-14T04:58:00Z</dcterms:created>
  <dcterms:modified xsi:type="dcterms:W3CDTF">2017-04-14T10:10:00Z</dcterms:modified>
</cp:coreProperties>
</file>