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F8" w:rsidRPr="00E405F8" w:rsidRDefault="00A73656" w:rsidP="00A73656">
      <w:pPr>
        <w:shd w:val="clear" w:color="auto" w:fill="FAFAFA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  <w:r w:rsidR="00526E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№</w:t>
      </w:r>
      <w:r w:rsidR="005D54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0162300013217000003</w:t>
      </w:r>
      <w:bookmarkStart w:id="0" w:name="_GoBack"/>
      <w:bookmarkEnd w:id="0"/>
    </w:p>
    <w:p w:rsidR="00631A99" w:rsidRPr="00492D9B" w:rsidRDefault="00631A99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проведении запроса котировок</w:t>
      </w:r>
    </w:p>
    <w:p w:rsidR="00631A99" w:rsidRDefault="00500BCB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«</w:t>
      </w:r>
      <w:proofErr w:type="gramStart"/>
      <w:r w:rsidR="004466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</w:t>
      </w:r>
      <w:r w:rsidR="00217FDB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C53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17FDB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265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марта</w:t>
      </w:r>
      <w:proofErr w:type="gramEnd"/>
      <w:r w:rsidR="00045F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2017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</w:t>
      </w:r>
    </w:p>
    <w:p w:rsidR="003E35BC" w:rsidRDefault="003E35BC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0D4F" w:rsidRPr="00492D9B" w:rsidRDefault="003D6CA2" w:rsidP="003E35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аименование запроса котировок</w:t>
      </w:r>
      <w:r w:rsidR="00631A99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3523F1" w:rsidRPr="00492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A2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 по спилу и глубокой обрезке старовозрастных деревьев.</w:t>
      </w:r>
    </w:p>
    <w:p w:rsidR="00631A99" w:rsidRPr="00492D9B" w:rsidRDefault="0052147A" w:rsidP="00830D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пособ определения поставщика</w:t>
      </w:r>
      <w:r w:rsidR="00631A99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(подрядчика, исполнителя): запрос котировок.</w:t>
      </w:r>
    </w:p>
    <w:p w:rsidR="00631A99" w:rsidRPr="00492D9B" w:rsidRDefault="00631A99" w:rsidP="00830D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Заказчик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>: 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дминистрация городского </w:t>
      </w:r>
      <w:r w:rsidR="009B4152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округа Верхний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Тагил.</w:t>
      </w:r>
    </w:p>
    <w:p w:rsidR="00631A99" w:rsidRPr="00492D9B" w:rsidRDefault="00631A99" w:rsidP="00830D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нахождения</w:t>
      </w:r>
      <w:r w:rsidR="00B01324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(юридический адрес)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B0132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624162,</w:t>
      </w:r>
      <w:r w:rsidR="006D1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Свердловская область,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 Верхний Тагил, ул. Жуковского, д. 13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Почтовый адрес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624162,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Свердловская область,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 Верхний Тагил, ул. Жуковского, д. 13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Телефон/Факс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 (34357) 2 00 24</w:t>
      </w:r>
      <w:r w:rsidR="00143008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A6422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(34357) </w:t>
      </w:r>
      <w:r w:rsidR="00143008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 w:rsidR="004948CE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41 82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 электронной почты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 Natalya_Egorova82@mail.ru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Контрактная служба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Руководитель контрактной службы – Калинин Сергей Григорьевич. 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Лицо, ответственное за заключение контракта – Егорова Наталья Викторовна.</w:t>
      </w:r>
    </w:p>
    <w:p w:rsidR="000B6D0D" w:rsidRPr="00492D9B" w:rsidRDefault="00631A99" w:rsidP="000B6D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контракта</w:t>
      </w:r>
      <w:r w:rsidR="003E3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D8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выполнении работ подрядчик</w:t>
      </w:r>
      <w:r w:rsidR="00D8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должен осуществлять все виды работ оборудованием, инструментами, расходными материалами и т.п., стоимость которых входит 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стоимость </w:t>
      </w:r>
      <w:r w:rsidR="00D8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контракта. </w:t>
      </w:r>
    </w:p>
    <w:p w:rsidR="00EA2F8B" w:rsidRPr="00492D9B" w:rsidRDefault="00614F5E" w:rsidP="00EA2F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Наименование </w:t>
      </w:r>
      <w:r w:rsidR="000B6D0D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объекта закупки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EA2F8B" w:rsidRPr="00EA2F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2F8B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 по спилу и глубокой обрезке старовозрастных деревьев.</w:t>
      </w:r>
    </w:p>
    <w:p w:rsidR="005710EB" w:rsidRPr="003742E9" w:rsidRDefault="000B6D0D" w:rsidP="005710EB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5710E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Код по ОКПД: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742E9">
        <w:rPr>
          <w:rFonts w:ascii="Times New Roman" w:eastAsia="Calibri" w:hAnsi="Times New Roman" w:cs="Times New Roman"/>
          <w:bCs w:val="0"/>
          <w:color w:val="auto"/>
          <w:sz w:val="25"/>
          <w:szCs w:val="25"/>
          <w:lang w:eastAsia="en-US"/>
        </w:rPr>
        <w:t>81.30</w:t>
      </w:r>
      <w:r w:rsidR="005710EB" w:rsidRPr="005710EB">
        <w:rPr>
          <w:rFonts w:ascii="Times New Roman" w:eastAsia="Calibri" w:hAnsi="Times New Roman" w:cs="Times New Roman"/>
          <w:bCs w:val="0"/>
          <w:color w:val="auto"/>
          <w:sz w:val="25"/>
          <w:szCs w:val="25"/>
          <w:lang w:eastAsia="en-US"/>
        </w:rPr>
        <w:t xml:space="preserve">.10.000 </w:t>
      </w:r>
      <w:r w:rsidR="005710EB" w:rsidRPr="003742E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Услуги по </w:t>
      </w:r>
      <w:r w:rsidR="003742E9" w:rsidRPr="003742E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планировке ландшафта</w:t>
      </w:r>
    </w:p>
    <w:p w:rsidR="00631A99" w:rsidRPr="00492D9B" w:rsidRDefault="00631A99" w:rsidP="005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Начальная (максимальная) цена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374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</w:t>
      </w:r>
      <w:r w:rsidR="00925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</w:t>
      </w:r>
      <w:r w:rsidR="003E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173645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3742E9">
        <w:rPr>
          <w:rFonts w:ascii="Times New Roman" w:eastAsia="Calibri" w:hAnsi="Times New Roman" w:cs="Times New Roman"/>
          <w:sz w:val="24"/>
          <w:szCs w:val="24"/>
          <w:lang w:eastAsia="en-US"/>
        </w:rPr>
        <w:t>сто двадцать тысяч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 </w:t>
      </w:r>
      <w:r w:rsidR="003E35BC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коп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еек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1A99" w:rsidRPr="00492D9B" w:rsidRDefault="00631A99" w:rsidP="00126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Обоснование начальной (максимальной) цены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обоснование осуществлено с применением метода сопоставимых рыночных цен на основании информации о рыночных ценах и приведено в </w:t>
      </w:r>
      <w:hyperlink w:anchor="Par760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приложении № 2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извещению.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Источник финансирования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бюджет </w:t>
      </w:r>
      <w:r w:rsidR="00FD547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округа </w:t>
      </w:r>
      <w:r w:rsidR="00A87E6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Верхний Тагил.</w:t>
      </w:r>
    </w:p>
    <w:p w:rsidR="003742E9" w:rsidRPr="003742E9" w:rsidRDefault="00631A99" w:rsidP="003742E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Классификация по </w:t>
      </w:r>
      <w:proofErr w:type="gramStart"/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КБК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0D11B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742E9" w:rsidRPr="003742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901</w:t>
      </w:r>
      <w:proofErr w:type="gramEnd"/>
      <w:r w:rsidR="003742E9" w:rsidRPr="003742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0503 1020105470 244</w:t>
      </w:r>
    </w:p>
    <w:p w:rsidR="00524F38" w:rsidRPr="00524F38" w:rsidRDefault="00C07A5B" w:rsidP="00524F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Идентификационный код закупки: </w:t>
      </w:r>
      <w:r w:rsidR="006166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17366160010736616010010052052</w:t>
      </w:r>
      <w:r w:rsidR="00524F38" w:rsidRPr="00524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8130244</w:t>
      </w:r>
    </w:p>
    <w:p w:rsidR="00631A99" w:rsidRPr="00492D9B" w:rsidRDefault="00631A99" w:rsidP="00524F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Количество поставляемого товара, объема выполняемых работ, оказываемых услуг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подробные требования указаны в техническом задании </w:t>
      </w:r>
      <w:r w:rsidR="00555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контракту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(приложение №1 к настоящему извещению)</w:t>
      </w:r>
    </w:p>
    <w:p w:rsidR="002E2BAC" w:rsidRPr="00492D9B" w:rsidRDefault="00631A99" w:rsidP="002E2B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Место поставки товара, выполнения работ, оказания услуг: </w:t>
      </w:r>
      <w:r w:rsidR="004D31AD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173645">
        <w:rPr>
          <w:rFonts w:ascii="Times New Roman" w:eastAsia="Calibri" w:hAnsi="Times New Roman" w:cs="Times New Roman"/>
          <w:sz w:val="24"/>
          <w:szCs w:val="24"/>
          <w:lang w:eastAsia="en-US"/>
        </w:rPr>
        <w:t>олее подробная информация указана в техническом задании к контракту (Приложение №1 к настоящему извещению)</w:t>
      </w:r>
      <w:r w:rsidR="00D03C2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29B7" w:rsidRPr="00AD4865" w:rsidRDefault="00631A99" w:rsidP="003329B7">
      <w:pPr>
        <w:pStyle w:val="a4"/>
        <w:spacing w:line="240" w:lineRule="auto"/>
        <w:ind w:left="0" w:firstLine="0"/>
        <w:rPr>
          <w:rFonts w:eastAsia="Calibri"/>
          <w:sz w:val="25"/>
          <w:szCs w:val="25"/>
          <w:lang w:eastAsia="en-US"/>
        </w:rPr>
      </w:pPr>
      <w:r w:rsidRPr="00492D9B">
        <w:rPr>
          <w:rFonts w:eastAsia="Calibri"/>
          <w:b/>
          <w:sz w:val="24"/>
          <w:szCs w:val="24"/>
          <w:lang w:eastAsia="en-US"/>
        </w:rPr>
        <w:t>Срок поставки товара, выполнения работ, оказания услуг</w:t>
      </w:r>
      <w:r w:rsidR="000D11BC" w:rsidRPr="00492D9B">
        <w:rPr>
          <w:rFonts w:eastAsia="Calibri"/>
          <w:b/>
          <w:sz w:val="24"/>
          <w:szCs w:val="24"/>
          <w:lang w:eastAsia="en-US"/>
        </w:rPr>
        <w:t xml:space="preserve">: </w:t>
      </w:r>
      <w:r w:rsidR="003329B7" w:rsidRPr="006230FE">
        <w:rPr>
          <w:rFonts w:eastAsia="Calibri"/>
          <w:sz w:val="25"/>
          <w:szCs w:val="25"/>
          <w:lang w:eastAsia="en-US"/>
        </w:rPr>
        <w:t>с мо</w:t>
      </w:r>
      <w:r w:rsidR="00086EDA">
        <w:rPr>
          <w:rFonts w:eastAsia="Calibri"/>
          <w:sz w:val="25"/>
          <w:szCs w:val="25"/>
          <w:lang w:eastAsia="en-US"/>
        </w:rPr>
        <w:t>мента заключения контракта по 20.05</w:t>
      </w:r>
      <w:r w:rsidR="003329B7">
        <w:rPr>
          <w:rFonts w:eastAsia="Calibri"/>
          <w:sz w:val="25"/>
          <w:szCs w:val="25"/>
          <w:lang w:eastAsia="en-US"/>
        </w:rPr>
        <w:t xml:space="preserve">.2017г. </w:t>
      </w:r>
    </w:p>
    <w:p w:rsidR="00DC24B7" w:rsidRDefault="00BC3B19" w:rsidP="00DC2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Ограничения</w:t>
      </w:r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участия в определении поставщика (подрядчика, исполнителя) в соответствии с п.4 ст. 42 Федерального закона № 44-</w:t>
      </w:r>
      <w:proofErr w:type="gramStart"/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ФЗ  от</w:t>
      </w:r>
      <w:proofErr w:type="gramEnd"/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05.04.2013г</w:t>
      </w:r>
      <w:r w:rsidR="009C13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9C13C5" w:rsidRPr="009C13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 ред. от 22.02.2017г.)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>Участник</w:t>
      </w:r>
      <w:r w:rsidR="00DC24B7"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закупки 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>должен быть субъектом</w:t>
      </w:r>
      <w:r w:rsidR="00DC24B7"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малого предприниматель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>ства или социально ориентированной некоммерческой организацией</w:t>
      </w:r>
      <w:r w:rsidR="00DC24B7"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Участники закупки обязаны декларировать в заявках на участие в закупках свою принадлежность к субъектам малого предпринимательства либо к социально ориентированной некоммерческой организации.</w:t>
      </w:r>
    </w:p>
    <w:p w:rsidR="00DC24B7" w:rsidRPr="002F0866" w:rsidRDefault="00DC24B7" w:rsidP="00DC2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148AD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Преимущества:</w:t>
      </w:r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субъектам</w:t>
      </w:r>
      <w:r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малого предприниматель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ства и социально ориентированным некоммерческим организациям (в соответствии со ст. 30 </w:t>
      </w:r>
      <w:r w:rsidRPr="002F0866">
        <w:rPr>
          <w:rFonts w:ascii="Times New Roman" w:eastAsia="Calibri" w:hAnsi="Times New Roman" w:cs="Times New Roman"/>
          <w:sz w:val="25"/>
          <w:szCs w:val="25"/>
          <w:lang w:eastAsia="en-US"/>
        </w:rPr>
        <w:t>Федерального закона № 44-</w:t>
      </w:r>
      <w:proofErr w:type="gramStart"/>
      <w:r w:rsidRPr="002F0866">
        <w:rPr>
          <w:rFonts w:ascii="Times New Roman" w:eastAsia="Calibri" w:hAnsi="Times New Roman" w:cs="Times New Roman"/>
          <w:sz w:val="25"/>
          <w:szCs w:val="25"/>
          <w:lang w:eastAsia="en-US"/>
        </w:rPr>
        <w:t>ФЗ  от</w:t>
      </w:r>
      <w:proofErr w:type="gramEnd"/>
      <w:r w:rsidRPr="002F0866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05.04.2013г</w:t>
      </w:r>
      <w:r w:rsidR="001F3D67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  <w:r w:rsidR="001F3D67" w:rsidRPr="001F3D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F3D67">
        <w:rPr>
          <w:rFonts w:ascii="Times New Roman" w:eastAsia="Calibri" w:hAnsi="Times New Roman" w:cs="Times New Roman"/>
          <w:sz w:val="24"/>
          <w:szCs w:val="24"/>
          <w:lang w:eastAsia="en-US"/>
        </w:rPr>
        <w:t>(в ред. от 22.02.2017г.)</w:t>
      </w:r>
      <w:r w:rsidR="001F3D67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).</w:t>
      </w:r>
    </w:p>
    <w:p w:rsidR="00040723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закупки в соответствии с действующим законодательством Российской Федерации:</w:t>
      </w:r>
    </w:p>
    <w:p w:rsidR="00040723" w:rsidRPr="004B33A5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</w:t>
      </w:r>
      <w:hyperlink r:id="rId6" w:history="1">
        <w:r w:rsidRPr="004B33A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требованиям</w:t>
        </w:r>
      </w:hyperlink>
      <w:r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</w:r>
      <w:r w:rsidR="003F4FFD"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закупки 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п. 1 ч. 1 ст. 31 Федерального закона № 44-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1E5490">
        <w:rPr>
          <w:rFonts w:ascii="Times New Roman" w:eastAsia="Calibri" w:hAnsi="Times New Roman" w:cs="Times New Roman"/>
          <w:sz w:val="24"/>
          <w:szCs w:val="24"/>
          <w:lang w:eastAsia="en-US"/>
        </w:rPr>
        <w:t>. (в ред. от 22.02.2017г.)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40723" w:rsidRPr="001152BC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а) участниками закупки не могут быть организации, находящиеся под юрисдикцией Турецкой </w:t>
      </w:r>
      <w:r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республики, а также организации, контролируемые гражданами Турецкой Республики и (или) организациями, находящимися под юрисдикцией Турецкой </w:t>
      </w:r>
      <w:r w:rsidR="003F4FFD"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Республики основание</w:t>
      </w:r>
      <w:r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Постановление Правительства Российской Федерации от 29 декабря 2015 г. №1457,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непроведение</w:t>
      </w:r>
      <w:proofErr w:type="spellEnd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неприостановление</w:t>
      </w:r>
      <w:proofErr w:type="spellEnd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40723" w:rsidRPr="001F6094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статьями 289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290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9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291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0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291.1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40723" w:rsidRPr="001F6094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19.28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правонарушениях;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между участником закупки и заказчиком конфликта интересов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(понятие «конфликт интересов» раскрыто в п.9 ч.1. статьи 31 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№ 44-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>. (в ред. от 22.02.2017г.)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40723" w:rsidRPr="00131CAA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4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Установлено требование об отсутствии сведений об участнике запроса котировок в реестре недобросовестных поставщиков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(в соответствии с частью</w:t>
      </w:r>
      <w:r w:rsidRPr="00131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1.1 ст. 31 Федерального закона № 44-ФЗ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22.02.2017г.)</w:t>
      </w:r>
      <w:r w:rsidRPr="00131CA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40723" w:rsidRPr="00492D9B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- отсутствие в реестре недобросовестных поставщиков (подрядчиков, исполнителей) информации об участнике запроса котировок, учредителях, о членах коллегиального исполнительного органа, лице, исполняющем функции единоличного исполнительного органа участника запроса 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тировок (для юридического лица).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Форма, порядок, место и срок подачи заявок.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подачи заявок: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единой информационной системе (ЕИС). </w:t>
      </w: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Обращаем внимание участников закупки на то, что подача заявки в настоящее время в </w:t>
      </w: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форме электронного документа – невозможна, поскольку действующий функционал системы (сайта) не предусматривает данную услугу.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запроса котировок представляет Заказчику документы и информацию путем подачи заявки на участие в запросе котировок в соответствии с частью 3 статьи 73 Федерального закона № 44-ФЗ  от 05.04.2013г</w:t>
      </w:r>
      <w:r w:rsidR="005D0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 22.02.2017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г.)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Образец оформления заявки представлен в </w:t>
      </w:r>
      <w:hyperlink w:anchor="Par85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приложении № 3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извещению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(участник может предоставить информацию в соответствии со своей формой, при условии, если отражены сведения и приложены документы, предусмотренные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частью 3 статьи 73 Федерального закона № 44-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ФЗ  от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371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 22.02.2017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г.)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и место подачи заявок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Заявка на участие в запросе котировок в письменной форме подается в запечатанном конверте по адресу заказчика – 624162, Свердловская область, г. Верхний Тагил, ул. Жуковского, д. 13. кабинет №3 (1 этаж).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обеспечения заказчиком целостности и защищенности котировочных заявок на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конверте указывается наименование запроса котировок, на участие в </w:t>
      </w:r>
      <w:r w:rsidR="00632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котором подается заявка и (или) </w:t>
      </w:r>
      <w:r w:rsidR="00E566A6">
        <w:rPr>
          <w:rFonts w:ascii="Times New Roman" w:eastAsia="Calibri" w:hAnsi="Times New Roman" w:cs="Times New Roman"/>
          <w:sz w:val="24"/>
          <w:szCs w:val="24"/>
          <w:lang w:eastAsia="en-US"/>
        </w:rPr>
        <w:t>номер извещения о проведении запроса котировок, который указан на официальном сайте единой информационной системы</w:t>
      </w:r>
      <w:r w:rsidR="00371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закупок</w:t>
      </w:r>
      <w:r w:rsidR="00E56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фраза: </w:t>
      </w:r>
      <w:r w:rsidR="00D954E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«Не вскрывать </w:t>
      </w:r>
      <w:r w:rsidR="000B243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</w:t>
      </w:r>
      <w:r w:rsidR="000B243B"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о «</w:t>
      </w:r>
      <w:r w:rsidR="000B243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10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» </w:t>
      </w:r>
      <w:r w:rsidR="000B243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апреля</w:t>
      </w:r>
      <w:r w:rsidR="000B243B"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0B243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2017</w:t>
      </w:r>
      <w:r w:rsidR="00710FB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г. до 11:00 ч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».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Подача заявок в форме электронного документа, а также доступа к таким заявкам в день и 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во время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которые указаны в извещении об осуществлении закупки обеспечивается единой информационной системой. Порядок функционирования единой информационной системы устанавливается Правительством Российской Федерации.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Любой участник закупки вправе подать только одну заявку на участие в запросе котировок.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подачи заявок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 момента размещения извещения о проведении запроса котировок в единой информационной системе по адресу: </w:t>
      </w:r>
      <w:hyperlink r:id="rId12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www.zakupki.gov.ru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по 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«</w:t>
      </w:r>
      <w:r w:rsidR="000728C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10» апреля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710FB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2017г. до 11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:00 (время местное).</w:t>
      </w:r>
    </w:p>
    <w:p w:rsidR="00040723" w:rsidRPr="00E3511C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Заявки принимаются ежедневно (кроме субботы, воскресенья и праздничных дней) с 08:00 до 13:00, с 14:00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17:15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2F27">
        <w:rPr>
          <w:rFonts w:ascii="Times New Roman" w:eastAsia="Calibri" w:hAnsi="Times New Roman" w:cs="Times New Roman"/>
          <w:sz w:val="24"/>
          <w:szCs w:val="24"/>
          <w:lang w:eastAsia="en-US"/>
        </w:rPr>
        <w:t>(до 16:00 -</w:t>
      </w:r>
      <w:r w:rsidR="00287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>предпраздничные дни</w:t>
      </w:r>
      <w:r w:rsidR="00710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пятница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B2F27">
        <w:rPr>
          <w:rFonts w:ascii="Times New Roman" w:eastAsia="Calibri" w:hAnsi="Times New Roman" w:cs="Times New Roman"/>
          <w:sz w:val="24"/>
          <w:szCs w:val="24"/>
          <w:lang w:eastAsia="en-US"/>
        </w:rPr>
        <w:t>, по местному времени.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Место, дата и время вскрытия конвертов с заявками на участие в запросе котировок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Процедура вскрытия конвертов с заявками на участие в запросе котировок </w:t>
      </w:r>
      <w:r w:rsidR="000728C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состоится «</w:t>
      </w:r>
      <w:r w:rsidR="000728C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10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» </w:t>
      </w:r>
      <w:r w:rsidR="000728C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апреля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2017г. в </w:t>
      </w:r>
      <w:r w:rsidR="00651C0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11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:00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местному времени) по адресу заказчика: 624162, Свердловская область, г. Верхний Тагил, ул. Жуковского, д. 13. </w:t>
      </w:r>
      <w:r w:rsidR="000728C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кабинет №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9 (2 этаж).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ронных документов таким заявкам.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Единая комиссия объявляет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040723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осуществляет аудиозапись вскрытия конвертов с заявками на участие в запросе котировок. Любой участник закупки, присутствующий при вскрытии конвертов с заявками на участие в конкурсе, вправе осуществлять аудио - и видеозапись вскрытия таких конвертов.</w:t>
      </w:r>
    </w:p>
    <w:p w:rsidR="00040723" w:rsidRPr="008B3FC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3F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проведения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запроса котировок: </w:t>
      </w:r>
      <w:r w:rsidRPr="008B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заказа способом запроса котировок проводится в соответствии Федеральным законом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44-</w:t>
      </w:r>
      <w:r w:rsidR="0005187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</w:t>
      </w:r>
      <w:r w:rsidR="0005187C">
        <w:rPr>
          <w:rFonts w:ascii="Times New Roman" w:eastAsia="Calibri" w:hAnsi="Times New Roman" w:cs="Times New Roman"/>
          <w:sz w:val="24"/>
          <w:szCs w:val="24"/>
          <w:lang w:eastAsia="en-US"/>
        </w:rPr>
        <w:t>от 22.02.2017г.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Победителем будет признан участник, котировочная заявка которого отвечает всем установленным в запросе требованиям и содержит наиболее низкую цену работ.</w:t>
      </w:r>
    </w:p>
    <w:p w:rsidR="00040723" w:rsidRPr="00492D9B" w:rsidRDefault="00040723" w:rsidP="0004072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Дополнительная информация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при вскрытии конвертов вправе присутствовать участники закупки или их представители (при наличии соответствующей доверенности).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Обеспечение контракта.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обеспечения исполнения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не установлен на основании части 2 статьи 96 Федерального закона №44-ФЗ </w:t>
      </w:r>
      <w:r w:rsidR="0005187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от 05.04.2013г.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22.02.2017г.)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Срок заключения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Контракт с победителем в проведении запроса котировок или иным участником запроса котировок, с которым заключается контракт при уклонении победителя запроса котировок от заключения контракта, будет подписан в срок не ранее 7 (семи) дней и не позднее 20 (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двадцати)  дней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подписания протокола рассмотрения и оценки котировочных заявок.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Заказчик и Исполнитель вправе принять решение об одностороннем отказе от исполнения контракта в соответствии с положениями </w:t>
      </w:r>
      <w:hyperlink r:id="rId13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частей 8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26 статьи 95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№ 44-ФЗ от  05.04.2013г. </w:t>
      </w:r>
      <w:r w:rsidR="005F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ред. от 22.02.2017г.)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Более подробная информация указана в проекте контракта.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признания победителя запроса котировок уклонившимся от подписания контракта.</w:t>
      </w:r>
    </w:p>
    <w:p w:rsidR="00040723" w:rsidRPr="00492D9B" w:rsidRDefault="00040723" w:rsidP="0004072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 в срок, указанный в настоящем извещении для заключения контракта, такой победитель признается уклонившимся от заключения контракта (ч. 11 ст.78 Федерального закона № 44-ФЗ от 05.04.2013 г.</w:t>
      </w:r>
      <w:r w:rsidR="00F26F9D" w:rsidRPr="00F26F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6F9D">
        <w:rPr>
          <w:rFonts w:ascii="Times New Roman" w:eastAsia="Calibri" w:hAnsi="Times New Roman" w:cs="Times New Roman"/>
          <w:sz w:val="24"/>
          <w:szCs w:val="24"/>
          <w:lang w:eastAsia="en-US"/>
        </w:rPr>
        <w:t>(в ред. от 22.02.2017г.)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Единая информационная система, на которой размещено извещение: </w:t>
      </w:r>
      <w:hyperlink r:id="rId15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http://zakupki.gov.ru</w:t>
        </w:r>
      </w:hyperlink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Приложение: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hyperlink w:anchor="Par212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1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«Техническое задание» на </w:t>
      </w:r>
      <w:r w:rsidR="00497C4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497C4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4 (четырех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 листах.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hyperlink w:anchor="Par760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2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«Обоснование начальной (максимальной) цены контракта» на 1 (одном) листе.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hyperlink w:anchor="Par85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3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«Форма заявки на участие в запросе котировок» </w:t>
      </w:r>
      <w:r w:rsidR="00497C4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на 2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(двух) листах.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hyperlink w:anchor="Par906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4</w:t>
        </w:r>
      </w:hyperlink>
      <w:r w:rsidR="009B41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«Проект контракта» на 8</w:t>
      </w:r>
      <w:r w:rsidR="00497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4152">
        <w:rPr>
          <w:rFonts w:ascii="Times New Roman" w:eastAsia="Calibri" w:hAnsi="Times New Roman" w:cs="Times New Roman"/>
          <w:sz w:val="24"/>
          <w:szCs w:val="24"/>
          <w:lang w:eastAsia="en-US"/>
        </w:rPr>
        <w:t>(восьми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 листах</w:t>
      </w:r>
      <w:r w:rsidR="00497C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489D" w:rsidRDefault="0000489D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0723" w:rsidRDefault="00040723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 w:rsidR="000E590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Верхний Тагил                                                </w:t>
      </w:r>
      <w:r w:rsidR="000E590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С.Г. Калинин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3EF9" w:rsidRPr="00492D9B" w:rsidRDefault="000F3EF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3174" w:rsidRPr="00492D9B" w:rsidRDefault="00631A99" w:rsidP="00883D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 отдела по бухгалтерскому учету и отчетности            </w:t>
      </w:r>
      <w:r w:rsidR="00EF1F53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С.А. Баженов</w:t>
      </w:r>
      <w:bookmarkStart w:id="1" w:name="Par212"/>
      <w:bookmarkEnd w:id="1"/>
    </w:p>
    <w:sectPr w:rsidR="000F3174" w:rsidRPr="00492D9B" w:rsidSect="0000489D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33CD"/>
    <w:multiLevelType w:val="multilevel"/>
    <w:tmpl w:val="DDA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A4592"/>
    <w:multiLevelType w:val="hybridMultilevel"/>
    <w:tmpl w:val="5656A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A99"/>
    <w:rsid w:val="000038A2"/>
    <w:rsid w:val="0000489D"/>
    <w:rsid w:val="000118FA"/>
    <w:rsid w:val="00032B1D"/>
    <w:rsid w:val="00033F76"/>
    <w:rsid w:val="00040723"/>
    <w:rsid w:val="000456A8"/>
    <w:rsid w:val="00045FEF"/>
    <w:rsid w:val="0005187C"/>
    <w:rsid w:val="00053BDE"/>
    <w:rsid w:val="000552A7"/>
    <w:rsid w:val="00061A0F"/>
    <w:rsid w:val="00067771"/>
    <w:rsid w:val="000706DB"/>
    <w:rsid w:val="000728CC"/>
    <w:rsid w:val="000835B9"/>
    <w:rsid w:val="00086EDA"/>
    <w:rsid w:val="000915D7"/>
    <w:rsid w:val="00095C5A"/>
    <w:rsid w:val="000A741F"/>
    <w:rsid w:val="000B243B"/>
    <w:rsid w:val="000B31B8"/>
    <w:rsid w:val="000B6D0D"/>
    <w:rsid w:val="000C0A72"/>
    <w:rsid w:val="000C69CD"/>
    <w:rsid w:val="000D11BC"/>
    <w:rsid w:val="000E2B15"/>
    <w:rsid w:val="000E354D"/>
    <w:rsid w:val="000E5904"/>
    <w:rsid w:val="000F23C6"/>
    <w:rsid w:val="000F3174"/>
    <w:rsid w:val="000F3EF9"/>
    <w:rsid w:val="00105705"/>
    <w:rsid w:val="00121A05"/>
    <w:rsid w:val="00122E91"/>
    <w:rsid w:val="00124376"/>
    <w:rsid w:val="0012686A"/>
    <w:rsid w:val="001269B8"/>
    <w:rsid w:val="00131CAA"/>
    <w:rsid w:val="00136879"/>
    <w:rsid w:val="00143008"/>
    <w:rsid w:val="00145277"/>
    <w:rsid w:val="00173645"/>
    <w:rsid w:val="001855B1"/>
    <w:rsid w:val="00191B21"/>
    <w:rsid w:val="00194FCA"/>
    <w:rsid w:val="001B0D05"/>
    <w:rsid w:val="001D312A"/>
    <w:rsid w:val="001E5490"/>
    <w:rsid w:val="001F043C"/>
    <w:rsid w:val="001F08F3"/>
    <w:rsid w:val="001F3D67"/>
    <w:rsid w:val="00207DE8"/>
    <w:rsid w:val="00217FDB"/>
    <w:rsid w:val="00220EF7"/>
    <w:rsid w:val="00226386"/>
    <w:rsid w:val="00230913"/>
    <w:rsid w:val="00234E33"/>
    <w:rsid w:val="00240D88"/>
    <w:rsid w:val="0024411C"/>
    <w:rsid w:val="00251B0C"/>
    <w:rsid w:val="00256929"/>
    <w:rsid w:val="00256AFE"/>
    <w:rsid w:val="00265826"/>
    <w:rsid w:val="00271B2C"/>
    <w:rsid w:val="00276313"/>
    <w:rsid w:val="0028712A"/>
    <w:rsid w:val="00287BA2"/>
    <w:rsid w:val="00287C76"/>
    <w:rsid w:val="00290207"/>
    <w:rsid w:val="00291F0D"/>
    <w:rsid w:val="00295D64"/>
    <w:rsid w:val="002A248D"/>
    <w:rsid w:val="002C23AF"/>
    <w:rsid w:val="002C45EF"/>
    <w:rsid w:val="002D78B2"/>
    <w:rsid w:val="002E2BAC"/>
    <w:rsid w:val="002E3E15"/>
    <w:rsid w:val="002E4D78"/>
    <w:rsid w:val="002E5CA0"/>
    <w:rsid w:val="002F0866"/>
    <w:rsid w:val="0030789E"/>
    <w:rsid w:val="003148AD"/>
    <w:rsid w:val="00315477"/>
    <w:rsid w:val="00323521"/>
    <w:rsid w:val="003265BD"/>
    <w:rsid w:val="00326D0E"/>
    <w:rsid w:val="003329B7"/>
    <w:rsid w:val="003342C1"/>
    <w:rsid w:val="003523F1"/>
    <w:rsid w:val="00353B63"/>
    <w:rsid w:val="00356349"/>
    <w:rsid w:val="003711C5"/>
    <w:rsid w:val="00371603"/>
    <w:rsid w:val="0037178F"/>
    <w:rsid w:val="00373915"/>
    <w:rsid w:val="003742E9"/>
    <w:rsid w:val="00382F7F"/>
    <w:rsid w:val="003866C9"/>
    <w:rsid w:val="00392F93"/>
    <w:rsid w:val="00396E7D"/>
    <w:rsid w:val="003A69FB"/>
    <w:rsid w:val="003B1F91"/>
    <w:rsid w:val="003B2F27"/>
    <w:rsid w:val="003C36F0"/>
    <w:rsid w:val="003D0A28"/>
    <w:rsid w:val="003D3D3C"/>
    <w:rsid w:val="003D5E6D"/>
    <w:rsid w:val="003D6CA2"/>
    <w:rsid w:val="003E289B"/>
    <w:rsid w:val="003E35BC"/>
    <w:rsid w:val="003E6026"/>
    <w:rsid w:val="003F4FFD"/>
    <w:rsid w:val="00400D62"/>
    <w:rsid w:val="00412629"/>
    <w:rsid w:val="004139C7"/>
    <w:rsid w:val="004140C9"/>
    <w:rsid w:val="00414C4A"/>
    <w:rsid w:val="004176BD"/>
    <w:rsid w:val="0043142A"/>
    <w:rsid w:val="00432627"/>
    <w:rsid w:val="004424F0"/>
    <w:rsid w:val="004444CD"/>
    <w:rsid w:val="0044660E"/>
    <w:rsid w:val="004532C1"/>
    <w:rsid w:val="004779A3"/>
    <w:rsid w:val="00482DB0"/>
    <w:rsid w:val="004876F3"/>
    <w:rsid w:val="00487E05"/>
    <w:rsid w:val="00491728"/>
    <w:rsid w:val="00492D9B"/>
    <w:rsid w:val="004948CE"/>
    <w:rsid w:val="004959F6"/>
    <w:rsid w:val="00497C4C"/>
    <w:rsid w:val="004A1E18"/>
    <w:rsid w:val="004A4BDD"/>
    <w:rsid w:val="004B2A0D"/>
    <w:rsid w:val="004B33A5"/>
    <w:rsid w:val="004B5002"/>
    <w:rsid w:val="004B78D9"/>
    <w:rsid w:val="004D012A"/>
    <w:rsid w:val="004D25CC"/>
    <w:rsid w:val="004D31AD"/>
    <w:rsid w:val="004E0B8F"/>
    <w:rsid w:val="004F7736"/>
    <w:rsid w:val="00500BCB"/>
    <w:rsid w:val="00502144"/>
    <w:rsid w:val="00507911"/>
    <w:rsid w:val="00514C46"/>
    <w:rsid w:val="0052147A"/>
    <w:rsid w:val="0052420A"/>
    <w:rsid w:val="00524F38"/>
    <w:rsid w:val="00526EFA"/>
    <w:rsid w:val="005423A8"/>
    <w:rsid w:val="00546A7F"/>
    <w:rsid w:val="00553F46"/>
    <w:rsid w:val="00554365"/>
    <w:rsid w:val="005550C4"/>
    <w:rsid w:val="005710EB"/>
    <w:rsid w:val="00573CA9"/>
    <w:rsid w:val="00581AC0"/>
    <w:rsid w:val="0059042D"/>
    <w:rsid w:val="005B1F1C"/>
    <w:rsid w:val="005C65AC"/>
    <w:rsid w:val="005C6C91"/>
    <w:rsid w:val="005D07A4"/>
    <w:rsid w:val="005D546D"/>
    <w:rsid w:val="005E571B"/>
    <w:rsid w:val="005F1F6C"/>
    <w:rsid w:val="00600CA3"/>
    <w:rsid w:val="00603819"/>
    <w:rsid w:val="00612A33"/>
    <w:rsid w:val="00614F5E"/>
    <w:rsid w:val="006166FB"/>
    <w:rsid w:val="00620F47"/>
    <w:rsid w:val="006230FE"/>
    <w:rsid w:val="00630DEE"/>
    <w:rsid w:val="00631A99"/>
    <w:rsid w:val="00632EB8"/>
    <w:rsid w:val="006334A4"/>
    <w:rsid w:val="0063629D"/>
    <w:rsid w:val="00636E2A"/>
    <w:rsid w:val="00644C3C"/>
    <w:rsid w:val="00645866"/>
    <w:rsid w:val="00651C06"/>
    <w:rsid w:val="00651F1A"/>
    <w:rsid w:val="00662B35"/>
    <w:rsid w:val="00666F44"/>
    <w:rsid w:val="00677962"/>
    <w:rsid w:val="00693BDB"/>
    <w:rsid w:val="006954AD"/>
    <w:rsid w:val="006B0B65"/>
    <w:rsid w:val="006B0FC3"/>
    <w:rsid w:val="006C0907"/>
    <w:rsid w:val="006C50E4"/>
    <w:rsid w:val="006D1DA9"/>
    <w:rsid w:val="006E3A9A"/>
    <w:rsid w:val="006E4207"/>
    <w:rsid w:val="006E70D1"/>
    <w:rsid w:val="006F12EE"/>
    <w:rsid w:val="006F5B4F"/>
    <w:rsid w:val="006F5CF9"/>
    <w:rsid w:val="007022F7"/>
    <w:rsid w:val="00710FB8"/>
    <w:rsid w:val="00714451"/>
    <w:rsid w:val="0071763E"/>
    <w:rsid w:val="00721708"/>
    <w:rsid w:val="00734242"/>
    <w:rsid w:val="00734CA8"/>
    <w:rsid w:val="00757482"/>
    <w:rsid w:val="0076099A"/>
    <w:rsid w:val="007644B0"/>
    <w:rsid w:val="007753B9"/>
    <w:rsid w:val="00780F1D"/>
    <w:rsid w:val="00786911"/>
    <w:rsid w:val="0079454D"/>
    <w:rsid w:val="007A7387"/>
    <w:rsid w:val="007B0F28"/>
    <w:rsid w:val="007B7C4E"/>
    <w:rsid w:val="007C1E71"/>
    <w:rsid w:val="007D4D33"/>
    <w:rsid w:val="007E5B42"/>
    <w:rsid w:val="00805350"/>
    <w:rsid w:val="00807D53"/>
    <w:rsid w:val="00811FA8"/>
    <w:rsid w:val="00830096"/>
    <w:rsid w:val="00830D4F"/>
    <w:rsid w:val="00844146"/>
    <w:rsid w:val="00844743"/>
    <w:rsid w:val="00845B87"/>
    <w:rsid w:val="0087213C"/>
    <w:rsid w:val="00882EB5"/>
    <w:rsid w:val="00883D9F"/>
    <w:rsid w:val="0088793A"/>
    <w:rsid w:val="008915D2"/>
    <w:rsid w:val="008939A9"/>
    <w:rsid w:val="008A01E3"/>
    <w:rsid w:val="008B3FCB"/>
    <w:rsid w:val="008C0EEA"/>
    <w:rsid w:val="008C772B"/>
    <w:rsid w:val="008D645E"/>
    <w:rsid w:val="008F2A78"/>
    <w:rsid w:val="00900F4F"/>
    <w:rsid w:val="0092189D"/>
    <w:rsid w:val="00923D97"/>
    <w:rsid w:val="00925270"/>
    <w:rsid w:val="009254FF"/>
    <w:rsid w:val="00926913"/>
    <w:rsid w:val="00952D94"/>
    <w:rsid w:val="00970404"/>
    <w:rsid w:val="00975AFB"/>
    <w:rsid w:val="0098050E"/>
    <w:rsid w:val="00981ABD"/>
    <w:rsid w:val="009A1F8C"/>
    <w:rsid w:val="009B1C13"/>
    <w:rsid w:val="009B2AA5"/>
    <w:rsid w:val="009B4152"/>
    <w:rsid w:val="009B4EDD"/>
    <w:rsid w:val="009B4F10"/>
    <w:rsid w:val="009B4F96"/>
    <w:rsid w:val="009C13C5"/>
    <w:rsid w:val="009D1DFC"/>
    <w:rsid w:val="009D75B4"/>
    <w:rsid w:val="009E3B8C"/>
    <w:rsid w:val="009F5B8D"/>
    <w:rsid w:val="00A01955"/>
    <w:rsid w:val="00A05439"/>
    <w:rsid w:val="00A06ABF"/>
    <w:rsid w:val="00A10D63"/>
    <w:rsid w:val="00A262ED"/>
    <w:rsid w:val="00A2694F"/>
    <w:rsid w:val="00A27D31"/>
    <w:rsid w:val="00A31F42"/>
    <w:rsid w:val="00A57311"/>
    <w:rsid w:val="00A615D5"/>
    <w:rsid w:val="00A62C98"/>
    <w:rsid w:val="00A706A2"/>
    <w:rsid w:val="00A73656"/>
    <w:rsid w:val="00A87E64"/>
    <w:rsid w:val="00AA048F"/>
    <w:rsid w:val="00AA18BD"/>
    <w:rsid w:val="00AB6EA9"/>
    <w:rsid w:val="00AB6FE1"/>
    <w:rsid w:val="00AC7540"/>
    <w:rsid w:val="00AD4865"/>
    <w:rsid w:val="00AF1CF6"/>
    <w:rsid w:val="00AF3585"/>
    <w:rsid w:val="00AF68A1"/>
    <w:rsid w:val="00B01324"/>
    <w:rsid w:val="00B10120"/>
    <w:rsid w:val="00B16D08"/>
    <w:rsid w:val="00B20D78"/>
    <w:rsid w:val="00B379CE"/>
    <w:rsid w:val="00B516D8"/>
    <w:rsid w:val="00B53DAD"/>
    <w:rsid w:val="00B53FC8"/>
    <w:rsid w:val="00B5683B"/>
    <w:rsid w:val="00B624D8"/>
    <w:rsid w:val="00B664DF"/>
    <w:rsid w:val="00B82A40"/>
    <w:rsid w:val="00B84B81"/>
    <w:rsid w:val="00B97060"/>
    <w:rsid w:val="00BA3537"/>
    <w:rsid w:val="00BA6422"/>
    <w:rsid w:val="00BA7370"/>
    <w:rsid w:val="00BC1D84"/>
    <w:rsid w:val="00BC3B19"/>
    <w:rsid w:val="00BE03CF"/>
    <w:rsid w:val="00BE59F5"/>
    <w:rsid w:val="00C052FE"/>
    <w:rsid w:val="00C07A5B"/>
    <w:rsid w:val="00C1412D"/>
    <w:rsid w:val="00C1694B"/>
    <w:rsid w:val="00C233FC"/>
    <w:rsid w:val="00C305D1"/>
    <w:rsid w:val="00C32A4C"/>
    <w:rsid w:val="00C37898"/>
    <w:rsid w:val="00C43CBA"/>
    <w:rsid w:val="00C53527"/>
    <w:rsid w:val="00C64029"/>
    <w:rsid w:val="00C660C9"/>
    <w:rsid w:val="00C800B2"/>
    <w:rsid w:val="00C922E8"/>
    <w:rsid w:val="00C951D3"/>
    <w:rsid w:val="00CB220A"/>
    <w:rsid w:val="00CC310E"/>
    <w:rsid w:val="00CD6DDA"/>
    <w:rsid w:val="00CE6F1E"/>
    <w:rsid w:val="00D03C2C"/>
    <w:rsid w:val="00D20E49"/>
    <w:rsid w:val="00D336F6"/>
    <w:rsid w:val="00D404C5"/>
    <w:rsid w:val="00D54E80"/>
    <w:rsid w:val="00D6086F"/>
    <w:rsid w:val="00D62F30"/>
    <w:rsid w:val="00D63B36"/>
    <w:rsid w:val="00D83938"/>
    <w:rsid w:val="00D954EF"/>
    <w:rsid w:val="00DB3529"/>
    <w:rsid w:val="00DC24B7"/>
    <w:rsid w:val="00DD3DCD"/>
    <w:rsid w:val="00DD4D4F"/>
    <w:rsid w:val="00DD6763"/>
    <w:rsid w:val="00DE0322"/>
    <w:rsid w:val="00DE409D"/>
    <w:rsid w:val="00E10E1E"/>
    <w:rsid w:val="00E133F2"/>
    <w:rsid w:val="00E21967"/>
    <w:rsid w:val="00E3511C"/>
    <w:rsid w:val="00E405F8"/>
    <w:rsid w:val="00E566A6"/>
    <w:rsid w:val="00E61095"/>
    <w:rsid w:val="00E61A06"/>
    <w:rsid w:val="00E7115E"/>
    <w:rsid w:val="00E73C4C"/>
    <w:rsid w:val="00E76E6C"/>
    <w:rsid w:val="00E77E3A"/>
    <w:rsid w:val="00E80720"/>
    <w:rsid w:val="00E93907"/>
    <w:rsid w:val="00E96F13"/>
    <w:rsid w:val="00EA2F8B"/>
    <w:rsid w:val="00EB4156"/>
    <w:rsid w:val="00EC2E2B"/>
    <w:rsid w:val="00ED5344"/>
    <w:rsid w:val="00EE15B2"/>
    <w:rsid w:val="00EE7C2D"/>
    <w:rsid w:val="00EF1F53"/>
    <w:rsid w:val="00EF4C16"/>
    <w:rsid w:val="00F13324"/>
    <w:rsid w:val="00F26F9D"/>
    <w:rsid w:val="00F2793E"/>
    <w:rsid w:val="00F27B90"/>
    <w:rsid w:val="00F30864"/>
    <w:rsid w:val="00F31025"/>
    <w:rsid w:val="00F314EA"/>
    <w:rsid w:val="00F4051A"/>
    <w:rsid w:val="00F65FF3"/>
    <w:rsid w:val="00F72D5B"/>
    <w:rsid w:val="00F751C5"/>
    <w:rsid w:val="00F75457"/>
    <w:rsid w:val="00F75B04"/>
    <w:rsid w:val="00F76678"/>
    <w:rsid w:val="00F9478B"/>
    <w:rsid w:val="00FA04BA"/>
    <w:rsid w:val="00FA2A36"/>
    <w:rsid w:val="00FA7CC8"/>
    <w:rsid w:val="00FB3F39"/>
    <w:rsid w:val="00FB68F1"/>
    <w:rsid w:val="00FD547F"/>
    <w:rsid w:val="00FE7C0A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71CC6-F0FA-4190-A92D-CCE5A58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05"/>
  </w:style>
  <w:style w:type="paragraph" w:styleId="1">
    <w:name w:val="heading 1"/>
    <w:basedOn w:val="a"/>
    <w:next w:val="a"/>
    <w:link w:val="10"/>
    <w:uiPriority w:val="9"/>
    <w:qFormat/>
    <w:rsid w:val="0023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5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1A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1A9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rsid w:val="00631A99"/>
    <w:rPr>
      <w:u w:val="single"/>
    </w:rPr>
  </w:style>
  <w:style w:type="character" w:customStyle="1" w:styleId="30">
    <w:name w:val="Заголовок 3 Знак"/>
    <w:basedOn w:val="a0"/>
    <w:link w:val="3"/>
    <w:uiPriority w:val="9"/>
    <w:rsid w:val="002658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807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iceouttxt6">
    <w:name w:val="iceouttxt6"/>
    <w:basedOn w:val="a0"/>
    <w:rsid w:val="003E6026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230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D4865"/>
    <w:pPr>
      <w:kinsoku w:val="0"/>
      <w:overflowPunct w:val="0"/>
      <w:autoSpaceDE w:val="0"/>
      <w:autoSpaceDN w:val="0"/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rsid w:val="009B1C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40723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2E7206EEBD2B49E3125B9D1412E4731032F54102782CA0CFE9F308782879315B170495B80s3e0K" TargetMode="External"/><Relationship Id="rId13" Type="http://schemas.openxmlformats.org/officeDocument/2006/relationships/hyperlink" Target="consultantplus://offline/ref=05C32D80846F2763D1E6D2943FBE598B1AFC2EB2628DE7C8EA4424D3E61EAACD64B73C9D41E8B737uD1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52E7206EEBD2B49E3125B9D1412E4731032F54102782CA0CFE9F308782879315B1704A5B843C08s2eBK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3286986725DDE106BDAF5FA83325F484F4A36633B3C6D9C0573AE696EB382C4CA954A64D8D63FCG" TargetMode="External"/><Relationship Id="rId11" Type="http://schemas.openxmlformats.org/officeDocument/2006/relationships/hyperlink" Target="consultantplus://offline/ref=7E899E42500AD7B14C17A7067675ABCE4E49490443E37D23F4B5757D0BEB740041C93E92EE21H2g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10" Type="http://schemas.openxmlformats.org/officeDocument/2006/relationships/hyperlink" Target="consultantplus://offline/ref=AD52E7206EEBD2B49E3125B9D1412E4731032F54102782CA0CFE9F308782879315B170495B8Ds3e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52E7206EEBD2B49E3125B9D1412E4731032F54102782CA0CFE9F308782879315B170495B82s3e6K" TargetMode="External"/><Relationship Id="rId14" Type="http://schemas.openxmlformats.org/officeDocument/2006/relationships/hyperlink" Target="consultantplus://offline/ref=05C32D80846F2763D1E6D2943FBE598B1AFC2EB2628DE7C8EA4424D3E61EAACD64B73C9D41E8B731uD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03A7-B067-460C-B063-0879C50B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Верхний Тагил</Company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VUS</cp:lastModifiedBy>
  <cp:revision>273</cp:revision>
  <cp:lastPrinted>2017-02-05T07:30:00Z</cp:lastPrinted>
  <dcterms:created xsi:type="dcterms:W3CDTF">2015-11-20T05:57:00Z</dcterms:created>
  <dcterms:modified xsi:type="dcterms:W3CDTF">2017-02-02T07:33:00Z</dcterms:modified>
</cp:coreProperties>
</file>