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EFF" w:rsidRPr="009C0B22" w:rsidRDefault="00012EFF" w:rsidP="00012EFF">
      <w:pPr>
        <w:tabs>
          <w:tab w:val="center" w:pos="4320"/>
          <w:tab w:val="right" w:pos="9355"/>
        </w:tabs>
        <w:spacing w:after="0" w:line="240" w:lineRule="auto"/>
        <w:jc w:val="center"/>
        <w:rPr>
          <w:rFonts w:ascii="Times New Roman" w:hAnsi="Times New Roman" w:cs="Times New Roman"/>
        </w:rPr>
      </w:pPr>
      <w:r w:rsidRPr="009C0B22">
        <w:rPr>
          <w:rFonts w:ascii="Times New Roman" w:hAnsi="Times New Roman" w:cs="Times New Roman"/>
          <w:noProof/>
        </w:rPr>
        <w:drawing>
          <wp:inline distT="0" distB="0" distL="0" distR="0">
            <wp:extent cx="2076450" cy="1552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76450" cy="1552575"/>
                    </a:xfrm>
                    <a:prstGeom prst="rect">
                      <a:avLst/>
                    </a:prstGeom>
                    <a:noFill/>
                    <a:ln w="9525">
                      <a:noFill/>
                      <a:miter lim="800000"/>
                      <a:headEnd/>
                      <a:tailEnd/>
                    </a:ln>
                  </pic:spPr>
                </pic:pic>
              </a:graphicData>
            </a:graphic>
          </wp:inline>
        </w:drawing>
      </w:r>
    </w:p>
    <w:p w:rsidR="00012EFF" w:rsidRPr="009C0B22" w:rsidRDefault="00012EFF" w:rsidP="00012EFF">
      <w:pPr>
        <w:tabs>
          <w:tab w:val="center" w:pos="4677"/>
          <w:tab w:val="right" w:pos="9355"/>
        </w:tabs>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ДУМА ГОРОДСКОГО ОКРУГА ВЕРХНИЙ ТАГИЛ</w:t>
      </w:r>
    </w:p>
    <w:p w:rsidR="00012EFF" w:rsidRPr="009C0B22" w:rsidRDefault="00012EFF" w:rsidP="00012EFF">
      <w:pPr>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ШЕСТОЙ СОЗЫВ</w:t>
      </w:r>
    </w:p>
    <w:p w:rsidR="00012EFF" w:rsidRPr="009C0B22" w:rsidRDefault="00012EFF" w:rsidP="00012EFF">
      <w:pPr>
        <w:pBdr>
          <w:bottom w:val="single" w:sz="12" w:space="0" w:color="auto"/>
        </w:pBdr>
        <w:tabs>
          <w:tab w:val="center" w:pos="4818"/>
          <w:tab w:val="right" w:pos="9637"/>
        </w:tabs>
        <w:spacing w:after="0" w:line="240" w:lineRule="auto"/>
        <w:jc w:val="both"/>
        <w:rPr>
          <w:rFonts w:ascii="Times New Roman" w:hAnsi="Times New Roman" w:cs="Times New Roman"/>
          <w:b/>
          <w:sz w:val="28"/>
          <w:szCs w:val="28"/>
        </w:rPr>
      </w:pPr>
      <w:r w:rsidRPr="009C0B22">
        <w:rPr>
          <w:rFonts w:ascii="Times New Roman" w:hAnsi="Times New Roman" w:cs="Times New Roman"/>
          <w:b/>
          <w:sz w:val="28"/>
          <w:szCs w:val="28"/>
        </w:rPr>
        <w:tab/>
      </w:r>
      <w:proofErr w:type="gramStart"/>
      <w:r w:rsidRPr="009C0B22">
        <w:rPr>
          <w:rFonts w:ascii="Times New Roman" w:hAnsi="Times New Roman" w:cs="Times New Roman"/>
          <w:b/>
          <w:sz w:val="28"/>
          <w:szCs w:val="28"/>
        </w:rPr>
        <w:t>Р</w:t>
      </w:r>
      <w:proofErr w:type="gramEnd"/>
      <w:r w:rsidRPr="009C0B22">
        <w:rPr>
          <w:rFonts w:ascii="Times New Roman" w:hAnsi="Times New Roman" w:cs="Times New Roman"/>
          <w:b/>
          <w:sz w:val="28"/>
          <w:szCs w:val="28"/>
        </w:rPr>
        <w:t xml:space="preserve"> Е Ш Е Н И Е</w:t>
      </w:r>
      <w:r w:rsidRPr="009C0B22">
        <w:rPr>
          <w:rFonts w:ascii="Times New Roman" w:hAnsi="Times New Roman" w:cs="Times New Roman"/>
          <w:b/>
          <w:sz w:val="28"/>
          <w:szCs w:val="28"/>
        </w:rPr>
        <w:tab/>
        <w:t xml:space="preserve">  </w:t>
      </w:r>
    </w:p>
    <w:p w:rsidR="00012EFF" w:rsidRPr="009C0B22" w:rsidRDefault="00012EFF" w:rsidP="00012EFF">
      <w:pPr>
        <w:spacing w:after="0" w:line="240" w:lineRule="auto"/>
        <w:jc w:val="center"/>
        <w:rPr>
          <w:rFonts w:ascii="Times New Roman" w:hAnsi="Times New Roman" w:cs="Times New Roman"/>
          <w:b/>
        </w:rPr>
      </w:pPr>
      <w:r>
        <w:rPr>
          <w:rFonts w:ascii="Times New Roman" w:hAnsi="Times New Roman" w:cs="Times New Roman"/>
          <w:b/>
        </w:rPr>
        <w:t xml:space="preserve">сорок третье </w:t>
      </w:r>
      <w:r w:rsidRPr="009C0B22">
        <w:rPr>
          <w:rFonts w:ascii="Times New Roman" w:hAnsi="Times New Roman" w:cs="Times New Roman"/>
          <w:b/>
        </w:rPr>
        <w:t>заседание</w:t>
      </w:r>
    </w:p>
    <w:p w:rsidR="00012EFF" w:rsidRPr="006B555F" w:rsidRDefault="00012EFF" w:rsidP="00012EFF">
      <w:pPr>
        <w:spacing w:after="0" w:line="240" w:lineRule="auto"/>
        <w:jc w:val="both"/>
        <w:rPr>
          <w:rFonts w:ascii="Times New Roman" w:hAnsi="Times New Roman" w:cs="Times New Roman"/>
          <w:sz w:val="26"/>
          <w:szCs w:val="26"/>
        </w:rPr>
      </w:pPr>
      <w:r w:rsidRPr="006B555F">
        <w:rPr>
          <w:rFonts w:ascii="Times New Roman" w:hAnsi="Times New Roman" w:cs="Times New Roman"/>
          <w:sz w:val="26"/>
          <w:szCs w:val="26"/>
        </w:rPr>
        <w:t>19.03.2020г. № 43/3</w:t>
      </w:r>
    </w:p>
    <w:p w:rsidR="00012EFF" w:rsidRPr="006B555F" w:rsidRDefault="00012EFF" w:rsidP="00012EFF">
      <w:pPr>
        <w:spacing w:after="0" w:line="240" w:lineRule="auto"/>
        <w:rPr>
          <w:rFonts w:ascii="Times New Roman" w:hAnsi="Times New Roman" w:cs="Times New Roman"/>
          <w:sz w:val="26"/>
          <w:szCs w:val="26"/>
        </w:rPr>
      </w:pPr>
      <w:r w:rsidRPr="006B555F">
        <w:rPr>
          <w:rFonts w:ascii="Times New Roman" w:hAnsi="Times New Roman" w:cs="Times New Roman"/>
          <w:sz w:val="26"/>
          <w:szCs w:val="26"/>
        </w:rPr>
        <w:t xml:space="preserve">город Верхний Тагил  </w:t>
      </w:r>
    </w:p>
    <w:p w:rsidR="00012EFF" w:rsidRPr="006B555F" w:rsidRDefault="00012EFF" w:rsidP="00012EFF">
      <w:pPr>
        <w:spacing w:after="0" w:line="240" w:lineRule="auto"/>
        <w:rPr>
          <w:sz w:val="26"/>
          <w:szCs w:val="26"/>
        </w:rPr>
      </w:pPr>
    </w:p>
    <w:p w:rsidR="00012EFF" w:rsidRPr="006B555F" w:rsidRDefault="00012EFF" w:rsidP="006B555F">
      <w:pPr>
        <w:spacing w:after="0" w:line="240" w:lineRule="auto"/>
        <w:jc w:val="center"/>
        <w:rPr>
          <w:rFonts w:ascii="Times New Roman" w:hAnsi="Times New Roman" w:cs="Times New Roman"/>
          <w:b/>
          <w:i/>
          <w:sz w:val="26"/>
          <w:szCs w:val="26"/>
        </w:rPr>
      </w:pPr>
      <w:r w:rsidRPr="006B555F">
        <w:rPr>
          <w:rFonts w:ascii="Times New Roman" w:hAnsi="Times New Roman" w:cs="Times New Roman"/>
          <w:b/>
          <w:i/>
          <w:sz w:val="26"/>
          <w:szCs w:val="26"/>
        </w:rPr>
        <w:t>О передаче нежилого помещения</w:t>
      </w:r>
    </w:p>
    <w:p w:rsidR="006B555F" w:rsidRPr="006B555F" w:rsidRDefault="006B555F" w:rsidP="006B555F">
      <w:pPr>
        <w:spacing w:after="0" w:line="240" w:lineRule="auto"/>
        <w:jc w:val="center"/>
        <w:rPr>
          <w:rFonts w:ascii="Times New Roman" w:hAnsi="Times New Roman" w:cs="Times New Roman"/>
          <w:b/>
          <w:i/>
          <w:sz w:val="26"/>
          <w:szCs w:val="26"/>
        </w:rPr>
      </w:pPr>
    </w:p>
    <w:p w:rsidR="00012EFF" w:rsidRPr="006B555F" w:rsidRDefault="00012EFF" w:rsidP="00012EFF">
      <w:pPr>
        <w:pStyle w:val="ConsPlusNormal"/>
        <w:ind w:firstLine="540"/>
        <w:jc w:val="both"/>
        <w:rPr>
          <w:rFonts w:ascii="Times New Roman" w:hAnsi="Times New Roman" w:cs="Times New Roman"/>
          <w:sz w:val="26"/>
          <w:szCs w:val="26"/>
        </w:rPr>
      </w:pPr>
      <w:proofErr w:type="gramStart"/>
      <w:r w:rsidRPr="006B555F">
        <w:rPr>
          <w:rFonts w:ascii="Times New Roman" w:hAnsi="Times New Roman" w:cs="Times New Roman"/>
          <w:sz w:val="26"/>
          <w:szCs w:val="26"/>
        </w:rPr>
        <w:t xml:space="preserve">В соответствии с Федеральным </w:t>
      </w:r>
      <w:hyperlink r:id="rId5" w:history="1">
        <w:r w:rsidRPr="006B555F">
          <w:rPr>
            <w:rFonts w:ascii="Times New Roman" w:hAnsi="Times New Roman" w:cs="Times New Roman"/>
            <w:color w:val="0000FF"/>
            <w:sz w:val="26"/>
            <w:szCs w:val="26"/>
          </w:rPr>
          <w:t>законом</w:t>
        </w:r>
      </w:hyperlink>
      <w:r w:rsidRPr="006B555F">
        <w:rPr>
          <w:rFonts w:ascii="Times New Roman" w:hAnsi="Times New Roman" w:cs="Times New Roman"/>
          <w:sz w:val="26"/>
          <w:szCs w:val="26"/>
        </w:rPr>
        <w:t xml:space="preserve"> от 06 октября 2003 № 131-ФЗ «Об общих принципах организации местного самоуправления в Российской Федерации», пунктом 5 статьи 27 Устава городского округа Верхний Тагил, Положением «Об управлении муниципальным имуществом, составляющем муниципальную казну  городского округа Верхний Тагил» утвержденным  Решением Думы городского округа Верхний Тагил  от 19.04.2012 года № 3/5, в целях исполнения решения  Арбитражного суда Свердловской области</w:t>
      </w:r>
      <w:proofErr w:type="gramEnd"/>
      <w:r w:rsidRPr="006B555F">
        <w:rPr>
          <w:rFonts w:ascii="Times New Roman" w:hAnsi="Times New Roman" w:cs="Times New Roman"/>
          <w:sz w:val="26"/>
          <w:szCs w:val="26"/>
        </w:rPr>
        <w:t xml:space="preserve"> по делу </w:t>
      </w:r>
      <w:r w:rsidRPr="006B555F">
        <w:rPr>
          <w:rFonts w:ascii="Times New Roman" w:hAnsi="Times New Roman" w:cs="Times New Roman"/>
          <w:bCs/>
          <w:sz w:val="26"/>
          <w:szCs w:val="26"/>
        </w:rPr>
        <w:t>№ А60</w:t>
      </w:r>
      <w:r w:rsidRPr="006B555F">
        <w:rPr>
          <w:rFonts w:ascii="Times New Roman" w:hAnsi="Times New Roman" w:cs="Times New Roman"/>
          <w:sz w:val="26"/>
          <w:szCs w:val="26"/>
        </w:rPr>
        <w:t xml:space="preserve">- 60544/2019    от 11.02.2020 года, учитывая  волеизъявление членов ТСН «Энтузиаст»  выраженное  в Протоколе   общего годового собрания членов ТСН «Энтузиаст»  № 2/20 от 09.03.2020 года,  руководствуясь Уставом городского округа Верхний Тагил, Дума городского округа Верхний Тагил </w:t>
      </w:r>
    </w:p>
    <w:p w:rsidR="00012EFF" w:rsidRPr="006B555F" w:rsidRDefault="00012EFF" w:rsidP="00012EFF">
      <w:pPr>
        <w:spacing w:after="0" w:line="240" w:lineRule="auto"/>
        <w:jc w:val="both"/>
        <w:rPr>
          <w:rFonts w:ascii="Times New Roman" w:hAnsi="Times New Roman" w:cs="Times New Roman"/>
          <w:b/>
          <w:sz w:val="26"/>
          <w:szCs w:val="26"/>
        </w:rPr>
      </w:pPr>
    </w:p>
    <w:p w:rsidR="00012EFF" w:rsidRPr="006B555F" w:rsidRDefault="00012EFF" w:rsidP="00012EFF">
      <w:pPr>
        <w:spacing w:after="0" w:line="240" w:lineRule="auto"/>
        <w:jc w:val="both"/>
        <w:rPr>
          <w:rFonts w:ascii="Times New Roman" w:hAnsi="Times New Roman" w:cs="Times New Roman"/>
          <w:b/>
          <w:sz w:val="26"/>
          <w:szCs w:val="26"/>
        </w:rPr>
      </w:pPr>
      <w:proofErr w:type="gramStart"/>
      <w:r w:rsidRPr="006B555F">
        <w:rPr>
          <w:rFonts w:ascii="Times New Roman" w:hAnsi="Times New Roman" w:cs="Times New Roman"/>
          <w:b/>
          <w:sz w:val="26"/>
          <w:szCs w:val="26"/>
        </w:rPr>
        <w:t>Р</w:t>
      </w:r>
      <w:proofErr w:type="gramEnd"/>
      <w:r w:rsidRPr="006B555F">
        <w:rPr>
          <w:rFonts w:ascii="Times New Roman" w:hAnsi="Times New Roman" w:cs="Times New Roman"/>
          <w:b/>
          <w:sz w:val="26"/>
          <w:szCs w:val="26"/>
        </w:rPr>
        <w:t xml:space="preserve"> Е Ш И Л А:</w:t>
      </w:r>
    </w:p>
    <w:p w:rsidR="00012EFF" w:rsidRPr="006B555F" w:rsidRDefault="00012EFF" w:rsidP="00012EFF">
      <w:pPr>
        <w:autoSpaceDE w:val="0"/>
        <w:autoSpaceDN w:val="0"/>
        <w:adjustRightInd w:val="0"/>
        <w:spacing w:after="0" w:line="240" w:lineRule="auto"/>
        <w:jc w:val="both"/>
        <w:rPr>
          <w:rFonts w:ascii="Times New Roman" w:hAnsi="Times New Roman" w:cs="Times New Roman"/>
          <w:b/>
          <w:sz w:val="26"/>
          <w:szCs w:val="26"/>
        </w:rPr>
      </w:pPr>
      <w:r w:rsidRPr="006B555F">
        <w:rPr>
          <w:rFonts w:ascii="Times New Roman" w:hAnsi="Times New Roman" w:cs="Times New Roman"/>
          <w:sz w:val="26"/>
          <w:szCs w:val="26"/>
        </w:rPr>
        <w:t xml:space="preserve">   1. Передать нежилое помещение, площадью 449,3кв</w:t>
      </w:r>
      <w:proofErr w:type="gramStart"/>
      <w:r w:rsidRPr="006B555F">
        <w:rPr>
          <w:rFonts w:ascii="Times New Roman" w:hAnsi="Times New Roman" w:cs="Times New Roman"/>
          <w:sz w:val="26"/>
          <w:szCs w:val="26"/>
        </w:rPr>
        <w:t>.м</w:t>
      </w:r>
      <w:proofErr w:type="gramEnd"/>
      <w:r w:rsidRPr="006B555F">
        <w:rPr>
          <w:rFonts w:ascii="Times New Roman" w:hAnsi="Times New Roman" w:cs="Times New Roman"/>
          <w:sz w:val="26"/>
          <w:szCs w:val="26"/>
        </w:rPr>
        <w:t xml:space="preserve">, (номера на поэтажном плане № 1-33), расположенное на цокольном этаже дома г. Верхнего Тагила, ул. Энтузиастов, д. 2, признанное  по основанию предусмотренному статьей 36 ЖК РФ общим имуществом указанного многоквартирного дома, на основании Решения Арбитражного суда  Свердловской области   по гражданскому делу </w:t>
      </w:r>
      <w:r w:rsidRPr="006B555F">
        <w:rPr>
          <w:rFonts w:ascii="Times New Roman" w:hAnsi="Times New Roman" w:cs="Times New Roman"/>
          <w:bCs/>
          <w:sz w:val="26"/>
          <w:szCs w:val="26"/>
        </w:rPr>
        <w:t>№ А60</w:t>
      </w:r>
      <w:r w:rsidRPr="006B555F">
        <w:rPr>
          <w:rFonts w:ascii="Times New Roman" w:hAnsi="Times New Roman" w:cs="Times New Roman"/>
          <w:sz w:val="26"/>
          <w:szCs w:val="26"/>
        </w:rPr>
        <w:t xml:space="preserve">-60544/2019,   в  </w:t>
      </w:r>
      <w:proofErr w:type="spellStart"/>
      <w:r w:rsidRPr="006B555F">
        <w:rPr>
          <w:rFonts w:ascii="Times New Roman" w:hAnsi="Times New Roman" w:cs="Times New Roman"/>
          <w:sz w:val="26"/>
          <w:szCs w:val="26"/>
        </w:rPr>
        <w:t>общедолевую</w:t>
      </w:r>
      <w:proofErr w:type="spellEnd"/>
      <w:r w:rsidRPr="006B555F">
        <w:rPr>
          <w:rFonts w:ascii="Times New Roman" w:hAnsi="Times New Roman" w:cs="Times New Roman"/>
          <w:sz w:val="26"/>
          <w:szCs w:val="26"/>
        </w:rPr>
        <w:t xml:space="preserve"> собственностью лиц, являющихся собственниками помещений жилого дома, расположенного по адресу:  </w:t>
      </w:r>
      <w:proofErr w:type="gramStart"/>
      <w:r w:rsidRPr="006B555F">
        <w:rPr>
          <w:rFonts w:ascii="Times New Roman" w:hAnsi="Times New Roman" w:cs="Times New Roman"/>
          <w:sz w:val="26"/>
          <w:szCs w:val="26"/>
        </w:rPr>
        <w:t>г</w:t>
      </w:r>
      <w:proofErr w:type="gramEnd"/>
      <w:r w:rsidRPr="006B555F">
        <w:rPr>
          <w:rFonts w:ascii="Times New Roman" w:hAnsi="Times New Roman" w:cs="Times New Roman"/>
          <w:sz w:val="26"/>
          <w:szCs w:val="26"/>
        </w:rPr>
        <w:t>. Верхний Тагил, ул. Энтузиастов, д. 2.</w:t>
      </w:r>
    </w:p>
    <w:p w:rsidR="00012EFF" w:rsidRPr="006B555F" w:rsidRDefault="00012EFF" w:rsidP="00012EFF">
      <w:pPr>
        <w:spacing w:after="0" w:line="240" w:lineRule="auto"/>
        <w:jc w:val="both"/>
        <w:rPr>
          <w:rFonts w:ascii="Times New Roman" w:hAnsi="Times New Roman" w:cs="Times New Roman"/>
          <w:sz w:val="26"/>
          <w:szCs w:val="26"/>
        </w:rPr>
      </w:pPr>
      <w:r w:rsidRPr="006B555F">
        <w:rPr>
          <w:rFonts w:ascii="Times New Roman" w:hAnsi="Times New Roman" w:cs="Times New Roman"/>
          <w:sz w:val="26"/>
          <w:szCs w:val="26"/>
        </w:rPr>
        <w:t xml:space="preserve">      2. Настоящее Решение вступает в силу после его официального опубликования.</w:t>
      </w:r>
    </w:p>
    <w:p w:rsidR="00012EFF" w:rsidRPr="006B555F" w:rsidRDefault="00012EFF" w:rsidP="00012EFF">
      <w:pPr>
        <w:spacing w:after="0" w:line="240" w:lineRule="auto"/>
        <w:jc w:val="both"/>
        <w:rPr>
          <w:rFonts w:ascii="Times New Roman" w:hAnsi="Times New Roman" w:cs="Times New Roman"/>
          <w:sz w:val="26"/>
          <w:szCs w:val="26"/>
        </w:rPr>
      </w:pPr>
      <w:r w:rsidRPr="006B555F">
        <w:rPr>
          <w:rFonts w:ascii="Times New Roman" w:hAnsi="Times New Roman" w:cs="Times New Roman"/>
          <w:sz w:val="26"/>
          <w:szCs w:val="26"/>
        </w:rPr>
        <w:t xml:space="preserve">      3. Опубликовать настоящее Решение в газете «</w:t>
      </w:r>
      <w:proofErr w:type="spellStart"/>
      <w:r w:rsidRPr="006B555F">
        <w:rPr>
          <w:rFonts w:ascii="Times New Roman" w:hAnsi="Times New Roman" w:cs="Times New Roman"/>
          <w:sz w:val="26"/>
          <w:szCs w:val="26"/>
        </w:rPr>
        <w:t>Кировградские</w:t>
      </w:r>
      <w:proofErr w:type="spellEnd"/>
      <w:r w:rsidRPr="006B555F">
        <w:rPr>
          <w:rFonts w:ascii="Times New Roman" w:hAnsi="Times New Roman" w:cs="Times New Roman"/>
          <w:sz w:val="26"/>
          <w:szCs w:val="26"/>
        </w:rPr>
        <w:t xml:space="preserve"> вести» и разместить на официальном сайте городского округа Верхний Тагил </w:t>
      </w:r>
      <w:hyperlink r:id="rId6" w:history="1">
        <w:r w:rsidRPr="006B555F">
          <w:rPr>
            <w:rStyle w:val="a5"/>
            <w:rFonts w:ascii="Times New Roman" w:hAnsi="Times New Roman" w:cs="Times New Roman"/>
            <w:color w:val="auto"/>
            <w:sz w:val="26"/>
            <w:szCs w:val="26"/>
            <w:u w:val="none"/>
            <w:lang w:val="en-US"/>
          </w:rPr>
          <w:t>www</w:t>
        </w:r>
        <w:r w:rsidRPr="006B555F">
          <w:rPr>
            <w:rStyle w:val="a5"/>
            <w:rFonts w:ascii="Times New Roman" w:hAnsi="Times New Roman" w:cs="Times New Roman"/>
            <w:color w:val="auto"/>
            <w:sz w:val="26"/>
            <w:szCs w:val="26"/>
            <w:u w:val="none"/>
          </w:rPr>
          <w:t>.</w:t>
        </w:r>
        <w:r w:rsidRPr="006B555F">
          <w:rPr>
            <w:rStyle w:val="a5"/>
            <w:rFonts w:ascii="Times New Roman" w:hAnsi="Times New Roman" w:cs="Times New Roman"/>
            <w:color w:val="auto"/>
            <w:sz w:val="26"/>
            <w:szCs w:val="26"/>
            <w:u w:val="none"/>
            <w:lang w:val="en-US"/>
          </w:rPr>
          <w:t>go</w:t>
        </w:r>
        <w:r w:rsidRPr="006B555F">
          <w:rPr>
            <w:rStyle w:val="a5"/>
            <w:rFonts w:ascii="Times New Roman" w:hAnsi="Times New Roman" w:cs="Times New Roman"/>
            <w:color w:val="auto"/>
            <w:sz w:val="26"/>
            <w:szCs w:val="26"/>
            <w:u w:val="none"/>
          </w:rPr>
          <w:t>-</w:t>
        </w:r>
        <w:r w:rsidRPr="006B555F">
          <w:rPr>
            <w:rStyle w:val="a5"/>
            <w:rFonts w:ascii="Times New Roman" w:hAnsi="Times New Roman" w:cs="Times New Roman"/>
            <w:color w:val="auto"/>
            <w:sz w:val="26"/>
            <w:szCs w:val="26"/>
            <w:u w:val="none"/>
            <w:lang w:val="en-US"/>
          </w:rPr>
          <w:t>vtagil</w:t>
        </w:r>
        <w:r w:rsidRPr="006B555F">
          <w:rPr>
            <w:rStyle w:val="a5"/>
            <w:rFonts w:ascii="Times New Roman" w:hAnsi="Times New Roman" w:cs="Times New Roman"/>
            <w:color w:val="auto"/>
            <w:sz w:val="26"/>
            <w:szCs w:val="26"/>
            <w:u w:val="none"/>
          </w:rPr>
          <w:t>.</w:t>
        </w:r>
        <w:r w:rsidRPr="006B555F">
          <w:rPr>
            <w:rStyle w:val="a5"/>
            <w:rFonts w:ascii="Times New Roman" w:hAnsi="Times New Roman" w:cs="Times New Roman"/>
            <w:color w:val="auto"/>
            <w:sz w:val="26"/>
            <w:szCs w:val="26"/>
            <w:u w:val="none"/>
            <w:lang w:val="en-US"/>
          </w:rPr>
          <w:t>ru</w:t>
        </w:r>
      </w:hyperlink>
      <w:r w:rsidRPr="006B555F">
        <w:rPr>
          <w:rFonts w:ascii="Times New Roman" w:hAnsi="Times New Roman" w:cs="Times New Roman"/>
          <w:sz w:val="26"/>
          <w:szCs w:val="26"/>
        </w:rPr>
        <w:t xml:space="preserve">, и официальном сайте Думы городского округа Верхний Тагил </w:t>
      </w:r>
      <w:hyperlink r:id="rId7" w:history="1">
        <w:r w:rsidRPr="006B555F">
          <w:rPr>
            <w:rStyle w:val="a5"/>
            <w:rFonts w:ascii="Times New Roman" w:hAnsi="Times New Roman" w:cs="Times New Roman"/>
            <w:color w:val="auto"/>
            <w:sz w:val="26"/>
            <w:szCs w:val="26"/>
            <w:u w:val="none"/>
            <w:lang w:val="en-US"/>
          </w:rPr>
          <w:t>www</w:t>
        </w:r>
        <w:r w:rsidRPr="006B555F">
          <w:rPr>
            <w:rStyle w:val="a5"/>
            <w:rFonts w:ascii="Times New Roman" w:hAnsi="Times New Roman" w:cs="Times New Roman"/>
            <w:color w:val="auto"/>
            <w:sz w:val="26"/>
            <w:szCs w:val="26"/>
            <w:u w:val="none"/>
          </w:rPr>
          <w:t>.</w:t>
        </w:r>
        <w:r w:rsidRPr="006B555F">
          <w:rPr>
            <w:rStyle w:val="a5"/>
            <w:rFonts w:ascii="Times New Roman" w:hAnsi="Times New Roman" w:cs="Times New Roman"/>
            <w:color w:val="auto"/>
            <w:sz w:val="26"/>
            <w:szCs w:val="26"/>
            <w:u w:val="none"/>
            <w:lang w:val="en-US"/>
          </w:rPr>
          <w:t>duma</w:t>
        </w:r>
        <w:r w:rsidRPr="006B555F">
          <w:rPr>
            <w:rStyle w:val="a5"/>
            <w:rFonts w:ascii="Times New Roman" w:hAnsi="Times New Roman" w:cs="Times New Roman"/>
            <w:color w:val="auto"/>
            <w:sz w:val="26"/>
            <w:szCs w:val="26"/>
            <w:u w:val="none"/>
          </w:rPr>
          <w:t>-</w:t>
        </w:r>
        <w:r w:rsidRPr="006B555F">
          <w:rPr>
            <w:rStyle w:val="a5"/>
            <w:rFonts w:ascii="Times New Roman" w:hAnsi="Times New Roman" w:cs="Times New Roman"/>
            <w:color w:val="auto"/>
            <w:sz w:val="26"/>
            <w:szCs w:val="26"/>
            <w:u w:val="none"/>
            <w:lang w:val="en-US"/>
          </w:rPr>
          <w:t>vtagil</w:t>
        </w:r>
        <w:r w:rsidRPr="006B555F">
          <w:rPr>
            <w:rStyle w:val="a5"/>
            <w:rFonts w:ascii="Times New Roman" w:hAnsi="Times New Roman" w:cs="Times New Roman"/>
            <w:color w:val="auto"/>
            <w:sz w:val="26"/>
            <w:szCs w:val="26"/>
            <w:u w:val="none"/>
          </w:rPr>
          <w:t>.</w:t>
        </w:r>
        <w:r w:rsidRPr="006B555F">
          <w:rPr>
            <w:rStyle w:val="a5"/>
            <w:rFonts w:ascii="Times New Roman" w:hAnsi="Times New Roman" w:cs="Times New Roman"/>
            <w:color w:val="auto"/>
            <w:sz w:val="26"/>
            <w:szCs w:val="26"/>
            <w:u w:val="none"/>
            <w:lang w:val="en-US"/>
          </w:rPr>
          <w:t>ru</w:t>
        </w:r>
      </w:hyperlink>
      <w:r w:rsidRPr="006B555F">
        <w:rPr>
          <w:rFonts w:ascii="Times New Roman" w:hAnsi="Times New Roman" w:cs="Times New Roman"/>
          <w:sz w:val="26"/>
          <w:szCs w:val="26"/>
        </w:rPr>
        <w:t>.</w:t>
      </w:r>
    </w:p>
    <w:p w:rsidR="00012EFF" w:rsidRPr="006B555F" w:rsidRDefault="00012EFF" w:rsidP="00012EFF">
      <w:pPr>
        <w:spacing w:after="0" w:line="240" w:lineRule="auto"/>
        <w:jc w:val="both"/>
        <w:rPr>
          <w:rFonts w:ascii="Times New Roman" w:hAnsi="Times New Roman" w:cs="Times New Roman"/>
          <w:sz w:val="26"/>
          <w:szCs w:val="26"/>
        </w:rPr>
      </w:pPr>
      <w:r w:rsidRPr="006B555F">
        <w:rPr>
          <w:rFonts w:ascii="Times New Roman" w:hAnsi="Times New Roman" w:cs="Times New Roman"/>
          <w:sz w:val="26"/>
          <w:szCs w:val="26"/>
        </w:rPr>
        <w:t xml:space="preserve">       4. </w:t>
      </w:r>
      <w:proofErr w:type="gramStart"/>
      <w:r w:rsidRPr="006B555F">
        <w:rPr>
          <w:rFonts w:ascii="Times New Roman" w:hAnsi="Times New Roman" w:cs="Times New Roman"/>
          <w:sz w:val="26"/>
          <w:szCs w:val="26"/>
        </w:rPr>
        <w:t>Контроль за</w:t>
      </w:r>
      <w:proofErr w:type="gramEnd"/>
      <w:r w:rsidRPr="006B555F">
        <w:rPr>
          <w:rFonts w:ascii="Times New Roman" w:hAnsi="Times New Roman" w:cs="Times New Roman"/>
          <w:sz w:val="26"/>
          <w:szCs w:val="26"/>
        </w:rPr>
        <w:t xml:space="preserve"> исполнением настоящего Решения возложить на заместителя главы администрации по жилищно-коммунальному и городскому хозяйству (</w:t>
      </w:r>
      <w:proofErr w:type="spellStart"/>
      <w:r w:rsidRPr="006B555F">
        <w:rPr>
          <w:rFonts w:ascii="Times New Roman" w:hAnsi="Times New Roman" w:cs="Times New Roman"/>
          <w:sz w:val="26"/>
          <w:szCs w:val="26"/>
        </w:rPr>
        <w:t>Русалеева</w:t>
      </w:r>
      <w:proofErr w:type="spellEnd"/>
      <w:r w:rsidRPr="006B555F">
        <w:rPr>
          <w:rFonts w:ascii="Times New Roman" w:hAnsi="Times New Roman" w:cs="Times New Roman"/>
          <w:sz w:val="26"/>
          <w:szCs w:val="26"/>
        </w:rPr>
        <w:t xml:space="preserve"> Н.Н.)</w:t>
      </w:r>
    </w:p>
    <w:p w:rsidR="00012EFF" w:rsidRPr="006B555F" w:rsidRDefault="00012EFF" w:rsidP="00012EFF">
      <w:pPr>
        <w:spacing w:after="0" w:line="240" w:lineRule="auto"/>
        <w:jc w:val="both"/>
        <w:rPr>
          <w:rFonts w:ascii="Times New Roman" w:hAnsi="Times New Roman" w:cs="Times New Roman"/>
          <w:sz w:val="26"/>
          <w:szCs w:val="26"/>
        </w:rPr>
      </w:pPr>
    </w:p>
    <w:tbl>
      <w:tblPr>
        <w:tblW w:w="9780" w:type="dxa"/>
        <w:tblInd w:w="108" w:type="dxa"/>
        <w:tblLook w:val="01E0"/>
      </w:tblPr>
      <w:tblGrid>
        <w:gridCol w:w="10104"/>
        <w:gridCol w:w="222"/>
      </w:tblGrid>
      <w:tr w:rsidR="00012EFF" w:rsidRPr="006B555F" w:rsidTr="00F50F3A">
        <w:trPr>
          <w:trHeight w:val="337"/>
        </w:trPr>
        <w:tc>
          <w:tcPr>
            <w:tcW w:w="4528" w:type="dxa"/>
            <w:hideMark/>
          </w:tcPr>
          <w:tbl>
            <w:tblPr>
              <w:tblW w:w="9780" w:type="dxa"/>
              <w:tblInd w:w="108" w:type="dxa"/>
              <w:tblLook w:val="01E0"/>
            </w:tblPr>
            <w:tblGrid>
              <w:gridCol w:w="4528"/>
              <w:gridCol w:w="5252"/>
            </w:tblGrid>
            <w:tr w:rsidR="006B555F" w:rsidRPr="006B555F" w:rsidTr="00373C73">
              <w:trPr>
                <w:trHeight w:val="337"/>
              </w:trPr>
              <w:tc>
                <w:tcPr>
                  <w:tcW w:w="4528" w:type="dxa"/>
                  <w:hideMark/>
                </w:tcPr>
                <w:p w:rsidR="006B555F" w:rsidRPr="006B555F" w:rsidRDefault="006B555F" w:rsidP="00373C73">
                  <w:pPr>
                    <w:spacing w:after="0" w:line="240" w:lineRule="auto"/>
                    <w:rPr>
                      <w:rFonts w:ascii="Times New Roman" w:eastAsia="Times New Roman" w:hAnsi="Times New Roman" w:cs="Times New Roman"/>
                      <w:sz w:val="26"/>
                      <w:szCs w:val="26"/>
                    </w:rPr>
                  </w:pPr>
                  <w:r w:rsidRPr="006B555F">
                    <w:rPr>
                      <w:rFonts w:ascii="Times New Roman" w:eastAsia="Times New Roman" w:hAnsi="Times New Roman" w:cs="Times New Roman"/>
                      <w:sz w:val="26"/>
                      <w:szCs w:val="26"/>
                    </w:rPr>
                    <w:t>Председатель Думы</w:t>
                  </w:r>
                </w:p>
                <w:p w:rsidR="006B555F" w:rsidRPr="006B555F" w:rsidRDefault="006B555F" w:rsidP="00373C73">
                  <w:pPr>
                    <w:spacing w:after="0" w:line="240" w:lineRule="auto"/>
                    <w:rPr>
                      <w:rFonts w:ascii="Times New Roman" w:eastAsia="Times New Roman" w:hAnsi="Times New Roman" w:cs="Times New Roman"/>
                      <w:sz w:val="26"/>
                      <w:szCs w:val="26"/>
                    </w:rPr>
                  </w:pPr>
                  <w:r w:rsidRPr="006B555F">
                    <w:rPr>
                      <w:rFonts w:ascii="Times New Roman" w:eastAsia="Times New Roman" w:hAnsi="Times New Roman" w:cs="Times New Roman"/>
                      <w:sz w:val="26"/>
                      <w:szCs w:val="26"/>
                    </w:rPr>
                    <w:t xml:space="preserve">городского округа Верхний Тагил </w:t>
                  </w:r>
                </w:p>
                <w:p w:rsidR="006B555F" w:rsidRPr="006B555F" w:rsidRDefault="006B555F" w:rsidP="00373C73">
                  <w:pPr>
                    <w:spacing w:after="0" w:line="240" w:lineRule="auto"/>
                    <w:rPr>
                      <w:rFonts w:ascii="Times New Roman" w:eastAsia="Times New Roman" w:hAnsi="Times New Roman" w:cs="Times New Roman"/>
                      <w:sz w:val="26"/>
                      <w:szCs w:val="26"/>
                    </w:rPr>
                  </w:pPr>
                  <w:r w:rsidRPr="006B555F">
                    <w:rPr>
                      <w:rFonts w:ascii="Times New Roman" w:eastAsia="Times New Roman" w:hAnsi="Times New Roman" w:cs="Times New Roman"/>
                      <w:sz w:val="26"/>
                      <w:szCs w:val="26"/>
                    </w:rPr>
                    <w:t xml:space="preserve"> </w:t>
                  </w:r>
                  <w:proofErr w:type="spellStart"/>
                  <w:r w:rsidRPr="006B555F">
                    <w:rPr>
                      <w:rFonts w:ascii="Times New Roman" w:eastAsia="Times New Roman" w:hAnsi="Times New Roman" w:cs="Times New Roman"/>
                      <w:sz w:val="26"/>
                      <w:szCs w:val="26"/>
                    </w:rPr>
                    <w:t>____</w:t>
                  </w:r>
                  <w:r w:rsidRPr="006B555F">
                    <w:rPr>
                      <w:rFonts w:ascii="Times New Roman" w:eastAsia="Times New Roman" w:hAnsi="Times New Roman" w:cs="Times New Roman"/>
                      <w:sz w:val="26"/>
                      <w:szCs w:val="26"/>
                      <w:u w:val="single"/>
                    </w:rPr>
                    <w:t>подпись</w:t>
                  </w:r>
                  <w:proofErr w:type="spellEnd"/>
                  <w:r w:rsidRPr="006B555F">
                    <w:rPr>
                      <w:rFonts w:ascii="Times New Roman" w:eastAsia="Times New Roman" w:hAnsi="Times New Roman" w:cs="Times New Roman"/>
                      <w:sz w:val="26"/>
                      <w:szCs w:val="26"/>
                    </w:rPr>
                    <w:t>_   Е.А.Нехай</w:t>
                  </w:r>
                </w:p>
              </w:tc>
              <w:tc>
                <w:tcPr>
                  <w:tcW w:w="5252" w:type="dxa"/>
                  <w:hideMark/>
                </w:tcPr>
                <w:p w:rsidR="006B555F" w:rsidRPr="006B555F" w:rsidRDefault="006B555F" w:rsidP="00373C73">
                  <w:pPr>
                    <w:spacing w:after="0" w:line="240" w:lineRule="auto"/>
                    <w:jc w:val="center"/>
                    <w:rPr>
                      <w:rFonts w:ascii="Times New Roman" w:eastAsia="Times New Roman" w:hAnsi="Times New Roman" w:cs="Times New Roman"/>
                      <w:sz w:val="26"/>
                      <w:szCs w:val="26"/>
                    </w:rPr>
                  </w:pPr>
                  <w:r w:rsidRPr="006B555F">
                    <w:rPr>
                      <w:rFonts w:ascii="Times New Roman" w:eastAsia="Times New Roman" w:hAnsi="Times New Roman" w:cs="Times New Roman"/>
                      <w:sz w:val="26"/>
                      <w:szCs w:val="26"/>
                    </w:rPr>
                    <w:t xml:space="preserve">                     Глава  городского округа  </w:t>
                  </w:r>
                </w:p>
                <w:p w:rsidR="006B555F" w:rsidRPr="006B555F" w:rsidRDefault="006B555F" w:rsidP="00373C73">
                  <w:pPr>
                    <w:spacing w:after="0" w:line="240" w:lineRule="auto"/>
                    <w:jc w:val="center"/>
                    <w:rPr>
                      <w:rFonts w:ascii="Times New Roman" w:eastAsia="Times New Roman" w:hAnsi="Times New Roman" w:cs="Times New Roman"/>
                      <w:sz w:val="26"/>
                      <w:szCs w:val="26"/>
                    </w:rPr>
                  </w:pPr>
                  <w:r w:rsidRPr="006B555F">
                    <w:rPr>
                      <w:rFonts w:ascii="Times New Roman" w:eastAsia="Times New Roman" w:hAnsi="Times New Roman" w:cs="Times New Roman"/>
                      <w:sz w:val="26"/>
                      <w:szCs w:val="26"/>
                    </w:rPr>
                    <w:t xml:space="preserve">                                       Верхний Тагил                                             </w:t>
                  </w:r>
                </w:p>
                <w:p w:rsidR="006B555F" w:rsidRPr="006B555F" w:rsidRDefault="006B555F" w:rsidP="00373C73">
                  <w:pPr>
                    <w:spacing w:after="0" w:line="240" w:lineRule="auto"/>
                    <w:jc w:val="center"/>
                    <w:rPr>
                      <w:rFonts w:ascii="Times New Roman" w:eastAsia="Times New Roman" w:hAnsi="Times New Roman" w:cs="Times New Roman"/>
                      <w:sz w:val="26"/>
                      <w:szCs w:val="26"/>
                    </w:rPr>
                  </w:pPr>
                  <w:r w:rsidRPr="006B555F">
                    <w:rPr>
                      <w:rFonts w:ascii="Times New Roman" w:eastAsia="Times New Roman" w:hAnsi="Times New Roman" w:cs="Times New Roman"/>
                      <w:sz w:val="26"/>
                      <w:szCs w:val="26"/>
                    </w:rPr>
                    <w:t xml:space="preserve">          </w:t>
                  </w:r>
                  <w:proofErr w:type="spellStart"/>
                  <w:r w:rsidRPr="006B555F">
                    <w:rPr>
                      <w:rFonts w:ascii="Times New Roman" w:eastAsia="Times New Roman" w:hAnsi="Times New Roman" w:cs="Times New Roman"/>
                      <w:sz w:val="26"/>
                      <w:szCs w:val="26"/>
                    </w:rPr>
                    <w:t>___</w:t>
                  </w:r>
                  <w:r w:rsidRPr="006B555F">
                    <w:rPr>
                      <w:rFonts w:ascii="Times New Roman" w:eastAsia="Times New Roman" w:hAnsi="Times New Roman" w:cs="Times New Roman"/>
                      <w:sz w:val="26"/>
                      <w:szCs w:val="26"/>
                      <w:u w:val="single"/>
                    </w:rPr>
                    <w:t>подпись</w:t>
                  </w:r>
                  <w:proofErr w:type="spellEnd"/>
                  <w:r w:rsidRPr="006B555F">
                    <w:rPr>
                      <w:rFonts w:ascii="Times New Roman" w:eastAsia="Times New Roman" w:hAnsi="Times New Roman" w:cs="Times New Roman"/>
                      <w:sz w:val="26"/>
                      <w:szCs w:val="26"/>
                    </w:rPr>
                    <w:t>___   В.Г. Кириченко</w:t>
                  </w:r>
                </w:p>
              </w:tc>
            </w:tr>
            <w:tr w:rsidR="006B555F" w:rsidRPr="006B555F" w:rsidTr="00373C73">
              <w:trPr>
                <w:trHeight w:val="337"/>
              </w:trPr>
              <w:tc>
                <w:tcPr>
                  <w:tcW w:w="4528" w:type="dxa"/>
                  <w:hideMark/>
                </w:tcPr>
                <w:p w:rsidR="006B555F" w:rsidRPr="006B555F" w:rsidRDefault="006B555F" w:rsidP="006B555F">
                  <w:pPr>
                    <w:rPr>
                      <w:rFonts w:ascii="Times New Roman" w:eastAsia="Times New Roman" w:hAnsi="Times New Roman" w:cs="Times New Roman"/>
                      <w:sz w:val="26"/>
                      <w:szCs w:val="26"/>
                    </w:rPr>
                  </w:pPr>
                </w:p>
              </w:tc>
              <w:tc>
                <w:tcPr>
                  <w:tcW w:w="5252" w:type="dxa"/>
                  <w:hideMark/>
                </w:tcPr>
                <w:p w:rsidR="006B555F" w:rsidRPr="006B555F" w:rsidRDefault="006B555F" w:rsidP="00373C73">
                  <w:pPr>
                    <w:spacing w:after="0" w:line="240" w:lineRule="auto"/>
                    <w:jc w:val="center"/>
                    <w:rPr>
                      <w:rFonts w:ascii="Times New Roman" w:eastAsia="Times New Roman" w:hAnsi="Times New Roman" w:cs="Times New Roman"/>
                      <w:sz w:val="26"/>
                      <w:szCs w:val="26"/>
                    </w:rPr>
                  </w:pPr>
                </w:p>
              </w:tc>
            </w:tr>
          </w:tbl>
          <w:p w:rsidR="006B555F" w:rsidRPr="006B555F" w:rsidRDefault="006B555F" w:rsidP="006B555F">
            <w:pPr>
              <w:spacing w:after="0" w:line="240" w:lineRule="auto"/>
              <w:rPr>
                <w:rFonts w:ascii="Times New Roman" w:hAnsi="Times New Roman"/>
                <w:sz w:val="24"/>
                <w:szCs w:val="24"/>
              </w:rPr>
            </w:pPr>
            <w:r w:rsidRPr="006B555F">
              <w:rPr>
                <w:rFonts w:ascii="Times New Roman" w:hAnsi="Times New Roman"/>
                <w:sz w:val="26"/>
                <w:szCs w:val="26"/>
              </w:rPr>
              <w:t xml:space="preserve">  </w:t>
            </w:r>
            <w:r>
              <w:rPr>
                <w:rFonts w:ascii="Times New Roman" w:hAnsi="Times New Roman"/>
                <w:sz w:val="26"/>
                <w:szCs w:val="26"/>
              </w:rPr>
              <w:t xml:space="preserve">  </w:t>
            </w:r>
            <w:r w:rsidRPr="006B555F">
              <w:rPr>
                <w:rFonts w:ascii="Times New Roman" w:hAnsi="Times New Roman"/>
                <w:sz w:val="24"/>
                <w:szCs w:val="24"/>
              </w:rPr>
              <w:t>Верно</w:t>
            </w:r>
          </w:p>
          <w:p w:rsidR="006B555F" w:rsidRPr="006B555F" w:rsidRDefault="006B555F" w:rsidP="006B555F">
            <w:pPr>
              <w:spacing w:after="0" w:line="240" w:lineRule="auto"/>
              <w:rPr>
                <w:rFonts w:ascii="Times New Roman" w:hAnsi="Times New Roman"/>
                <w:sz w:val="24"/>
                <w:szCs w:val="24"/>
              </w:rPr>
            </w:pPr>
            <w:r w:rsidRPr="006B555F">
              <w:rPr>
                <w:rFonts w:ascii="Times New Roman" w:hAnsi="Times New Roman"/>
                <w:sz w:val="24"/>
                <w:szCs w:val="24"/>
              </w:rPr>
              <w:t xml:space="preserve">  </w:t>
            </w:r>
            <w:r>
              <w:rPr>
                <w:rFonts w:ascii="Times New Roman" w:hAnsi="Times New Roman"/>
                <w:sz w:val="24"/>
                <w:szCs w:val="24"/>
              </w:rPr>
              <w:t xml:space="preserve">  </w:t>
            </w:r>
            <w:r w:rsidRPr="006B555F">
              <w:rPr>
                <w:rFonts w:ascii="Times New Roman" w:hAnsi="Times New Roman"/>
                <w:sz w:val="24"/>
                <w:szCs w:val="24"/>
              </w:rPr>
              <w:t>ведущий специалист Думы</w:t>
            </w:r>
          </w:p>
          <w:p w:rsidR="006B555F" w:rsidRPr="006B555F" w:rsidRDefault="006B555F" w:rsidP="006B555F">
            <w:pPr>
              <w:rPr>
                <w:sz w:val="24"/>
                <w:szCs w:val="24"/>
              </w:rPr>
            </w:pPr>
            <w:r w:rsidRPr="006B555F">
              <w:rPr>
                <w:rFonts w:ascii="Times New Roman" w:hAnsi="Times New Roman"/>
                <w:sz w:val="24"/>
                <w:szCs w:val="24"/>
              </w:rPr>
              <w:t xml:space="preserve">  </w:t>
            </w:r>
            <w:r>
              <w:rPr>
                <w:rFonts w:ascii="Times New Roman" w:hAnsi="Times New Roman"/>
                <w:sz w:val="24"/>
                <w:szCs w:val="24"/>
              </w:rPr>
              <w:t xml:space="preserve">  </w:t>
            </w:r>
            <w:r w:rsidRPr="006B555F">
              <w:rPr>
                <w:rFonts w:ascii="Times New Roman" w:hAnsi="Times New Roman"/>
                <w:sz w:val="24"/>
                <w:szCs w:val="24"/>
              </w:rPr>
              <w:t xml:space="preserve">городского округа Верхний Тагил                                             </w:t>
            </w:r>
            <w:r>
              <w:rPr>
                <w:rFonts w:ascii="Times New Roman" w:hAnsi="Times New Roman"/>
                <w:sz w:val="24"/>
                <w:szCs w:val="24"/>
              </w:rPr>
              <w:t xml:space="preserve">        </w:t>
            </w:r>
            <w:r w:rsidRPr="006B555F">
              <w:rPr>
                <w:rFonts w:ascii="Times New Roman" w:hAnsi="Times New Roman"/>
                <w:sz w:val="24"/>
                <w:szCs w:val="24"/>
              </w:rPr>
              <w:t xml:space="preserve">               О.Г.Мезенина</w:t>
            </w:r>
          </w:p>
          <w:p w:rsidR="00012EFF" w:rsidRPr="006B555F" w:rsidRDefault="00012EFF" w:rsidP="00F50F3A">
            <w:pPr>
              <w:spacing w:after="0" w:line="240" w:lineRule="auto"/>
              <w:rPr>
                <w:rFonts w:ascii="Times New Roman" w:eastAsia="Times New Roman" w:hAnsi="Times New Roman" w:cs="Times New Roman"/>
                <w:sz w:val="26"/>
                <w:szCs w:val="26"/>
              </w:rPr>
            </w:pPr>
          </w:p>
        </w:tc>
        <w:tc>
          <w:tcPr>
            <w:tcW w:w="5252" w:type="dxa"/>
            <w:hideMark/>
          </w:tcPr>
          <w:p w:rsidR="00012EFF" w:rsidRPr="006B555F" w:rsidRDefault="00012EFF" w:rsidP="00F50F3A">
            <w:pPr>
              <w:spacing w:after="0" w:line="240" w:lineRule="auto"/>
              <w:jc w:val="center"/>
              <w:rPr>
                <w:rFonts w:ascii="Times New Roman" w:eastAsia="Times New Roman" w:hAnsi="Times New Roman" w:cs="Times New Roman"/>
                <w:sz w:val="26"/>
                <w:szCs w:val="26"/>
              </w:rPr>
            </w:pPr>
          </w:p>
        </w:tc>
      </w:tr>
    </w:tbl>
    <w:p w:rsidR="00012EFF" w:rsidRPr="00012EFF" w:rsidRDefault="00012EFF" w:rsidP="00012EFF">
      <w:pPr>
        <w:spacing w:after="0" w:line="240" w:lineRule="auto"/>
        <w:rPr>
          <w:rFonts w:ascii="Times New Roman" w:hAnsi="Times New Roman" w:cs="Times New Roman"/>
        </w:rPr>
      </w:pPr>
    </w:p>
    <w:p w:rsidR="00972DA3" w:rsidRPr="00012EFF" w:rsidRDefault="00972DA3" w:rsidP="00012EFF">
      <w:pPr>
        <w:spacing w:after="0" w:line="240" w:lineRule="auto"/>
        <w:rPr>
          <w:rFonts w:ascii="Times New Roman" w:hAnsi="Times New Roman" w:cs="Times New Roman"/>
        </w:rPr>
      </w:pPr>
    </w:p>
    <w:sectPr w:rsidR="00972DA3" w:rsidRPr="00012EFF" w:rsidSect="00012EFF">
      <w:pgSz w:w="11906" w:h="16838"/>
      <w:pgMar w:top="284"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2EFF"/>
    <w:rsid w:val="00012EFF"/>
    <w:rsid w:val="000B00C3"/>
    <w:rsid w:val="006B555F"/>
    <w:rsid w:val="00972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E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EFF"/>
    <w:rPr>
      <w:rFonts w:ascii="Tahoma" w:hAnsi="Tahoma" w:cs="Tahoma"/>
      <w:sz w:val="16"/>
      <w:szCs w:val="16"/>
    </w:rPr>
  </w:style>
  <w:style w:type="paragraph" w:customStyle="1" w:styleId="ConsPlusNormal">
    <w:name w:val="ConsPlusNormal"/>
    <w:rsid w:val="00012EFF"/>
    <w:pPr>
      <w:widowControl w:val="0"/>
      <w:autoSpaceDE w:val="0"/>
      <w:autoSpaceDN w:val="0"/>
      <w:spacing w:after="0" w:line="240" w:lineRule="auto"/>
    </w:pPr>
    <w:rPr>
      <w:rFonts w:ascii="Calibri" w:eastAsia="Times New Roman" w:hAnsi="Calibri" w:cs="Calibri"/>
      <w:szCs w:val="20"/>
    </w:rPr>
  </w:style>
  <w:style w:type="character" w:styleId="a5">
    <w:name w:val="Hyperlink"/>
    <w:basedOn w:val="a0"/>
    <w:uiPriority w:val="99"/>
    <w:unhideWhenUsed/>
    <w:rsid w:val="00012E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uma-vtag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tagil.ru/" TargetMode="External"/><Relationship Id="rId5" Type="http://schemas.openxmlformats.org/officeDocument/2006/relationships/hyperlink" Target="consultantplus://offline/ref=D0FADD611B0B69E514D65EB1D029854F52DFE86F575F351372E8AC85D34CA3994E4224C7B6CE13F45C10E1367Bf3o4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2020-03-18T09:39:00Z</dcterms:created>
  <dcterms:modified xsi:type="dcterms:W3CDTF">2020-03-24T10:15:00Z</dcterms:modified>
</cp:coreProperties>
</file>