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67" w:rsidRPr="006B141C" w:rsidRDefault="00E77567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left:0;text-align:left;margin-left:173pt;margin-top:2.45pt;width:108.1pt;height:83.8pt;z-index:-251658240;visibility:visible">
            <v:imagedata r:id="rId4" o:title=""/>
          </v:shape>
        </w:pict>
      </w:r>
    </w:p>
    <w:p w:rsidR="00E77567" w:rsidRPr="006B141C" w:rsidRDefault="00E77567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E77567" w:rsidRPr="006B141C" w:rsidRDefault="00E77567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E77567" w:rsidRPr="006B141C" w:rsidRDefault="00E77567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:rsidR="00E77567" w:rsidRPr="006B141C" w:rsidRDefault="00E77567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E77567" w:rsidRPr="006B141C" w:rsidRDefault="00E77567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E77567" w:rsidRPr="006B141C" w:rsidRDefault="00E77567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E77567" w:rsidRPr="006B141C" w:rsidRDefault="00E77567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E77567" w:rsidRPr="006B141C" w:rsidRDefault="00E77567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E77567" w:rsidRPr="006B141C">
        <w:trPr>
          <w:trHeight w:val="351"/>
        </w:trPr>
        <w:tc>
          <w:tcPr>
            <w:tcW w:w="4926" w:type="dxa"/>
          </w:tcPr>
          <w:p w:rsidR="00E77567" w:rsidRPr="006B141C" w:rsidRDefault="00E77567" w:rsidP="00193105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3262" w:type="dxa"/>
          </w:tcPr>
          <w:p w:rsidR="00E77567" w:rsidRPr="006B141C" w:rsidRDefault="00E77567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E77567" w:rsidRPr="006B141C" w:rsidRDefault="00E77567" w:rsidP="00193105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246</w:t>
            </w:r>
          </w:p>
        </w:tc>
      </w:tr>
      <w:tr w:rsidR="00E77567" w:rsidRPr="006B141C">
        <w:tc>
          <w:tcPr>
            <w:tcW w:w="9853" w:type="dxa"/>
            <w:gridSpan w:val="3"/>
          </w:tcPr>
          <w:p w:rsidR="00E77567" w:rsidRPr="006B141C" w:rsidRDefault="00E77567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:rsidR="00E77567" w:rsidRPr="006B141C" w:rsidRDefault="00E77567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:rsidR="00E77567" w:rsidRPr="006B141C" w:rsidRDefault="00E77567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E77567" w:rsidRDefault="00E77567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:rsidR="00E77567" w:rsidRDefault="00E77567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:rsidR="00E77567" w:rsidRPr="006B141C" w:rsidRDefault="00E77567" w:rsidP="006B141C">
      <w:pPr>
        <w:pStyle w:val="NormalWeb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 от 29 декабря 2004 года № 190-ФЗ, Земельным кодексом Российской Федерации от 25 октября 2001 года № 136-ФЗ, Федеральным законом  от 06 октября 2003 года  № 131-ФЗ  «Об общих принципах организации местного самоуправления в Российской Федерации», Законом Свердловской области  от 19 октября 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</w:t>
      </w:r>
      <w:r w:rsidRPr="00C144A8">
        <w:rPr>
          <w:color w:val="000000"/>
          <w:sz w:val="28"/>
          <w:szCs w:val="28"/>
        </w:rPr>
        <w:t>от 16.04.2015  № 36/2,</w:t>
      </w:r>
      <w:r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Pr="00C144A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22</w:t>
      </w:r>
      <w:r w:rsidRPr="00C144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C144A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C144A8">
        <w:rPr>
          <w:color w:val="000000"/>
          <w:sz w:val="28"/>
          <w:szCs w:val="28"/>
        </w:rPr>
        <w:t xml:space="preserve"> года,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Pr="006B141C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городского округа Верхний Тагил</w:t>
      </w:r>
    </w:p>
    <w:p w:rsidR="00E77567" w:rsidRDefault="00E77567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:rsidR="00E77567" w:rsidRDefault="00E77567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>
        <w:rPr>
          <w:b/>
          <w:bCs/>
          <w:color w:val="000000"/>
          <w:sz w:val="28"/>
          <w:szCs w:val="28"/>
        </w:rPr>
        <w:t>:</w:t>
      </w:r>
    </w:p>
    <w:p w:rsidR="00E77567" w:rsidRDefault="00E77567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населением:</w:t>
      </w:r>
    </w:p>
    <w:p w:rsidR="00E77567" w:rsidRDefault="00E77567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по </w:t>
      </w:r>
      <w:r>
        <w:rPr>
          <w:sz w:val="28"/>
          <w:szCs w:val="28"/>
        </w:rPr>
        <w:t>принятию решения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граждан;</w:t>
      </w:r>
    </w:p>
    <w:p w:rsidR="00E77567" w:rsidRDefault="00E77567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2. по в</w:t>
      </w:r>
      <w:r w:rsidRPr="00A3035C">
        <w:rPr>
          <w:sz w:val="28"/>
          <w:szCs w:val="28"/>
        </w:rPr>
        <w:t>нес</w:t>
      </w:r>
      <w:r>
        <w:rPr>
          <w:sz w:val="28"/>
          <w:szCs w:val="28"/>
        </w:rPr>
        <w:t>ению</w:t>
      </w:r>
      <w:r w:rsidRPr="00A3035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A3035C">
        <w:rPr>
          <w:sz w:val="28"/>
          <w:szCs w:val="28"/>
        </w:rPr>
        <w:t xml:space="preserve"> в Правила землепользования и застройки в части внесения изменений в текстовую и графическую часть, на соответствующих территориях: поселка</w:t>
      </w:r>
      <w:r>
        <w:rPr>
          <w:sz w:val="28"/>
          <w:szCs w:val="28"/>
        </w:rPr>
        <w:t xml:space="preserve"> Половинный, поселка Белоречка;</w:t>
      </w:r>
    </w:p>
    <w:p w:rsidR="00E77567" w:rsidRDefault="00E77567" w:rsidP="003A4CF3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Pr="003A4CF3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3A4CF3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текстовую</w:t>
      </w:r>
      <w:r w:rsidRPr="003A4CF3">
        <w:rPr>
          <w:sz w:val="28"/>
          <w:szCs w:val="28"/>
        </w:rPr>
        <w:t xml:space="preserve"> часть Правил землепользования и застройки городского округа Верхний Тагил</w:t>
      </w:r>
      <w:r>
        <w:rPr>
          <w:sz w:val="28"/>
          <w:szCs w:val="28"/>
        </w:rPr>
        <w:t>.</w:t>
      </w:r>
    </w:p>
    <w:p w:rsidR="00E77567" w:rsidRDefault="00E77567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Публичные слушания назначить на</w:t>
      </w:r>
      <w:r w:rsidRPr="00ED4E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02</w:t>
      </w:r>
      <w:r w:rsidRPr="00ED4E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 2020 г.  в 17-15 часов по местному времени по адресу: г. Верхний Тагил, ул. Жуковского, д. № 13, каб. №10.</w:t>
      </w:r>
    </w:p>
    <w:p w:rsidR="00E77567" w:rsidRDefault="00E77567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Hyperlink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E77567" w:rsidRPr="008845FA" w:rsidRDefault="00E77567" w:rsidP="008845FA">
      <w:pPr>
        <w:pStyle w:val="BodyTextIndent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>4. Комиссии по градостроительству, землепользованию и застройки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16:00 </w:t>
      </w:r>
      <w:r>
        <w:rPr>
          <w:sz w:val="28"/>
          <w:szCs w:val="28"/>
          <w:lang w:eastAsia="ru-RU"/>
        </w:rPr>
        <w:t>02июля</w:t>
      </w:r>
      <w:r w:rsidRPr="008845FA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20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№3;</w:t>
      </w:r>
    </w:p>
    <w:p w:rsidR="00E77567" w:rsidRPr="008845FA" w:rsidRDefault="00E77567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       5. Опубликовать настоящее постановление в газете «</w:t>
      </w:r>
      <w:r>
        <w:rPr>
          <w:sz w:val="28"/>
          <w:szCs w:val="28"/>
        </w:rPr>
        <w:t>Кировградские Вести</w:t>
      </w:r>
      <w:r w:rsidRPr="008845FA">
        <w:rPr>
          <w:sz w:val="28"/>
          <w:szCs w:val="28"/>
        </w:rPr>
        <w:t xml:space="preserve">» и на официальном сайте городского округа Верхний Тагил: </w:t>
      </w:r>
      <w:hyperlink r:id="rId6" w:history="1">
        <w:r w:rsidRPr="008845FA">
          <w:rPr>
            <w:rStyle w:val="Hyperlink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:rsidR="00E77567" w:rsidRDefault="00E77567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Pr="005024C0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Н.Н. Русалеева.</w:t>
      </w:r>
    </w:p>
    <w:p w:rsidR="00E77567" w:rsidRDefault="00E77567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:rsidR="00E77567" w:rsidRDefault="00E77567" w:rsidP="004B04C0">
      <w:pPr>
        <w:shd w:val="clear" w:color="auto" w:fill="FFFFFF"/>
        <w:rPr>
          <w:color w:val="000000"/>
          <w:sz w:val="28"/>
          <w:szCs w:val="28"/>
        </w:rPr>
      </w:pPr>
    </w:p>
    <w:p w:rsidR="00E77567" w:rsidRDefault="00E77567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округа </w:t>
      </w:r>
    </w:p>
    <w:p w:rsidR="00E77567" w:rsidRDefault="00E77567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 xml:space="preserve">                    </w:t>
      </w:r>
      <w:r w:rsidRPr="00ED4E12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>В.Г.</w:t>
      </w:r>
      <w:r w:rsidRPr="00ED4E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Кириченко</w:t>
      </w: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  <w:rPr>
          <w:color w:val="000000"/>
        </w:rPr>
      </w:pPr>
    </w:p>
    <w:p w:rsidR="00E77567" w:rsidRDefault="00E77567" w:rsidP="004B04C0">
      <w:pPr>
        <w:shd w:val="clear" w:color="auto" w:fill="FFFFFF"/>
      </w:pPr>
    </w:p>
    <w:p w:rsidR="00E77567" w:rsidRDefault="00E77567" w:rsidP="004B04C0">
      <w:pPr>
        <w:shd w:val="clear" w:color="auto" w:fill="FFFFFF"/>
      </w:pPr>
    </w:p>
    <w:p w:rsidR="00E77567" w:rsidRDefault="00E77567" w:rsidP="004B04C0">
      <w:pPr>
        <w:shd w:val="clear" w:color="auto" w:fill="FFFFFF"/>
      </w:pPr>
    </w:p>
    <w:p w:rsidR="00E77567" w:rsidRDefault="00E77567" w:rsidP="004B04C0">
      <w:pPr>
        <w:shd w:val="clear" w:color="auto" w:fill="FFFFFF"/>
      </w:pPr>
    </w:p>
    <w:p w:rsidR="00E77567" w:rsidRDefault="00E77567" w:rsidP="004B04C0">
      <w:pPr>
        <w:shd w:val="clear" w:color="auto" w:fill="FFFFFF"/>
      </w:pPr>
    </w:p>
    <w:p w:rsidR="00E77567" w:rsidRDefault="00E77567" w:rsidP="005024C0">
      <w:pPr>
        <w:pStyle w:val="BodyText"/>
      </w:pPr>
      <w:bookmarkStart w:id="0" w:name="_GoBack"/>
      <w:bookmarkEnd w:id="0"/>
    </w:p>
    <w:sectPr w:rsidR="00E77567" w:rsidSect="006B14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C42"/>
    <w:rsid w:val="00060265"/>
    <w:rsid w:val="00063D51"/>
    <w:rsid w:val="00066530"/>
    <w:rsid w:val="000753AA"/>
    <w:rsid w:val="00121EC0"/>
    <w:rsid w:val="00146DE7"/>
    <w:rsid w:val="00193105"/>
    <w:rsid w:val="002210C2"/>
    <w:rsid w:val="00234576"/>
    <w:rsid w:val="00273598"/>
    <w:rsid w:val="002749F5"/>
    <w:rsid w:val="00276EE4"/>
    <w:rsid w:val="002A2B61"/>
    <w:rsid w:val="002D23A1"/>
    <w:rsid w:val="002D5885"/>
    <w:rsid w:val="00313D7B"/>
    <w:rsid w:val="003A4CF3"/>
    <w:rsid w:val="003D58AD"/>
    <w:rsid w:val="004669C5"/>
    <w:rsid w:val="004B04C0"/>
    <w:rsid w:val="005024C0"/>
    <w:rsid w:val="005367AD"/>
    <w:rsid w:val="005C719A"/>
    <w:rsid w:val="005F3071"/>
    <w:rsid w:val="0069543D"/>
    <w:rsid w:val="006A4BC8"/>
    <w:rsid w:val="006B141C"/>
    <w:rsid w:val="006F5C3B"/>
    <w:rsid w:val="00703919"/>
    <w:rsid w:val="00737BE8"/>
    <w:rsid w:val="007961AD"/>
    <w:rsid w:val="007A2073"/>
    <w:rsid w:val="007C6FFD"/>
    <w:rsid w:val="007E6492"/>
    <w:rsid w:val="007F5714"/>
    <w:rsid w:val="00801E4B"/>
    <w:rsid w:val="00851D70"/>
    <w:rsid w:val="0085548B"/>
    <w:rsid w:val="008701BD"/>
    <w:rsid w:val="00883B31"/>
    <w:rsid w:val="008845FA"/>
    <w:rsid w:val="008E2975"/>
    <w:rsid w:val="0090728C"/>
    <w:rsid w:val="00954C42"/>
    <w:rsid w:val="009664A8"/>
    <w:rsid w:val="009C73A8"/>
    <w:rsid w:val="009D6D03"/>
    <w:rsid w:val="009E1DE4"/>
    <w:rsid w:val="00A074A4"/>
    <w:rsid w:val="00A3035C"/>
    <w:rsid w:val="00C144A8"/>
    <w:rsid w:val="00C97049"/>
    <w:rsid w:val="00CE6AC4"/>
    <w:rsid w:val="00D972AB"/>
    <w:rsid w:val="00DC4761"/>
    <w:rsid w:val="00E62B66"/>
    <w:rsid w:val="00E77567"/>
    <w:rsid w:val="00E85A9A"/>
    <w:rsid w:val="00E87C25"/>
    <w:rsid w:val="00E97C11"/>
    <w:rsid w:val="00ED4E12"/>
    <w:rsid w:val="00F426BC"/>
    <w:rsid w:val="00F8059E"/>
    <w:rsid w:val="00F849C2"/>
    <w:rsid w:val="00FC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B04C0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4B04C0"/>
    <w:pPr>
      <w:widowControl/>
      <w:autoSpaceDE/>
      <w:jc w:val="center"/>
    </w:pPr>
    <w:rPr>
      <w:rFonts w:eastAsia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B04C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4B04C0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67AD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2</Pages>
  <Words>449</Words>
  <Characters>2564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45</cp:revision>
  <cp:lastPrinted>2020-03-04T07:01:00Z</cp:lastPrinted>
  <dcterms:created xsi:type="dcterms:W3CDTF">2018-07-27T07:41:00Z</dcterms:created>
  <dcterms:modified xsi:type="dcterms:W3CDTF">2020-06-11T03:35:00Z</dcterms:modified>
</cp:coreProperties>
</file>