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122C1B83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4F7EC9">
        <w:rPr>
          <w:b/>
          <w:u w:val="single"/>
        </w:rPr>
        <w:t>1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570061D3" w:rsidR="00BC5B13" w:rsidRPr="00AD35D3" w:rsidRDefault="00F35609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02.02</w:t>
      </w:r>
      <w:r w:rsidR="00111DDB">
        <w:rPr>
          <w:b/>
          <w:u w:val="single"/>
        </w:rPr>
        <w:t>.2017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2AE2FDB0" w:rsidR="00111DDB" w:rsidRDefault="00111DDB" w:rsidP="00E80C14">
      <w:pPr>
        <w:tabs>
          <w:tab w:val="left" w:pos="1065"/>
        </w:tabs>
        <w:jc w:val="both"/>
      </w:pPr>
      <w:r>
        <w:t>Калинин С.Г. – Глава городского округа Верхний Тагил, председатель комиссии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директор МКУ Управление культуры, спорта и молодёжной политики</w:t>
      </w:r>
    </w:p>
    <w:p w14:paraId="6C2C3FA0" w14:textId="77777777" w:rsidR="00E80C14" w:rsidRDefault="00E80C14" w:rsidP="00BC5B13">
      <w:pPr>
        <w:tabs>
          <w:tab w:val="left" w:pos="1065"/>
        </w:tabs>
        <w:jc w:val="both"/>
        <w:rPr>
          <w:b/>
        </w:rPr>
      </w:pP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142200CD" w14:textId="77777777" w:rsidR="00111DDB" w:rsidRPr="00B74B59" w:rsidRDefault="00111DDB" w:rsidP="00111DDB">
      <w:pPr>
        <w:tabs>
          <w:tab w:val="left" w:pos="1065"/>
        </w:tabs>
        <w:jc w:val="both"/>
      </w:pPr>
      <w:r>
        <w:t xml:space="preserve">Упорова И.Г. </w:t>
      </w:r>
      <w:r w:rsidRPr="00B74B59">
        <w:t>– заместитель Главы администрации   по социальным вопросам</w:t>
      </w:r>
      <w:r>
        <w:t>, з</w:t>
      </w:r>
      <w:r w:rsidRPr="00B74B59">
        <w:t>аместитель председателя комиссии</w:t>
      </w:r>
    </w:p>
    <w:p w14:paraId="358317CE" w14:textId="1FB7A46E" w:rsidR="00111DDB" w:rsidRDefault="00111DDB" w:rsidP="00A86E36">
      <w:pPr>
        <w:jc w:val="both"/>
      </w:pPr>
      <w:r>
        <w:t>Сильных Е.П. – инспектор ПП № 10 МОтд МВД «Кировградское», член комиссии</w:t>
      </w:r>
    </w:p>
    <w:p w14:paraId="4896623F" w14:textId="3823865F" w:rsidR="00BC5B13" w:rsidRDefault="00B41602" w:rsidP="00A86E36">
      <w:pPr>
        <w:jc w:val="both"/>
      </w:pPr>
      <w:proofErr w:type="spellStart"/>
      <w:r>
        <w:t>Вараксина</w:t>
      </w:r>
      <w:proofErr w:type="spellEnd"/>
      <w:r>
        <w:t xml:space="preserve"> К.Ю</w:t>
      </w:r>
      <w:r w:rsidR="00DE3BA7">
        <w:t>.</w:t>
      </w:r>
      <w:r w:rsidR="00BC5B13" w:rsidRPr="00850207">
        <w:t xml:space="preserve"> –</w:t>
      </w:r>
      <w:r w:rsidR="00E80C14">
        <w:t xml:space="preserve"> </w:t>
      </w:r>
      <w:r>
        <w:t>инспектор</w:t>
      </w:r>
      <w:r w:rsidR="00E46FB8">
        <w:t xml:space="preserve"> МКУ Управление образования</w:t>
      </w:r>
      <w:r w:rsidR="00BC5B13" w:rsidRPr="00850207">
        <w:t xml:space="preserve"> городского окру</w:t>
      </w:r>
      <w:r w:rsidR="00DE3BA7">
        <w:t>га Верхний Тагил, член комиссии</w:t>
      </w:r>
    </w:p>
    <w:p w14:paraId="666150C4" w14:textId="04585CA8" w:rsidR="00E80C14" w:rsidRDefault="00E80C14" w:rsidP="00A86E36">
      <w:pPr>
        <w:jc w:val="both"/>
      </w:pPr>
      <w:r>
        <w:t>Гончук О.В. – главный врач 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7A1C2B49" w14:textId="49DB6F76" w:rsidR="00111DDB" w:rsidRDefault="00111DDB" w:rsidP="00A86E36">
      <w:pPr>
        <w:jc w:val="both"/>
      </w:pPr>
      <w:r>
        <w:rPr>
          <w:rFonts w:eastAsiaTheme="minorHAnsi"/>
          <w:bCs/>
          <w:lang w:eastAsia="en-US"/>
        </w:rPr>
        <w:t xml:space="preserve">Гайдамака В.В. – депутат Думы городского округа Верхний Тагил, директор </w:t>
      </w:r>
      <w:r w:rsidRPr="00111DDB">
        <w:t>МАУО СОШ № 8</w:t>
      </w:r>
      <w:r>
        <w:t>, член комиссии</w:t>
      </w:r>
    </w:p>
    <w:p w14:paraId="1BA79895" w14:textId="4DEFB875" w:rsidR="00111DDB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комиссии</w:t>
      </w:r>
    </w:p>
    <w:p w14:paraId="0FD841A5" w14:textId="1E1E427C" w:rsidR="00B41602" w:rsidRDefault="00B41602" w:rsidP="00A86E36">
      <w:pPr>
        <w:jc w:val="both"/>
      </w:pPr>
      <w:proofErr w:type="spellStart"/>
      <w:r>
        <w:t>Гнусина</w:t>
      </w:r>
      <w:proofErr w:type="spellEnd"/>
      <w:r>
        <w:t xml:space="preserve"> И.А. – </w:t>
      </w:r>
      <w:r w:rsidRPr="00B41602">
        <w:t>заместитель</w:t>
      </w:r>
      <w:r>
        <w:t xml:space="preserve"> </w:t>
      </w:r>
      <w:r w:rsidRPr="00B41602">
        <w:t>директора по клиентской службе</w:t>
      </w:r>
      <w:r>
        <w:t xml:space="preserve"> ГАУ «</w:t>
      </w:r>
      <w:r w:rsidRPr="00B41602">
        <w:t xml:space="preserve">КЦСОН </w:t>
      </w:r>
      <w:r>
        <w:t>«Изумруд» города Кировграда»</w:t>
      </w:r>
    </w:p>
    <w:p w14:paraId="3C3164AB" w14:textId="765B0F5C" w:rsidR="00111DDB" w:rsidRDefault="00111DDB" w:rsidP="00A86E36">
      <w:pPr>
        <w:jc w:val="both"/>
      </w:pPr>
      <w:r>
        <w:t xml:space="preserve">Шамсутдинова Н.В. – заведующий </w:t>
      </w:r>
      <w:r w:rsidRPr="00111DDB">
        <w:t>территориальным органом поселка Половинный</w:t>
      </w:r>
    </w:p>
    <w:p w14:paraId="16898A15" w14:textId="77777777" w:rsidR="00111DDB" w:rsidRPr="00850207" w:rsidRDefault="00111DDB" w:rsidP="00A86E36">
      <w:pPr>
        <w:jc w:val="both"/>
      </w:pPr>
    </w:p>
    <w:p w14:paraId="65A060CE" w14:textId="77777777" w:rsidR="00111DDB" w:rsidRPr="00E17ADD" w:rsidRDefault="00111DDB" w:rsidP="00111DDB">
      <w:pPr>
        <w:rPr>
          <w:b/>
        </w:rPr>
      </w:pPr>
      <w:r w:rsidRPr="00E17ADD">
        <w:rPr>
          <w:b/>
        </w:rPr>
        <w:t>Повестка:</w:t>
      </w:r>
    </w:p>
    <w:p w14:paraId="54AEAE07" w14:textId="77777777" w:rsidR="00111DDB" w:rsidRPr="00E17ADD" w:rsidRDefault="00111DDB" w:rsidP="00111DDB">
      <w:pPr>
        <w:pStyle w:val="a6"/>
        <w:numPr>
          <w:ilvl w:val="0"/>
          <w:numId w:val="15"/>
        </w:numPr>
        <w:ind w:left="0" w:firstLine="0"/>
        <w:jc w:val="both"/>
      </w:pPr>
      <w:r w:rsidRPr="005F3F9E">
        <w:rPr>
          <w:rFonts w:eastAsia="Calibri"/>
          <w:lang w:eastAsia="en-US"/>
        </w:rPr>
        <w:t>О наркоситуации в городском округе Верхний Тагил и эффективности принимаемых мер по противодействию незаконному обороту наркотиков за 2016 год.</w:t>
      </w:r>
      <w:r w:rsidRPr="005F3F9E">
        <w:rPr>
          <w:rFonts w:eastAsia="Calibri"/>
        </w:rPr>
        <w:t xml:space="preserve"> Итоги работы по выявлению и пресечению административных правонарушений в сфере незаконного оборота наркотиков.</w:t>
      </w:r>
      <w:r w:rsidRPr="00E17ADD">
        <w:t xml:space="preserve"> </w:t>
      </w:r>
    </w:p>
    <w:p w14:paraId="4C5731A9" w14:textId="1A52152F" w:rsidR="00111DDB" w:rsidRDefault="00111DDB" w:rsidP="00B41602">
      <w:pPr>
        <w:jc w:val="both"/>
      </w:pPr>
      <w:r w:rsidRPr="00E17ADD">
        <w:t xml:space="preserve">Докладчики: </w:t>
      </w:r>
      <w:r w:rsidR="00B41602">
        <w:t xml:space="preserve">Сильных Е.П., инспектор ПП № 10 МОтд МВД «Кировградское», </w:t>
      </w:r>
      <w:r w:rsidRPr="00E17ADD">
        <w:t xml:space="preserve">главный врач ГБУЗ СО «Городская больница город Верхний Тагил» Гончук О.В. </w:t>
      </w:r>
    </w:p>
    <w:p w14:paraId="4819088B" w14:textId="77777777" w:rsidR="00111DDB" w:rsidRPr="00E17ADD" w:rsidRDefault="00111DDB" w:rsidP="00111DDB">
      <w:pPr>
        <w:pStyle w:val="a6"/>
        <w:ind w:left="0"/>
        <w:jc w:val="both"/>
        <w:rPr>
          <w:sz w:val="16"/>
          <w:szCs w:val="16"/>
        </w:rPr>
      </w:pPr>
    </w:p>
    <w:p w14:paraId="0369A8C6" w14:textId="77777777" w:rsidR="00111DDB" w:rsidRPr="00E17ADD" w:rsidRDefault="00111DDB" w:rsidP="00111DDB">
      <w:pPr>
        <w:pStyle w:val="a6"/>
        <w:numPr>
          <w:ilvl w:val="0"/>
          <w:numId w:val="15"/>
        </w:numPr>
        <w:ind w:left="0" w:firstLine="0"/>
        <w:jc w:val="both"/>
      </w:pPr>
      <w:r w:rsidRPr="005F3F9E">
        <w:rPr>
          <w:rFonts w:eastAsia="Calibri"/>
          <w:lang w:eastAsia="en-US"/>
        </w:rPr>
        <w:t>О тенденциях заболеваемости, болезненности наркологическими заболеваниями, смертности наркозависимых в городском округе Верхний Тагил в 2016 году.</w:t>
      </w:r>
    </w:p>
    <w:p w14:paraId="077C531B" w14:textId="5A03701C" w:rsidR="00111DDB" w:rsidRDefault="00111DDB" w:rsidP="00111DDB">
      <w:pPr>
        <w:jc w:val="both"/>
      </w:pPr>
      <w:r w:rsidRPr="00E17ADD">
        <w:t xml:space="preserve">Докладчик: главный врач ГБУЗ СО «Городская больница город Верхний Тагил» Гончук О.В. </w:t>
      </w:r>
    </w:p>
    <w:p w14:paraId="478CD580" w14:textId="77777777" w:rsidR="00111DDB" w:rsidRPr="00E17ADD" w:rsidRDefault="00111DDB" w:rsidP="00111DDB">
      <w:pPr>
        <w:jc w:val="both"/>
        <w:rPr>
          <w:sz w:val="16"/>
          <w:szCs w:val="16"/>
        </w:rPr>
      </w:pPr>
    </w:p>
    <w:p w14:paraId="00E76D2A" w14:textId="77777777" w:rsidR="00111DDB" w:rsidRPr="00E17ADD" w:rsidRDefault="00111DDB" w:rsidP="00111DDB">
      <w:pPr>
        <w:pStyle w:val="a6"/>
        <w:numPr>
          <w:ilvl w:val="0"/>
          <w:numId w:val="15"/>
        </w:numPr>
        <w:ind w:left="0" w:firstLine="0"/>
        <w:jc w:val="both"/>
      </w:pPr>
      <w:r w:rsidRPr="005F3F9E">
        <w:rPr>
          <w:rFonts w:eastAsia="Calibri"/>
          <w:lang w:eastAsia="en-US"/>
        </w:rPr>
        <w:t>Об организации деятельности по оказанию наркологической помощи населению в рамках лечебно-профилактической деятельности учреждений здравоохранения в 2016 году.</w:t>
      </w:r>
    </w:p>
    <w:p w14:paraId="495399AE" w14:textId="50F0B950" w:rsidR="00111DDB" w:rsidRDefault="00111DDB" w:rsidP="00111DDB">
      <w:pPr>
        <w:pStyle w:val="a6"/>
        <w:ind w:left="0"/>
        <w:jc w:val="both"/>
      </w:pPr>
      <w:r w:rsidRPr="00E17ADD">
        <w:t xml:space="preserve">Докладчик: главный врач ГБУЗ СО «Городская больница город Верхний Тагил» Гончук О.В. </w:t>
      </w:r>
    </w:p>
    <w:p w14:paraId="273B959C" w14:textId="77777777" w:rsidR="00111DDB" w:rsidRPr="00E17ADD" w:rsidRDefault="00111DDB" w:rsidP="00111DDB">
      <w:pPr>
        <w:pStyle w:val="a6"/>
        <w:ind w:left="0"/>
        <w:jc w:val="both"/>
        <w:rPr>
          <w:sz w:val="16"/>
          <w:szCs w:val="16"/>
        </w:rPr>
      </w:pPr>
    </w:p>
    <w:p w14:paraId="33E7481B" w14:textId="77777777" w:rsidR="00111DDB" w:rsidRPr="00E17ADD" w:rsidRDefault="00111DDB" w:rsidP="00111DDB">
      <w:pPr>
        <w:pStyle w:val="a6"/>
        <w:numPr>
          <w:ilvl w:val="0"/>
          <w:numId w:val="15"/>
        </w:numPr>
        <w:ind w:left="0" w:firstLine="0"/>
        <w:jc w:val="both"/>
      </w:pPr>
      <w:r w:rsidRPr="005F3F9E">
        <w:rPr>
          <w:rFonts w:eastAsia="Calibri"/>
          <w:lang w:eastAsia="en-US"/>
        </w:rPr>
        <w:t>Работа с семьями несовершеннолетних, родители которых употребляют наркотические вещества</w:t>
      </w:r>
      <w:r w:rsidRPr="00E17ADD">
        <w:rPr>
          <w:rFonts w:eastAsia="Calibri"/>
          <w:lang w:eastAsia="en-US"/>
        </w:rPr>
        <w:t>.</w:t>
      </w:r>
    </w:p>
    <w:p w14:paraId="4AC603C2" w14:textId="3E02156B" w:rsidR="00111DDB" w:rsidRDefault="00111DDB" w:rsidP="00111DDB">
      <w:pPr>
        <w:pStyle w:val="a6"/>
        <w:ind w:left="0"/>
        <w:jc w:val="both"/>
      </w:pPr>
      <w:r w:rsidRPr="00E17ADD">
        <w:t xml:space="preserve">Докладчик: председатель Территориальной комиссии города Кировграда по делам несовершеннолетних и защите их прав Фатхиева И.В. </w:t>
      </w:r>
    </w:p>
    <w:p w14:paraId="298AFC0D" w14:textId="77777777" w:rsidR="00111DDB" w:rsidRPr="00E17ADD" w:rsidRDefault="00111DDB" w:rsidP="00111DDB">
      <w:pPr>
        <w:pStyle w:val="a6"/>
        <w:ind w:left="0"/>
        <w:jc w:val="both"/>
        <w:rPr>
          <w:sz w:val="16"/>
          <w:szCs w:val="16"/>
        </w:rPr>
      </w:pPr>
    </w:p>
    <w:p w14:paraId="53F438A4" w14:textId="77777777" w:rsidR="00111DDB" w:rsidRPr="00E17ADD" w:rsidRDefault="00111DDB" w:rsidP="00111DDB">
      <w:pPr>
        <w:pStyle w:val="a6"/>
        <w:numPr>
          <w:ilvl w:val="0"/>
          <w:numId w:val="15"/>
        </w:numPr>
        <w:ind w:left="0" w:firstLine="0"/>
        <w:jc w:val="both"/>
      </w:pPr>
      <w:r w:rsidRPr="00E17ADD">
        <w:rPr>
          <w:rFonts w:eastAsia="Calibri"/>
          <w:lang w:eastAsia="en-US"/>
        </w:rPr>
        <w:lastRenderedPageBreak/>
        <w:t>О взаимодействии администрации города, правоохранительных органов по профилактике потребления, предупреждению распространения синтетических наркотиков, выявлению, уничтожению стеновой рекламы курительных смесей и солей на территории городского округа Верхний Тагил в 2016 году.</w:t>
      </w:r>
    </w:p>
    <w:p w14:paraId="5B2DD513" w14:textId="1D9DED52" w:rsidR="00111DDB" w:rsidRPr="00E17ADD" w:rsidRDefault="00111DDB" w:rsidP="00111DDB">
      <w:pPr>
        <w:pStyle w:val="a6"/>
        <w:ind w:left="0"/>
        <w:jc w:val="both"/>
      </w:pPr>
      <w:r w:rsidRPr="00E17ADD">
        <w:t xml:space="preserve">Докладчик: </w:t>
      </w:r>
      <w:r w:rsidR="00B41602">
        <w:t>Сильных Е.П., инспектор ПП № 10 МОтд МВД «Кировградское».</w:t>
      </w:r>
    </w:p>
    <w:p w14:paraId="08543084" w14:textId="77777777" w:rsidR="00111DDB" w:rsidRPr="00E17ADD" w:rsidRDefault="00111DDB" w:rsidP="00111DDB">
      <w:pPr>
        <w:pStyle w:val="a6"/>
        <w:ind w:left="0"/>
        <w:jc w:val="both"/>
      </w:pPr>
    </w:p>
    <w:p w14:paraId="79012668" w14:textId="77777777" w:rsidR="00111DDB" w:rsidRDefault="00111DDB" w:rsidP="00E80C14">
      <w:pPr>
        <w:pStyle w:val="a6"/>
        <w:ind w:left="0"/>
        <w:jc w:val="both"/>
      </w:pPr>
    </w:p>
    <w:p w14:paraId="1F7C8BFA" w14:textId="3AA9E7AB" w:rsidR="004F58EC" w:rsidRPr="004F58EC" w:rsidRDefault="004F58EC" w:rsidP="001E1A5B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4F58EC">
        <w:rPr>
          <w:b/>
        </w:rPr>
        <w:t>О наркоситуации в городском округе Верхний Тагил и эффективности принимаемых мер по противодействию незаконному обороту наркотиков за 2016 год. Итоги работы по выявлению и пресечению административных правонарушений в сфере</w:t>
      </w:r>
      <w:r>
        <w:rPr>
          <w:b/>
        </w:rPr>
        <w:t xml:space="preserve"> незаконного оборота наркотиков</w:t>
      </w:r>
    </w:p>
    <w:p w14:paraId="6D7A131B" w14:textId="26B328D6" w:rsidR="000042CD" w:rsidRPr="00E80C14" w:rsidRDefault="00B41602" w:rsidP="000042CD">
      <w:pPr>
        <w:pStyle w:val="a6"/>
        <w:tabs>
          <w:tab w:val="left" w:pos="284"/>
        </w:tabs>
        <w:ind w:left="0"/>
        <w:jc w:val="center"/>
        <w:rPr>
          <w:b/>
        </w:rPr>
      </w:pPr>
      <w:r>
        <w:rPr>
          <w:b/>
        </w:rPr>
        <w:t>Сильных Е.П.</w:t>
      </w:r>
      <w:r w:rsidR="004F58EC">
        <w:rPr>
          <w:b/>
        </w:rPr>
        <w:t>, Гончук О.В.</w:t>
      </w:r>
    </w:p>
    <w:p w14:paraId="00764983" w14:textId="77777777" w:rsidR="004A61DC" w:rsidRPr="00E80C14" w:rsidRDefault="004A61DC" w:rsidP="0032301E">
      <w:pPr>
        <w:tabs>
          <w:tab w:val="left" w:pos="284"/>
        </w:tabs>
        <w:jc w:val="both"/>
        <w:rPr>
          <w:b/>
        </w:rPr>
      </w:pPr>
      <w:r w:rsidRPr="00E80C14">
        <w:rPr>
          <w:b/>
        </w:rPr>
        <w:t>РЕШЕНИЕ:</w:t>
      </w:r>
    </w:p>
    <w:p w14:paraId="54EED066" w14:textId="46036824" w:rsidR="004A61DC" w:rsidRDefault="004A61DC" w:rsidP="00B41602">
      <w:pPr>
        <w:pStyle w:val="a6"/>
        <w:numPr>
          <w:ilvl w:val="0"/>
          <w:numId w:val="23"/>
        </w:numPr>
        <w:tabs>
          <w:tab w:val="left" w:pos="284"/>
        </w:tabs>
        <w:jc w:val="both"/>
      </w:pPr>
      <w:r w:rsidRPr="00E80C14">
        <w:t>Принять информацию к сведению</w:t>
      </w:r>
      <w:r w:rsidR="00480F7B" w:rsidRPr="00E80C14">
        <w:t>.</w:t>
      </w:r>
    </w:p>
    <w:p w14:paraId="00909727" w14:textId="42326C77" w:rsidR="00B41602" w:rsidRPr="00E80C14" w:rsidRDefault="00B41602" w:rsidP="00B41602">
      <w:pPr>
        <w:pStyle w:val="a6"/>
        <w:numPr>
          <w:ilvl w:val="0"/>
          <w:numId w:val="23"/>
        </w:numPr>
        <w:tabs>
          <w:tab w:val="left" w:pos="284"/>
        </w:tabs>
        <w:jc w:val="both"/>
      </w:pPr>
      <w:r>
        <w:t>Признать работу удовлетворительной.</w:t>
      </w:r>
    </w:p>
    <w:p w14:paraId="0929EF5B" w14:textId="77777777" w:rsidR="00E80C14" w:rsidRPr="00E80C14" w:rsidRDefault="00E80C14" w:rsidP="0032301E">
      <w:pPr>
        <w:tabs>
          <w:tab w:val="left" w:pos="284"/>
        </w:tabs>
        <w:jc w:val="both"/>
      </w:pPr>
    </w:p>
    <w:p w14:paraId="538BAD50" w14:textId="51E657D6" w:rsidR="00E80C14" w:rsidRPr="00E80C14" w:rsidRDefault="00E80C14" w:rsidP="0032301E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AEB8963" w14:textId="77777777" w:rsidR="00480F7B" w:rsidRDefault="00480F7B" w:rsidP="0032301E">
      <w:pPr>
        <w:tabs>
          <w:tab w:val="left" w:pos="284"/>
        </w:tabs>
        <w:jc w:val="both"/>
      </w:pPr>
    </w:p>
    <w:p w14:paraId="03CFECAB" w14:textId="77777777" w:rsidR="00E80C14" w:rsidRPr="00E80C14" w:rsidRDefault="00E80C14" w:rsidP="0032301E">
      <w:pPr>
        <w:tabs>
          <w:tab w:val="left" w:pos="284"/>
        </w:tabs>
        <w:jc w:val="both"/>
      </w:pPr>
    </w:p>
    <w:p w14:paraId="79BA3B64" w14:textId="2B6F5608" w:rsidR="004F58EC" w:rsidRPr="004F58EC" w:rsidRDefault="004F58EC" w:rsidP="00923109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4F58EC">
        <w:rPr>
          <w:b/>
        </w:rPr>
        <w:t>О тенденциях заболеваемости, болезненности наркологическими заболеваниями, смертности наркозависимых в городском округе Верхний Тагил в 2016 год</w:t>
      </w:r>
    </w:p>
    <w:p w14:paraId="797B27FC" w14:textId="650754E4" w:rsidR="000B6700" w:rsidRPr="00E80C14" w:rsidRDefault="00E80C14" w:rsidP="000B6700">
      <w:pPr>
        <w:pStyle w:val="a6"/>
        <w:tabs>
          <w:tab w:val="left" w:pos="284"/>
        </w:tabs>
        <w:ind w:left="0"/>
        <w:jc w:val="center"/>
        <w:rPr>
          <w:b/>
        </w:rPr>
      </w:pPr>
      <w:r w:rsidRPr="00E80C14">
        <w:rPr>
          <w:b/>
        </w:rPr>
        <w:t>Гончук О.В.</w:t>
      </w:r>
    </w:p>
    <w:p w14:paraId="6C428AE8" w14:textId="77777777" w:rsidR="004A61DC" w:rsidRPr="00E80C14" w:rsidRDefault="004A61DC" w:rsidP="00480F7B">
      <w:pPr>
        <w:jc w:val="both"/>
        <w:rPr>
          <w:b/>
        </w:rPr>
      </w:pPr>
      <w:r w:rsidRPr="00E80C14">
        <w:rPr>
          <w:b/>
        </w:rPr>
        <w:t>РЕШЕНИЕ:</w:t>
      </w:r>
    </w:p>
    <w:p w14:paraId="4FD7E74F" w14:textId="120000DB" w:rsidR="000B6700" w:rsidRPr="00E80C14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E80C14">
        <w:t>Принять информацию к сведению.</w:t>
      </w:r>
    </w:p>
    <w:p w14:paraId="1AF70824" w14:textId="252D98BE" w:rsidR="00480F7B" w:rsidRPr="00E80C14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E80C14">
        <w:t>Продолжить работу по данному направлению.</w:t>
      </w:r>
    </w:p>
    <w:p w14:paraId="12998165" w14:textId="77777777" w:rsidR="00360F7F" w:rsidRDefault="00360F7F" w:rsidP="00360F7F">
      <w:pPr>
        <w:pStyle w:val="a6"/>
        <w:tabs>
          <w:tab w:val="left" w:pos="284"/>
        </w:tabs>
        <w:ind w:left="927"/>
        <w:jc w:val="both"/>
      </w:pPr>
    </w:p>
    <w:p w14:paraId="59B8C394" w14:textId="77777777" w:rsidR="00360F7F" w:rsidRPr="00E80C14" w:rsidRDefault="00360F7F" w:rsidP="00360F7F">
      <w:pPr>
        <w:pStyle w:val="a6"/>
        <w:tabs>
          <w:tab w:val="left" w:pos="284"/>
        </w:tabs>
        <w:ind w:left="0"/>
        <w:jc w:val="both"/>
      </w:pPr>
      <w:r w:rsidRPr="00E80C14">
        <w:t>Голосовали «единогласно».</w:t>
      </w:r>
    </w:p>
    <w:p w14:paraId="28D19373" w14:textId="77777777" w:rsidR="000B6700" w:rsidRPr="00E80C14" w:rsidRDefault="000B6700" w:rsidP="004A61DC">
      <w:pPr>
        <w:jc w:val="both"/>
        <w:rPr>
          <w:b/>
        </w:rPr>
      </w:pPr>
    </w:p>
    <w:p w14:paraId="0B125CC7" w14:textId="3AE18803" w:rsidR="000B6700" w:rsidRPr="004F58EC" w:rsidRDefault="004F58EC" w:rsidP="004D1749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4F58EC">
        <w:rPr>
          <w:b/>
        </w:rPr>
        <w:t>Об организации деятельности по оказанию наркологической помощи населению в рамках лечебно-профилактической деятельности учреждений здравоохранения в 2016 году</w:t>
      </w:r>
    </w:p>
    <w:p w14:paraId="7B67597D" w14:textId="77777777" w:rsidR="004F58EC" w:rsidRPr="00E80C14" w:rsidRDefault="004F58EC" w:rsidP="004F58EC">
      <w:pPr>
        <w:pStyle w:val="a6"/>
        <w:tabs>
          <w:tab w:val="left" w:pos="284"/>
        </w:tabs>
        <w:jc w:val="center"/>
        <w:rPr>
          <w:b/>
        </w:rPr>
      </w:pPr>
      <w:r w:rsidRPr="00E80C14">
        <w:rPr>
          <w:b/>
        </w:rPr>
        <w:t>Гончук О.В.</w:t>
      </w:r>
    </w:p>
    <w:p w14:paraId="4864E615" w14:textId="77777777" w:rsidR="000B6700" w:rsidRPr="00E80C14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C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7777777" w:rsidR="000B6700" w:rsidRPr="00E80C14" w:rsidRDefault="004703B4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C1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6D8159E5" w14:textId="77777777" w:rsidR="00B41602" w:rsidRPr="00E80C14" w:rsidRDefault="00B41602" w:rsidP="00B41602">
      <w:pPr>
        <w:pStyle w:val="a6"/>
        <w:numPr>
          <w:ilvl w:val="0"/>
          <w:numId w:val="18"/>
        </w:numPr>
        <w:ind w:left="0" w:firstLine="0"/>
        <w:jc w:val="both"/>
      </w:pPr>
      <w:r w:rsidRPr="00E80C14">
        <w:t>Продолжить работу по данному направлению.</w:t>
      </w:r>
    </w:p>
    <w:p w14:paraId="01E01776" w14:textId="34344333" w:rsidR="00360F7F" w:rsidRDefault="00360F7F" w:rsidP="00B41602">
      <w:pPr>
        <w:pStyle w:val="a6"/>
        <w:tabs>
          <w:tab w:val="left" w:pos="284"/>
        </w:tabs>
        <w:ind w:left="0"/>
        <w:jc w:val="both"/>
      </w:pPr>
    </w:p>
    <w:p w14:paraId="7B2D4FB9" w14:textId="77777777" w:rsidR="00360F7F" w:rsidRPr="00E80C14" w:rsidRDefault="00360F7F" w:rsidP="00360F7F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346AB7A" w14:textId="77777777" w:rsidR="004703B4" w:rsidRPr="00E80C14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AB8F615" w14:textId="30C0530D" w:rsidR="000B6700" w:rsidRPr="00360F7F" w:rsidRDefault="00337EDB" w:rsidP="00360F7F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337EDB">
        <w:rPr>
          <w:b/>
        </w:rPr>
        <w:t>Работа с семьями несовершеннолетних, родители которых употребляют наркотические вещества</w:t>
      </w:r>
    </w:p>
    <w:p w14:paraId="6748EEC6" w14:textId="4EB47F4B" w:rsidR="00360F7F" w:rsidRDefault="00337EDB" w:rsidP="00360F7F">
      <w:pPr>
        <w:pStyle w:val="a6"/>
        <w:ind w:left="0"/>
        <w:jc w:val="center"/>
        <w:rPr>
          <w:b/>
        </w:rPr>
      </w:pPr>
      <w:r>
        <w:rPr>
          <w:b/>
        </w:rPr>
        <w:t>Фатхиева И.В.</w:t>
      </w:r>
    </w:p>
    <w:p w14:paraId="2FFC5B93" w14:textId="77777777" w:rsidR="009577E0" w:rsidRPr="00E80C14" w:rsidRDefault="009577E0" w:rsidP="009577E0">
      <w:pPr>
        <w:pStyle w:val="a6"/>
        <w:ind w:left="0"/>
        <w:jc w:val="both"/>
        <w:rPr>
          <w:b/>
        </w:rPr>
      </w:pPr>
      <w:r w:rsidRPr="00E80C14">
        <w:rPr>
          <w:b/>
        </w:rPr>
        <w:t>РЕШЕНИЕ:</w:t>
      </w:r>
    </w:p>
    <w:p w14:paraId="7F51EED0" w14:textId="77777777" w:rsidR="00E9531D" w:rsidRPr="00E80C14" w:rsidRDefault="009577E0" w:rsidP="00EC4225">
      <w:pPr>
        <w:pStyle w:val="a6"/>
        <w:numPr>
          <w:ilvl w:val="0"/>
          <w:numId w:val="19"/>
        </w:numPr>
        <w:ind w:left="0" w:firstLine="0"/>
        <w:jc w:val="both"/>
      </w:pPr>
      <w:r w:rsidRPr="00E80C14">
        <w:t>Информацию принять к сведению.</w:t>
      </w:r>
    </w:p>
    <w:p w14:paraId="109017B6" w14:textId="59662E38" w:rsidR="009577E0" w:rsidRPr="00E80C14" w:rsidRDefault="009577E0" w:rsidP="00437E95">
      <w:pPr>
        <w:pStyle w:val="a6"/>
        <w:numPr>
          <w:ilvl w:val="0"/>
          <w:numId w:val="19"/>
        </w:numPr>
        <w:ind w:left="0" w:firstLine="0"/>
        <w:jc w:val="both"/>
      </w:pPr>
      <w:r w:rsidRPr="00E80C14">
        <w:t xml:space="preserve"> </w:t>
      </w:r>
      <w:r w:rsidR="00360F7F">
        <w:t xml:space="preserve">Продолжить работу по </w:t>
      </w:r>
      <w:r w:rsidR="00360F7F" w:rsidRPr="00360F7F">
        <w:t>профилактик</w:t>
      </w:r>
      <w:r w:rsidR="00360F7F">
        <w:t>е</w:t>
      </w:r>
      <w:r w:rsidR="00360F7F" w:rsidRPr="00360F7F">
        <w:t xml:space="preserve"> наркомании</w:t>
      </w:r>
      <w:r w:rsidR="00F35609">
        <w:t xml:space="preserve"> среди подростков</w:t>
      </w:r>
      <w:r w:rsidR="00360F7F">
        <w:t>.</w:t>
      </w:r>
    </w:p>
    <w:p w14:paraId="0CF0BE3F" w14:textId="77777777" w:rsidR="00360F7F" w:rsidRDefault="00360F7F" w:rsidP="00EC4225">
      <w:pPr>
        <w:jc w:val="both"/>
      </w:pPr>
    </w:p>
    <w:p w14:paraId="02EA48D5" w14:textId="76D8F6A3" w:rsidR="00EC4225" w:rsidRPr="00E80C14" w:rsidRDefault="00EC4225" w:rsidP="00EC4225">
      <w:pPr>
        <w:jc w:val="both"/>
      </w:pPr>
      <w:r w:rsidRPr="00E80C14">
        <w:t>Г</w:t>
      </w:r>
      <w:r w:rsidR="00360F7F">
        <w:t>олосовали «</w:t>
      </w:r>
      <w:r w:rsidRPr="00E80C14">
        <w:t>единогласно</w:t>
      </w:r>
      <w:r w:rsidR="00360F7F">
        <w:t>»</w:t>
      </w:r>
      <w:r w:rsidRPr="00E80C14">
        <w:t>.</w:t>
      </w:r>
    </w:p>
    <w:p w14:paraId="70F8D131" w14:textId="77777777" w:rsidR="00EC4225" w:rsidRDefault="00EC4225" w:rsidP="00EC4225">
      <w:pPr>
        <w:jc w:val="both"/>
      </w:pPr>
    </w:p>
    <w:p w14:paraId="4A5289D0" w14:textId="607F5723" w:rsidR="000B6700" w:rsidRPr="00360F7F" w:rsidRDefault="00360F7F" w:rsidP="00360F7F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360F7F">
        <w:rPr>
          <w:b/>
        </w:rPr>
        <w:t xml:space="preserve">О </w:t>
      </w:r>
      <w:r w:rsidR="00337EDB" w:rsidRPr="00337EDB">
        <w:rPr>
          <w:b/>
        </w:rPr>
        <w:t>взаимодействии администрации города, правоохранительных органов по профилактике потребления, предупреждению распространения синтетических наркотиков, выявлению, уничтожению стеновой рекламы курительных смесей и солей на территории городского округа Верхний Тагил в 2016 году</w:t>
      </w:r>
    </w:p>
    <w:p w14:paraId="5B7DCA07" w14:textId="0BD0A504" w:rsidR="000B6700" w:rsidRPr="000B6700" w:rsidRDefault="00F35609" w:rsidP="000B6700">
      <w:pPr>
        <w:pStyle w:val="a6"/>
        <w:ind w:left="0"/>
        <w:jc w:val="center"/>
        <w:rPr>
          <w:b/>
        </w:rPr>
      </w:pPr>
      <w:r>
        <w:rPr>
          <w:b/>
        </w:rPr>
        <w:t>Упорова И.Г., Сильных Е.П.</w:t>
      </w:r>
    </w:p>
    <w:p w14:paraId="56201195" w14:textId="77777777" w:rsidR="00360F7F" w:rsidRDefault="00360F7F" w:rsidP="00360F7F">
      <w:pPr>
        <w:jc w:val="both"/>
        <w:rPr>
          <w:b/>
        </w:rPr>
      </w:pPr>
    </w:p>
    <w:p w14:paraId="6A1D6CC3" w14:textId="77777777" w:rsidR="00BC5B13" w:rsidRPr="00BF7344" w:rsidRDefault="00BF7344" w:rsidP="00360F7F">
      <w:pPr>
        <w:tabs>
          <w:tab w:val="left" w:pos="284"/>
        </w:tabs>
        <w:jc w:val="both"/>
        <w:rPr>
          <w:b/>
        </w:rPr>
      </w:pPr>
      <w:r w:rsidRPr="00BF7344">
        <w:rPr>
          <w:b/>
        </w:rPr>
        <w:t>РЕШЕНИЕ:</w:t>
      </w:r>
    </w:p>
    <w:p w14:paraId="05E26DDA" w14:textId="77777777" w:rsidR="00BF7344" w:rsidRDefault="00BF7344" w:rsidP="00360F7F">
      <w:pPr>
        <w:pStyle w:val="a6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BF7344">
        <w:t>Информацию принять к сведению</w:t>
      </w:r>
      <w:r w:rsidR="00594C94">
        <w:t>.</w:t>
      </w:r>
    </w:p>
    <w:p w14:paraId="09F7F66B" w14:textId="6777C409" w:rsidR="00337EDB" w:rsidRPr="00F35609" w:rsidRDefault="00F35609" w:rsidP="00360F7F">
      <w:pPr>
        <w:pStyle w:val="a6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>
        <w:lastRenderedPageBreak/>
        <w:t xml:space="preserve">Продолжить взаимодействие </w:t>
      </w:r>
      <w:r w:rsidRPr="00F35609">
        <w:t>администрации города, правоохранительных органов по профилактике потребления, предупреждению распространения синтетических наркотиков, выявлению, уничтожению стеновой рекламы курительных смесей и солей на территории городс</w:t>
      </w:r>
      <w:r>
        <w:t>кого округа Верхний Тагил в 2017</w:t>
      </w:r>
      <w:r w:rsidRPr="00F35609">
        <w:t xml:space="preserve"> году</w:t>
      </w:r>
      <w:r>
        <w:t>.</w:t>
      </w:r>
    </w:p>
    <w:p w14:paraId="54D8DC02" w14:textId="77777777" w:rsidR="00BF7344" w:rsidRDefault="00BF7344" w:rsidP="00BF7344">
      <w:pPr>
        <w:pStyle w:val="a6"/>
        <w:jc w:val="both"/>
      </w:pPr>
    </w:p>
    <w:p w14:paraId="1E7D095A" w14:textId="57E666B8" w:rsidR="00BF7344" w:rsidRDefault="00360F7F" w:rsidP="00360F7F">
      <w:pPr>
        <w:jc w:val="both"/>
      </w:pPr>
      <w:r>
        <w:t>Голосовали «</w:t>
      </w:r>
      <w:r w:rsidR="00BF7344">
        <w:t>единогласно</w:t>
      </w:r>
      <w:r>
        <w:t>»</w:t>
      </w:r>
      <w:r w:rsidR="00BF7344">
        <w:t>.</w:t>
      </w:r>
    </w:p>
    <w:p w14:paraId="3DDC8641" w14:textId="77777777" w:rsidR="00BF7344" w:rsidRDefault="00BF7344" w:rsidP="009B204E">
      <w:pPr>
        <w:jc w:val="both"/>
      </w:pPr>
    </w:p>
    <w:p w14:paraId="1E7E369C" w14:textId="77777777" w:rsidR="00614040" w:rsidRDefault="00614040" w:rsidP="009B204E">
      <w:pPr>
        <w:jc w:val="both"/>
      </w:pPr>
    </w:p>
    <w:p w14:paraId="614D13C3" w14:textId="77777777" w:rsidR="00360F7F" w:rsidRDefault="00360F7F" w:rsidP="009B204E">
      <w:pPr>
        <w:jc w:val="both"/>
      </w:pPr>
    </w:p>
    <w:p w14:paraId="50174D2B" w14:textId="0CE68FC8" w:rsidR="00BC5B13" w:rsidRDefault="00CA303F" w:rsidP="009B204E">
      <w:pPr>
        <w:jc w:val="both"/>
      </w:pPr>
      <w:r w:rsidRPr="00B74B59">
        <w:t>Председател</w:t>
      </w:r>
      <w:r w:rsidR="000B6700">
        <w:t>ь</w:t>
      </w:r>
      <w:r w:rsidRPr="00B74B59">
        <w:t xml:space="preserve"> комиссии</w:t>
      </w:r>
      <w:r w:rsidR="00BC5B13" w:rsidRPr="00B74B59">
        <w:t xml:space="preserve">                    </w:t>
      </w:r>
      <w:r w:rsidR="00586366">
        <w:rPr>
          <w:sz w:val="16"/>
          <w:szCs w:val="16"/>
        </w:rPr>
        <w:t>подпись</w:t>
      </w:r>
      <w:r w:rsidR="00BC5B13" w:rsidRPr="00B74B59">
        <w:t xml:space="preserve">                  </w:t>
      </w:r>
      <w:r w:rsidR="009B204E">
        <w:t xml:space="preserve">                           </w:t>
      </w:r>
      <w:r w:rsidR="000B6700">
        <w:tab/>
      </w:r>
      <w:r w:rsidR="000B6700">
        <w:tab/>
        <w:t xml:space="preserve">     Калинин С.Г.</w:t>
      </w:r>
    </w:p>
    <w:p w14:paraId="28F8577E" w14:textId="77777777" w:rsidR="00A86E36" w:rsidRDefault="00A86E36" w:rsidP="009B204E">
      <w:pPr>
        <w:jc w:val="both"/>
      </w:pPr>
    </w:p>
    <w:p w14:paraId="537C5568" w14:textId="77777777" w:rsidR="000B6700" w:rsidRDefault="000B6700" w:rsidP="004E2BE1">
      <w:pPr>
        <w:jc w:val="both"/>
      </w:pPr>
    </w:p>
    <w:p w14:paraId="63E55CC2" w14:textId="5A705EA7" w:rsidR="000B6700" w:rsidRDefault="00360F7F" w:rsidP="004E2BE1">
      <w:pPr>
        <w:jc w:val="both"/>
      </w:pPr>
      <w:bookmarkStart w:id="0" w:name="_GoBack"/>
      <w:r>
        <w:t xml:space="preserve">Информация </w:t>
      </w:r>
      <w:r w:rsidR="00F35609">
        <w:t>заседания комиссии</w:t>
      </w:r>
      <w:r>
        <w:t xml:space="preserve"> </w:t>
      </w:r>
      <w:r w:rsidR="00F35609">
        <w:t>прилагается.</w:t>
      </w:r>
    </w:p>
    <w:bookmarkEnd w:id="0"/>
    <w:p w14:paraId="7124607B" w14:textId="77777777" w:rsidR="000B6700" w:rsidRDefault="000B6700" w:rsidP="004E2BE1">
      <w:pPr>
        <w:jc w:val="both"/>
      </w:pPr>
    </w:p>
    <w:p w14:paraId="1B963F01" w14:textId="77777777" w:rsidR="000B6700" w:rsidRDefault="000B6700" w:rsidP="000B6700">
      <w:pPr>
        <w:ind w:firstLine="426"/>
        <w:jc w:val="both"/>
        <w:rPr>
          <w:i/>
          <w:sz w:val="26"/>
          <w:szCs w:val="26"/>
        </w:rPr>
      </w:pPr>
    </w:p>
    <w:sectPr w:rsidR="000B6700" w:rsidSect="00F356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19"/>
  </w:num>
  <w:num w:numId="8">
    <w:abstractNumId w:val="10"/>
  </w:num>
  <w:num w:numId="9">
    <w:abstractNumId w:val="7"/>
  </w:num>
  <w:num w:numId="10">
    <w:abstractNumId w:val="9"/>
  </w:num>
  <w:num w:numId="11">
    <w:abstractNumId w:val="21"/>
  </w:num>
  <w:num w:numId="12">
    <w:abstractNumId w:val="5"/>
  </w:num>
  <w:num w:numId="13">
    <w:abstractNumId w:val="17"/>
  </w:num>
  <w:num w:numId="14">
    <w:abstractNumId w:val="20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  <w:num w:numId="19">
    <w:abstractNumId w:val="2"/>
  </w:num>
  <w:num w:numId="20">
    <w:abstractNumId w:val="11"/>
  </w:num>
  <w:num w:numId="21">
    <w:abstractNumId w:val="18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303F"/>
    <w:rsid w:val="000B24DE"/>
    <w:rsid w:val="000B6700"/>
    <w:rsid w:val="000D06B2"/>
    <w:rsid w:val="000F100A"/>
    <w:rsid w:val="00111DDB"/>
    <w:rsid w:val="001D560E"/>
    <w:rsid w:val="001E49E1"/>
    <w:rsid w:val="00205400"/>
    <w:rsid w:val="00214FCE"/>
    <w:rsid w:val="00237268"/>
    <w:rsid w:val="002452FD"/>
    <w:rsid w:val="00246E87"/>
    <w:rsid w:val="002623B5"/>
    <w:rsid w:val="002B6042"/>
    <w:rsid w:val="002C48A4"/>
    <w:rsid w:val="002D221E"/>
    <w:rsid w:val="002D542D"/>
    <w:rsid w:val="0032301E"/>
    <w:rsid w:val="00337EDB"/>
    <w:rsid w:val="00360F7F"/>
    <w:rsid w:val="003B4BC3"/>
    <w:rsid w:val="003C5963"/>
    <w:rsid w:val="003D466C"/>
    <w:rsid w:val="00404F12"/>
    <w:rsid w:val="00416290"/>
    <w:rsid w:val="00456DAE"/>
    <w:rsid w:val="004703B4"/>
    <w:rsid w:val="00472E86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14040"/>
    <w:rsid w:val="006427E3"/>
    <w:rsid w:val="00655A67"/>
    <w:rsid w:val="006B7717"/>
    <w:rsid w:val="00734669"/>
    <w:rsid w:val="00740F20"/>
    <w:rsid w:val="00754671"/>
    <w:rsid w:val="00764845"/>
    <w:rsid w:val="008576DF"/>
    <w:rsid w:val="008A4DF7"/>
    <w:rsid w:val="008C36DF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2681B"/>
    <w:rsid w:val="00A362AE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41602"/>
    <w:rsid w:val="00B4507E"/>
    <w:rsid w:val="00B77A52"/>
    <w:rsid w:val="00B81D4C"/>
    <w:rsid w:val="00BC5B13"/>
    <w:rsid w:val="00BF7344"/>
    <w:rsid w:val="00C51DC4"/>
    <w:rsid w:val="00C555C0"/>
    <w:rsid w:val="00C8306C"/>
    <w:rsid w:val="00C87020"/>
    <w:rsid w:val="00CA303F"/>
    <w:rsid w:val="00CB57BB"/>
    <w:rsid w:val="00D526D0"/>
    <w:rsid w:val="00D60511"/>
    <w:rsid w:val="00D804BF"/>
    <w:rsid w:val="00DE15A3"/>
    <w:rsid w:val="00DE3BA7"/>
    <w:rsid w:val="00E337C5"/>
    <w:rsid w:val="00E46FB8"/>
    <w:rsid w:val="00E80C14"/>
    <w:rsid w:val="00E81621"/>
    <w:rsid w:val="00E83533"/>
    <w:rsid w:val="00E9531D"/>
    <w:rsid w:val="00EC4225"/>
    <w:rsid w:val="00EE3B49"/>
    <w:rsid w:val="00F35609"/>
    <w:rsid w:val="00F461A9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A480-CDCC-4BB5-9739-7F889D44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39</cp:revision>
  <cp:lastPrinted>2017-02-02T14:38:00Z</cp:lastPrinted>
  <dcterms:created xsi:type="dcterms:W3CDTF">2015-02-10T03:04:00Z</dcterms:created>
  <dcterms:modified xsi:type="dcterms:W3CDTF">2018-08-30T07:54:00Z</dcterms:modified>
</cp:coreProperties>
</file>