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2C" w:rsidRPr="00413D4A" w:rsidRDefault="00F5682C" w:rsidP="00F5682C">
      <w:pPr>
        <w:ind w:left="623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городского округа Верхний Тагил</w:t>
      </w:r>
    </w:p>
    <w:p w:rsidR="00F5682C" w:rsidRPr="00413D4A" w:rsidRDefault="00F5682C" w:rsidP="00F5682C">
      <w:pPr>
        <w:ind w:left="6237"/>
        <w:rPr>
          <w:rFonts w:ascii="Liberation Serif" w:hAnsi="Liberation Serif"/>
          <w:b/>
          <w:sz w:val="28"/>
          <w:szCs w:val="28"/>
        </w:rPr>
      </w:pPr>
    </w:p>
    <w:p w:rsidR="00F5682C" w:rsidRPr="00413D4A" w:rsidRDefault="00F5682C" w:rsidP="00F5682C">
      <w:pPr>
        <w:jc w:val="center"/>
        <w:rPr>
          <w:rFonts w:ascii="Liberation Serif" w:hAnsi="Liberation Serif"/>
          <w:b/>
          <w:sz w:val="28"/>
          <w:szCs w:val="28"/>
        </w:rPr>
      </w:pPr>
      <w:r w:rsidRPr="00413D4A">
        <w:rPr>
          <w:rFonts w:ascii="Liberation Serif" w:hAnsi="Liberation Serif"/>
          <w:b/>
          <w:sz w:val="28"/>
          <w:szCs w:val="28"/>
        </w:rPr>
        <w:t>ЗАЯВКА НА УЧАСТИЕ В АУКЦИОНЕ В ЭЛЕКТРОННОЙ ФОРМЕ</w:t>
      </w:r>
    </w:p>
    <w:p w:rsidR="00F5682C" w:rsidRPr="00413D4A" w:rsidRDefault="00F5682C" w:rsidP="00F5682C">
      <w:p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</w:t>
      </w:r>
      <w:r w:rsidRPr="00413D4A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F5682C" w:rsidRPr="00413D4A" w:rsidRDefault="00F5682C" w:rsidP="00F5682C">
      <w:pPr>
        <w:jc w:val="center"/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</w:pPr>
      <w:r w:rsidRPr="00413D4A">
        <w:rPr>
          <w:rFonts w:ascii="Liberation Serif" w:hAnsi="Liberation Serif"/>
          <w:sz w:val="28"/>
          <w:szCs w:val="28"/>
          <w:vertAlign w:val="superscript"/>
        </w:rPr>
        <w:t>(</w:t>
      </w:r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полное наименование юридического лица, ИНН, ОГРН, должность, фамилия, имя, отчество представителя, реквизиты документа,</w:t>
      </w:r>
    </w:p>
    <w:p w:rsidR="00F5682C" w:rsidRPr="00413D4A" w:rsidRDefault="00F5682C" w:rsidP="00F5682C">
      <w:p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  <w:r w:rsidRPr="00413D4A">
        <w:rPr>
          <w:rFonts w:ascii="Liberation Serif" w:hAnsi="Liberation Serif"/>
          <w:sz w:val="28"/>
          <w:szCs w:val="28"/>
        </w:rPr>
        <w:t>,</w:t>
      </w:r>
    </w:p>
    <w:p w:rsidR="00F5682C" w:rsidRPr="00413D4A" w:rsidRDefault="00F5682C" w:rsidP="00F5682C">
      <w:pPr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 xml:space="preserve">подтверждающего   его   </w:t>
      </w:r>
      <w:proofErr w:type="gramStart"/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полномочия,</w:t>
      </w:r>
      <w:r w:rsidRPr="00413D4A">
        <w:rPr>
          <w:rStyle w:val="apple-converted-space"/>
          <w:rFonts w:ascii="Liberation Serif" w:hAnsi="Liberation Serif"/>
          <w:sz w:val="28"/>
          <w:szCs w:val="28"/>
          <w:shd w:val="clear" w:color="auto" w:fill="FFFFFF"/>
          <w:vertAlign w:val="superscript"/>
        </w:rPr>
        <w:t xml:space="preserve">   </w:t>
      </w:r>
      <w:proofErr w:type="gramEnd"/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или   фамилия,   имя,   отчество   и   паспортные   данные   физического   лица,   адрес   (регистрации,   почтовый), кон. телефон</w:t>
      </w:r>
    </w:p>
    <w:p w:rsidR="00F5682C" w:rsidRDefault="00F5682C" w:rsidP="00F5682C">
      <w:p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принимая решение об участии в аукционе № </w:t>
      </w:r>
      <w:r>
        <w:rPr>
          <w:rFonts w:ascii="Liberation Serif" w:hAnsi="Liberation Serif"/>
          <w:sz w:val="28"/>
          <w:szCs w:val="28"/>
        </w:rPr>
        <w:t>__________</w:t>
      </w:r>
      <w:r w:rsidRPr="00413D4A">
        <w:rPr>
          <w:rFonts w:ascii="Liberation Serif" w:hAnsi="Liberation Serif"/>
          <w:sz w:val="28"/>
          <w:szCs w:val="28"/>
        </w:rPr>
        <w:t xml:space="preserve"> по продаже </w:t>
      </w:r>
      <w:r>
        <w:rPr>
          <w:rFonts w:ascii="Liberation Serif" w:hAnsi="Liberation Serif"/>
          <w:sz w:val="28"/>
          <w:szCs w:val="28"/>
        </w:rPr>
        <w:t>муниципального имущества</w:t>
      </w:r>
      <w:r w:rsidRPr="00413D4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413D4A">
        <w:rPr>
          <w:rFonts w:ascii="Liberation Serif" w:hAnsi="Liberation Serif"/>
          <w:sz w:val="28"/>
          <w:szCs w:val="28"/>
        </w:rPr>
        <w:t>имущества</w:t>
      </w:r>
      <w:proofErr w:type="spellEnd"/>
      <w:r w:rsidRPr="00413D4A">
        <w:rPr>
          <w:rFonts w:ascii="Liberation Serif" w:hAnsi="Liberation Serif"/>
          <w:sz w:val="28"/>
          <w:szCs w:val="28"/>
        </w:rPr>
        <w:t xml:space="preserve">: </w:t>
      </w:r>
    </w:p>
    <w:p w:rsidR="00F5682C" w:rsidRDefault="00F5682C" w:rsidP="00F5682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ЛОТ № _____ </w:t>
      </w:r>
    </w:p>
    <w:p w:rsidR="00F5682C" w:rsidRPr="00413D4A" w:rsidRDefault="00F5682C" w:rsidP="00F5682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,</w:t>
      </w:r>
      <w:r w:rsidRPr="00413D4A">
        <w:rPr>
          <w:rFonts w:ascii="Liberation Serif" w:hAnsi="Liberation Serif"/>
          <w:sz w:val="28"/>
          <w:szCs w:val="28"/>
        </w:rPr>
        <w:t xml:space="preserve"> обязуется:</w:t>
      </w:r>
    </w:p>
    <w:p w:rsidR="00F5682C" w:rsidRPr="00413D4A" w:rsidRDefault="00F5682C" w:rsidP="00F568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1) соблюдать условия проведения аукциона, содержащиеся в информационном сообщении о продаже государственного имущества, а также порядок проведения аукциона, установленный </w:t>
      </w:r>
      <w:r w:rsidRPr="00413D4A">
        <w:rPr>
          <w:rFonts w:ascii="Liberation Serif" w:eastAsia="Calibri" w:hAnsi="Liberation Serif"/>
          <w:sz w:val="28"/>
          <w:szCs w:val="28"/>
        </w:rPr>
        <w:t xml:space="preserve">Федеральным законом от 21.12.2001 № 178-ФЗ </w:t>
      </w:r>
      <w:r w:rsidRPr="00413D4A">
        <w:rPr>
          <w:rFonts w:ascii="Liberation Serif" w:hAnsi="Liberation Serif"/>
          <w:sz w:val="28"/>
          <w:szCs w:val="28"/>
        </w:rPr>
        <w:t>«</w:t>
      </w:r>
      <w:r w:rsidRPr="00413D4A">
        <w:rPr>
          <w:rFonts w:ascii="Liberation Serif" w:eastAsia="Calibri" w:hAnsi="Liberation Serif"/>
          <w:sz w:val="28"/>
          <w:szCs w:val="28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413D4A">
        <w:rPr>
          <w:rFonts w:ascii="Liberation Serif" w:hAnsi="Liberation Serif"/>
          <w:sz w:val="28"/>
          <w:szCs w:val="28"/>
        </w:rPr>
        <w:t xml:space="preserve">; </w:t>
      </w:r>
    </w:p>
    <w:p w:rsidR="00F5682C" w:rsidRPr="00413D4A" w:rsidRDefault="00F5682C" w:rsidP="00F568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2) в случае признания победителем аукциона заключить договор купли-продажи в течение пяти рабочих дней с даты подведения итогов аукциона и произвести оплату стоимости имущества, установленную по результатам аукциона, в сроки и на счет, определенные информационным сообщением о проведении аукциона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F5682C" w:rsidRPr="00413D4A" w:rsidRDefault="00F5682C" w:rsidP="00F5682C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на </w:t>
      </w:r>
      <w:r w:rsidRPr="00413D4A">
        <w:rPr>
          <w:rFonts w:ascii="Liberation Serif" w:eastAsia="Calibri" w:hAnsi="Liberation Serif"/>
          <w:bCs/>
          <w:sz w:val="28"/>
          <w:szCs w:val="28"/>
        </w:rPr>
        <w:t xml:space="preserve">Электронной площадке (универсальной торговой платформе) – </w:t>
      </w:r>
      <w:hyperlink r:id="rId5" w:history="1"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Pr="00413D4A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utp</w:t>
        </w:r>
        <w:proofErr w:type="spellEnd"/>
        <w:r w:rsidRPr="00413D4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sberbank</w:t>
        </w:r>
        <w:proofErr w:type="spellEnd"/>
        <w:r w:rsidRPr="00413D4A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ast</w:t>
        </w:r>
        <w:proofErr w:type="spellEnd"/>
        <w:r w:rsidRPr="00413D4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413D4A">
        <w:rPr>
          <w:rFonts w:ascii="Liberation Serif" w:hAnsi="Liberation Serif"/>
          <w:sz w:val="28"/>
          <w:szCs w:val="28"/>
        </w:rPr>
        <w:t>.</w:t>
      </w:r>
      <w:r w:rsidRPr="00413D4A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413D4A">
        <w:rPr>
          <w:rFonts w:ascii="Liberation Serif" w:hAnsi="Liberation Serif"/>
          <w:sz w:val="28"/>
          <w:szCs w:val="28"/>
        </w:rPr>
        <w:t xml:space="preserve">Претенденту понятны. </w:t>
      </w:r>
    </w:p>
    <w:p w:rsidR="00F5682C" w:rsidRPr="00413D4A" w:rsidRDefault="00F5682C" w:rsidP="00F568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F5682C" w:rsidRPr="00413D4A" w:rsidRDefault="00F5682C" w:rsidP="00F568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lastRenderedPageBreak/>
        <w:t>Настоящей заявкой подтверждаем(-ю) свое согласие на обработку персональных данных.</w:t>
      </w:r>
    </w:p>
    <w:p w:rsidR="00F5682C" w:rsidRPr="00413D4A" w:rsidRDefault="00F5682C" w:rsidP="00F568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b/>
          <w:sz w:val="28"/>
          <w:szCs w:val="28"/>
        </w:rPr>
        <w:t>Адрес Претендента</w:t>
      </w:r>
      <w:r w:rsidRPr="00413D4A">
        <w:rPr>
          <w:rFonts w:ascii="Liberation Serif" w:hAnsi="Liberation Serif"/>
          <w:sz w:val="28"/>
          <w:szCs w:val="28"/>
        </w:rPr>
        <w:t xml:space="preserve"> (в том числе почтовый): ___________________.</w:t>
      </w:r>
    </w:p>
    <w:p w:rsidR="00F5682C" w:rsidRPr="00413D4A" w:rsidRDefault="00F5682C" w:rsidP="00F568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Приложение:</w:t>
      </w:r>
    </w:p>
    <w:p w:rsidR="00F5682C" w:rsidRPr="00413D4A" w:rsidRDefault="00F5682C" w:rsidP="00F5682C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_____________________ …</w:t>
      </w:r>
    </w:p>
    <w:p w:rsidR="00F5682C" w:rsidRPr="00413D4A" w:rsidRDefault="00F5682C" w:rsidP="00F5682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5682C" w:rsidRPr="00413D4A" w:rsidRDefault="00F5682C" w:rsidP="00F5682C">
      <w:pPr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Подпись Претендента</w:t>
      </w:r>
    </w:p>
    <w:p w:rsidR="00F5682C" w:rsidRPr="00413D4A" w:rsidRDefault="00F5682C" w:rsidP="00F5682C">
      <w:pPr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(его полномочного </w:t>
      </w:r>
      <w:proofErr w:type="gramStart"/>
      <w:r w:rsidRPr="00413D4A">
        <w:rPr>
          <w:rFonts w:ascii="Liberation Serif" w:hAnsi="Liberation Serif"/>
          <w:sz w:val="28"/>
          <w:szCs w:val="28"/>
        </w:rPr>
        <w:t xml:space="preserve">представителя)   </w:t>
      </w:r>
      <w:proofErr w:type="gramEnd"/>
      <w:r w:rsidRPr="00413D4A">
        <w:rPr>
          <w:rFonts w:ascii="Liberation Serif" w:hAnsi="Liberation Serif"/>
          <w:sz w:val="28"/>
          <w:szCs w:val="28"/>
        </w:rPr>
        <w:t xml:space="preserve">              _______________(_______________________)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413D4A">
        <w:rPr>
          <w:rFonts w:ascii="Liberation Serif" w:hAnsi="Liberation Serif"/>
          <w:sz w:val="28"/>
          <w:szCs w:val="28"/>
        </w:rPr>
        <w:t>«____» ____________ 20__ года</w:t>
      </w:r>
    </w:p>
    <w:p w:rsidR="00F5682C" w:rsidRPr="00413D4A" w:rsidRDefault="00F5682C" w:rsidP="00F5682C">
      <w:pPr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ED73C8">
        <w:rPr>
          <w:rFonts w:ascii="Liberation Serif" w:hAnsi="Liberation Serif"/>
          <w:sz w:val="24"/>
          <w:szCs w:val="24"/>
        </w:rPr>
        <w:t>М.П</w:t>
      </w:r>
      <w:r w:rsidRPr="00413D4A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413D4A">
        <w:rPr>
          <w:rFonts w:ascii="Liberation Serif" w:hAnsi="Liberation Serif"/>
          <w:sz w:val="28"/>
          <w:szCs w:val="28"/>
        </w:rPr>
        <w:t xml:space="preserve">  </w:t>
      </w:r>
    </w:p>
    <w:p w:rsidR="00F5682C" w:rsidRDefault="00F5682C" w:rsidP="00F5682C">
      <w:pPr>
        <w:jc w:val="right"/>
        <w:rPr>
          <w:rFonts w:ascii="Liberation Serif" w:hAnsi="Liberation Serif"/>
          <w:sz w:val="28"/>
          <w:szCs w:val="28"/>
        </w:rPr>
      </w:pPr>
    </w:p>
    <w:p w:rsidR="00F5682C" w:rsidRDefault="00F5682C" w:rsidP="00F5682C">
      <w:pPr>
        <w:jc w:val="right"/>
        <w:rPr>
          <w:rFonts w:ascii="Liberation Serif" w:hAnsi="Liberation Serif"/>
          <w:sz w:val="28"/>
          <w:szCs w:val="28"/>
        </w:rPr>
      </w:pPr>
    </w:p>
    <w:p w:rsidR="00DC7550" w:rsidRDefault="00DC7550"/>
    <w:sectPr w:rsidR="00DC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C"/>
    <w:rsid w:val="00DC7550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D5CB-C090-4F00-BFC0-F077CF7B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82C"/>
  </w:style>
  <w:style w:type="character" w:styleId="a3">
    <w:name w:val="Hyperlink"/>
    <w:uiPriority w:val="99"/>
    <w:unhideWhenUsed/>
    <w:rsid w:val="00F5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2020-07-27T11:24:00Z</dcterms:created>
  <dcterms:modified xsi:type="dcterms:W3CDTF">2020-07-27T11:25:00Z</dcterms:modified>
</cp:coreProperties>
</file>