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736819" wp14:editId="6A6D5FB8">
            <wp:simplePos x="0" y="0"/>
            <wp:positionH relativeFrom="column">
              <wp:posOffset>1828800</wp:posOffset>
            </wp:positionH>
            <wp:positionV relativeFrom="paragraph">
              <wp:posOffset>-476250</wp:posOffset>
            </wp:positionV>
            <wp:extent cx="1958340" cy="1470660"/>
            <wp:effectExtent l="0" t="0" r="381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E9476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E94765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АДМИНИСТРАЦИЯ</w:t>
      </w:r>
    </w:p>
    <w:p w:rsidR="00F83645" w:rsidRPr="00E9476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E94765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ГОРОДСКОГО ОКРУГА ВЕРХНИЙ ТАГИЛ</w:t>
      </w:r>
    </w:p>
    <w:p w:rsidR="00F83645" w:rsidRPr="00E94765" w:rsidRDefault="00F83645" w:rsidP="00F836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</w:pPr>
      <w:r w:rsidRPr="00E94765"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t>П О С Т А Н О В Л Е Н И Е</w:t>
      </w:r>
    </w:p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_</w:t>
      </w:r>
      <w:r w:rsidR="004D5BF1">
        <w:rPr>
          <w:rFonts w:ascii="Times New Roman" w:eastAsia="Times New Roman" w:hAnsi="Times New Roman" w:cs="Times New Roman"/>
          <w:sz w:val="28"/>
          <w:lang w:eastAsia="ru-RU"/>
        </w:rPr>
        <w:t>02.07.2019</w:t>
      </w:r>
      <w:r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E94765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="004D5BF1">
        <w:rPr>
          <w:rFonts w:ascii="Times New Roman" w:eastAsia="Times New Roman" w:hAnsi="Times New Roman" w:cs="Times New Roman"/>
          <w:sz w:val="28"/>
          <w:lang w:eastAsia="ru-RU"/>
        </w:rPr>
        <w:t>435</w:t>
      </w:r>
      <w:r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E9476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94765">
        <w:rPr>
          <w:rFonts w:ascii="Times New Roman" w:eastAsia="Times New Roman" w:hAnsi="Times New Roman" w:cs="Times New Roman"/>
          <w:sz w:val="28"/>
          <w:lang w:eastAsia="ru-RU"/>
        </w:rPr>
        <w:t>город Верхний Тагил</w:t>
      </w:r>
    </w:p>
    <w:p w:rsidR="00F83645" w:rsidRPr="00E94765" w:rsidRDefault="00F83645" w:rsidP="00F83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комиссии по оценке последствий принятия решений о 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реорганизации или ликвидации муниципальных образовательных организаций, расположенных на территории 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Верхний Тагил</w:t>
      </w:r>
    </w:p>
    <w:p w:rsidR="00F83645" w:rsidRPr="00F83645" w:rsidRDefault="00F83645" w:rsidP="00F8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tooltip="Федеральный закон от 29.12.2012 N 273-ФЗ (ред. от 03.07.2016) &quot;Об образовании в Российской Федерации&quot; (с изм. и доп., вступ. в силу с 15.07.2016){КонсультантПлюс}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11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Федеральный закон от 29.12.2012 N 273-ФЗ (ред. от 03.07.2016) &quot;Об образовании в Российской Федерации&quot; (с изм. и доп., вступ. в силу с 15.07.2016){КонсультантПлюс}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Федеральный закон от 29.12.2012 N 273-ФЗ (ред. от 03.07.2016) &quot;Об образовании в Российской Федерации&quot; (с изм. и доп., вступ. в силу с 15.07.2016){КонсультантПлюс}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22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proofErr w:type="gramStart"/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Федерации», </w:t>
      </w:r>
      <w:hyperlink r:id="rId10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13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24.07.1998 № 124-ФЗ «Об основных гарантиях прав ребенка в Российской Федерации», </w:t>
      </w:r>
      <w:hyperlink r:id="rId11" w:tooltip="Закон Свердловской области от 15.07.2013 N 78-ОЗ (ред. от 04.07.2016) &quot;Об образовании в Свердловской области&quot; (принят Законодательным Собранием Свердловской области 09.07.2013){КонсультантПлюс}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1 статьи 6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Закон Свердловской области от 15.07.2013 N 78-ОЗ (ред. от 04.07.2016) &quot;Об образовании в Свердловской области&quot; (принят Законодательным Собранием Свердловской области 09.07.2013){КонсультантПлюс}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ooltip="Закон Свердловской области от 15.07.2013 N 78-ОЗ (ред. от 04.07.2016) &quot;Об образовании в Свердловской области&quot; (принят Законодательным Собранием Свердловской области 09.07.2013){КонсультантПлюс}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 14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  15.07.2013 года № 78-ОЗ «Об образовании в Свердловской области»,</w:t>
      </w:r>
      <w:proofErr w:type="gramEnd"/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Приказ Министерства образования Свердловской области от 19.12.2013 N 115-д (ред. от 21.12.2015) &quot;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общего и профессионального образования Свердловской области от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области», Постановлением администрации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Тагил от 2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8.03.201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 «Об утверждении порядка создания, реорганизации, изменении типа и ликвидации муниципальных учреждений городского округа Верхний Тагил, а так же порядок утверждения Уставов муниципальных учреждений и внесения в них изменений»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совершенствования деятельности по реализации гарантий прав и законных интересов детей, руководствуясь </w:t>
      </w:r>
      <w:hyperlink r:id="rId15" w:history="1">
        <w:r w:rsidRPr="00F83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Тагил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8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3645" w:rsidRPr="00F83645" w:rsidRDefault="00F83645" w:rsidP="00F8364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оценке последствий принятия решений о реорганизации или ликвидации муниципальных образовательных </w:t>
      </w:r>
      <w:r w:rsidRPr="00F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городского округа Верхний Тагил (далее – Комиссия). </w:t>
      </w:r>
    </w:p>
    <w:p w:rsidR="00F83645" w:rsidRPr="00F83645" w:rsidRDefault="00F83645" w:rsidP="00F8364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F83645" w:rsidRPr="00F83645" w:rsidRDefault="00F83645" w:rsidP="00F8364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(Приложение 1);</w:t>
      </w:r>
    </w:p>
    <w:p w:rsidR="00F83645" w:rsidRPr="00F83645" w:rsidRDefault="00F83645" w:rsidP="00F8364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Комиссии (Приложение  2).</w:t>
      </w:r>
    </w:p>
    <w:p w:rsidR="00F83645" w:rsidRPr="00F83645" w:rsidRDefault="00F83645" w:rsidP="00F8364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«Местные ведомости» и 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Тагил </w:t>
      </w:r>
      <w:hyperlink r:id="rId16" w:history="1">
        <w:r w:rsidRPr="00CD345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D345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D345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</w:t>
        </w:r>
        <w:r w:rsidRPr="00CD345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D345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vtagil</w:t>
        </w:r>
        <w:proofErr w:type="spellEnd"/>
        <w:r w:rsidRPr="00CD345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D345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83645" w:rsidRPr="00F83645" w:rsidRDefault="00537402" w:rsidP="00F836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F83645"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заместителя </w:t>
      </w:r>
      <w:r w:rsid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3645"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="00F83645"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Упорову И.Г.</w:t>
      </w: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Верхний Тагил                             В.Г. Кириченко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3645" w:rsidRPr="00F83645" w:rsidRDefault="00F83645" w:rsidP="004D5B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3645" w:rsidRPr="00F83645" w:rsidRDefault="00F83645" w:rsidP="00F836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</w:t>
      </w:r>
      <w:r w:rsid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Тагил</w:t>
      </w:r>
    </w:p>
    <w:p w:rsidR="00F83645" w:rsidRPr="00F83645" w:rsidRDefault="00F83645" w:rsidP="00F836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5BF1">
        <w:rPr>
          <w:rFonts w:ascii="Times New Roman" w:eastAsia="Times New Roman" w:hAnsi="Times New Roman" w:cs="Times New Roman"/>
          <w:sz w:val="24"/>
          <w:szCs w:val="24"/>
          <w:lang w:eastAsia="ru-RU"/>
        </w:rPr>
        <w:t>___02.07.2019</w:t>
      </w:r>
      <w:r w:rsid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5BF1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оценке последствий принятия решений о реорганизации или ликвидации муниципальных образовательных организаций, расположенных на территории городского округа</w:t>
      </w:r>
      <w:r w:rsidR="006C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Верхний Тагил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83645" w:rsidRPr="00F83645" w:rsidRDefault="00F83645" w:rsidP="00F8364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Комиссии (далее - Положение), устанавливает </w:t>
      </w:r>
      <w:r w:rsidR="00537402"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такой Комиссии и подготовки ею заключений</w:t>
      </w:r>
      <w:r w:rsidR="005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37402"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proofErr w:type="gramStart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последствий принятия решения</w:t>
      </w:r>
      <w:proofErr w:type="gramEnd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реорганизации или ликвидации муниципальных образовательных организаций,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городского округа</w:t>
      </w:r>
      <w:r w:rsid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Тагил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45" w:rsidRPr="00F83645" w:rsidRDefault="00F83645" w:rsidP="00F83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последствий принятия 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реорганизации или ликвидации муниципальных образовательных организаций, расположенных на территории городского округа</w:t>
      </w:r>
      <w:r w:rsidR="006C3B6B" w:rsidRPr="006C3B6B">
        <w:t xml:space="preserve"> </w:t>
      </w:r>
      <w:r w:rsidR="006C3B6B" w:rsidRPr="006C3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Верхний Тагил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осуществляется в целях </w:t>
      </w:r>
      <w:proofErr w:type="gramStart"/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государственных гарантий реализации прав граждан</w:t>
      </w:r>
      <w:proofErr w:type="gramEnd"/>
      <w:r w:rsidR="005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получение образования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Комиссия руководствуется действующим законодательством Российской Федерации, законодательством Свердловской области, нормативно-правовыми актами органов местного самоуправления и настоящим Положением.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83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принятии решения о реорганизации или ликвидации муниципальных образовательных организаций, расположенных на территории городского округа</w:t>
      </w:r>
      <w:r w:rsidR="006C3B6B" w:rsidRPr="006C3B6B">
        <w:t xml:space="preserve"> </w:t>
      </w:r>
      <w:r w:rsidR="006C3B6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руководствуется Порядком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области, утвержденным приказом Министерства общего и профессионального образования Свердловской области от 19.12.2013 № 115-д.</w:t>
      </w:r>
      <w:proofErr w:type="gramEnd"/>
    </w:p>
    <w:p w:rsidR="00F83645" w:rsidRPr="00F83645" w:rsidRDefault="00F83645" w:rsidP="00F83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реорганизации или ликвидации муниципальных образовательных организаций, расположенных на территории городского округа</w:t>
      </w:r>
      <w:r w:rsidR="006C3B6B" w:rsidRPr="006C3B6B">
        <w:t xml:space="preserve"> </w:t>
      </w:r>
      <w:r w:rsidR="006C3B6B" w:rsidRPr="006C3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Верхний Тагил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принимается </w:t>
      </w:r>
      <w:r w:rsidR="005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органом местного самоуправления</w:t>
      </w:r>
      <w:r w:rsidR="001C2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осуществляющим функции и полномочия учредителя образовательной организации, </w:t>
      </w:r>
      <w:r w:rsidR="005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положительного заключения Комиссии.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формирования, состав, организация деятельности Комиссии</w:t>
      </w:r>
    </w:p>
    <w:p w:rsidR="00F83645" w:rsidRPr="00F83645" w:rsidRDefault="00F83645" w:rsidP="00F83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Персональный состав Комиссии, как и внесение в него изменений, утверждается постановлением администрации городского округа</w:t>
      </w:r>
      <w:r w:rsidR="006C3B6B" w:rsidRPr="006C3B6B">
        <w:t xml:space="preserve"> </w:t>
      </w:r>
      <w:r w:rsidR="006C3B6B" w:rsidRP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 Комиссии</w:t>
      </w:r>
      <w:r w:rsidR="001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представители органа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осуществляющ</w:t>
      </w:r>
      <w:r w:rsidR="001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 муниципальных организаций</w:t>
      </w:r>
      <w:r w:rsidR="001C2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645" w:rsidRPr="00F83645" w:rsidRDefault="00F83645" w:rsidP="00F836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Минимальное количество членов Комиссии составляет пять человек, включая председателя Комиссии.</w:t>
      </w:r>
    </w:p>
    <w:p w:rsidR="00F83645" w:rsidRPr="00F83645" w:rsidRDefault="00F83645" w:rsidP="00F836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C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отсутствие председателя его функции исполняет заместитель председателя комиссии.</w:t>
      </w: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назначается при утверждении персонального состава Комиссии.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Секретарь комиссии осуществляет организационную и техническую работу по подготовке и проведению заседаний Комиссии, в том числе осуществляет регистрацию и проверку представляемых на рассмотрение Комиссии документов, указанных в пункте 16 настоящего Положения, а также по результатам заседания Комиссии оформляет протоколы заседания Комиссии и заключения комиссии.</w:t>
      </w:r>
    </w:p>
    <w:p w:rsidR="00F83645" w:rsidRPr="00F83645" w:rsidRDefault="00F83645" w:rsidP="00F83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Заседания Комиссии проводятся по мере необходимости.</w:t>
      </w:r>
    </w:p>
    <w:p w:rsidR="00F83645" w:rsidRPr="00F83645" w:rsidRDefault="00F83645" w:rsidP="00F83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Заседания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F83645" w:rsidRPr="00F83645" w:rsidRDefault="00F83645" w:rsidP="00F83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принимают участие должностные лица</w:t>
      </w:r>
      <w:r w:rsidR="001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реорганизуемых или ликвидируемых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эк</w:t>
      </w:r>
      <w:r w:rsidR="001C2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сперты, иные должностные лица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45" w:rsidRPr="00F83645" w:rsidRDefault="00F83645" w:rsidP="00F83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своей деятельности Комиссия руководствуются принципами законности, гласности и равноправия всех ее членов.</w:t>
      </w:r>
    </w:p>
    <w:p w:rsidR="00F83645" w:rsidRPr="00F83645" w:rsidRDefault="00F83645" w:rsidP="00F83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Работа в комиссии осуществляется на безвозмездной основе.</w:t>
      </w: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подготовки Комиссией заключений </w:t>
      </w:r>
    </w:p>
    <w:p w:rsidR="00F83645" w:rsidRPr="00F83645" w:rsidRDefault="00F83645" w:rsidP="00F8364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последствий принятия решения</w:t>
      </w:r>
    </w:p>
    <w:p w:rsidR="00F83645" w:rsidRPr="00F83645" w:rsidRDefault="00F83645" w:rsidP="00F83645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Оценка последствий принятия решения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реорганизации или ликвидации муниципальных образовательных организаций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предложению учредителя на основании следующего: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информационной справки, содержащей общие сведения о реорганизуемой или ликвидируемой образовательной организации: 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 сокращенное (в случае, если имеется) наименование;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нахождения, почтовый адрес;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руководителе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акта о создании образовательной организации, 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филиалов и представительств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предмет, цели и виды деятельности реорганизованной или ликвидируемой образовательной организации, определенные в соответствии с действующим законодательством;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штатная и среднесписочная численность работников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количестве лиц, пользующихся образовательными услугами, предлагаемой к реорганизации или ликвидации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составе имущественного комплекса (особо ценное движимое имущество, недвижимое имущество, в том числе земельные участки), а также о недвижимом имуществе, предоставленном образовательной организации на основании договора аренды, договора безвозмездного пользования;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задолженности образовательной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образовательной организации и задолженности по уплате налогов, а также страховые взносы в государственные внебюджетные фонды;</w:t>
      </w:r>
    </w:p>
    <w:p w:rsid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бюджетных и внебюджетных ассигнованиях;</w:t>
      </w:r>
    </w:p>
    <w:p w:rsidR="00C628A2" w:rsidRPr="00F83645" w:rsidRDefault="00C628A2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договорах на целевую подготовку обучающихся;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лицензии на осуществление образовательной деятельности и свидетельстве о государственной аккредитации;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пояснительной записки к проекту правового акта о реорганизации или ликвидации образовательной организации, содержащей следующую информацию: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необходимость и целесообразность реорганизации или ликвидации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финансово-экономическое обоснование намеченных изменений;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социально-экономических последствий реорганизации или ликвидации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доступности предоставления услуг населению реорганизуемой или ликвидируемой организацией (для дошкольной или общеобразовательной организаций);</w:t>
      </w:r>
      <w:proofErr w:type="gramEnd"/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возможности перевода </w:t>
      </w:r>
      <w:proofErr w:type="gramStart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реорганизуемой или ликвидируемой образовательной организации в другие образовательные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предполагаемой штатной численности работников реорганизованной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рекомендации наблюдательного совета в случае рассмотрения вопроса о реорганизации или ликвидации автономной образовательной организации.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Предложения учредителя подлежат регистрации секретарем Комиссии в Журнале регистрации в течение двух рабочих дней с момента их поступления.</w:t>
      </w:r>
    </w:p>
    <w:p w:rsidR="00F83645" w:rsidRPr="00F83645" w:rsidRDefault="00C628A2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случаях </w:t>
      </w:r>
      <w:r w:rsidR="00F83645"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83645"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F83645"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пункте 16 настоящего Положения, предложение учредителя не принимается к рассмотрению Комиссией и, подлежит возврату в течение пяти рабочих дней секретарем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3645"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возврата документов в Журнале регистрации делается отметка о возврате документов. 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замечаний, указанных в абзаце 1 настоящего пункта, учредитель или уполномоченный орган, осуществляющий функции и полномочия учредителя образовательной организации имеет право повторно обратиться в Комиссию с предложением о проведении оценки последствий принятия решения о 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реоргани</w:t>
      </w:r>
      <w:r w:rsidR="00C6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или ликвидации муниципальной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</w:t>
      </w:r>
      <w:r w:rsidR="00C6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C6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выполнения возложенных функций Комиссия по вопросам, входящим в её компетенцию, имеет право: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необходимые для принятия решения документы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информацию;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сроки представления запрашиваемых документов, материалов и информации;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рабочие группы с привлечением экспертов, специалистов и иных лиц;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действия, необходимые для принятия решения.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 результатам рассмотрения представленных </w:t>
      </w:r>
      <w:r w:rsidR="00C628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документов, указанных в пунктах 16 настоящего Положения, Комиссия: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оценку последствий принятия решения 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реорганизации или ликвидации муниципальн</w:t>
      </w:r>
      <w:r w:rsidR="00C6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образовательной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C6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критериями, установленными пунктом 34  настоящего Положения;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 решение об оценке последствий принятия решения 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реорганиз</w:t>
      </w:r>
      <w:r w:rsidR="00C6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или ликвидации муниципальной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</w:t>
      </w:r>
      <w:r w:rsidR="00C6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организации</w:t>
      </w:r>
      <w:r w:rsidRPr="00F83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решение).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Комиссия должна принять решение в течение 30 дней со дня регистрации предложения учредителя или уполномоченного органа, осуществляющего функции и полномочия учредителя образовательной организации, указанного в пункте 16 настоящего Положения. В случае направления дополнительных запросов, привлечения экспертов </w:t>
      </w:r>
      <w:r w:rsidR="0064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специалистов, председатель к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может продлить срок рассмотрения предложения учредителя на заседании Комиссии, но не более чем на 30 дней.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Секретарь комиссии в течение семи рабочих дней со дня поступления к нему документов, указанных в пункте 16 настоящего Положения, доводит их до сведения председателя комиссии, который определяет дату, время и место проведения заседания Комиссии с учетом срока, указанного в пункте 21 настоящего Положения. 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Не менее чем за два рабочих дня до заседания Комиссии секретарь комиссии доводит информацию о дате, времени и месте проведения заседания комиссии до всех её членов.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Решения Комиссии оформляются протоколами, которые в течение трех дней со дня заседания комиссии подписываются председателем </w:t>
      </w:r>
      <w:r w:rsidR="0064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секретарем К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Комиссии должно содержать вывод о целесообразности (положительное заключение) либо нецелесообразности (отрицательное заключение) принятия соответствующего решения.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Отрицательное заключение не является препятствием для повторного обращения учредителя или уполномоченного органа, осуществляющего функции и полномочия учредителя муниципальной образовательной организации, в Комиссию с предложением о реорганизации или ликвидации муниципальной образовательной организации, в случае устранения причин или изменения обстоятельств, послуживших основанием для принятия отрицательного заключения. 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 основании решения Комиссии секретарем комиссии в течение пяти рабочих дней готовится заключение согласно Приложению 1 к настоящему Положению.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Заключение подписывается участвовавшими в заседании членами комиссии.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29. Член комиссии, не согласный с принятым решением, имеет право в течение трех рабочих дней после заседания комиссии изложить в письменном виде свое особое мнение, которое прилагается к заключению комиссии.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Заключение Комиссии размещается на официальном сайте городского округа</w:t>
      </w:r>
      <w:r w:rsidR="006D54AB" w:rsidRPr="006D54AB">
        <w:t xml:space="preserve"> </w:t>
      </w:r>
      <w:r w:rsidR="006D54AB" w:rsidRPr="006D5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Заключение Комиссии, которое содержит сведения, составляющие государственную тайну, не подлежит размещению на официальном сайте.</w:t>
      </w: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11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Комиссия дает отрицательное заключение (о невозможности принятия решения о реорганизации или ликвидации муниципальной образовательной организации) в случае, когда по итогам проведенного анализа не достигнуто хотя бы одно из значений критериев, установленных настоящим По</w:t>
      </w:r>
      <w:r w:rsidR="006428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Комиссия дает положительное заключение (о возможности принятия решения о реорганизации или ликвидации муниципальной образовательной организации) в случае, когда по итогам проведенного анализа достигнуты все значения критериев, установленных настоящим Положением.</w:t>
      </w:r>
    </w:p>
    <w:p w:rsidR="00F83645" w:rsidRPr="00F83645" w:rsidRDefault="00F83645" w:rsidP="00F8364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последствий</w:t>
      </w:r>
    </w:p>
    <w:p w:rsidR="00F83645" w:rsidRPr="00F83645" w:rsidRDefault="00F83645" w:rsidP="00F83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Оценка последствий принятия решения о реорганизации или ликвидации образовательной организации осуществляется комиссией в соответствии со следующими критериями (по типам образовательных организаций):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дошкольной образовательной организации: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обучающимся, проживающим на территории расположения реорганизованной или ликвидируемой образовательной организации, гарантированной возможности получения качественных образовательных услуг в соответствии с установленными законодательством Российской Федерации требованиями и нормами;</w:t>
      </w:r>
      <w:proofErr w:type="gramEnd"/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территориальная доступность получения образовательных услуг;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демографической ситуации на территории расположения реорганизованной или ликвидируемой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общеобразовательной организации: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обучающимся, проживающим на территории расположения реорганизованной или ликвидируемой образовательной организации, гарантированной возможности получения качественных образовательных услуг в соответствии с установленными законодательством требованиями и нормами;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наличие гарантий по завершению образования по основным общеобразовательным программам основного общего и среднего общего образования </w:t>
      </w:r>
      <w:proofErr w:type="gramStart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классов образовательной организации, предлагаемой к реорганизации или ликвидации;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территориальная доступность получения образовательных услуг, в том числе путем транспортного сопровождения и (или) проживания в организациях с круглосуточным пребыванием;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демографической ситуации на территории расположения реорганизованной или ликвидируемой образовательной организации;</w:t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организации дополнительного образования: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обучающимся гарантированной возможности получения качественных образовательных услуг в соответствии с установленными законодательством требованиями и нормами;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гарантий по продолжению выполнения социально значимых функций, ранее реализуемых в образовательной организации, предлагаемой к реорганизации или ликвидации;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демографической ситуации на территории расположения реорганизованной или ликвидируемой образовательной организации.</w:t>
      </w:r>
    </w:p>
    <w:p w:rsidR="00F83645" w:rsidRPr="00F83645" w:rsidRDefault="00F83645" w:rsidP="00F83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3645" w:rsidRPr="00F83645" w:rsidRDefault="00F83645" w:rsidP="00F836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6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83645" w:rsidRPr="00F83645" w:rsidRDefault="00F83645" w:rsidP="00F836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64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комиссии по оценке последствий принятия решений о реорганизации или ликвидации муниципальных образовательных организаций, расположенных на территории городского округа</w:t>
      </w:r>
      <w:r w:rsidR="006D5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Верхний Тагил</w:t>
      </w:r>
    </w:p>
    <w:p w:rsidR="00F83645" w:rsidRPr="00F83645" w:rsidRDefault="00F83645" w:rsidP="00F83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последствий принятия решения о реорганизации (ликвидации)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 ______ </w:t>
      </w:r>
      <w:proofErr w:type="gramStart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комиссии___________________________________________________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комиссии_______________________________________________________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комиссии___________________________________________________________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настоящее заключение об оценке последствий принятия решений о реорганизации (ликвидации) муниципальной образовательной организации (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обеспечения образования, воспитания, развития, отдыха и оздоровления детей, (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нужное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образовательная организация: (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участок, здание, строение, сооружение, оборудование и иное имущество, находящееся в муниципальной собственности и закрепленное за организацией с указанием адреса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_______ кв. м.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Балансодержатель: 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учреждения.</w:t>
      </w: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реорганизации (ликвидации) муниципальной образовательной организации: _______________________________________________________________________________</w:t>
      </w: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комиссия установила: (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в </w:t>
      </w:r>
      <w:proofErr w:type="spellStart"/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информация о фактическом использовании муниципальной образовательной организации, основание необходимости реорганизации либо ликвидации муниципальной образовательной организации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</w:t>
      </w: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реорганизация (ликвидации) муниципальной образовательной организации (наименование объекта), не нарушит права детей на получение образования, воспитания, развития, отдыха и оздоровления детей (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нужное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реорганизация (ликвидация) муниципальной образовательной организации (</w:t>
      </w:r>
      <w:r w:rsidRPr="00F83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возможна (невозможна).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комиссии:_____________________________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</w:t>
      </w:r>
    </w:p>
    <w:p w:rsidR="00F83645" w:rsidRPr="00F83645" w:rsidRDefault="00F83645" w:rsidP="00F8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комиссии:_____________________________</w:t>
      </w:r>
    </w:p>
    <w:p w:rsidR="00F83645" w:rsidRPr="00F83645" w:rsidRDefault="00F83645" w:rsidP="00F8364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F8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83645" w:rsidRPr="00F83645" w:rsidRDefault="00F83645" w:rsidP="00F8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645" w:rsidRPr="00F83645" w:rsidSect="006C3B6B">
          <w:pgSz w:w="11906" w:h="16838"/>
          <w:pgMar w:top="1134" w:right="566" w:bottom="1134" w:left="1701" w:header="720" w:footer="720" w:gutter="0"/>
          <w:cols w:space="720"/>
          <w:noEndnote/>
        </w:sectPr>
      </w:pPr>
    </w:p>
    <w:p w:rsidR="00F83645" w:rsidRPr="00F83645" w:rsidRDefault="00F83645" w:rsidP="00F83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1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645" w:rsidRPr="00F83645" w:rsidRDefault="00F83645" w:rsidP="00F8364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83645" w:rsidRPr="00F83645" w:rsidRDefault="00F83645" w:rsidP="00F836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</w:t>
      </w:r>
      <w:r w:rsidR="006D54AB" w:rsidRPr="006D54AB">
        <w:t xml:space="preserve"> </w:t>
      </w:r>
      <w:r w:rsidR="006D54AB" w:rsidRPr="006D5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</w:p>
    <w:p w:rsidR="00F83645" w:rsidRPr="00F83645" w:rsidRDefault="00F83645" w:rsidP="00F836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54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5BF1">
        <w:rPr>
          <w:rFonts w:ascii="Times New Roman" w:eastAsia="Times New Roman" w:hAnsi="Times New Roman" w:cs="Times New Roman"/>
          <w:sz w:val="24"/>
          <w:szCs w:val="24"/>
          <w:lang w:eastAsia="ru-RU"/>
        </w:rPr>
        <w:t>__02.07.2019</w:t>
      </w:r>
      <w:r w:rsidR="006D5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</w:t>
      </w:r>
      <w:r w:rsidR="004D5BF1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6D5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83645" w:rsidRDefault="00F83645" w:rsidP="00F8364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AB" w:rsidRPr="00F83645" w:rsidRDefault="006D54AB" w:rsidP="00F8364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оценке последствий принятия решений о 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реорганизации или ликвидации муниципальных образовательных организаций, расположенных на территории 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="006D54AB" w:rsidRPr="006D54AB">
        <w:t xml:space="preserve"> </w:t>
      </w:r>
      <w:r w:rsidR="006D54AB" w:rsidRPr="006D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45" w:rsidRPr="00F83645" w:rsidRDefault="00F83645" w:rsidP="00F8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66"/>
        <w:gridCol w:w="6102"/>
      </w:tblGrid>
      <w:tr w:rsidR="00F83645" w:rsidRPr="00F83645" w:rsidTr="006C3B6B">
        <w:tc>
          <w:tcPr>
            <w:tcW w:w="3246" w:type="dxa"/>
          </w:tcPr>
          <w:p w:rsidR="00AD3BDE" w:rsidRDefault="00AD3BDE" w:rsidP="00F83645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Упорова </w:t>
            </w:r>
          </w:p>
          <w:p w:rsidR="00F83645" w:rsidRPr="00F83645" w:rsidRDefault="00AD3BDE" w:rsidP="00F83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Ирина Григорьевна</w:t>
            </w:r>
          </w:p>
        </w:tc>
        <w:tc>
          <w:tcPr>
            <w:tcW w:w="366" w:type="dxa"/>
          </w:tcPr>
          <w:p w:rsidR="00F83645" w:rsidRPr="00F83645" w:rsidRDefault="00F83645" w:rsidP="00F8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</w:tcPr>
          <w:p w:rsidR="00F83645" w:rsidRPr="00F83645" w:rsidRDefault="00AD3BDE" w:rsidP="00F83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социальным вопросам </w:t>
            </w:r>
            <w:r w:rsidRPr="006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Верхний Тагил</w:t>
            </w:r>
            <w:r w:rsidR="00F83645"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  <w:p w:rsidR="00F83645" w:rsidRPr="00F83645" w:rsidRDefault="00F83645" w:rsidP="00F83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45" w:rsidRPr="00F83645" w:rsidTr="006D54AB">
        <w:tc>
          <w:tcPr>
            <w:tcW w:w="3246" w:type="dxa"/>
            <w:vAlign w:val="center"/>
          </w:tcPr>
          <w:p w:rsidR="00AD3BDE" w:rsidRDefault="00AD3BDE" w:rsidP="006D5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3645" w:rsidRPr="00F83645" w:rsidRDefault="00AD3BDE" w:rsidP="006D54A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366" w:type="dxa"/>
          </w:tcPr>
          <w:p w:rsidR="00F83645" w:rsidRPr="00F83645" w:rsidRDefault="00F83645" w:rsidP="00F8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</w:tcPr>
          <w:p w:rsidR="00F83645" w:rsidRPr="00F83645" w:rsidRDefault="00AD3BDE" w:rsidP="004D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заместитель главы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экономическим</w:t>
            </w:r>
            <w:r w:rsidRPr="00CB57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вопросам городского округа Верхний Тагил</w:t>
            </w:r>
            <w:r w:rsidR="006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54AB" w:rsidRPr="00F836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</w:tr>
      <w:tr w:rsidR="00F83645" w:rsidRPr="00F83645" w:rsidTr="006C3B6B">
        <w:tc>
          <w:tcPr>
            <w:tcW w:w="3246" w:type="dxa"/>
          </w:tcPr>
          <w:p w:rsidR="00AD3BDE" w:rsidRDefault="00CB5704" w:rsidP="00F83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</w:p>
          <w:p w:rsidR="00F83645" w:rsidRPr="00F83645" w:rsidRDefault="00CB5704" w:rsidP="00F83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366" w:type="dxa"/>
          </w:tcPr>
          <w:p w:rsidR="00F83645" w:rsidRPr="00F83645" w:rsidRDefault="00F83645" w:rsidP="00F8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</w:tcPr>
          <w:p w:rsidR="006D54AB" w:rsidRPr="00F83645" w:rsidRDefault="00CB5704" w:rsidP="006D5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Управление образования городского округа Верхний Тагил,</w:t>
            </w: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645"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6D54AB" w:rsidRPr="00F836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F83645" w:rsidRPr="00F83645" w:rsidRDefault="00F83645" w:rsidP="00F83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45" w:rsidRPr="00F83645" w:rsidTr="006C3B6B">
        <w:tc>
          <w:tcPr>
            <w:tcW w:w="9714" w:type="dxa"/>
            <w:gridSpan w:val="3"/>
          </w:tcPr>
          <w:p w:rsidR="00F83645" w:rsidRPr="00F83645" w:rsidRDefault="00F83645" w:rsidP="00F8364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Члены комиссии:</w:t>
            </w:r>
          </w:p>
          <w:p w:rsidR="00F83645" w:rsidRPr="00F83645" w:rsidRDefault="00F83645" w:rsidP="00F8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04" w:rsidRPr="00F83645" w:rsidTr="00CB5704">
        <w:tc>
          <w:tcPr>
            <w:tcW w:w="3246" w:type="dxa"/>
            <w:vAlign w:val="center"/>
          </w:tcPr>
          <w:p w:rsidR="00AD3BDE" w:rsidRDefault="00CB5704" w:rsidP="00CB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</w:p>
          <w:p w:rsidR="00CB5704" w:rsidRPr="00F83645" w:rsidRDefault="00CB5704" w:rsidP="00CB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366" w:type="dxa"/>
          </w:tcPr>
          <w:p w:rsidR="00CB5704" w:rsidRPr="00F83645" w:rsidRDefault="00CB5704" w:rsidP="00F00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  <w:vAlign w:val="center"/>
          </w:tcPr>
          <w:p w:rsidR="00CB5704" w:rsidRPr="00F83645" w:rsidRDefault="00CB5704" w:rsidP="00CB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начальник финансового отдела администрации </w:t>
            </w:r>
            <w:r w:rsidRPr="00F836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57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городского округа Верхний Тагил </w:t>
            </w:r>
          </w:p>
        </w:tc>
      </w:tr>
      <w:tr w:rsidR="00CB5704" w:rsidRPr="00F83645" w:rsidTr="00CB5704">
        <w:tc>
          <w:tcPr>
            <w:tcW w:w="3246" w:type="dxa"/>
            <w:vAlign w:val="center"/>
          </w:tcPr>
          <w:p w:rsidR="00AD3BDE" w:rsidRDefault="00CB5704" w:rsidP="00275DE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</w:t>
            </w:r>
            <w:r w:rsidR="002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704" w:rsidRPr="00F83645" w:rsidRDefault="00CB5704" w:rsidP="00275DE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366" w:type="dxa"/>
          </w:tcPr>
          <w:p w:rsidR="00CB5704" w:rsidRPr="00F83645" w:rsidRDefault="00CB5704" w:rsidP="00DA1C1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  <w:vAlign w:val="center"/>
          </w:tcPr>
          <w:p w:rsidR="00CB5704" w:rsidRPr="00F83645" w:rsidRDefault="00CB5704" w:rsidP="00CB570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B57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городского округа Верхний Тагил</w:t>
            </w:r>
          </w:p>
        </w:tc>
      </w:tr>
      <w:tr w:rsidR="00CB5704" w:rsidRPr="00F83645" w:rsidTr="00CB5704">
        <w:tc>
          <w:tcPr>
            <w:tcW w:w="3246" w:type="dxa"/>
            <w:vAlign w:val="center"/>
          </w:tcPr>
          <w:p w:rsidR="00AD3BDE" w:rsidRDefault="00CB5704" w:rsidP="00CB570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704" w:rsidRPr="00F83645" w:rsidRDefault="00CB5704" w:rsidP="00CB570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Львовна</w:t>
            </w:r>
          </w:p>
        </w:tc>
        <w:tc>
          <w:tcPr>
            <w:tcW w:w="366" w:type="dxa"/>
          </w:tcPr>
          <w:p w:rsidR="00CB5704" w:rsidRPr="00F83645" w:rsidRDefault="00CB5704" w:rsidP="0064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  <w:vAlign w:val="center"/>
          </w:tcPr>
          <w:p w:rsidR="00CB5704" w:rsidRPr="00F83645" w:rsidRDefault="00CB5704" w:rsidP="00CB570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F836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 организационно-правового отдела</w:t>
            </w:r>
            <w:r w:rsidRPr="00F836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администрации </w:t>
            </w:r>
            <w:r w:rsidRPr="00CB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Верхний Тагил</w:t>
            </w:r>
          </w:p>
          <w:p w:rsidR="00CB5704" w:rsidRPr="00F83645" w:rsidRDefault="00CB5704" w:rsidP="00CB570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CB5704" w:rsidRPr="00F83645" w:rsidTr="00CB5704">
        <w:tc>
          <w:tcPr>
            <w:tcW w:w="3246" w:type="dxa"/>
            <w:vAlign w:val="center"/>
          </w:tcPr>
          <w:p w:rsidR="00AD3BDE" w:rsidRDefault="00CB5704" w:rsidP="00CB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Нехай </w:t>
            </w:r>
          </w:p>
          <w:p w:rsidR="00CB5704" w:rsidRPr="00F83645" w:rsidRDefault="00CB5704" w:rsidP="00CB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66" w:type="dxa"/>
          </w:tcPr>
          <w:p w:rsidR="00CB5704" w:rsidRPr="00F83645" w:rsidRDefault="00CB5704" w:rsidP="00F8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  <w:vAlign w:val="center"/>
          </w:tcPr>
          <w:p w:rsidR="00CB5704" w:rsidRPr="00CB5704" w:rsidRDefault="00CB5704" w:rsidP="00CB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r w:rsidRPr="00CB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Верхний Тагил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B5704" w:rsidRPr="00F83645" w:rsidTr="00CB5704">
        <w:tc>
          <w:tcPr>
            <w:tcW w:w="3246" w:type="dxa"/>
            <w:vAlign w:val="center"/>
          </w:tcPr>
          <w:p w:rsidR="00AD3BDE" w:rsidRDefault="00CB5704" w:rsidP="00CB5704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Королько </w:t>
            </w:r>
          </w:p>
          <w:p w:rsidR="00CB5704" w:rsidRPr="00F83645" w:rsidRDefault="00CB5704" w:rsidP="00CB5704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Елена Валериевна</w:t>
            </w:r>
          </w:p>
        </w:tc>
        <w:tc>
          <w:tcPr>
            <w:tcW w:w="366" w:type="dxa"/>
          </w:tcPr>
          <w:p w:rsidR="00CB5704" w:rsidRPr="00F83645" w:rsidRDefault="00CB5704" w:rsidP="00DE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2" w:type="dxa"/>
            <w:vAlign w:val="center"/>
          </w:tcPr>
          <w:p w:rsidR="00CB5704" w:rsidRPr="00F83645" w:rsidRDefault="00CB5704" w:rsidP="00CB570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директор МКУ Управление культуры, спорта и молодежной политики</w:t>
            </w:r>
            <w:r>
              <w:t xml:space="preserve"> </w:t>
            </w:r>
            <w:r w:rsidRPr="006D54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городского округа Верхний Тагил</w:t>
            </w:r>
          </w:p>
          <w:p w:rsidR="00CB5704" w:rsidRPr="00F83645" w:rsidRDefault="00CB5704" w:rsidP="00CB570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F83645" w:rsidRPr="00F83645" w:rsidRDefault="00F83645" w:rsidP="00F8364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6FB" w:rsidRDefault="001B66FB"/>
    <w:p w:rsidR="00BE22C6" w:rsidRDefault="00BE22C6"/>
    <w:p w:rsidR="00BE22C6" w:rsidRDefault="00BE22C6"/>
    <w:p w:rsidR="00BE22C6" w:rsidRDefault="00BE22C6"/>
    <w:p w:rsidR="00BE22C6" w:rsidRDefault="00E30D04" w:rsidP="00E30D04">
      <w:pPr>
        <w:tabs>
          <w:tab w:val="left" w:pos="3810"/>
        </w:tabs>
      </w:pPr>
      <w:r>
        <w:tab/>
      </w:r>
      <w:bookmarkStart w:id="1" w:name="_GoBack"/>
      <w:bookmarkEnd w:id="1"/>
    </w:p>
    <w:p w:rsidR="00E30D04" w:rsidRDefault="00E30D04" w:rsidP="00E30D04">
      <w:pPr>
        <w:tabs>
          <w:tab w:val="left" w:pos="3810"/>
        </w:tabs>
      </w:pPr>
    </w:p>
    <w:p w:rsidR="00BE22C6" w:rsidRDefault="00BE22C6"/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СОГЛАСОВАНИЕ</w:t>
      </w:r>
    </w:p>
    <w:p w:rsidR="00BE22C6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340" w:right="-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340" w:right="-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E22C6" w:rsidRPr="00AD0874" w:rsidTr="00D234C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2C6" w:rsidRDefault="00BE22C6" w:rsidP="00B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22C6" w:rsidRPr="00BE22C6" w:rsidRDefault="00BE22C6" w:rsidP="00B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создании комиссии по оценке последствий принятия решений о </w:t>
            </w:r>
          </w:p>
          <w:p w:rsidR="00BE22C6" w:rsidRPr="00BE22C6" w:rsidRDefault="00BE22C6" w:rsidP="00BE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реорганизации или ликвидации муниципальных образовательных организаций, расположенных на территории городского округа Верхний Тагил</w:t>
            </w:r>
          </w:p>
          <w:p w:rsidR="00BE22C6" w:rsidRPr="00AD0874" w:rsidRDefault="00BE22C6" w:rsidP="00BE22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340" w:right="-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701"/>
        <w:gridCol w:w="1276"/>
        <w:gridCol w:w="1417"/>
      </w:tblGrid>
      <w:tr w:rsidR="00BE22C6" w:rsidRPr="00AD0874" w:rsidTr="00D234CC">
        <w:trPr>
          <w:cantSplit/>
          <w:trHeight w:val="40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BE22C6" w:rsidRPr="00AD0874" w:rsidTr="00D234CC">
        <w:trPr>
          <w:cantSplit/>
          <w:trHeight w:val="51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BE22C6" w:rsidRPr="00AD0874" w:rsidTr="00D23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  <w:r w:rsidRPr="00AD0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6" w:rsidRPr="00AD0874" w:rsidTr="00D23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</w:t>
            </w:r>
            <w:r w:rsidRPr="00AD0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Поджарова</w:t>
            </w:r>
            <w:proofErr w:type="spellEnd"/>
            <w:r w:rsidRPr="00A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2C6" w:rsidRPr="00AD0874" w:rsidTr="00D23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2C6" w:rsidRPr="00AD0874" w:rsidTr="00D23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2C6" w:rsidRPr="00AD0874" w:rsidTr="00D23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B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управлению муниципальным имуществом и земельными ресурсами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Default="00BE22C6" w:rsidP="00275DE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</w:t>
            </w:r>
            <w:r w:rsidR="002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2C6" w:rsidRPr="00AD0874" w:rsidTr="00D23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организационно-правового отдела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6" w:rsidRPr="00AD0874" w:rsidRDefault="00BE22C6" w:rsidP="00D234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Управления образования</w:t>
      </w: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 Е.П.  т. 2 46 05</w:t>
      </w: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08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0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6" w:rsidRPr="00AD0874" w:rsidRDefault="00BE22C6" w:rsidP="00BE22C6">
      <w:pPr>
        <w:widowControl w:val="0"/>
        <w:autoSpaceDE w:val="0"/>
        <w:autoSpaceDN w:val="0"/>
        <w:adjustRightInd w:val="0"/>
        <w:spacing w:after="0" w:line="259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6" w:rsidRPr="00AD0874" w:rsidRDefault="00BE22C6" w:rsidP="00BE22C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2C6" w:rsidRPr="00AD0874" w:rsidRDefault="00BE22C6" w:rsidP="00BE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C6" w:rsidRDefault="00BE22C6" w:rsidP="00BE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C6" w:rsidRDefault="00BE22C6"/>
    <w:sectPr w:rsidR="00BE22C6" w:rsidSect="006C3B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5"/>
    <w:rsid w:val="001B66FB"/>
    <w:rsid w:val="001C249C"/>
    <w:rsid w:val="00275DEC"/>
    <w:rsid w:val="004D5BF1"/>
    <w:rsid w:val="00537402"/>
    <w:rsid w:val="0064286E"/>
    <w:rsid w:val="006C3B6B"/>
    <w:rsid w:val="006D54AB"/>
    <w:rsid w:val="00AD3BDE"/>
    <w:rsid w:val="00BE22C6"/>
    <w:rsid w:val="00C628A2"/>
    <w:rsid w:val="00CB5704"/>
    <w:rsid w:val="00E30D04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6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6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B2066B15288C3DE036C2DCBA426A7FE1A2ED5C4E9BC948F61B4D2DD7598423CFB6BA5ABC29493H9y2I" TargetMode="External"/><Relationship Id="rId13" Type="http://schemas.openxmlformats.org/officeDocument/2006/relationships/hyperlink" Target="consultantplus://offline/ref=F4DB2066B15288C3DE037220DDC878ADFD1171D9C1EDB0C3D130B28582259E177CBB6DF0E8869A939AA1E5CFHCy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DB2066B15288C3DE036C2DCBA426A7FE1A2ED5C4E9BC948F61B4D2DD7598423CFB6BA5ABC29493H9yDI" TargetMode="External"/><Relationship Id="rId12" Type="http://schemas.openxmlformats.org/officeDocument/2006/relationships/hyperlink" Target="consultantplus://offline/ref=F4DB2066B15288C3DE037220DDC878ADFD1171D9C1EDB0C3D130B28582259E177CBB6DF0E8869A939AA1E5CFHCy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-vtag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DB2066B15288C3DE037220DDC878ADFD1171D9C1EDB0C3D130B28582259E177CBB6DF0E8869A939AA1E7C6HCy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ACBFA48C559792535C619CDD6F0DE80E83C2D7FA0D7FFC458D8E863C06E5C36E08D5FF3C1DBE581DEDB2D8cBF" TargetMode="External"/><Relationship Id="rId10" Type="http://schemas.openxmlformats.org/officeDocument/2006/relationships/hyperlink" Target="consultantplus://offline/ref=F4DB2066B15288C3DE036C2DCBA426A7FD1226D2C1EBBC948F61B4D2DD7598423CFB6BA2HA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B2066B15288C3DE036C2DCBA426A7FE1A2ED5C4E9BC948F61B4D2DD7598423CFB6BA5ABC29490H9yAI" TargetMode="External"/><Relationship Id="rId14" Type="http://schemas.openxmlformats.org/officeDocument/2006/relationships/hyperlink" Target="consultantplus://offline/ref=F4DB2066B15288C3DE037220DDC878ADFD1171D9C1ECB4C6D53CB28582259E177CHB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1731-98E7-43D8-988A-3CFD3BAE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2019-07-29T10:12:00Z</cp:lastPrinted>
  <dcterms:created xsi:type="dcterms:W3CDTF">2019-06-19T13:36:00Z</dcterms:created>
  <dcterms:modified xsi:type="dcterms:W3CDTF">2019-07-29T10:13:00Z</dcterms:modified>
</cp:coreProperties>
</file>