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1C" w:rsidRPr="006B141C" w:rsidRDefault="00210E0B" w:rsidP="006B141C">
      <w:pPr>
        <w:suppressAutoHyphens w:val="0"/>
        <w:autoSpaceDN w:val="0"/>
        <w:adjustRightInd w:val="0"/>
        <w:ind w:firstLine="720"/>
        <w:rPr>
          <w:rFonts w:ascii="Arial" w:hAnsi="Arial" w:cs="Arial"/>
          <w:lang w:val="en-US" w:eastAsia="ru-RU"/>
        </w:rPr>
      </w:pPr>
      <w:r w:rsidRPr="00210E0B">
        <w:rPr>
          <w:rFonts w:ascii="Arial" w:hAnsi="Arial" w:cs="Arial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logo" style="position:absolute;left:0;text-align:left;margin-left:186.6pt;margin-top:2.45pt;width:108.1pt;height:83.8pt;z-index:-251658752;visibility:visible">
            <v:imagedata r:id="rId5" o:title=""/>
          </v:shape>
        </w:pict>
      </w:r>
    </w:p>
    <w:p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АДМИНИСТРАЦИЯ </w:t>
      </w: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6B141C" w:rsidRPr="006B141C" w:rsidRDefault="006B141C" w:rsidP="006B141C">
      <w:pPr>
        <w:pBdr>
          <w:bottom w:val="single" w:sz="6" w:space="1" w:color="auto"/>
        </w:pBd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/>
      </w:tblPr>
      <w:tblGrid>
        <w:gridCol w:w="4926"/>
        <w:gridCol w:w="3262"/>
        <w:gridCol w:w="1665"/>
      </w:tblGrid>
      <w:tr w:rsidR="006B141C" w:rsidRPr="006B141C" w:rsidTr="00066530">
        <w:trPr>
          <w:trHeight w:val="351"/>
        </w:trPr>
        <w:tc>
          <w:tcPr>
            <w:tcW w:w="4926" w:type="dxa"/>
          </w:tcPr>
          <w:p w:rsidR="006B141C" w:rsidRPr="006B141C" w:rsidRDefault="006B141C" w:rsidP="008161C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от </w:t>
            </w:r>
            <w:r w:rsidR="008161CB">
              <w:rPr>
                <w:sz w:val="28"/>
                <w:szCs w:val="28"/>
                <w:lang w:eastAsia="ru-RU"/>
              </w:rPr>
              <w:t>23.09.2021 г.</w:t>
            </w:r>
          </w:p>
        </w:tc>
        <w:tc>
          <w:tcPr>
            <w:tcW w:w="3262" w:type="dxa"/>
          </w:tcPr>
          <w:p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6B141C" w:rsidRPr="006B141C" w:rsidRDefault="006B141C" w:rsidP="008161CB">
            <w:pPr>
              <w:suppressAutoHyphens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№ </w:t>
            </w:r>
            <w:r w:rsidR="008161CB">
              <w:rPr>
                <w:sz w:val="28"/>
                <w:szCs w:val="28"/>
                <w:lang w:eastAsia="ru-RU"/>
              </w:rPr>
              <w:t>538</w:t>
            </w:r>
          </w:p>
        </w:tc>
      </w:tr>
      <w:tr w:rsidR="006B141C" w:rsidRPr="006B141C" w:rsidTr="00066530">
        <w:tc>
          <w:tcPr>
            <w:tcW w:w="9853" w:type="dxa"/>
            <w:gridSpan w:val="3"/>
          </w:tcPr>
          <w:p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>г. Верхний Тагил</w:t>
            </w:r>
          </w:p>
          <w:p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7961AD" w:rsidRDefault="007961AD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</w:p>
    <w:p w:rsidR="007961AD" w:rsidRDefault="007961AD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:rsidR="007961AD" w:rsidRPr="006B141C" w:rsidRDefault="007961AD" w:rsidP="006B141C">
      <w:pPr>
        <w:pStyle w:val="a4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соответствии с Градостроительным кодексом Российской Федерации от 29</w:t>
      </w:r>
      <w:r w:rsidR="006B141C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2004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190-ФЗ, Земельным кодексом Российской Федерации от 25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2001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136-ФЗ, Федеральным законом  от 06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2003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№ 131-ФЗ  «Об общих принципах организации местного самоуправления в Российской Федерации», Законом Свердловской области  от 19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 xml:space="preserve">2007  № 100-ОЗ «О документах территориального планирования муниципальных образований, расположенных на территории Свердловской области», Положением о публичных слушаниях в городском округе Верхний Тагил, утвержденным решением Думы городского округа Верхний Тагил </w:t>
      </w:r>
      <w:r w:rsidRPr="00C144A8">
        <w:rPr>
          <w:color w:val="000000"/>
          <w:sz w:val="28"/>
          <w:szCs w:val="28"/>
        </w:rPr>
        <w:t>от 16.04.2015  № 36/2,</w:t>
      </w:r>
      <w:r w:rsidR="006F5C3B">
        <w:rPr>
          <w:color w:val="000000"/>
          <w:sz w:val="28"/>
          <w:szCs w:val="28"/>
        </w:rPr>
        <w:t xml:space="preserve"> протоколом заседания комиссии по вопросам градостроительства, землепользования и застройки городского округа Верхний Тагил </w:t>
      </w:r>
      <w:r w:rsidR="006F5C3B" w:rsidRPr="00C144A8">
        <w:rPr>
          <w:color w:val="000000"/>
          <w:sz w:val="28"/>
          <w:szCs w:val="28"/>
        </w:rPr>
        <w:t>от</w:t>
      </w:r>
      <w:r w:rsidR="00966A7E">
        <w:rPr>
          <w:color w:val="000000"/>
          <w:sz w:val="28"/>
          <w:szCs w:val="28"/>
        </w:rPr>
        <w:t xml:space="preserve"> </w:t>
      </w:r>
      <w:r w:rsidR="00303C9E">
        <w:rPr>
          <w:color w:val="000000"/>
          <w:sz w:val="28"/>
          <w:szCs w:val="28"/>
        </w:rPr>
        <w:t>2</w:t>
      </w:r>
      <w:r w:rsidR="00AE7919">
        <w:rPr>
          <w:color w:val="000000"/>
          <w:sz w:val="28"/>
          <w:szCs w:val="28"/>
        </w:rPr>
        <w:t>3</w:t>
      </w:r>
      <w:r w:rsidR="006F5C3B" w:rsidRPr="00C144A8">
        <w:rPr>
          <w:color w:val="000000"/>
          <w:sz w:val="28"/>
          <w:szCs w:val="28"/>
        </w:rPr>
        <w:t>.</w:t>
      </w:r>
      <w:r w:rsidR="00AE7919">
        <w:rPr>
          <w:color w:val="000000"/>
          <w:sz w:val="28"/>
          <w:szCs w:val="28"/>
        </w:rPr>
        <w:t>08</w:t>
      </w:r>
      <w:r w:rsidR="006F5C3B" w:rsidRPr="00C144A8">
        <w:rPr>
          <w:color w:val="000000"/>
          <w:sz w:val="28"/>
          <w:szCs w:val="28"/>
        </w:rPr>
        <w:t>.20</w:t>
      </w:r>
      <w:r w:rsidR="00313D7B">
        <w:rPr>
          <w:color w:val="000000"/>
          <w:sz w:val="28"/>
          <w:szCs w:val="28"/>
        </w:rPr>
        <w:t>2</w:t>
      </w:r>
      <w:r w:rsidR="00840FC8">
        <w:rPr>
          <w:color w:val="000000"/>
          <w:sz w:val="28"/>
          <w:szCs w:val="28"/>
        </w:rPr>
        <w:t>1</w:t>
      </w:r>
      <w:r w:rsidR="006F5C3B" w:rsidRPr="00C144A8">
        <w:rPr>
          <w:color w:val="000000"/>
          <w:sz w:val="28"/>
          <w:szCs w:val="28"/>
        </w:rPr>
        <w:t xml:space="preserve"> года,</w:t>
      </w:r>
      <w:r w:rsidRPr="00C144A8">
        <w:rPr>
          <w:color w:val="000000"/>
          <w:sz w:val="28"/>
          <w:szCs w:val="28"/>
        </w:rPr>
        <w:t xml:space="preserve"> руководствуясь</w:t>
      </w:r>
      <w:r>
        <w:rPr>
          <w:color w:val="000000"/>
          <w:sz w:val="28"/>
          <w:szCs w:val="28"/>
        </w:rPr>
        <w:t xml:space="preserve"> Уставом городского округа Верхний Тагил,</w:t>
      </w:r>
      <w:r w:rsidR="006B141C" w:rsidRPr="006B141C">
        <w:rPr>
          <w:color w:val="000000"/>
          <w:sz w:val="28"/>
          <w:szCs w:val="28"/>
        </w:rPr>
        <w:t xml:space="preserve">Администрация </w:t>
      </w:r>
      <w:r w:rsidR="006B141C">
        <w:rPr>
          <w:color w:val="000000"/>
          <w:sz w:val="28"/>
          <w:szCs w:val="28"/>
        </w:rPr>
        <w:t>городского округа Верхний Тагил</w:t>
      </w:r>
    </w:p>
    <w:p w:rsidR="007961AD" w:rsidRDefault="007961AD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:rsidR="007961AD" w:rsidRDefault="006B141C" w:rsidP="002A2B61">
      <w:pPr>
        <w:shd w:val="clear" w:color="auto" w:fill="FFFFFF"/>
        <w:rPr>
          <w:color w:val="000000"/>
          <w:sz w:val="28"/>
          <w:szCs w:val="28"/>
        </w:rPr>
      </w:pPr>
      <w:r w:rsidRPr="006B141C">
        <w:rPr>
          <w:b/>
          <w:bCs/>
          <w:color w:val="000000"/>
          <w:sz w:val="28"/>
          <w:szCs w:val="28"/>
        </w:rPr>
        <w:t>ПОСТАНОВЛЯЕТ</w:t>
      </w:r>
      <w:r w:rsidR="007961AD">
        <w:rPr>
          <w:b/>
          <w:bCs/>
          <w:color w:val="000000"/>
          <w:sz w:val="28"/>
          <w:szCs w:val="28"/>
        </w:rPr>
        <w:t>: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</w:t>
      </w:r>
      <w:r w:rsidR="00323D26">
        <w:rPr>
          <w:color w:val="000000"/>
          <w:sz w:val="28"/>
          <w:szCs w:val="28"/>
        </w:rPr>
        <w:t>:</w:t>
      </w:r>
    </w:p>
    <w:p w:rsidR="00252503" w:rsidRDefault="00417623" w:rsidP="00417623">
      <w:pPr>
        <w:pStyle w:val="af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54D1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1AD" w:rsidRPr="0041762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62B66" w:rsidRPr="0041762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961AD" w:rsidRPr="004176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3035C" w:rsidRPr="0041762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вопросу внесения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7623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7623">
        <w:rPr>
          <w:rFonts w:ascii="Times New Roman" w:hAnsi="Times New Roman" w:cs="Times New Roman"/>
          <w:sz w:val="28"/>
          <w:szCs w:val="28"/>
        </w:rPr>
        <w:t xml:space="preserve"> в Правила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623">
        <w:rPr>
          <w:rFonts w:ascii="Times New Roman" w:hAnsi="Times New Roman" w:cs="Times New Roman"/>
          <w:sz w:val="28"/>
          <w:szCs w:val="28"/>
        </w:rPr>
        <w:t>территории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417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</w:t>
      </w:r>
      <w:r w:rsidRPr="00417623">
        <w:rPr>
          <w:rFonts w:ascii="Times New Roman" w:hAnsi="Times New Roman" w:cs="Times New Roman"/>
          <w:sz w:val="28"/>
          <w:szCs w:val="28"/>
        </w:rPr>
        <w:t>ний Тагил, утвержденные Решением Дум</w:t>
      </w:r>
      <w:r>
        <w:rPr>
          <w:rFonts w:ascii="Times New Roman" w:hAnsi="Times New Roman" w:cs="Times New Roman"/>
          <w:sz w:val="28"/>
          <w:szCs w:val="28"/>
        </w:rPr>
        <w:t>ы городского округа Верхний Тагил</w:t>
      </w:r>
      <w:r w:rsidRPr="0041762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176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1762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г.</w:t>
      </w:r>
      <w:r w:rsidRPr="0041762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14/7.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54D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Публичные слушания </w:t>
      </w:r>
      <w:r w:rsidR="006F5C3B">
        <w:rPr>
          <w:color w:val="000000"/>
          <w:sz w:val="28"/>
          <w:szCs w:val="28"/>
        </w:rPr>
        <w:t>назначить на</w:t>
      </w:r>
      <w:r w:rsidR="00417623">
        <w:rPr>
          <w:color w:val="000000"/>
          <w:sz w:val="28"/>
          <w:szCs w:val="28"/>
        </w:rPr>
        <w:t xml:space="preserve"> </w:t>
      </w:r>
      <w:r w:rsidR="00754D1B">
        <w:rPr>
          <w:color w:val="000000"/>
          <w:sz w:val="28"/>
          <w:szCs w:val="28"/>
        </w:rPr>
        <w:t>2</w:t>
      </w:r>
      <w:r w:rsidR="001C78FD">
        <w:rPr>
          <w:color w:val="000000"/>
          <w:sz w:val="28"/>
          <w:szCs w:val="28"/>
        </w:rPr>
        <w:t>8</w:t>
      </w:r>
      <w:r w:rsidR="00417623">
        <w:rPr>
          <w:color w:val="000000"/>
          <w:sz w:val="28"/>
          <w:szCs w:val="28"/>
        </w:rPr>
        <w:t xml:space="preserve"> </w:t>
      </w:r>
      <w:r w:rsidR="00754D1B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20</w:t>
      </w:r>
      <w:r w:rsidR="00E97C11">
        <w:rPr>
          <w:color w:val="000000"/>
          <w:sz w:val="28"/>
          <w:szCs w:val="28"/>
        </w:rPr>
        <w:t>2</w:t>
      </w:r>
      <w:r w:rsidR="000F679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  в 17</w:t>
      </w:r>
      <w:r w:rsidR="00754D1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15 часов по местному времени по адресу: г. Верхний Тагил, ул.</w:t>
      </w:r>
      <w:r w:rsidR="0056420C">
        <w:rPr>
          <w:color w:val="000000"/>
          <w:sz w:val="28"/>
          <w:szCs w:val="28"/>
        </w:rPr>
        <w:t xml:space="preserve"> Жуковского, д. № </w:t>
      </w:r>
      <w:r w:rsidR="00323D26">
        <w:rPr>
          <w:color w:val="000000"/>
          <w:sz w:val="28"/>
          <w:szCs w:val="28"/>
        </w:rPr>
        <w:t xml:space="preserve">13, </w:t>
      </w:r>
      <w:proofErr w:type="spellStart"/>
      <w:r w:rsidR="00323D26">
        <w:rPr>
          <w:color w:val="000000"/>
          <w:sz w:val="28"/>
          <w:szCs w:val="28"/>
        </w:rPr>
        <w:t>каб</w:t>
      </w:r>
      <w:proofErr w:type="spellEnd"/>
      <w:r w:rsidR="00323D26">
        <w:rPr>
          <w:color w:val="000000"/>
          <w:sz w:val="28"/>
          <w:szCs w:val="28"/>
        </w:rPr>
        <w:t>. № 10.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4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6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:rsidR="007961AD" w:rsidRPr="008845FA" w:rsidRDefault="007961AD" w:rsidP="008845FA">
      <w:pPr>
        <w:pStyle w:val="aa"/>
        <w:spacing w:after="0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4. </w:t>
      </w:r>
      <w:r w:rsidR="00234576" w:rsidRPr="008845FA">
        <w:rPr>
          <w:sz w:val="28"/>
          <w:szCs w:val="28"/>
        </w:rPr>
        <w:t>Комисси</w:t>
      </w:r>
      <w:r w:rsidR="009C73A8" w:rsidRPr="008845FA">
        <w:rPr>
          <w:sz w:val="28"/>
          <w:szCs w:val="28"/>
        </w:rPr>
        <w:t>и</w:t>
      </w:r>
      <w:r w:rsidR="00234576" w:rsidRPr="008845FA">
        <w:rPr>
          <w:sz w:val="28"/>
          <w:szCs w:val="28"/>
        </w:rPr>
        <w:t xml:space="preserve"> по градостроительству, землепользованию и застройки</w:t>
      </w:r>
      <w:r w:rsidR="009C73A8" w:rsidRPr="008845FA">
        <w:rPr>
          <w:sz w:val="28"/>
          <w:szCs w:val="28"/>
        </w:rPr>
        <w:t xml:space="preserve"> городского округа Верхний Тагил</w:t>
      </w:r>
      <w:r w:rsidRPr="008845FA"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</w:t>
      </w:r>
      <w:r w:rsidRPr="008845FA">
        <w:rPr>
          <w:sz w:val="28"/>
          <w:szCs w:val="28"/>
          <w:lang w:eastAsia="ru-RU"/>
        </w:rPr>
        <w:lastRenderedPageBreak/>
        <w:t xml:space="preserve">слушания вопросам до 16:00 </w:t>
      </w:r>
      <w:r w:rsidR="00754D1B">
        <w:rPr>
          <w:sz w:val="28"/>
          <w:szCs w:val="28"/>
          <w:lang w:eastAsia="ru-RU"/>
        </w:rPr>
        <w:t>2</w:t>
      </w:r>
      <w:r w:rsidR="001C78FD">
        <w:rPr>
          <w:sz w:val="28"/>
          <w:szCs w:val="28"/>
          <w:lang w:eastAsia="ru-RU"/>
        </w:rPr>
        <w:t>8</w:t>
      </w:r>
      <w:r w:rsidR="00754D1B">
        <w:rPr>
          <w:sz w:val="28"/>
          <w:szCs w:val="28"/>
          <w:lang w:eastAsia="ru-RU"/>
        </w:rPr>
        <w:t xml:space="preserve"> окт</w:t>
      </w:r>
      <w:r w:rsidR="002815BD">
        <w:rPr>
          <w:sz w:val="28"/>
          <w:szCs w:val="28"/>
          <w:lang w:eastAsia="ru-RU"/>
        </w:rPr>
        <w:t>ября</w:t>
      </w:r>
      <w:r w:rsidRPr="008845FA">
        <w:rPr>
          <w:sz w:val="28"/>
          <w:szCs w:val="28"/>
          <w:lang w:eastAsia="ru-RU"/>
        </w:rPr>
        <w:t xml:space="preserve"> 20</w:t>
      </w:r>
      <w:r w:rsidR="00E97C11">
        <w:rPr>
          <w:sz w:val="28"/>
          <w:szCs w:val="28"/>
          <w:lang w:eastAsia="ru-RU"/>
        </w:rPr>
        <w:t>2</w:t>
      </w:r>
      <w:r w:rsidR="000F6790">
        <w:rPr>
          <w:sz w:val="28"/>
          <w:szCs w:val="28"/>
          <w:lang w:eastAsia="ru-RU"/>
        </w:rPr>
        <w:t>1</w:t>
      </w:r>
      <w:r w:rsidRPr="008845FA">
        <w:rPr>
          <w:sz w:val="28"/>
          <w:szCs w:val="28"/>
          <w:lang w:eastAsia="ru-RU"/>
        </w:rPr>
        <w:t xml:space="preserve"> г. по адресу: г. Верхний Тагил, ул. Жуковского, д.13, кабинет №</w:t>
      </w:r>
      <w:r w:rsidR="00754D1B">
        <w:rPr>
          <w:sz w:val="28"/>
          <w:szCs w:val="28"/>
          <w:lang w:eastAsia="ru-RU"/>
        </w:rPr>
        <w:t xml:space="preserve"> 3.</w:t>
      </w:r>
    </w:p>
    <w:p w:rsidR="007961AD" w:rsidRPr="008845FA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       5. Опубликовать настоящее постановление в газете </w:t>
      </w:r>
      <w:r w:rsidR="00C27C7C">
        <w:rPr>
          <w:sz w:val="28"/>
          <w:szCs w:val="28"/>
        </w:rPr>
        <w:t>«Местные ведомости»</w:t>
      </w:r>
      <w:r w:rsidRPr="008845FA">
        <w:rPr>
          <w:sz w:val="28"/>
          <w:szCs w:val="28"/>
        </w:rPr>
        <w:t xml:space="preserve"> и на официальном сайте городского округа Верхний Тагил: </w:t>
      </w:r>
      <w:hyperlink r:id="rId7" w:history="1">
        <w:r w:rsidRPr="008845FA">
          <w:rPr>
            <w:rStyle w:val="a3"/>
            <w:color w:val="auto"/>
            <w:sz w:val="28"/>
            <w:szCs w:val="28"/>
          </w:rPr>
          <w:t>www.go-vtagil.ru</w:t>
        </w:r>
      </w:hyperlink>
      <w:r w:rsidRPr="008845FA">
        <w:rPr>
          <w:sz w:val="28"/>
          <w:szCs w:val="28"/>
        </w:rPr>
        <w:t>.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</w:t>
      </w:r>
      <w:r w:rsidR="005024C0" w:rsidRPr="005024C0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жилищно-коммунальному и городскому хозяйству Н.</w:t>
      </w:r>
      <w:r w:rsidR="006F2CAE">
        <w:rPr>
          <w:color w:val="000000"/>
          <w:sz w:val="28"/>
          <w:szCs w:val="28"/>
        </w:rPr>
        <w:t>А</w:t>
      </w:r>
      <w:r w:rsidR="005024C0" w:rsidRPr="005024C0">
        <w:rPr>
          <w:color w:val="000000"/>
          <w:sz w:val="28"/>
          <w:szCs w:val="28"/>
        </w:rPr>
        <w:t xml:space="preserve">. </w:t>
      </w:r>
      <w:r w:rsidR="006F2CAE">
        <w:rPr>
          <w:color w:val="000000"/>
          <w:sz w:val="28"/>
          <w:szCs w:val="28"/>
        </w:rPr>
        <w:t>Кропотухину</w:t>
      </w:r>
      <w:r w:rsidR="005024C0" w:rsidRPr="005024C0">
        <w:rPr>
          <w:color w:val="000000"/>
          <w:sz w:val="28"/>
          <w:szCs w:val="28"/>
        </w:rPr>
        <w:t>.</w:t>
      </w:r>
    </w:p>
    <w:p w:rsidR="007961AD" w:rsidRDefault="007961AD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</w:p>
    <w:p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:rsidR="00F8059E" w:rsidRDefault="002815BD" w:rsidP="004B04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961A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961AD">
        <w:rPr>
          <w:color w:val="000000"/>
          <w:sz w:val="28"/>
          <w:szCs w:val="28"/>
        </w:rPr>
        <w:t xml:space="preserve"> городского округа </w:t>
      </w:r>
    </w:p>
    <w:p w:rsidR="007961AD" w:rsidRDefault="007961AD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</w:r>
      <w:r w:rsidR="00754D1B">
        <w:rPr>
          <w:color w:val="000000"/>
          <w:sz w:val="28"/>
          <w:szCs w:val="28"/>
        </w:rPr>
        <w:t xml:space="preserve">                                          </w:t>
      </w:r>
      <w:r w:rsidR="008161CB">
        <w:rPr>
          <w:color w:val="000000"/>
          <w:sz w:val="28"/>
          <w:szCs w:val="28"/>
        </w:rPr>
        <w:t xml:space="preserve">подпись </w:t>
      </w:r>
      <w:r w:rsidR="00754D1B">
        <w:rPr>
          <w:color w:val="000000"/>
          <w:sz w:val="28"/>
          <w:szCs w:val="28"/>
        </w:rPr>
        <w:t xml:space="preserve">                       </w:t>
      </w:r>
      <w:r w:rsidR="002815BD">
        <w:rPr>
          <w:color w:val="000000"/>
          <w:sz w:val="28"/>
          <w:szCs w:val="28"/>
        </w:rPr>
        <w:t>В.Г. Кириченко</w:t>
      </w: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5024C0" w:rsidRDefault="005024C0" w:rsidP="005024C0">
      <w:pPr>
        <w:pStyle w:val="a5"/>
      </w:pPr>
    </w:p>
    <w:p w:rsidR="00C27C7C" w:rsidRDefault="00C27C7C" w:rsidP="00C27C7C">
      <w:pPr>
        <w:pStyle w:val="a6"/>
      </w:pPr>
    </w:p>
    <w:p w:rsidR="00C27C7C" w:rsidRDefault="00C27C7C" w:rsidP="00C27C7C">
      <w:pPr>
        <w:pStyle w:val="a6"/>
      </w:pPr>
    </w:p>
    <w:p w:rsidR="00C27C7C" w:rsidRDefault="00C27C7C" w:rsidP="00C27C7C">
      <w:pPr>
        <w:pStyle w:val="a6"/>
      </w:pPr>
    </w:p>
    <w:p w:rsidR="00C27C7C" w:rsidRDefault="00C27C7C" w:rsidP="00C27C7C">
      <w:pPr>
        <w:pStyle w:val="a6"/>
      </w:pPr>
    </w:p>
    <w:p w:rsidR="00C27C7C" w:rsidRDefault="00C27C7C" w:rsidP="00C27C7C">
      <w:pPr>
        <w:pStyle w:val="a6"/>
      </w:pPr>
    </w:p>
    <w:p w:rsidR="00C27C7C" w:rsidRPr="00C27C7C" w:rsidRDefault="00C27C7C" w:rsidP="00C27C7C">
      <w:pPr>
        <w:pStyle w:val="a6"/>
      </w:pPr>
    </w:p>
    <w:p w:rsidR="00BB29F4" w:rsidRDefault="00BB29F4" w:rsidP="00BB29F4">
      <w:pPr>
        <w:pStyle w:val="a6"/>
      </w:pPr>
    </w:p>
    <w:p w:rsidR="00BB29F4" w:rsidRDefault="00BB29F4" w:rsidP="00BB29F4">
      <w:pPr>
        <w:pStyle w:val="a6"/>
      </w:pPr>
    </w:p>
    <w:p w:rsidR="006E3DA7" w:rsidRPr="00FA06FA" w:rsidRDefault="006E3DA7" w:rsidP="00A911A0">
      <w:pPr>
        <w:pStyle w:val="a6"/>
      </w:pPr>
    </w:p>
    <w:sectPr w:rsidR="006E3DA7" w:rsidRPr="00FA06FA" w:rsidSect="006F2CAE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B57"/>
    <w:multiLevelType w:val="hybridMultilevel"/>
    <w:tmpl w:val="B96C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0942"/>
    <w:multiLevelType w:val="hybridMultilevel"/>
    <w:tmpl w:val="2A046244"/>
    <w:lvl w:ilvl="0" w:tplc="A364D0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84055C"/>
    <w:multiLevelType w:val="multilevel"/>
    <w:tmpl w:val="129A0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E001A4F"/>
    <w:multiLevelType w:val="hybridMultilevel"/>
    <w:tmpl w:val="80E09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F733A"/>
    <w:multiLevelType w:val="hybridMultilevel"/>
    <w:tmpl w:val="495EE826"/>
    <w:lvl w:ilvl="0" w:tplc="BD841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2F0C6B"/>
    <w:multiLevelType w:val="hybridMultilevel"/>
    <w:tmpl w:val="B96C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C42"/>
    <w:rsid w:val="00060265"/>
    <w:rsid w:val="00063D51"/>
    <w:rsid w:val="000753AA"/>
    <w:rsid w:val="000A18EE"/>
    <w:rsid w:val="000B2CDF"/>
    <w:rsid w:val="000F6790"/>
    <w:rsid w:val="00113BBC"/>
    <w:rsid w:val="00121EC0"/>
    <w:rsid w:val="00140B19"/>
    <w:rsid w:val="001468C7"/>
    <w:rsid w:val="00146DE7"/>
    <w:rsid w:val="00193105"/>
    <w:rsid w:val="001C78FD"/>
    <w:rsid w:val="00210E0B"/>
    <w:rsid w:val="002210C2"/>
    <w:rsid w:val="00234576"/>
    <w:rsid w:val="00252503"/>
    <w:rsid w:val="00273598"/>
    <w:rsid w:val="00276EE4"/>
    <w:rsid w:val="002815BD"/>
    <w:rsid w:val="002A2B61"/>
    <w:rsid w:val="002D23A1"/>
    <w:rsid w:val="002D5885"/>
    <w:rsid w:val="00303C9E"/>
    <w:rsid w:val="00313D7B"/>
    <w:rsid w:val="00323D26"/>
    <w:rsid w:val="00333A6F"/>
    <w:rsid w:val="003A4CF3"/>
    <w:rsid w:val="003D58AD"/>
    <w:rsid w:val="00406AFE"/>
    <w:rsid w:val="00417623"/>
    <w:rsid w:val="00444903"/>
    <w:rsid w:val="004669C5"/>
    <w:rsid w:val="004B04C0"/>
    <w:rsid w:val="005024C0"/>
    <w:rsid w:val="005367AD"/>
    <w:rsid w:val="0056420C"/>
    <w:rsid w:val="00591B04"/>
    <w:rsid w:val="005C719A"/>
    <w:rsid w:val="0069543D"/>
    <w:rsid w:val="006A4BC8"/>
    <w:rsid w:val="006B141C"/>
    <w:rsid w:val="006E3DA7"/>
    <w:rsid w:val="006F2CAE"/>
    <w:rsid w:val="006F5C3B"/>
    <w:rsid w:val="00706689"/>
    <w:rsid w:val="00737BE8"/>
    <w:rsid w:val="007414A6"/>
    <w:rsid w:val="00754D1B"/>
    <w:rsid w:val="007961AD"/>
    <w:rsid w:val="007A2073"/>
    <w:rsid w:val="007A5AD6"/>
    <w:rsid w:val="007C6FFD"/>
    <w:rsid w:val="007E6492"/>
    <w:rsid w:val="007F46B0"/>
    <w:rsid w:val="007F5714"/>
    <w:rsid w:val="00801E4B"/>
    <w:rsid w:val="008161CB"/>
    <w:rsid w:val="00840FC8"/>
    <w:rsid w:val="00851D70"/>
    <w:rsid w:val="0085548B"/>
    <w:rsid w:val="008701BD"/>
    <w:rsid w:val="00883B31"/>
    <w:rsid w:val="008845FA"/>
    <w:rsid w:val="008D31A0"/>
    <w:rsid w:val="008E2975"/>
    <w:rsid w:val="0090728C"/>
    <w:rsid w:val="00942BA9"/>
    <w:rsid w:val="00954C42"/>
    <w:rsid w:val="009664A8"/>
    <w:rsid w:val="00966A7E"/>
    <w:rsid w:val="009C73A8"/>
    <w:rsid w:val="009D6D03"/>
    <w:rsid w:val="009E1DE4"/>
    <w:rsid w:val="009E1EDD"/>
    <w:rsid w:val="009F4E9A"/>
    <w:rsid w:val="00A074A4"/>
    <w:rsid w:val="00A21185"/>
    <w:rsid w:val="00A3035C"/>
    <w:rsid w:val="00A60C6F"/>
    <w:rsid w:val="00A911A0"/>
    <w:rsid w:val="00AC6303"/>
    <w:rsid w:val="00AE7919"/>
    <w:rsid w:val="00B90F00"/>
    <w:rsid w:val="00BB29F4"/>
    <w:rsid w:val="00BF3BF4"/>
    <w:rsid w:val="00C144A8"/>
    <w:rsid w:val="00C27C7C"/>
    <w:rsid w:val="00C97049"/>
    <w:rsid w:val="00CE6AC4"/>
    <w:rsid w:val="00D972AB"/>
    <w:rsid w:val="00DA7184"/>
    <w:rsid w:val="00DC4761"/>
    <w:rsid w:val="00E24246"/>
    <w:rsid w:val="00E33F3C"/>
    <w:rsid w:val="00E35729"/>
    <w:rsid w:val="00E53498"/>
    <w:rsid w:val="00E62B66"/>
    <w:rsid w:val="00E85A9A"/>
    <w:rsid w:val="00E87C25"/>
    <w:rsid w:val="00E97C11"/>
    <w:rsid w:val="00EC5D9A"/>
    <w:rsid w:val="00ED58D3"/>
    <w:rsid w:val="00EE2E47"/>
    <w:rsid w:val="00F426BC"/>
    <w:rsid w:val="00F8059E"/>
    <w:rsid w:val="00F849C2"/>
    <w:rsid w:val="00FA06FA"/>
    <w:rsid w:val="00FC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04C0"/>
    <w:rPr>
      <w:color w:val="000080"/>
      <w:u w:val="single"/>
    </w:rPr>
  </w:style>
  <w:style w:type="paragraph" w:styleId="a4">
    <w:name w:val="Normal (Web)"/>
    <w:basedOn w:val="a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7">
    <w:name w:val="Подзаголовок Знак"/>
    <w:link w:val="a5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a8">
    <w:name w:val="Title"/>
    <w:basedOn w:val="a"/>
    <w:next w:val="a5"/>
    <w:link w:val="a9"/>
    <w:uiPriority w:val="99"/>
    <w:qFormat/>
    <w:rsid w:val="004B04C0"/>
    <w:pPr>
      <w:widowControl/>
      <w:autoSpaceDE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"/>
    <w:basedOn w:val="a"/>
    <w:link w:val="ac"/>
    <w:uiPriority w:val="99"/>
    <w:semiHidden/>
    <w:rsid w:val="004B04C0"/>
    <w:pPr>
      <w:spacing w:after="120"/>
    </w:pPr>
  </w:style>
  <w:style w:type="character" w:customStyle="1" w:styleId="ac">
    <w:name w:val="Основной текст Знак"/>
    <w:link w:val="a6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  <w:style w:type="paragraph" w:styleId="af">
    <w:name w:val="No Spacing"/>
    <w:uiPriority w:val="1"/>
    <w:qFormat/>
    <w:rsid w:val="0041762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Сетка таблицы3"/>
    <w:basedOn w:val="a1"/>
    <w:uiPriority w:val="39"/>
    <w:rsid w:val="00A911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locked/>
    <w:rsid w:val="00A911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911A0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1"/>
    <w:basedOn w:val="a1"/>
    <w:next w:val="af0"/>
    <w:uiPriority w:val="39"/>
    <w:rsid w:val="00DA718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-vtag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2021-09-23T07:34:00Z</cp:lastPrinted>
  <dcterms:created xsi:type="dcterms:W3CDTF">2018-07-27T07:41:00Z</dcterms:created>
  <dcterms:modified xsi:type="dcterms:W3CDTF">2021-09-24T09:51:00Z</dcterms:modified>
</cp:coreProperties>
</file>