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52" w:rsidRDefault="00C53252" w:rsidP="00C53252">
      <w:pPr>
        <w:pStyle w:val="a3"/>
        <w:tabs>
          <w:tab w:val="left" w:pos="4300"/>
        </w:tabs>
        <w:ind w:left="2880"/>
      </w:pPr>
    </w:p>
    <w:p w:rsidR="00C53252" w:rsidRPr="006B1A21" w:rsidRDefault="00C53252" w:rsidP="00C53252">
      <w:pPr>
        <w:widowControl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-228600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252" w:rsidRPr="006B1A21" w:rsidRDefault="00C53252" w:rsidP="00C53252">
      <w:pPr>
        <w:widowControl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C53252" w:rsidRPr="006B1A21" w:rsidRDefault="00C53252" w:rsidP="00C53252">
      <w:pPr>
        <w:widowControl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C53252" w:rsidRPr="006B1A21" w:rsidRDefault="00C53252" w:rsidP="00C53252">
      <w:pPr>
        <w:widowControl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C53252" w:rsidRPr="006B1A21" w:rsidRDefault="00C53252" w:rsidP="00C53252">
      <w:pPr>
        <w:widowControl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C53252" w:rsidRPr="006B1A21" w:rsidRDefault="00C53252" w:rsidP="00C53252">
      <w:pPr>
        <w:widowControl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C53252" w:rsidRPr="006B1A21" w:rsidRDefault="00C53252" w:rsidP="00C53252">
      <w:pPr>
        <w:widowControl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C53252" w:rsidRPr="006B1A21" w:rsidRDefault="00C53252" w:rsidP="00C53252">
      <w:pPr>
        <w:widowControl/>
        <w:spacing w:line="240" w:lineRule="auto"/>
        <w:ind w:firstLine="0"/>
        <w:outlineLvl w:val="0"/>
        <w:rPr>
          <w:b/>
          <w:bCs/>
          <w:sz w:val="24"/>
          <w:szCs w:val="24"/>
        </w:rPr>
      </w:pPr>
    </w:p>
    <w:p w:rsidR="00C53252" w:rsidRPr="006B1A21" w:rsidRDefault="00C53252" w:rsidP="00C53252">
      <w:pPr>
        <w:widowControl/>
        <w:pBdr>
          <w:bottom w:val="single" w:sz="12" w:space="1" w:color="auto"/>
        </w:pBdr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C53252" w:rsidRPr="006B1A21" w:rsidRDefault="00C53252" w:rsidP="00C53252">
      <w:pPr>
        <w:widowControl/>
        <w:pBdr>
          <w:bottom w:val="single" w:sz="12" w:space="1" w:color="auto"/>
        </w:pBdr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6B1A21">
        <w:rPr>
          <w:b/>
          <w:sz w:val="28"/>
          <w:szCs w:val="28"/>
        </w:rPr>
        <w:t>АДМИНИСТРАЦИЯ</w:t>
      </w:r>
    </w:p>
    <w:p w:rsidR="00C53252" w:rsidRPr="006B1A21" w:rsidRDefault="00C53252" w:rsidP="00C53252">
      <w:pPr>
        <w:widowControl/>
        <w:pBdr>
          <w:bottom w:val="single" w:sz="12" w:space="1" w:color="auto"/>
        </w:pBdr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6B1A21">
        <w:rPr>
          <w:b/>
          <w:sz w:val="28"/>
          <w:szCs w:val="28"/>
        </w:rPr>
        <w:t xml:space="preserve"> ГОРОДСКОГО ОКРУГА ВЕРХНИЙ ТАГИЛ</w:t>
      </w:r>
    </w:p>
    <w:p w:rsidR="00C53252" w:rsidRPr="006B1A21" w:rsidRDefault="00C53252" w:rsidP="00C53252">
      <w:pPr>
        <w:widowControl/>
        <w:pBdr>
          <w:bottom w:val="single" w:sz="12" w:space="1" w:color="auto"/>
        </w:pBdr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6B1A21">
        <w:rPr>
          <w:b/>
          <w:sz w:val="28"/>
          <w:szCs w:val="28"/>
        </w:rPr>
        <w:t>ПОСТАНОВЛЕНИЕ</w:t>
      </w:r>
    </w:p>
    <w:p w:rsidR="00C53252" w:rsidRPr="006B1A21" w:rsidRDefault="00C53252" w:rsidP="00C53252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</w:p>
    <w:p w:rsidR="00C53252" w:rsidRPr="006B1A21" w:rsidRDefault="00C53252" w:rsidP="00C53252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</w:p>
    <w:p w:rsidR="00C53252" w:rsidRPr="006B1A21" w:rsidRDefault="00C53252" w:rsidP="00C53252">
      <w:pPr>
        <w:spacing w:line="240" w:lineRule="auto"/>
        <w:ind w:firstLine="0"/>
        <w:rPr>
          <w:bCs/>
          <w:iCs/>
          <w:sz w:val="28"/>
          <w:szCs w:val="28"/>
        </w:rPr>
      </w:pPr>
      <w:r w:rsidRPr="006B1A21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_</w:t>
      </w:r>
      <w:r w:rsidR="00274588">
        <w:rPr>
          <w:bCs/>
          <w:iCs/>
          <w:sz w:val="28"/>
          <w:szCs w:val="28"/>
        </w:rPr>
        <w:t xml:space="preserve">09.07.2014 </w:t>
      </w:r>
      <w:r w:rsidRPr="006B1A21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_</w:t>
      </w:r>
      <w:r w:rsidR="00274588">
        <w:rPr>
          <w:bCs/>
          <w:iCs/>
          <w:sz w:val="28"/>
          <w:szCs w:val="28"/>
        </w:rPr>
        <w:t>458</w:t>
      </w:r>
      <w:bookmarkStart w:id="0" w:name="_GoBack"/>
      <w:bookmarkEnd w:id="0"/>
      <w:r>
        <w:rPr>
          <w:bCs/>
          <w:iCs/>
          <w:sz w:val="28"/>
          <w:szCs w:val="28"/>
        </w:rPr>
        <w:t>_</w:t>
      </w:r>
    </w:p>
    <w:p w:rsidR="00C53252" w:rsidRPr="006B1A21" w:rsidRDefault="00C53252" w:rsidP="00C53252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6B1A21">
        <w:rPr>
          <w:sz w:val="28"/>
          <w:szCs w:val="28"/>
        </w:rPr>
        <w:t>город  Верхний Тагил</w:t>
      </w:r>
    </w:p>
    <w:p w:rsidR="00C53252" w:rsidRDefault="00C53252" w:rsidP="00C53252">
      <w:pPr>
        <w:pStyle w:val="a3"/>
        <w:tabs>
          <w:tab w:val="left" w:pos="4300"/>
        </w:tabs>
      </w:pPr>
    </w:p>
    <w:p w:rsidR="00C53252" w:rsidRDefault="00C53252" w:rsidP="00C53252">
      <w:pPr>
        <w:tabs>
          <w:tab w:val="left" w:pos="10528"/>
        </w:tabs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дополнений в Постановление администрации городского округа Верхний Тагил «</w:t>
      </w:r>
      <w:r w:rsidRPr="006B1A21">
        <w:rPr>
          <w:b/>
          <w:i/>
          <w:sz w:val="28"/>
          <w:szCs w:val="28"/>
        </w:rPr>
        <w:t xml:space="preserve">О создании Консультационного совета </w:t>
      </w:r>
    </w:p>
    <w:p w:rsidR="00C53252" w:rsidRDefault="00C53252" w:rsidP="00C53252">
      <w:pPr>
        <w:tabs>
          <w:tab w:val="left" w:pos="10528"/>
        </w:tabs>
        <w:ind w:firstLine="0"/>
        <w:jc w:val="center"/>
        <w:rPr>
          <w:b/>
          <w:i/>
          <w:sz w:val="28"/>
          <w:szCs w:val="28"/>
        </w:rPr>
      </w:pPr>
      <w:r w:rsidRPr="006B1A21">
        <w:rPr>
          <w:b/>
          <w:i/>
          <w:sz w:val="28"/>
          <w:szCs w:val="28"/>
        </w:rPr>
        <w:t xml:space="preserve">по вопросам межнационального и межконфессионального согласия </w:t>
      </w:r>
    </w:p>
    <w:p w:rsidR="00C53252" w:rsidRPr="006B1A21" w:rsidRDefault="00C53252" w:rsidP="00C53252">
      <w:pPr>
        <w:tabs>
          <w:tab w:val="left" w:pos="10528"/>
        </w:tabs>
        <w:ind w:firstLine="0"/>
        <w:jc w:val="center"/>
        <w:rPr>
          <w:b/>
          <w:i/>
          <w:sz w:val="28"/>
          <w:szCs w:val="28"/>
        </w:rPr>
      </w:pPr>
      <w:r w:rsidRPr="006B1A21">
        <w:rPr>
          <w:b/>
          <w:i/>
          <w:sz w:val="28"/>
          <w:szCs w:val="28"/>
        </w:rPr>
        <w:t>на территории городского округа Верхний Тагил</w:t>
      </w:r>
      <w:r>
        <w:rPr>
          <w:b/>
          <w:i/>
          <w:sz w:val="28"/>
          <w:szCs w:val="28"/>
        </w:rPr>
        <w:t>»</w:t>
      </w:r>
      <w:r w:rsidR="00A7698C">
        <w:rPr>
          <w:b/>
          <w:i/>
          <w:sz w:val="28"/>
          <w:szCs w:val="28"/>
        </w:rPr>
        <w:t xml:space="preserve"> от 03.03.2014 № 115</w:t>
      </w:r>
    </w:p>
    <w:p w:rsidR="00C53252" w:rsidRDefault="00C53252" w:rsidP="00C53252">
      <w:pPr>
        <w:tabs>
          <w:tab w:val="left" w:pos="10528"/>
        </w:tabs>
        <w:ind w:firstLine="0"/>
        <w:jc w:val="center"/>
        <w:rPr>
          <w:b/>
          <w:sz w:val="28"/>
          <w:szCs w:val="28"/>
        </w:rPr>
      </w:pPr>
    </w:p>
    <w:p w:rsidR="00C53252" w:rsidRDefault="00C53252" w:rsidP="00C53252">
      <w:pPr>
        <w:tabs>
          <w:tab w:val="left" w:pos="1052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 целях совершенствования взаимодействия между органами местного самоуправления  городского округа Верхний Тагил</w:t>
      </w:r>
      <w:r w:rsidR="00414A87">
        <w:rPr>
          <w:sz w:val="28"/>
          <w:szCs w:val="28"/>
        </w:rPr>
        <w:t xml:space="preserve">, средствами массовой информации, </w:t>
      </w:r>
      <w:r>
        <w:rPr>
          <w:sz w:val="28"/>
          <w:szCs w:val="28"/>
        </w:rPr>
        <w:t xml:space="preserve">национальными, религиозными и общественными объединениями по вопросам межнационального и межконфессионального согласия, </w:t>
      </w:r>
      <w:r w:rsidR="00775B12">
        <w:rPr>
          <w:sz w:val="28"/>
          <w:szCs w:val="28"/>
        </w:rPr>
        <w:t xml:space="preserve">на основании </w:t>
      </w:r>
      <w:r w:rsidR="00A7698C">
        <w:rPr>
          <w:sz w:val="28"/>
          <w:szCs w:val="28"/>
        </w:rPr>
        <w:t>п</w:t>
      </w:r>
      <w:r w:rsidR="00775B12">
        <w:rPr>
          <w:sz w:val="28"/>
          <w:szCs w:val="28"/>
        </w:rPr>
        <w:t>исьма</w:t>
      </w:r>
      <w:r w:rsidR="00A7698C">
        <w:rPr>
          <w:sz w:val="28"/>
          <w:szCs w:val="28"/>
        </w:rPr>
        <w:t xml:space="preserve"> директор</w:t>
      </w:r>
      <w:proofErr w:type="gramStart"/>
      <w:r w:rsidR="00A7698C">
        <w:rPr>
          <w:sz w:val="28"/>
          <w:szCs w:val="28"/>
        </w:rPr>
        <w:t>а</w:t>
      </w:r>
      <w:r w:rsidR="00775B12">
        <w:rPr>
          <w:sz w:val="28"/>
          <w:szCs w:val="28"/>
        </w:rPr>
        <w:t xml:space="preserve"> ООО</w:t>
      </w:r>
      <w:proofErr w:type="gramEnd"/>
      <w:r w:rsidR="00775B12">
        <w:rPr>
          <w:sz w:val="28"/>
          <w:szCs w:val="28"/>
        </w:rPr>
        <w:t xml:space="preserve"> «Два капитана»,</w:t>
      </w:r>
      <w:r>
        <w:rPr>
          <w:sz w:val="28"/>
          <w:szCs w:val="28"/>
        </w:rPr>
        <w:t xml:space="preserve"> руководствуясь Уставом городского округа Верхний Тагил</w:t>
      </w:r>
    </w:p>
    <w:p w:rsidR="00C53252" w:rsidRPr="00E02338" w:rsidRDefault="00C53252" w:rsidP="00C53252">
      <w:pPr>
        <w:tabs>
          <w:tab w:val="left" w:pos="10528"/>
        </w:tabs>
        <w:ind w:firstLine="0"/>
        <w:jc w:val="both"/>
        <w:rPr>
          <w:sz w:val="28"/>
          <w:szCs w:val="28"/>
        </w:rPr>
      </w:pPr>
    </w:p>
    <w:p w:rsidR="00C53252" w:rsidRPr="00A03184" w:rsidRDefault="00C53252" w:rsidP="00C53252">
      <w:pPr>
        <w:tabs>
          <w:tab w:val="left" w:pos="10528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14A87" w:rsidRDefault="00414A87" w:rsidP="00414A87">
      <w:pPr>
        <w:pStyle w:val="a6"/>
        <w:numPr>
          <w:ilvl w:val="0"/>
          <w:numId w:val="1"/>
        </w:numPr>
        <w:tabs>
          <w:tab w:val="left" w:pos="567"/>
          <w:tab w:val="left" w:pos="1052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4A87">
        <w:rPr>
          <w:sz w:val="28"/>
          <w:szCs w:val="28"/>
        </w:rPr>
        <w:t xml:space="preserve">нести дополнения в </w:t>
      </w:r>
      <w:r w:rsidR="00C53252" w:rsidRPr="00414A87">
        <w:rPr>
          <w:sz w:val="28"/>
          <w:szCs w:val="28"/>
        </w:rPr>
        <w:t xml:space="preserve">Состав Консультационного совета по вопросам межнационального и межконфессионального согласия на территории </w:t>
      </w:r>
      <w:r>
        <w:rPr>
          <w:sz w:val="28"/>
          <w:szCs w:val="28"/>
        </w:rPr>
        <w:t xml:space="preserve">городского округа Верхний Тагил (далее – Совета): ввести в состав Совета Мазурину Татьяну Викторовну – журналиста  редакции газеты «Местные ведомости»  </w:t>
      </w:r>
    </w:p>
    <w:p w:rsidR="00414A87" w:rsidRDefault="00C53252" w:rsidP="00414A87">
      <w:pPr>
        <w:pStyle w:val="a6"/>
        <w:numPr>
          <w:ilvl w:val="0"/>
          <w:numId w:val="1"/>
        </w:numPr>
        <w:tabs>
          <w:tab w:val="left" w:pos="567"/>
          <w:tab w:val="left" w:pos="10528"/>
        </w:tabs>
        <w:ind w:left="0" w:firstLine="0"/>
        <w:jc w:val="both"/>
        <w:rPr>
          <w:sz w:val="28"/>
          <w:szCs w:val="28"/>
        </w:rPr>
      </w:pPr>
      <w:r w:rsidRPr="00414A87">
        <w:rPr>
          <w:sz w:val="28"/>
          <w:szCs w:val="28"/>
        </w:rPr>
        <w:t xml:space="preserve">Настоящее постановление разместить на официальном сайте городского округа Верхний Тагил </w:t>
      </w:r>
      <w:hyperlink r:id="rId7" w:history="1">
        <w:r w:rsidRPr="00414A87">
          <w:rPr>
            <w:rStyle w:val="a5"/>
            <w:sz w:val="28"/>
            <w:szCs w:val="28"/>
            <w:lang w:val="en-US"/>
          </w:rPr>
          <w:t>www</w:t>
        </w:r>
        <w:r w:rsidRPr="00414A87">
          <w:rPr>
            <w:rStyle w:val="a5"/>
            <w:sz w:val="28"/>
            <w:szCs w:val="28"/>
          </w:rPr>
          <w:t>.</w:t>
        </w:r>
        <w:r w:rsidRPr="00414A87">
          <w:rPr>
            <w:rStyle w:val="a5"/>
            <w:sz w:val="28"/>
            <w:szCs w:val="28"/>
            <w:lang w:val="en-US"/>
          </w:rPr>
          <w:t>go</w:t>
        </w:r>
        <w:r w:rsidRPr="00414A87">
          <w:rPr>
            <w:rStyle w:val="a5"/>
            <w:sz w:val="28"/>
            <w:szCs w:val="28"/>
          </w:rPr>
          <w:t>-</w:t>
        </w:r>
        <w:r w:rsidRPr="00414A87">
          <w:rPr>
            <w:rStyle w:val="a5"/>
            <w:sz w:val="28"/>
            <w:szCs w:val="28"/>
            <w:lang w:val="en-US"/>
          </w:rPr>
          <w:t>vtagil</w:t>
        </w:r>
        <w:r w:rsidRPr="00414A87">
          <w:rPr>
            <w:rStyle w:val="a5"/>
            <w:sz w:val="28"/>
            <w:szCs w:val="28"/>
          </w:rPr>
          <w:t>.</w:t>
        </w:r>
        <w:r w:rsidRPr="00414A87">
          <w:rPr>
            <w:rStyle w:val="a5"/>
            <w:sz w:val="28"/>
            <w:szCs w:val="28"/>
            <w:lang w:val="en-US"/>
          </w:rPr>
          <w:t>ru</w:t>
        </w:r>
      </w:hyperlink>
      <w:r w:rsidRPr="00414A87">
        <w:rPr>
          <w:sz w:val="28"/>
          <w:szCs w:val="28"/>
        </w:rPr>
        <w:t xml:space="preserve"> </w:t>
      </w:r>
    </w:p>
    <w:p w:rsidR="00C53252" w:rsidRPr="00414A87" w:rsidRDefault="00414A87" w:rsidP="00414A87">
      <w:pPr>
        <w:pStyle w:val="a6"/>
        <w:numPr>
          <w:ilvl w:val="0"/>
          <w:numId w:val="1"/>
        </w:numPr>
        <w:tabs>
          <w:tab w:val="left" w:pos="567"/>
          <w:tab w:val="left" w:pos="10528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C53252" w:rsidRPr="00414A87">
        <w:rPr>
          <w:sz w:val="28"/>
          <w:szCs w:val="28"/>
        </w:rPr>
        <w:t>онтроль  за</w:t>
      </w:r>
      <w:proofErr w:type="gramEnd"/>
      <w:r w:rsidR="00C53252" w:rsidRPr="00414A87">
        <w:rPr>
          <w:sz w:val="28"/>
          <w:szCs w:val="28"/>
        </w:rPr>
        <w:t xml:space="preserve"> исполнением настоящего постановления  </w:t>
      </w:r>
      <w:r w:rsidRPr="00414A87">
        <w:rPr>
          <w:sz w:val="28"/>
          <w:szCs w:val="28"/>
        </w:rPr>
        <w:t xml:space="preserve">возложить на заместителя Главы администрации по социальным вопросам Беляеву И.Л. </w:t>
      </w:r>
    </w:p>
    <w:p w:rsidR="00C53252" w:rsidRDefault="00C53252" w:rsidP="00414A87">
      <w:pPr>
        <w:tabs>
          <w:tab w:val="left" w:pos="10528"/>
        </w:tabs>
        <w:ind w:firstLine="0"/>
        <w:jc w:val="both"/>
        <w:rPr>
          <w:sz w:val="28"/>
          <w:szCs w:val="28"/>
        </w:rPr>
      </w:pPr>
    </w:p>
    <w:p w:rsidR="00C53252" w:rsidRDefault="00C53252" w:rsidP="00C53252">
      <w:pPr>
        <w:tabs>
          <w:tab w:val="left" w:pos="10528"/>
        </w:tabs>
        <w:ind w:firstLine="0"/>
        <w:jc w:val="both"/>
        <w:rPr>
          <w:sz w:val="28"/>
          <w:szCs w:val="28"/>
        </w:rPr>
      </w:pPr>
    </w:p>
    <w:p w:rsidR="00C53252" w:rsidRDefault="00C53252" w:rsidP="00C53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6B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Тагил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4A8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С.Г.Калинин</w:t>
      </w:r>
    </w:p>
    <w:p w:rsidR="00B30A4A" w:rsidRDefault="00B30A4A" w:rsidP="00C53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65B1" w:rsidRDefault="004865B1" w:rsidP="00414A87">
      <w:pPr>
        <w:ind w:firstLine="0"/>
      </w:pPr>
    </w:p>
    <w:p w:rsidR="00414A87" w:rsidRPr="00414A87" w:rsidRDefault="00414A87" w:rsidP="00414A87">
      <w:pPr>
        <w:widowControl/>
        <w:spacing w:line="240" w:lineRule="auto"/>
        <w:ind w:firstLine="0"/>
        <w:rPr>
          <w:sz w:val="24"/>
          <w:szCs w:val="24"/>
        </w:rPr>
      </w:pPr>
      <w:r w:rsidRPr="00414A87">
        <w:rPr>
          <w:sz w:val="28"/>
          <w:szCs w:val="28"/>
        </w:rPr>
        <w:lastRenderedPageBreak/>
        <w:t>СОГЛАСОВАНИЕ</w:t>
      </w:r>
    </w:p>
    <w:p w:rsidR="00414A87" w:rsidRPr="00414A87" w:rsidRDefault="00414A87" w:rsidP="00414A87">
      <w:pPr>
        <w:widowControl/>
        <w:spacing w:line="240" w:lineRule="auto"/>
        <w:ind w:firstLine="0"/>
        <w:rPr>
          <w:sz w:val="28"/>
          <w:szCs w:val="28"/>
        </w:rPr>
      </w:pPr>
      <w:r w:rsidRPr="00414A87">
        <w:rPr>
          <w:sz w:val="28"/>
          <w:szCs w:val="28"/>
        </w:rPr>
        <w:t>проекта Постановления администрации городского округа Верхний Тагил</w:t>
      </w:r>
    </w:p>
    <w:p w:rsidR="00414A87" w:rsidRPr="00414A87" w:rsidRDefault="00414A87" w:rsidP="00414A87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348"/>
        <w:gridCol w:w="6660"/>
      </w:tblGrid>
      <w:tr w:rsidR="00414A87" w:rsidRPr="00414A87" w:rsidTr="00F879A5">
        <w:tc>
          <w:tcPr>
            <w:tcW w:w="3348" w:type="dxa"/>
            <w:shd w:val="clear" w:color="auto" w:fill="auto"/>
          </w:tcPr>
          <w:p w:rsidR="00414A87" w:rsidRPr="00414A87" w:rsidRDefault="00414A87" w:rsidP="00414A8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14A87">
              <w:rPr>
                <w:sz w:val="28"/>
                <w:szCs w:val="28"/>
              </w:rPr>
              <w:t>Заголовок Постановления</w:t>
            </w:r>
          </w:p>
        </w:tc>
        <w:tc>
          <w:tcPr>
            <w:tcW w:w="6660" w:type="dxa"/>
            <w:shd w:val="clear" w:color="auto" w:fill="auto"/>
          </w:tcPr>
          <w:p w:rsidR="00414A87" w:rsidRDefault="00414A87" w:rsidP="00414A87">
            <w:pPr>
              <w:tabs>
                <w:tab w:val="left" w:pos="10528"/>
              </w:tabs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дополнений в Постановление администрации городского округа Верхний Тагил «</w:t>
            </w:r>
            <w:r w:rsidRPr="006B1A21">
              <w:rPr>
                <w:b/>
                <w:i/>
                <w:sz w:val="28"/>
                <w:szCs w:val="28"/>
              </w:rPr>
              <w:t xml:space="preserve">О создании Консультационного совета </w:t>
            </w:r>
          </w:p>
          <w:p w:rsidR="00414A87" w:rsidRDefault="00414A87" w:rsidP="00414A87">
            <w:pPr>
              <w:tabs>
                <w:tab w:val="left" w:pos="10528"/>
              </w:tabs>
              <w:ind w:firstLine="0"/>
              <w:rPr>
                <w:b/>
                <w:i/>
                <w:sz w:val="28"/>
                <w:szCs w:val="28"/>
              </w:rPr>
            </w:pPr>
            <w:r w:rsidRPr="006B1A21">
              <w:rPr>
                <w:b/>
                <w:i/>
                <w:sz w:val="28"/>
                <w:szCs w:val="28"/>
              </w:rPr>
              <w:t xml:space="preserve">по вопросам межнационального и межконфессионального согласия </w:t>
            </w:r>
          </w:p>
          <w:p w:rsidR="00414A87" w:rsidRPr="006B1A21" w:rsidRDefault="00414A87" w:rsidP="00414A87">
            <w:pPr>
              <w:tabs>
                <w:tab w:val="left" w:pos="10528"/>
              </w:tabs>
              <w:ind w:firstLine="0"/>
              <w:rPr>
                <w:b/>
                <w:i/>
                <w:sz w:val="28"/>
                <w:szCs w:val="28"/>
              </w:rPr>
            </w:pPr>
            <w:r w:rsidRPr="006B1A21">
              <w:rPr>
                <w:b/>
                <w:i/>
                <w:sz w:val="28"/>
                <w:szCs w:val="28"/>
              </w:rPr>
              <w:t>на территории городского округа Верхний Тагил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</w:tbl>
    <w:p w:rsidR="00414A87" w:rsidRPr="00414A87" w:rsidRDefault="00414A87" w:rsidP="00414A87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26"/>
        <w:gridCol w:w="1501"/>
        <w:gridCol w:w="1440"/>
        <w:gridCol w:w="1919"/>
      </w:tblGrid>
      <w:tr w:rsidR="00414A87" w:rsidRPr="00414A87" w:rsidTr="00F879A5">
        <w:tc>
          <w:tcPr>
            <w:tcW w:w="3227" w:type="dxa"/>
            <w:vMerge w:val="restart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414A87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414A87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414A87">
              <w:rPr>
                <w:sz w:val="28"/>
                <w:szCs w:val="28"/>
              </w:rPr>
              <w:t>Сроки и результаты согласования</w:t>
            </w:r>
          </w:p>
        </w:tc>
        <w:tc>
          <w:tcPr>
            <w:tcW w:w="1919" w:type="dxa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414A87">
              <w:rPr>
                <w:sz w:val="28"/>
                <w:szCs w:val="28"/>
              </w:rPr>
              <w:t>Замечания и подпись</w:t>
            </w:r>
          </w:p>
        </w:tc>
      </w:tr>
      <w:tr w:rsidR="00414A87" w:rsidRPr="00414A87" w:rsidTr="00F879A5">
        <w:tc>
          <w:tcPr>
            <w:tcW w:w="3227" w:type="dxa"/>
            <w:vMerge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right="72" w:firstLine="0"/>
              <w:rPr>
                <w:sz w:val="28"/>
                <w:szCs w:val="28"/>
              </w:rPr>
            </w:pPr>
            <w:r w:rsidRPr="00414A87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440" w:type="dxa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414A87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919" w:type="dxa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14A87" w:rsidRPr="00414A87" w:rsidTr="00F879A5">
        <w:tc>
          <w:tcPr>
            <w:tcW w:w="3227" w:type="dxa"/>
            <w:shd w:val="clear" w:color="auto" w:fill="auto"/>
          </w:tcPr>
          <w:p w:rsidR="00414A87" w:rsidRPr="00414A87" w:rsidRDefault="00414A87" w:rsidP="00414A8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14A87">
              <w:rPr>
                <w:sz w:val="28"/>
                <w:szCs w:val="28"/>
              </w:rPr>
              <w:t>Заместитель Главы администрации городского округа Верхний Тагил по социальным вопросам</w:t>
            </w:r>
          </w:p>
        </w:tc>
        <w:tc>
          <w:tcPr>
            <w:tcW w:w="2226" w:type="dxa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414A87">
              <w:rPr>
                <w:sz w:val="28"/>
                <w:szCs w:val="28"/>
              </w:rPr>
              <w:t>Беляева И.Л.</w:t>
            </w:r>
          </w:p>
        </w:tc>
        <w:tc>
          <w:tcPr>
            <w:tcW w:w="1501" w:type="dxa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14A87" w:rsidRPr="00414A87" w:rsidTr="00F879A5">
        <w:tc>
          <w:tcPr>
            <w:tcW w:w="3227" w:type="dxa"/>
            <w:shd w:val="clear" w:color="auto" w:fill="auto"/>
          </w:tcPr>
          <w:p w:rsidR="00414A87" w:rsidRPr="00414A87" w:rsidRDefault="00414A87" w:rsidP="00414A8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14A87">
              <w:rPr>
                <w:sz w:val="28"/>
                <w:szCs w:val="28"/>
              </w:rPr>
              <w:t xml:space="preserve">Начальник </w:t>
            </w:r>
          </w:p>
          <w:p w:rsidR="00414A87" w:rsidRPr="00414A87" w:rsidRDefault="00414A87" w:rsidP="00414A8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14A87">
              <w:rPr>
                <w:sz w:val="28"/>
                <w:szCs w:val="28"/>
              </w:rPr>
              <w:t xml:space="preserve">организационно- </w:t>
            </w:r>
          </w:p>
          <w:p w:rsidR="00414A87" w:rsidRPr="00414A87" w:rsidRDefault="00414A87" w:rsidP="00414A8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14A87">
              <w:rPr>
                <w:sz w:val="28"/>
                <w:szCs w:val="28"/>
              </w:rPr>
              <w:t xml:space="preserve">правового  отдела  </w:t>
            </w:r>
          </w:p>
        </w:tc>
        <w:tc>
          <w:tcPr>
            <w:tcW w:w="2226" w:type="dxa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414A87">
              <w:rPr>
                <w:sz w:val="28"/>
                <w:szCs w:val="28"/>
              </w:rPr>
              <w:t>Копелева З.М.</w:t>
            </w:r>
          </w:p>
        </w:tc>
        <w:tc>
          <w:tcPr>
            <w:tcW w:w="1501" w:type="dxa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414A87" w:rsidRPr="00414A87" w:rsidRDefault="00414A87" w:rsidP="00414A8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14A87" w:rsidRPr="00414A87" w:rsidRDefault="00414A87" w:rsidP="00414A87">
      <w:pPr>
        <w:widowControl/>
        <w:spacing w:line="240" w:lineRule="auto"/>
        <w:ind w:firstLine="0"/>
        <w:rPr>
          <w:b/>
          <w:sz w:val="28"/>
          <w:szCs w:val="28"/>
        </w:rPr>
      </w:pPr>
    </w:p>
    <w:p w:rsidR="00414A87" w:rsidRPr="00414A87" w:rsidRDefault="00414A87" w:rsidP="00414A87">
      <w:pPr>
        <w:widowControl/>
        <w:spacing w:line="240" w:lineRule="auto"/>
        <w:ind w:firstLine="0"/>
        <w:rPr>
          <w:b/>
          <w:sz w:val="28"/>
          <w:szCs w:val="28"/>
        </w:rPr>
      </w:pPr>
      <w:r w:rsidRPr="00414A87">
        <w:rPr>
          <w:b/>
          <w:sz w:val="28"/>
          <w:szCs w:val="28"/>
        </w:rPr>
        <w:t>Постановление разослать:</w:t>
      </w:r>
    </w:p>
    <w:p w:rsidR="00414A87" w:rsidRPr="00414A87" w:rsidRDefault="00414A87" w:rsidP="00414A87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414A87">
        <w:rPr>
          <w:sz w:val="28"/>
          <w:szCs w:val="28"/>
        </w:rPr>
        <w:t xml:space="preserve">-Заместитель Главы администрации </w:t>
      </w:r>
    </w:p>
    <w:p w:rsidR="00414A87" w:rsidRPr="00414A87" w:rsidRDefault="00414A87" w:rsidP="00414A87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414A87">
        <w:rPr>
          <w:sz w:val="28"/>
          <w:szCs w:val="28"/>
        </w:rPr>
        <w:t>-Территориальный орган поселка Половинный</w:t>
      </w:r>
    </w:p>
    <w:p w:rsidR="00414A87" w:rsidRPr="00414A87" w:rsidRDefault="00414A87" w:rsidP="00414A87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414A87">
        <w:rPr>
          <w:sz w:val="28"/>
          <w:szCs w:val="28"/>
        </w:rPr>
        <w:t>- Совет ветеранов</w:t>
      </w:r>
    </w:p>
    <w:p w:rsidR="00414A87" w:rsidRPr="00414A87" w:rsidRDefault="00414A87" w:rsidP="00414A87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414A87">
        <w:rPr>
          <w:sz w:val="28"/>
          <w:szCs w:val="28"/>
        </w:rPr>
        <w:t xml:space="preserve">- общественная организация  им. Героя России И.Хоменко </w:t>
      </w:r>
    </w:p>
    <w:p w:rsidR="00414A87" w:rsidRPr="00414A87" w:rsidRDefault="00414A87" w:rsidP="00414A87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414A87">
        <w:rPr>
          <w:sz w:val="28"/>
          <w:szCs w:val="28"/>
        </w:rPr>
        <w:t xml:space="preserve">- отдел культуры, спорта и молодежной политики </w:t>
      </w:r>
    </w:p>
    <w:p w:rsidR="00414A87" w:rsidRPr="00414A87" w:rsidRDefault="00414A87" w:rsidP="00414A87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414A87">
        <w:rPr>
          <w:sz w:val="28"/>
          <w:szCs w:val="28"/>
        </w:rPr>
        <w:t xml:space="preserve">- отдел по управлению образованием </w:t>
      </w:r>
    </w:p>
    <w:p w:rsidR="00414A87" w:rsidRPr="00414A87" w:rsidRDefault="00414A87" w:rsidP="00414A87">
      <w:pPr>
        <w:widowControl/>
        <w:ind w:left="4950" w:hanging="4950"/>
        <w:rPr>
          <w:sz w:val="28"/>
          <w:szCs w:val="28"/>
        </w:rPr>
      </w:pPr>
      <w:r w:rsidRPr="00414A87">
        <w:rPr>
          <w:rFonts w:ascii="Courier New" w:hAnsi="Courier New" w:cs="Courier New"/>
          <w:sz w:val="28"/>
          <w:szCs w:val="28"/>
        </w:rPr>
        <w:t>-</w:t>
      </w:r>
      <w:r w:rsidRPr="00414A87">
        <w:rPr>
          <w:sz w:val="28"/>
          <w:szCs w:val="28"/>
        </w:rPr>
        <w:t xml:space="preserve"> отдела ФСБ в  г. Новоуральске У</w:t>
      </w:r>
      <w:proofErr w:type="gramStart"/>
      <w:r w:rsidRPr="00414A87">
        <w:rPr>
          <w:sz w:val="28"/>
          <w:szCs w:val="28"/>
        </w:rPr>
        <w:t>ФСБ  Св</w:t>
      </w:r>
      <w:proofErr w:type="gramEnd"/>
      <w:r w:rsidRPr="00414A87">
        <w:rPr>
          <w:sz w:val="28"/>
          <w:szCs w:val="28"/>
        </w:rPr>
        <w:t>ердловской области</w:t>
      </w:r>
    </w:p>
    <w:p w:rsidR="00414A87" w:rsidRPr="00414A87" w:rsidRDefault="00414A87" w:rsidP="00414A87">
      <w:pPr>
        <w:widowControl/>
        <w:ind w:left="4950" w:hanging="4950"/>
        <w:rPr>
          <w:sz w:val="28"/>
          <w:szCs w:val="28"/>
        </w:rPr>
      </w:pPr>
      <w:r w:rsidRPr="00414A87">
        <w:rPr>
          <w:sz w:val="28"/>
          <w:szCs w:val="28"/>
        </w:rPr>
        <w:t>- отдела  УФМС России по Свердловской области в Кировградском районе</w:t>
      </w:r>
    </w:p>
    <w:p w:rsidR="00414A87" w:rsidRPr="00414A87" w:rsidRDefault="00414A87" w:rsidP="00414A87">
      <w:pPr>
        <w:widowControl/>
        <w:ind w:left="4950" w:hanging="4950"/>
        <w:rPr>
          <w:sz w:val="28"/>
          <w:szCs w:val="28"/>
        </w:rPr>
      </w:pPr>
      <w:r w:rsidRPr="00414A87">
        <w:rPr>
          <w:sz w:val="28"/>
          <w:szCs w:val="28"/>
        </w:rPr>
        <w:t>- ОП№12 ММО МВД России</w:t>
      </w:r>
    </w:p>
    <w:p w:rsidR="00414A87" w:rsidRPr="00414A87" w:rsidRDefault="00414A87" w:rsidP="00414A87">
      <w:pPr>
        <w:widowControl/>
        <w:ind w:left="4950" w:hanging="4950"/>
        <w:rPr>
          <w:sz w:val="28"/>
          <w:szCs w:val="28"/>
        </w:rPr>
      </w:pPr>
    </w:p>
    <w:p w:rsidR="00414A87" w:rsidRPr="00414A87" w:rsidRDefault="00414A87" w:rsidP="00414A87">
      <w:pPr>
        <w:widowControl/>
        <w:spacing w:line="240" w:lineRule="auto"/>
        <w:ind w:firstLine="0"/>
        <w:rPr>
          <w:b/>
          <w:sz w:val="28"/>
          <w:szCs w:val="28"/>
        </w:rPr>
      </w:pPr>
    </w:p>
    <w:p w:rsidR="00414A87" w:rsidRPr="00414A87" w:rsidRDefault="00414A87" w:rsidP="00414A87">
      <w:pPr>
        <w:widowControl/>
        <w:spacing w:line="240" w:lineRule="auto"/>
        <w:ind w:firstLine="0"/>
        <w:rPr>
          <w:sz w:val="28"/>
          <w:szCs w:val="28"/>
        </w:rPr>
      </w:pPr>
      <w:r w:rsidRPr="00414A87">
        <w:rPr>
          <w:b/>
          <w:sz w:val="28"/>
          <w:szCs w:val="28"/>
        </w:rPr>
        <w:t>Исполнитель:</w:t>
      </w:r>
      <w:r w:rsidRPr="00414A87">
        <w:rPr>
          <w:sz w:val="28"/>
          <w:szCs w:val="28"/>
        </w:rPr>
        <w:t xml:space="preserve"> Беляева И.Л. (34357)24743</w:t>
      </w:r>
    </w:p>
    <w:p w:rsidR="00414A87" w:rsidRPr="00414A87" w:rsidRDefault="00414A87" w:rsidP="00414A87">
      <w:pPr>
        <w:widowControl/>
        <w:spacing w:line="240" w:lineRule="auto"/>
        <w:ind w:left="4950" w:hanging="4950"/>
        <w:rPr>
          <w:rFonts w:ascii="Courier New" w:hAnsi="Courier New" w:cs="Courier New"/>
          <w:color w:val="000000"/>
          <w:sz w:val="28"/>
          <w:szCs w:val="28"/>
        </w:rPr>
      </w:pPr>
    </w:p>
    <w:p w:rsidR="00414A87" w:rsidRPr="00414A87" w:rsidRDefault="00414A87" w:rsidP="00414A87">
      <w:pPr>
        <w:jc w:val="center"/>
        <w:rPr>
          <w:sz w:val="28"/>
          <w:szCs w:val="28"/>
        </w:rPr>
      </w:pPr>
      <w:r w:rsidRPr="00414A87">
        <w:rPr>
          <w:sz w:val="28"/>
          <w:szCs w:val="28"/>
        </w:rPr>
        <w:t xml:space="preserve">                                                </w:t>
      </w:r>
    </w:p>
    <w:p w:rsidR="00414A87" w:rsidRPr="00414A87" w:rsidRDefault="00414A87" w:rsidP="00414A87">
      <w:pPr>
        <w:jc w:val="both"/>
        <w:rPr>
          <w:sz w:val="28"/>
          <w:szCs w:val="28"/>
        </w:rPr>
      </w:pPr>
    </w:p>
    <w:p w:rsidR="00414A87" w:rsidRDefault="00414A87" w:rsidP="00414A87">
      <w:pPr>
        <w:ind w:firstLine="0"/>
      </w:pPr>
    </w:p>
    <w:sectPr w:rsidR="0041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67BD7"/>
    <w:multiLevelType w:val="hybridMultilevel"/>
    <w:tmpl w:val="D0ECA7FA"/>
    <w:lvl w:ilvl="0" w:tplc="A35A612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9D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7458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4A87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75B12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7698C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0A4A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53252"/>
    <w:rsid w:val="00C62515"/>
    <w:rsid w:val="00C63E52"/>
    <w:rsid w:val="00C6659B"/>
    <w:rsid w:val="00C761FF"/>
    <w:rsid w:val="00C82F54"/>
    <w:rsid w:val="00C8485F"/>
    <w:rsid w:val="00C9459D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AB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52"/>
    <w:pPr>
      <w:widowControl w:val="0"/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53252"/>
    <w:pPr>
      <w:widowControl/>
      <w:autoSpaceDE/>
      <w:autoSpaceDN/>
      <w:adjustRightInd/>
      <w:spacing w:line="240" w:lineRule="auto"/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C532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532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4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52"/>
    <w:pPr>
      <w:widowControl w:val="0"/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53252"/>
    <w:pPr>
      <w:widowControl/>
      <w:autoSpaceDE/>
      <w:autoSpaceDN/>
      <w:adjustRightInd/>
      <w:spacing w:line="240" w:lineRule="auto"/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C532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532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6</cp:revision>
  <cp:lastPrinted>2008-12-31T18:54:00Z</cp:lastPrinted>
  <dcterms:created xsi:type="dcterms:W3CDTF">2008-12-31T18:28:00Z</dcterms:created>
  <dcterms:modified xsi:type="dcterms:W3CDTF">2014-07-09T08:11:00Z</dcterms:modified>
</cp:coreProperties>
</file>