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4BF5" w:rsidRDefault="00C84BF5" w:rsidP="00D42030">
      <w:pPr>
        <w:pStyle w:val="Title"/>
        <w:rPr>
          <w:rFonts w:cs="Arial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pt;margin-top:0;width:171pt;height:128.6pt;z-index:251658240">
            <v:imagedata r:id="rId5" o:title=""/>
            <w10:wrap type="square" side="left"/>
          </v:shape>
        </w:pict>
      </w:r>
      <w:r>
        <w:rPr>
          <w:rFonts w:cs="Arial"/>
        </w:rPr>
        <w:br w:type="textWrapping" w:clear="all"/>
        <w:t>АДМИНИСТРАЦИЯ</w:t>
      </w:r>
    </w:p>
    <w:p w:rsidR="00C84BF5" w:rsidRDefault="00C84BF5" w:rsidP="00D42030">
      <w:pPr>
        <w:pStyle w:val="Title"/>
        <w:rPr>
          <w:rFonts w:cs="Arial"/>
        </w:rPr>
      </w:pPr>
      <w:r>
        <w:rPr>
          <w:rFonts w:cs="Arial"/>
        </w:rPr>
        <w:t>ГОРОДСКОГО ОКРУГА ВЕРХНИЙ ТАГИЛ</w:t>
      </w:r>
    </w:p>
    <w:p w:rsidR="00C84BF5" w:rsidRPr="008D78A5" w:rsidRDefault="00C84BF5" w:rsidP="00D42030">
      <w:pPr>
        <w:pStyle w:val="Title"/>
        <w:pBdr>
          <w:bottom w:val="single" w:sz="12" w:space="1" w:color="auto"/>
        </w:pBdr>
        <w:rPr>
          <w:rFonts w:cs="Arial"/>
        </w:rPr>
      </w:pPr>
      <w:r>
        <w:rPr>
          <w:rFonts w:cs="Arial"/>
        </w:rPr>
        <w:t>П О С Т А Н О В Л Е Н И Е</w:t>
      </w:r>
    </w:p>
    <w:p w:rsidR="00C84BF5" w:rsidRPr="0084005D" w:rsidRDefault="00C84BF5" w:rsidP="00D42030">
      <w:pPr>
        <w:pStyle w:val="Title"/>
        <w:jc w:val="left"/>
        <w:rPr>
          <w:rFonts w:cs="Arial"/>
          <w:b w:val="0"/>
          <w:bCs w:val="0"/>
        </w:rPr>
      </w:pPr>
      <w:r w:rsidRPr="008D78A5">
        <w:rPr>
          <w:rFonts w:cs="Arial"/>
          <w:b w:val="0"/>
          <w:bCs w:val="0"/>
        </w:rPr>
        <w:t xml:space="preserve">от </w:t>
      </w:r>
      <w:r>
        <w:rPr>
          <w:rFonts w:cs="Arial"/>
          <w:b w:val="0"/>
          <w:bCs w:val="0"/>
        </w:rPr>
        <w:t>«11» января 2019 г.</w:t>
      </w:r>
      <w:r w:rsidRPr="00DC74AB">
        <w:rPr>
          <w:rFonts w:cs="Arial"/>
          <w:b w:val="0"/>
          <w:bCs w:val="0"/>
        </w:rPr>
        <w:t xml:space="preserve"> </w:t>
      </w:r>
      <w:r w:rsidRPr="008D78A5">
        <w:rPr>
          <w:rFonts w:cs="Arial"/>
          <w:b w:val="0"/>
          <w:bCs w:val="0"/>
        </w:rPr>
        <w:t>№</w:t>
      </w:r>
      <w:r>
        <w:rPr>
          <w:rFonts w:cs="Arial"/>
          <w:b w:val="0"/>
          <w:bCs w:val="0"/>
        </w:rPr>
        <w:t xml:space="preserve"> 05</w:t>
      </w:r>
    </w:p>
    <w:p w:rsidR="00C84BF5" w:rsidRDefault="00C84BF5" w:rsidP="00D42030">
      <w:pPr>
        <w:pStyle w:val="Title"/>
        <w:jc w:val="left"/>
        <w:rPr>
          <w:rFonts w:cs="Arial"/>
          <w:b w:val="0"/>
          <w:bCs w:val="0"/>
        </w:rPr>
      </w:pPr>
      <w:r w:rsidRPr="008D78A5">
        <w:rPr>
          <w:rFonts w:cs="Arial"/>
          <w:b w:val="0"/>
          <w:bCs w:val="0"/>
        </w:rPr>
        <w:t>г. Верхний Тагил</w:t>
      </w:r>
    </w:p>
    <w:p w:rsidR="00C84BF5" w:rsidRPr="00D42030" w:rsidRDefault="00C84BF5">
      <w:pPr>
        <w:pStyle w:val="Heading6"/>
        <w:spacing w:line="240" w:lineRule="auto"/>
        <w:jc w:val="left"/>
        <w:rPr>
          <w:rFonts w:cs="Arial"/>
          <w:sz w:val="16"/>
          <w:szCs w:val="16"/>
        </w:rPr>
      </w:pPr>
    </w:p>
    <w:p w:rsidR="00C84BF5" w:rsidRPr="00D42030" w:rsidRDefault="00C84BF5">
      <w:pPr>
        <w:pStyle w:val="Heading6"/>
        <w:spacing w:line="240" w:lineRule="auto"/>
        <w:ind w:left="60" w:firstLine="0"/>
        <w:rPr>
          <w:rFonts w:cs="Arial"/>
          <w:i w:val="0"/>
          <w:iCs w:val="0"/>
        </w:rPr>
      </w:pPr>
      <w:r w:rsidRPr="00D42030">
        <w:rPr>
          <w:rFonts w:cs="Arial"/>
        </w:rPr>
        <w:tab/>
        <w:t xml:space="preserve">Об организации питания обучающихся общеобразовательных </w:t>
      </w:r>
    </w:p>
    <w:p w:rsidR="00C84BF5" w:rsidRPr="00D42030" w:rsidRDefault="00C84BF5">
      <w:pPr>
        <w:pStyle w:val="Heading6"/>
        <w:spacing w:line="240" w:lineRule="auto"/>
        <w:ind w:left="60" w:firstLine="0"/>
        <w:rPr>
          <w:rFonts w:cs="Arial"/>
          <w:i w:val="0"/>
          <w:iCs w:val="0"/>
        </w:rPr>
      </w:pPr>
      <w:r w:rsidRPr="00D42030">
        <w:rPr>
          <w:rFonts w:cs="Arial"/>
        </w:rPr>
        <w:t>учреждений городского округа Верхний Тагил во</w:t>
      </w:r>
      <w:r>
        <w:rPr>
          <w:rFonts w:cs="Arial"/>
        </w:rPr>
        <w:t xml:space="preserve"> </w:t>
      </w:r>
      <w:r w:rsidRPr="00D42030">
        <w:rPr>
          <w:rFonts w:cs="Arial"/>
        </w:rPr>
        <w:t>втором полугодии 2018/2019 учебного года</w:t>
      </w:r>
    </w:p>
    <w:p w:rsidR="00C84BF5" w:rsidRPr="00D42030" w:rsidRDefault="00C84BF5" w:rsidP="006B0FB9">
      <w:pPr>
        <w:pStyle w:val="Heading6"/>
        <w:tabs>
          <w:tab w:val="clear" w:pos="72"/>
          <w:tab w:val="num" w:pos="0"/>
        </w:tabs>
        <w:spacing w:line="240" w:lineRule="auto"/>
        <w:ind w:left="0" w:firstLine="567"/>
        <w:rPr>
          <w:rFonts w:cs="Arial"/>
          <w:i w:val="0"/>
          <w:iCs w:val="0"/>
          <w:sz w:val="16"/>
          <w:szCs w:val="16"/>
        </w:rPr>
      </w:pPr>
    </w:p>
    <w:p w:rsidR="00C84BF5" w:rsidRPr="00D42030" w:rsidRDefault="00C84BF5" w:rsidP="006B0FB9">
      <w:pPr>
        <w:pStyle w:val="Heading6"/>
        <w:tabs>
          <w:tab w:val="clear" w:pos="72"/>
          <w:tab w:val="num" w:pos="0"/>
        </w:tabs>
        <w:spacing w:line="240" w:lineRule="auto"/>
        <w:ind w:left="0" w:firstLine="567"/>
        <w:jc w:val="both"/>
        <w:rPr>
          <w:rFonts w:cs="Arial"/>
        </w:rPr>
      </w:pPr>
      <w:r w:rsidRPr="00D42030">
        <w:rPr>
          <w:rFonts w:cs="Arial"/>
          <w:b w:val="0"/>
          <w:bCs w:val="0"/>
          <w:i w:val="0"/>
          <w:iCs w:val="0"/>
        </w:rPr>
        <w:t xml:space="preserve">В целях обеспечения питанием обучающихся из различных социальных слоев населения, профилактики хронических заболеваний, укрепления здоровья детей, в соответствии со статьей 37 Федерального закона от 29.12.2012 № 273-ФЗ «Об образовании в Российской Федерации» (ред. 25.12.2018), статьей 22 Закона Свердловской области от 15.07.2013 № 78-ОЗ «Об образовании в Свердловской области» (ред. 17.10.2018), санитарно-эпидемиологическими правилами и нормативами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утвержденными Постановлением Главного государственного санитарного врача Российской Федерации от 23.07.2008 № 45, Постановлением Правительства Свердловской области от 05.03.2014г. № 146-ПП «Об обеспечении питанием обучающихся по очной формеобучения в государственных общеобразовательных организациях Свердловской области, муниципальных общеобразовательных организациях, расположенных на территории Свердловской области, обособленных структурных подразделениях государственных общеобразовательных организаций  Свердловской области и частных общеобразовательных организаций по имеющим государственную аккредитацию основным общеобразовательным программам, расположенных на территории Свердловской области» (ред. от 04.10.2018), руководствуясь Постановлением администрации городского округа Верхний Тагил от 04.04.2014 № 207 «Об обеспечении питанием обучающихся по очной форме обучения в муниципальных общеобразовательных учреждениях городского округа Верхний Тагил» (ред. от 30.09.2014), руководствуясь Уставом городского округа Верхний Тагил </w:t>
      </w:r>
    </w:p>
    <w:p w:rsidR="00C84BF5" w:rsidRPr="00D42030" w:rsidRDefault="00C84BF5" w:rsidP="006B0FB9">
      <w:pPr>
        <w:tabs>
          <w:tab w:val="num" w:pos="0"/>
          <w:tab w:val="left" w:pos="1280"/>
        </w:tabs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42030">
        <w:rPr>
          <w:rFonts w:ascii="Times New Roman" w:hAnsi="Times New Roman" w:cs="Times New Roman"/>
          <w:sz w:val="28"/>
          <w:szCs w:val="28"/>
        </w:rPr>
        <w:tab/>
      </w:r>
    </w:p>
    <w:p w:rsidR="00C84BF5" w:rsidRPr="00D42030" w:rsidRDefault="00C84BF5" w:rsidP="00D42030">
      <w:pPr>
        <w:shd w:val="clear" w:color="auto" w:fill="FFFFFF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03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C84BF5" w:rsidRPr="00D42030" w:rsidRDefault="00C84BF5" w:rsidP="006B0FB9">
      <w:pPr>
        <w:numPr>
          <w:ilvl w:val="0"/>
          <w:numId w:val="6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030">
        <w:rPr>
          <w:rFonts w:ascii="Times New Roman" w:hAnsi="Times New Roman" w:cs="Times New Roman"/>
          <w:sz w:val="28"/>
          <w:szCs w:val="28"/>
        </w:rPr>
        <w:t>Руководителям общеобразовательных организаций городского округа Верхний Тагил:</w:t>
      </w:r>
    </w:p>
    <w:p w:rsidR="00C84BF5" w:rsidRPr="00D42030" w:rsidRDefault="00C84BF5" w:rsidP="006B0FB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030">
        <w:rPr>
          <w:rFonts w:ascii="Times New Roman" w:hAnsi="Times New Roman" w:cs="Times New Roman"/>
          <w:sz w:val="28"/>
          <w:szCs w:val="28"/>
        </w:rPr>
        <w:t>1.1. обеспечить за счет средств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030">
        <w:rPr>
          <w:rFonts w:ascii="Times New Roman" w:hAnsi="Times New Roman" w:cs="Times New Roman"/>
          <w:sz w:val="28"/>
          <w:szCs w:val="28"/>
        </w:rPr>
        <w:t>на обеспечение питания обучающихся в муниципальных общеобразовательных организациях  предоставление:</w:t>
      </w:r>
    </w:p>
    <w:p w:rsidR="00C84BF5" w:rsidRPr="00D42030" w:rsidRDefault="00C84BF5" w:rsidP="006B0FB9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030">
        <w:rPr>
          <w:rFonts w:ascii="Times New Roman" w:hAnsi="Times New Roman" w:cs="Times New Roman"/>
          <w:sz w:val="28"/>
          <w:szCs w:val="28"/>
        </w:rPr>
        <w:t>- бесплатного питания (завтрак или обед) учащимся, получающим начальное общее образование, на сумму 45,00 рублей в день;</w:t>
      </w:r>
    </w:p>
    <w:p w:rsidR="00C84BF5" w:rsidRPr="00D42030" w:rsidRDefault="00C84BF5" w:rsidP="006B0FB9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030">
        <w:rPr>
          <w:rFonts w:ascii="Times New Roman" w:hAnsi="Times New Roman" w:cs="Times New Roman"/>
          <w:sz w:val="28"/>
          <w:szCs w:val="28"/>
        </w:rPr>
        <w:t>-  бесплатного питания (завтрак или обед) учащимся 5-11 классов из числа детей-сирот, детей, оставшихся без попечения родителей, детей из семей, имеющих среднедушевой доход ниже величины прожиточного минимума, установленного в Свердловской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42030">
        <w:rPr>
          <w:rFonts w:ascii="Times New Roman" w:hAnsi="Times New Roman" w:cs="Times New Roman"/>
          <w:sz w:val="28"/>
          <w:szCs w:val="28"/>
        </w:rPr>
        <w:t>детей из многодетных семей, детей беженцев с Украины на сумму 50,00 рублей в день;</w:t>
      </w:r>
    </w:p>
    <w:p w:rsidR="00C84BF5" w:rsidRPr="00D42030" w:rsidRDefault="00C84BF5" w:rsidP="006B0FB9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030">
        <w:rPr>
          <w:rFonts w:ascii="Times New Roman" w:hAnsi="Times New Roman" w:cs="Times New Roman"/>
          <w:sz w:val="28"/>
          <w:szCs w:val="28"/>
        </w:rPr>
        <w:t>- бесплатного двухразового питания (завтрак и обед) учащимся с ограниченными возможностями здоровья, в том числе детям-инвалидам, получающим начальное образование, на сумму 110,00 рублей в день;</w:t>
      </w:r>
    </w:p>
    <w:p w:rsidR="00C84BF5" w:rsidRPr="00D42030" w:rsidRDefault="00C84BF5" w:rsidP="006B0FB9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030">
        <w:rPr>
          <w:rFonts w:ascii="Times New Roman" w:hAnsi="Times New Roman" w:cs="Times New Roman"/>
          <w:sz w:val="28"/>
          <w:szCs w:val="28"/>
        </w:rPr>
        <w:t>- бесплатного двухразового питания (завтрак и обед) учащимся 5-11 классов с ограниченными возможностями здоровья, в том числе детям-инвалидам,  на сумму 125,00 рублей в день;</w:t>
      </w:r>
    </w:p>
    <w:p w:rsidR="00C84BF5" w:rsidRPr="00D42030" w:rsidRDefault="00C84BF5" w:rsidP="006B0FB9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030">
        <w:rPr>
          <w:rFonts w:ascii="Times New Roman" w:hAnsi="Times New Roman" w:cs="Times New Roman"/>
          <w:sz w:val="28"/>
          <w:szCs w:val="28"/>
        </w:rPr>
        <w:t>1.2. обеспечить назначение и предоставление мер социальной защиты (поддержки) категориям граждан, указанных в пункте 1.1. настоящего постановления.</w:t>
      </w:r>
    </w:p>
    <w:p w:rsidR="00C84BF5" w:rsidRPr="00D42030" w:rsidRDefault="00C84BF5" w:rsidP="006B0FB9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030">
        <w:rPr>
          <w:rFonts w:ascii="Times New Roman" w:hAnsi="Times New Roman" w:cs="Times New Roman"/>
          <w:sz w:val="28"/>
          <w:szCs w:val="28"/>
        </w:rPr>
        <w:t>1.3. обеспечить получение согласия родителей (законных представителей) детей, на обработку персональных данных и их размещение в Единой государственной системе социального обеспечения (далее - ЕГИССО), а так же предоставление им данных о СНИЛС (ребенка и заявителя) при оформлении мер социальной защиты (поддержки).</w:t>
      </w:r>
    </w:p>
    <w:p w:rsidR="00C84BF5" w:rsidRPr="00D42030" w:rsidRDefault="00C84BF5" w:rsidP="006B0FB9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030">
        <w:rPr>
          <w:rFonts w:ascii="Times New Roman" w:hAnsi="Times New Roman" w:cs="Times New Roman"/>
          <w:sz w:val="28"/>
          <w:szCs w:val="28"/>
        </w:rPr>
        <w:t>1.4. обеспечить своевременную передачу достоверной информации о мерах социальной защиты (поддержки) поставщику информации в ЕГИССО в городском округе Верхний Тагил.</w:t>
      </w:r>
    </w:p>
    <w:p w:rsidR="00C84BF5" w:rsidRPr="00D42030" w:rsidRDefault="00C84BF5" w:rsidP="006B0FB9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030">
        <w:rPr>
          <w:rFonts w:ascii="Times New Roman" w:hAnsi="Times New Roman" w:cs="Times New Roman"/>
          <w:sz w:val="28"/>
          <w:szCs w:val="28"/>
        </w:rPr>
        <w:t>2. Директору МКУ Управление образования городского округа Верхний Тагил (Е.П.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030">
        <w:rPr>
          <w:rFonts w:ascii="Times New Roman" w:hAnsi="Times New Roman" w:cs="Times New Roman"/>
          <w:sz w:val="28"/>
          <w:szCs w:val="28"/>
        </w:rPr>
        <w:t>Трониной):</w:t>
      </w:r>
    </w:p>
    <w:p w:rsidR="00C84BF5" w:rsidRPr="00D42030" w:rsidRDefault="00C84BF5" w:rsidP="006B0FB9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030">
        <w:rPr>
          <w:rFonts w:ascii="Times New Roman" w:hAnsi="Times New Roman" w:cs="Times New Roman"/>
          <w:sz w:val="28"/>
          <w:szCs w:val="28"/>
        </w:rPr>
        <w:t>2.1. Использовать средства на питание автономных общеобразовательных учреждений в пределах средств выделенных на питание обучающихся, не допускать использования средств на другие цели.</w:t>
      </w:r>
    </w:p>
    <w:p w:rsidR="00C84BF5" w:rsidRPr="00D42030" w:rsidRDefault="00C84BF5" w:rsidP="006B0FB9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030">
        <w:rPr>
          <w:rFonts w:ascii="Times New Roman" w:hAnsi="Times New Roman" w:cs="Times New Roman"/>
          <w:sz w:val="28"/>
          <w:szCs w:val="28"/>
        </w:rPr>
        <w:t>2.2. Осуществлять постоянный контроль за расходованием средств, выделенных на питание обучающихся в общеобразовательных организациях. Производить уточнение объемов субсидий на питание между муниципальными общеобразовательными организациями на основании изменений количественных показателей контингента.</w:t>
      </w:r>
    </w:p>
    <w:p w:rsidR="00C84BF5" w:rsidRPr="00D42030" w:rsidRDefault="00C84BF5" w:rsidP="006B0FB9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030">
        <w:rPr>
          <w:rFonts w:ascii="Times New Roman" w:hAnsi="Times New Roman" w:cs="Times New Roman"/>
          <w:sz w:val="28"/>
          <w:szCs w:val="28"/>
        </w:rPr>
        <w:t xml:space="preserve">3. Настоящее постановление опубликовать на сайте городского округа Верхний Тагил </w:t>
      </w:r>
      <w:r w:rsidRPr="00386C38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386C3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86C38">
        <w:rPr>
          <w:rFonts w:ascii="Times New Roman" w:hAnsi="Times New Roman" w:cs="Times New Roman"/>
          <w:sz w:val="28"/>
          <w:szCs w:val="28"/>
          <w:u w:val="single"/>
          <w:lang w:val="en-US"/>
        </w:rPr>
        <w:t>go</w:t>
      </w:r>
      <w:r w:rsidRPr="00386C3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386C38">
        <w:rPr>
          <w:rFonts w:ascii="Times New Roman" w:hAnsi="Times New Roman" w:cs="Times New Roman"/>
          <w:sz w:val="28"/>
          <w:szCs w:val="28"/>
          <w:u w:val="single"/>
          <w:lang w:val="en-US"/>
        </w:rPr>
        <w:t>vtagil</w:t>
      </w:r>
      <w:r w:rsidRPr="00386C3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86C38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386C38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BF5" w:rsidRPr="00D42030" w:rsidRDefault="00C84BF5" w:rsidP="006B0FB9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030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подписания  и распространяет свое действие на правоотношения возникшие с 01.01.2019 г.</w:t>
      </w:r>
    </w:p>
    <w:p w:rsidR="00C84BF5" w:rsidRPr="00D42030" w:rsidRDefault="00C84BF5" w:rsidP="006B0FB9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030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возложить на заместителя главы админист</w:t>
      </w:r>
      <w:r>
        <w:rPr>
          <w:rFonts w:ascii="Times New Roman" w:hAnsi="Times New Roman" w:cs="Times New Roman"/>
          <w:sz w:val="28"/>
          <w:szCs w:val="28"/>
        </w:rPr>
        <w:t>рации по экономическим вопросам Н.Е. Поджарову.</w:t>
      </w:r>
    </w:p>
    <w:p w:rsidR="00C84BF5" w:rsidRPr="00D42030" w:rsidRDefault="00C84BF5" w:rsidP="006B0FB9">
      <w:pPr>
        <w:tabs>
          <w:tab w:val="num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C84BF5" w:rsidRPr="00D42030" w:rsidRDefault="00C84BF5" w:rsidP="006B0FB9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03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84BF5" w:rsidRPr="00D42030" w:rsidRDefault="00C84BF5" w:rsidP="006B0FB9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030">
        <w:rPr>
          <w:rFonts w:ascii="Times New Roman" w:hAnsi="Times New Roman" w:cs="Times New Roman"/>
          <w:sz w:val="28"/>
          <w:szCs w:val="28"/>
        </w:rPr>
        <w:t xml:space="preserve">городского округа Верхний Тагил                     </w:t>
      </w:r>
      <w:r w:rsidRPr="00D42030">
        <w:rPr>
          <w:rFonts w:ascii="Times New Roman" w:hAnsi="Times New Roman" w:cs="Times New Roman"/>
          <w:sz w:val="28"/>
          <w:szCs w:val="28"/>
        </w:rPr>
        <w:tab/>
      </w:r>
      <w:r w:rsidRPr="00D42030">
        <w:rPr>
          <w:rFonts w:ascii="Times New Roman" w:hAnsi="Times New Roman" w:cs="Times New Roman"/>
          <w:sz w:val="28"/>
          <w:szCs w:val="28"/>
        </w:rPr>
        <w:tab/>
      </w:r>
      <w:r w:rsidRPr="00D42030">
        <w:rPr>
          <w:rFonts w:ascii="Times New Roman" w:hAnsi="Times New Roman" w:cs="Times New Roman"/>
          <w:sz w:val="28"/>
          <w:szCs w:val="28"/>
        </w:rPr>
        <w:tab/>
        <w:t>В.Г. Кириченко</w:t>
      </w:r>
    </w:p>
    <w:sectPr w:rsidR="00C84BF5" w:rsidRPr="00D42030" w:rsidSect="00D42030">
      <w:pgSz w:w="11906" w:h="16838"/>
      <w:pgMar w:top="851" w:right="851" w:bottom="851" w:left="1418" w:header="720" w:footer="720" w:gutter="0"/>
      <w:cols w:space="720"/>
      <w:docGrid w:linePitch="60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-648"/>
        </w:tabs>
        <w:ind w:left="-6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504"/>
        </w:tabs>
        <w:ind w:left="-50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-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216"/>
        </w:tabs>
        <w:ind w:left="-21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2"/>
        </w:tabs>
        <w:ind w:left="-72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72"/>
        </w:tabs>
        <w:ind w:left="7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216"/>
        </w:tabs>
        <w:ind w:left="21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360"/>
        </w:tabs>
        <w:ind w:left="36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504"/>
        </w:tabs>
        <w:ind w:left="504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14EA00C6"/>
    <w:multiLevelType w:val="hybridMultilevel"/>
    <w:tmpl w:val="CE901422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31F65BD8"/>
    <w:multiLevelType w:val="hybridMultilevel"/>
    <w:tmpl w:val="2EEA2D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AE07F6E"/>
    <w:multiLevelType w:val="hybridMultilevel"/>
    <w:tmpl w:val="027E0960"/>
    <w:lvl w:ilvl="0" w:tplc="0419000F">
      <w:start w:val="1"/>
      <w:numFmt w:val="decimal"/>
      <w:lvlText w:val="%1."/>
      <w:lvlJc w:val="left"/>
      <w:pPr>
        <w:ind w:left="2190" w:hanging="360"/>
      </w:pPr>
    </w:lvl>
    <w:lvl w:ilvl="1" w:tplc="04190019">
      <w:start w:val="1"/>
      <w:numFmt w:val="lowerLetter"/>
      <w:lvlText w:val="%2."/>
      <w:lvlJc w:val="left"/>
      <w:pPr>
        <w:ind w:left="2910" w:hanging="360"/>
      </w:pPr>
    </w:lvl>
    <w:lvl w:ilvl="2" w:tplc="0419001B">
      <w:start w:val="1"/>
      <w:numFmt w:val="lowerRoman"/>
      <w:lvlText w:val="%3."/>
      <w:lvlJc w:val="right"/>
      <w:pPr>
        <w:ind w:left="3630" w:hanging="180"/>
      </w:pPr>
    </w:lvl>
    <w:lvl w:ilvl="3" w:tplc="0419000F">
      <w:start w:val="1"/>
      <w:numFmt w:val="decimal"/>
      <w:lvlText w:val="%4."/>
      <w:lvlJc w:val="left"/>
      <w:pPr>
        <w:ind w:left="4350" w:hanging="360"/>
      </w:pPr>
    </w:lvl>
    <w:lvl w:ilvl="4" w:tplc="04190019">
      <w:start w:val="1"/>
      <w:numFmt w:val="lowerLetter"/>
      <w:lvlText w:val="%5."/>
      <w:lvlJc w:val="left"/>
      <w:pPr>
        <w:ind w:left="5070" w:hanging="360"/>
      </w:pPr>
    </w:lvl>
    <w:lvl w:ilvl="5" w:tplc="0419001B">
      <w:start w:val="1"/>
      <w:numFmt w:val="lowerRoman"/>
      <w:lvlText w:val="%6."/>
      <w:lvlJc w:val="right"/>
      <w:pPr>
        <w:ind w:left="5790" w:hanging="180"/>
      </w:pPr>
    </w:lvl>
    <w:lvl w:ilvl="6" w:tplc="0419000F">
      <w:start w:val="1"/>
      <w:numFmt w:val="decimal"/>
      <w:lvlText w:val="%7."/>
      <w:lvlJc w:val="left"/>
      <w:pPr>
        <w:ind w:left="6510" w:hanging="360"/>
      </w:pPr>
    </w:lvl>
    <w:lvl w:ilvl="7" w:tplc="04190019">
      <w:start w:val="1"/>
      <w:numFmt w:val="lowerLetter"/>
      <w:lvlText w:val="%8."/>
      <w:lvlJc w:val="left"/>
      <w:pPr>
        <w:ind w:left="7230" w:hanging="360"/>
      </w:pPr>
    </w:lvl>
    <w:lvl w:ilvl="8" w:tplc="0419001B">
      <w:start w:val="1"/>
      <w:numFmt w:val="lowerRoman"/>
      <w:lvlText w:val="%9."/>
      <w:lvlJc w:val="right"/>
      <w:pPr>
        <w:ind w:left="7950" w:hanging="180"/>
      </w:pPr>
    </w:lvl>
  </w:abstractNum>
  <w:abstractNum w:abstractNumId="5">
    <w:nsid w:val="6E977335"/>
    <w:multiLevelType w:val="hybridMultilevel"/>
    <w:tmpl w:val="BAECA6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4AE0"/>
    <w:rsid w:val="000168CF"/>
    <w:rsid w:val="00054207"/>
    <w:rsid w:val="000A2C71"/>
    <w:rsid w:val="000D6BF9"/>
    <w:rsid w:val="000E7522"/>
    <w:rsid w:val="002811A4"/>
    <w:rsid w:val="002B18C1"/>
    <w:rsid w:val="002C7A08"/>
    <w:rsid w:val="002D220C"/>
    <w:rsid w:val="00304AE0"/>
    <w:rsid w:val="003323B1"/>
    <w:rsid w:val="00360788"/>
    <w:rsid w:val="00386C38"/>
    <w:rsid w:val="003F21E4"/>
    <w:rsid w:val="004418CD"/>
    <w:rsid w:val="004932A5"/>
    <w:rsid w:val="004B7066"/>
    <w:rsid w:val="004C5D2C"/>
    <w:rsid w:val="004D77AF"/>
    <w:rsid w:val="005568CA"/>
    <w:rsid w:val="00596488"/>
    <w:rsid w:val="005F54E3"/>
    <w:rsid w:val="00681F89"/>
    <w:rsid w:val="006B0FB9"/>
    <w:rsid w:val="006E1D19"/>
    <w:rsid w:val="007A18D4"/>
    <w:rsid w:val="007C1C36"/>
    <w:rsid w:val="0084005D"/>
    <w:rsid w:val="00875AD2"/>
    <w:rsid w:val="008D78A5"/>
    <w:rsid w:val="0094153F"/>
    <w:rsid w:val="00991ACC"/>
    <w:rsid w:val="00A34247"/>
    <w:rsid w:val="00B55E00"/>
    <w:rsid w:val="00B67F33"/>
    <w:rsid w:val="00BF67BB"/>
    <w:rsid w:val="00C54756"/>
    <w:rsid w:val="00C84BF5"/>
    <w:rsid w:val="00C86826"/>
    <w:rsid w:val="00CB4F73"/>
    <w:rsid w:val="00D42030"/>
    <w:rsid w:val="00D53931"/>
    <w:rsid w:val="00D6383F"/>
    <w:rsid w:val="00DC74AB"/>
    <w:rsid w:val="00E260DF"/>
    <w:rsid w:val="00E46E78"/>
    <w:rsid w:val="00F2186A"/>
    <w:rsid w:val="00F52EA7"/>
    <w:rsid w:val="00FC172E"/>
    <w:rsid w:val="00FD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D19"/>
    <w:pPr>
      <w:suppressAutoHyphens/>
    </w:pPr>
    <w:rPr>
      <w:rFonts w:ascii="Arial" w:hAnsi="Arial" w:cs="Arial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1D19"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1D19"/>
    <w:pPr>
      <w:keepNext/>
      <w:numPr>
        <w:ilvl w:val="5"/>
        <w:numId w:val="1"/>
      </w:numPr>
      <w:shd w:val="clear" w:color="auto" w:fill="FFFFFF"/>
      <w:spacing w:line="277" w:lineRule="exact"/>
      <w:jc w:val="center"/>
      <w:outlineLvl w:val="5"/>
    </w:pPr>
    <w:rPr>
      <w:rFonts w:cs="Times New Roman"/>
      <w:b/>
      <w:bCs/>
      <w:i/>
      <w:iCs/>
      <w:sz w:val="28"/>
      <w:szCs w:val="28"/>
    </w:rPr>
  </w:style>
  <w:style w:type="paragraph" w:styleId="Heading7">
    <w:name w:val="heading 7"/>
    <w:basedOn w:val="a"/>
    <w:next w:val="BodyText"/>
    <w:link w:val="Heading7Char"/>
    <w:uiPriority w:val="99"/>
    <w:qFormat/>
    <w:rsid w:val="006E1D19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Heading8">
    <w:name w:val="heading 8"/>
    <w:basedOn w:val="a"/>
    <w:next w:val="BodyText"/>
    <w:link w:val="Heading8Char"/>
    <w:uiPriority w:val="99"/>
    <w:qFormat/>
    <w:rsid w:val="006E1D19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Heading9">
    <w:name w:val="heading 9"/>
    <w:basedOn w:val="a"/>
    <w:next w:val="BodyText"/>
    <w:link w:val="Heading9Char"/>
    <w:uiPriority w:val="99"/>
    <w:qFormat/>
    <w:rsid w:val="006E1D19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efaultParagraphFont">
    <w:name w:val="Default Paragraph Font"/>
    <w:link w:val="2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291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291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291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291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291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rsid w:val="006E1D19"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uiPriority w:val="99"/>
    <w:rsid w:val="006E1D19"/>
  </w:style>
  <w:style w:type="character" w:customStyle="1" w:styleId="WW8Num1z2">
    <w:name w:val="WW8Num1z2"/>
    <w:uiPriority w:val="99"/>
    <w:rsid w:val="006E1D19"/>
  </w:style>
  <w:style w:type="character" w:customStyle="1" w:styleId="WW8Num1z3">
    <w:name w:val="WW8Num1z3"/>
    <w:uiPriority w:val="99"/>
    <w:rsid w:val="006E1D19"/>
  </w:style>
  <w:style w:type="character" w:customStyle="1" w:styleId="WW8Num1z4">
    <w:name w:val="WW8Num1z4"/>
    <w:uiPriority w:val="99"/>
    <w:rsid w:val="006E1D19"/>
  </w:style>
  <w:style w:type="character" w:customStyle="1" w:styleId="WW8Num1z5">
    <w:name w:val="WW8Num1z5"/>
    <w:uiPriority w:val="99"/>
    <w:rsid w:val="006E1D19"/>
  </w:style>
  <w:style w:type="character" w:customStyle="1" w:styleId="WW8Num1z6">
    <w:name w:val="WW8Num1z6"/>
    <w:uiPriority w:val="99"/>
    <w:rsid w:val="006E1D19"/>
  </w:style>
  <w:style w:type="character" w:customStyle="1" w:styleId="WW8Num1z7">
    <w:name w:val="WW8Num1z7"/>
    <w:uiPriority w:val="99"/>
    <w:rsid w:val="006E1D19"/>
  </w:style>
  <w:style w:type="character" w:customStyle="1" w:styleId="WW8Num1z8">
    <w:name w:val="WW8Num1z8"/>
    <w:uiPriority w:val="99"/>
    <w:rsid w:val="006E1D19"/>
  </w:style>
  <w:style w:type="character" w:customStyle="1" w:styleId="1">
    <w:name w:val="Основной шрифт абзаца1"/>
    <w:uiPriority w:val="99"/>
    <w:rsid w:val="006E1D19"/>
  </w:style>
  <w:style w:type="character" w:styleId="Hyperlink">
    <w:name w:val="Hyperlink"/>
    <w:basedOn w:val="DefaultParagraphFont"/>
    <w:uiPriority w:val="99"/>
    <w:rsid w:val="006E1D19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6E1D19"/>
    <w:pPr>
      <w:keepNext/>
      <w:spacing w:before="240" w:after="120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E1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30291"/>
    <w:rPr>
      <w:rFonts w:ascii="Arial" w:hAnsi="Arial" w:cs="Arial"/>
      <w:sz w:val="26"/>
      <w:szCs w:val="26"/>
      <w:lang w:eastAsia="ar-SA"/>
    </w:rPr>
  </w:style>
  <w:style w:type="paragraph" w:styleId="List">
    <w:name w:val="List"/>
    <w:basedOn w:val="BodyText"/>
    <w:uiPriority w:val="99"/>
    <w:rsid w:val="006E1D19"/>
  </w:style>
  <w:style w:type="paragraph" w:customStyle="1" w:styleId="10">
    <w:name w:val="Название1"/>
    <w:basedOn w:val="Normal"/>
    <w:uiPriority w:val="99"/>
    <w:rsid w:val="006E1D1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Normal"/>
    <w:uiPriority w:val="99"/>
    <w:rsid w:val="006E1D19"/>
    <w:pPr>
      <w:suppressLineNumbers/>
    </w:pPr>
  </w:style>
  <w:style w:type="paragraph" w:styleId="Title">
    <w:name w:val="Title"/>
    <w:basedOn w:val="Normal"/>
    <w:next w:val="Subtitle"/>
    <w:link w:val="TitleChar"/>
    <w:uiPriority w:val="99"/>
    <w:qFormat/>
    <w:rsid w:val="006E1D19"/>
    <w:pPr>
      <w:jc w:val="center"/>
    </w:pPr>
    <w:rPr>
      <w:rFonts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830291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Subtitle">
    <w:name w:val="Subtitle"/>
    <w:basedOn w:val="a"/>
    <w:next w:val="BodyText"/>
    <w:link w:val="SubtitleChar"/>
    <w:uiPriority w:val="99"/>
    <w:qFormat/>
    <w:rsid w:val="006E1D19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830291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a0">
    <w:name w:val="Знак"/>
    <w:basedOn w:val="Normal"/>
    <w:uiPriority w:val="99"/>
    <w:rsid w:val="006E1D1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2">
    <w:name w:val="Знак1"/>
    <w:basedOn w:val="Normal"/>
    <w:uiPriority w:val="99"/>
    <w:rsid w:val="006E1D19"/>
    <w:rPr>
      <w:rFonts w:ascii="Verdana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6E1D19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30291"/>
    <w:rPr>
      <w:rFonts w:ascii="Arial" w:hAnsi="Arial" w:cs="Arial"/>
      <w:sz w:val="26"/>
      <w:szCs w:val="26"/>
      <w:lang w:eastAsia="ar-SA"/>
    </w:rPr>
  </w:style>
  <w:style w:type="paragraph" w:customStyle="1" w:styleId="a1">
    <w:name w:val="Содержимое таблицы"/>
    <w:basedOn w:val="Normal"/>
    <w:uiPriority w:val="99"/>
    <w:rsid w:val="006E1D19"/>
    <w:pPr>
      <w:suppressLineNumbers/>
    </w:pPr>
  </w:style>
  <w:style w:type="paragraph" w:customStyle="1" w:styleId="a2">
    <w:name w:val="Заголовок таблицы"/>
    <w:basedOn w:val="a1"/>
    <w:uiPriority w:val="99"/>
    <w:rsid w:val="006E1D19"/>
    <w:pPr>
      <w:jc w:val="center"/>
    </w:pPr>
    <w:rPr>
      <w:b/>
      <w:bCs/>
    </w:rPr>
  </w:style>
  <w:style w:type="paragraph" w:customStyle="1" w:styleId="100">
    <w:name w:val="Заголовок 10"/>
    <w:basedOn w:val="a"/>
    <w:next w:val="BodyText"/>
    <w:uiPriority w:val="99"/>
    <w:rsid w:val="006E1D19"/>
    <w:pPr>
      <w:tabs>
        <w:tab w:val="num" w:pos="504"/>
      </w:tabs>
      <w:ind w:left="504" w:hanging="1584"/>
      <w:outlineLvl w:val="8"/>
    </w:pPr>
    <w:rPr>
      <w:b/>
      <w:bCs/>
      <w:sz w:val="21"/>
      <w:szCs w:val="21"/>
    </w:rPr>
  </w:style>
  <w:style w:type="paragraph" w:customStyle="1" w:styleId="2">
    <w:name w:val="Знак2"/>
    <w:basedOn w:val="Normal"/>
    <w:link w:val="DefaultParagraphFont"/>
    <w:uiPriority w:val="99"/>
    <w:rsid w:val="00D42030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698</Words>
  <Characters>3979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www.PHILka.RU</cp:lastModifiedBy>
  <cp:revision>4</cp:revision>
  <cp:lastPrinted>2019-01-10T05:51:00Z</cp:lastPrinted>
  <dcterms:created xsi:type="dcterms:W3CDTF">2019-02-01T05:08:00Z</dcterms:created>
  <dcterms:modified xsi:type="dcterms:W3CDTF">2019-02-01T05:10:00Z</dcterms:modified>
</cp:coreProperties>
</file>