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9C" w:rsidRPr="0044549C" w:rsidRDefault="0044549C" w:rsidP="0044549C">
      <w:pPr>
        <w:pStyle w:val="a4"/>
        <w:rPr>
          <w:color w:val="000000" w:themeColor="text1"/>
        </w:rPr>
      </w:pPr>
      <w:r w:rsidRPr="0044549C">
        <w:rPr>
          <w:color w:val="000000" w:themeColor="text1"/>
        </w:rPr>
        <w:t>Диспансеризации в 2019 году.</w:t>
      </w:r>
    </w:p>
    <w:p w:rsidR="005B55A1" w:rsidRPr="0044549C" w:rsidRDefault="000F68CA" w:rsidP="000F68CA">
      <w:pPr>
        <w:ind w:firstLine="708"/>
        <w:jc w:val="both"/>
        <w:rPr>
          <w:rFonts w:ascii="Times New Roman" w:hAnsi="Times New Roman" w:cs="Times New Roman"/>
          <w:color w:val="000000" w:themeColor="text1"/>
          <w:sz w:val="28"/>
          <w:szCs w:val="28"/>
        </w:rPr>
      </w:pPr>
      <w:r w:rsidRPr="0044549C">
        <w:rPr>
          <w:rFonts w:ascii="Times New Roman" w:hAnsi="Times New Roman" w:cs="Times New Roman"/>
          <w:color w:val="000000" w:themeColor="text1"/>
          <w:sz w:val="28"/>
          <w:szCs w:val="28"/>
        </w:rPr>
        <w:t>Для каждой возрастной группы существует свой перечень наиболее вероятных заболеваний, выявляемых медиками. На основании этого перечня готовится список общих и узких специалистов, которые должны всесторонне обследовать каждого человека, подлежащего диспансеризации. Система диагностирования позволяет выявить большинство патологий, которые успешно излечиваются на ранних сроках, что нередко позволяет пациентам предотвратить тяжёлые состояния, вплоть до инвалидности или летального исхода.</w:t>
      </w:r>
    </w:p>
    <w:p w:rsidR="000F68CA" w:rsidRPr="0044549C" w:rsidRDefault="000F68CA" w:rsidP="000F68CA">
      <w:pPr>
        <w:ind w:firstLine="708"/>
        <w:jc w:val="both"/>
        <w:rPr>
          <w:rFonts w:ascii="Times New Roman" w:hAnsi="Times New Roman" w:cs="Times New Roman"/>
          <w:color w:val="000000" w:themeColor="text1"/>
          <w:sz w:val="28"/>
          <w:szCs w:val="28"/>
        </w:rPr>
      </w:pPr>
      <w:r w:rsidRPr="0044549C">
        <w:rPr>
          <w:rFonts w:ascii="Times New Roman" w:hAnsi="Times New Roman" w:cs="Times New Roman"/>
          <w:color w:val="000000" w:themeColor="text1"/>
          <w:sz w:val="28"/>
          <w:szCs w:val="28"/>
        </w:rPr>
        <w:t xml:space="preserve">Согласно таблице, года, </w:t>
      </w:r>
      <w:proofErr w:type="gramStart"/>
      <w:r w:rsidRPr="0044549C">
        <w:rPr>
          <w:rFonts w:ascii="Times New Roman" w:hAnsi="Times New Roman" w:cs="Times New Roman"/>
          <w:color w:val="000000" w:themeColor="text1"/>
          <w:sz w:val="28"/>
          <w:szCs w:val="28"/>
        </w:rPr>
        <w:t>попадающие</w:t>
      </w:r>
      <w:proofErr w:type="gramEnd"/>
      <w:r w:rsidRPr="0044549C">
        <w:rPr>
          <w:rFonts w:ascii="Times New Roman" w:hAnsi="Times New Roman" w:cs="Times New Roman"/>
          <w:color w:val="000000" w:themeColor="text1"/>
          <w:sz w:val="28"/>
          <w:szCs w:val="28"/>
        </w:rPr>
        <w:t xml:space="preserve"> под диспансеризацию в 2019 году: 1920, 1923, 1926, 1929, 1932, 1935, 1938, 1941, 1944, 1947, 1950, 1953, 1956, 1959, 1962, 1965, 1968, 1971, 1974, 1977, 1980, 1983, 1986, 1989, 1992, 1995, 1998. </w:t>
      </w:r>
    </w:p>
    <w:p w:rsidR="000F68CA" w:rsidRPr="0044549C" w:rsidRDefault="000F68CA" w:rsidP="000F68CA">
      <w:pPr>
        <w:ind w:firstLine="708"/>
        <w:jc w:val="both"/>
        <w:rPr>
          <w:rFonts w:ascii="Times New Roman" w:hAnsi="Times New Roman" w:cs="Times New Roman"/>
          <w:color w:val="000000" w:themeColor="text1"/>
          <w:sz w:val="28"/>
          <w:szCs w:val="28"/>
        </w:rPr>
      </w:pPr>
      <w:r w:rsidRPr="0044549C">
        <w:rPr>
          <w:rFonts w:ascii="Times New Roman" w:hAnsi="Times New Roman" w:cs="Times New Roman"/>
          <w:color w:val="000000" w:themeColor="text1"/>
          <w:sz w:val="28"/>
          <w:szCs w:val="28"/>
        </w:rPr>
        <w:t xml:space="preserve">Скрининг, осуществляемый относительно здоровья детей, имеет свои особенности. Каждый ребёнок, начиная с возраста в 1 год, имеет право на диспансеризацию, которая проводится в России ежегодно. Возраст детей, которые могут пройти расширенное обследование данного типа, составляет: 1, 3, 6, 7, 10, 14, 15, 16, 17 лет. Это связано с пиками появления возрастных заболеваний именно в эти периоды. Это мероприятие проводят в рамках детской поликлиники, где ребёнок обслуживается участковым терапевтом. Все действия происходят в соответствии с приказом Минздрава РФ №134 2012 года, который предписывает правила и требования к проведению медицинских </w:t>
      </w:r>
      <w:proofErr w:type="spellStart"/>
      <w:r w:rsidRPr="0044549C">
        <w:rPr>
          <w:rFonts w:ascii="Times New Roman" w:hAnsi="Times New Roman" w:cs="Times New Roman"/>
          <w:color w:val="000000" w:themeColor="text1"/>
          <w:sz w:val="28"/>
          <w:szCs w:val="28"/>
        </w:rPr>
        <w:t>скринингов</w:t>
      </w:r>
      <w:proofErr w:type="spellEnd"/>
      <w:r w:rsidRPr="0044549C">
        <w:rPr>
          <w:rFonts w:ascii="Times New Roman" w:hAnsi="Times New Roman" w:cs="Times New Roman"/>
          <w:color w:val="000000" w:themeColor="text1"/>
          <w:sz w:val="28"/>
          <w:szCs w:val="28"/>
        </w:rPr>
        <w:t xml:space="preserve">. В 2019 году для первичной диспансеризации в поликлиники должны быть приглашены дети таких годов рождения: 2018, 2017, 2016, 2013, 2012, 2009, 2004, 2003,2002. </w:t>
      </w:r>
    </w:p>
    <w:p w:rsidR="000F68CA" w:rsidRPr="0044549C" w:rsidRDefault="000F68CA" w:rsidP="000F68CA">
      <w:pPr>
        <w:ind w:firstLine="708"/>
        <w:jc w:val="both"/>
        <w:rPr>
          <w:rFonts w:ascii="Times New Roman" w:hAnsi="Times New Roman" w:cs="Times New Roman"/>
          <w:color w:val="000000" w:themeColor="text1"/>
          <w:sz w:val="28"/>
          <w:szCs w:val="28"/>
        </w:rPr>
      </w:pPr>
      <w:proofErr w:type="gramStart"/>
      <w:r w:rsidRPr="0044549C">
        <w:rPr>
          <w:rFonts w:ascii="Times New Roman" w:hAnsi="Times New Roman" w:cs="Times New Roman"/>
          <w:color w:val="000000" w:themeColor="text1"/>
          <w:sz w:val="28"/>
          <w:szCs w:val="28"/>
        </w:rPr>
        <w:t xml:space="preserve">Диспансеризация предусмотрена как для работающих граждан, проходящих периодические </w:t>
      </w:r>
      <w:proofErr w:type="spellStart"/>
      <w:r w:rsidRPr="0044549C">
        <w:rPr>
          <w:rFonts w:ascii="Times New Roman" w:hAnsi="Times New Roman" w:cs="Times New Roman"/>
          <w:color w:val="000000" w:themeColor="text1"/>
          <w:sz w:val="28"/>
          <w:szCs w:val="28"/>
        </w:rPr>
        <w:t>профосмотры</w:t>
      </w:r>
      <w:proofErr w:type="spellEnd"/>
      <w:r w:rsidRPr="0044549C">
        <w:rPr>
          <w:rFonts w:ascii="Times New Roman" w:hAnsi="Times New Roman" w:cs="Times New Roman"/>
          <w:color w:val="000000" w:themeColor="text1"/>
          <w:sz w:val="28"/>
          <w:szCs w:val="28"/>
        </w:rPr>
        <w:t>, так и для людей, не имеющих постоянной или официальной работы.</w:t>
      </w:r>
      <w:proofErr w:type="gramEnd"/>
      <w:r w:rsidRPr="0044549C">
        <w:rPr>
          <w:rFonts w:ascii="Times New Roman" w:hAnsi="Times New Roman" w:cs="Times New Roman"/>
          <w:color w:val="000000" w:themeColor="text1"/>
          <w:sz w:val="28"/>
          <w:szCs w:val="28"/>
        </w:rPr>
        <w:t xml:space="preserve"> Любой человек, отправляющийся на обследование, имеет право пройти её бесплатно, что определено Федеральным Законом об основах охраны здоровья граждан в Российской Федерации. По этой причине все анализы и иные обследования в рамках программы оплачиваются из государственной казны. </w:t>
      </w:r>
    </w:p>
    <w:p w:rsidR="001919A9" w:rsidRPr="0044549C" w:rsidRDefault="0044549C" w:rsidP="000F68CA">
      <w:pPr>
        <w:ind w:firstLine="708"/>
        <w:jc w:val="both"/>
        <w:rPr>
          <w:rFonts w:ascii="Times New Roman" w:hAnsi="Times New Roman" w:cs="Times New Roman"/>
          <w:color w:val="000000" w:themeColor="text1"/>
          <w:sz w:val="28"/>
          <w:szCs w:val="28"/>
        </w:rPr>
      </w:pPr>
      <w:r w:rsidRPr="0044549C">
        <w:rPr>
          <w:rFonts w:ascii="Times New Roman" w:hAnsi="Times New Roman" w:cs="Times New Roman"/>
          <w:color w:val="000000" w:themeColor="text1"/>
          <w:sz w:val="28"/>
          <w:szCs w:val="28"/>
        </w:rPr>
        <w:t xml:space="preserve">Опрос населения показал, что нередко люди отказываются от диспансеризации из-за отсутствия свободного времени на посещение поликлиники. Во многих регионах для прохождения медицинского </w:t>
      </w:r>
      <w:r w:rsidRPr="0044549C">
        <w:rPr>
          <w:rFonts w:ascii="Times New Roman" w:hAnsi="Times New Roman" w:cs="Times New Roman"/>
          <w:color w:val="000000" w:themeColor="text1"/>
          <w:sz w:val="28"/>
          <w:szCs w:val="28"/>
        </w:rPr>
        <w:lastRenderedPageBreak/>
        <w:t xml:space="preserve">обследования работодатели предлагали сотрудникам, для которых медосмотр не является обязательным, оформить однодневный отпуск «за свой счет» или воспользоваться имеющимися отгулами. </w:t>
      </w:r>
      <w:r w:rsidR="001919A9" w:rsidRPr="0044549C">
        <w:rPr>
          <w:rFonts w:ascii="Times New Roman" w:hAnsi="Times New Roman" w:cs="Times New Roman"/>
          <w:color w:val="000000" w:themeColor="text1"/>
          <w:sz w:val="28"/>
          <w:szCs w:val="28"/>
        </w:rPr>
        <w:t xml:space="preserve">26.09.2018 Госдума приняла законопроект, согласно которому каждый работодатель обязан предоставлять работникам оплачиваемый день на прохождение диспансеризации. </w:t>
      </w:r>
      <w:r w:rsidR="00DB3027">
        <w:rPr>
          <w:rFonts w:ascii="Times New Roman" w:hAnsi="Times New Roman" w:cs="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5pt;height:233.4pt">
            <v:imagedata r:id="rId4" o:title="15008997671669173"/>
          </v:shape>
        </w:pict>
      </w:r>
    </w:p>
    <w:p w:rsidR="000F68CA" w:rsidRPr="000F68CA" w:rsidRDefault="000F68CA">
      <w:pPr>
        <w:ind w:firstLine="708"/>
        <w:jc w:val="both"/>
        <w:rPr>
          <w:rFonts w:cs="Times New Roman"/>
          <w:sz w:val="24"/>
        </w:rPr>
      </w:pPr>
    </w:p>
    <w:sectPr w:rsidR="000F68CA" w:rsidRPr="000F68CA" w:rsidSect="005B5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08"/>
  <w:characterSpacingControl w:val="doNotCompress"/>
  <w:compat/>
  <w:rsids>
    <w:rsidRoot w:val="000F68CA"/>
    <w:rsid w:val="000F68CA"/>
    <w:rsid w:val="001919A9"/>
    <w:rsid w:val="0044549C"/>
    <w:rsid w:val="005B55A1"/>
    <w:rsid w:val="00DB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68CA"/>
    <w:rPr>
      <w:color w:val="0000FF"/>
      <w:u w:val="single"/>
    </w:rPr>
  </w:style>
  <w:style w:type="paragraph" w:styleId="a4">
    <w:name w:val="Title"/>
    <w:basedOn w:val="a"/>
    <w:next w:val="a"/>
    <w:link w:val="a5"/>
    <w:uiPriority w:val="10"/>
    <w:qFormat/>
    <w:rsid w:val="004454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454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2019-02-20T10:36:00Z</cp:lastPrinted>
  <dcterms:created xsi:type="dcterms:W3CDTF">2019-02-20T10:03:00Z</dcterms:created>
  <dcterms:modified xsi:type="dcterms:W3CDTF">2019-02-20T10:40:00Z</dcterms:modified>
</cp:coreProperties>
</file>