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0B" w:rsidRPr="009C0B22" w:rsidRDefault="00906F0B" w:rsidP="00906F0B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0B" w:rsidRPr="009C0B22" w:rsidRDefault="00906F0B" w:rsidP="00906F0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906F0B" w:rsidRPr="009C0B22" w:rsidRDefault="00906F0B" w:rsidP="00906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906F0B" w:rsidRPr="009C0B22" w:rsidRDefault="00906F0B" w:rsidP="00906F0B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906F0B" w:rsidRPr="009C0B22" w:rsidRDefault="00906F0B" w:rsidP="00906F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пятое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906F0B" w:rsidRPr="009C0B22" w:rsidRDefault="00906F0B" w:rsidP="0090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06F0B" w:rsidRDefault="00906F0B" w:rsidP="0090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906F0B" w:rsidRDefault="00906F0B" w:rsidP="0090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0B" w:rsidRPr="00906F0B" w:rsidRDefault="00906F0B" w:rsidP="000E4D60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6F0B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Положение о Финансовом отделе</w:t>
      </w:r>
    </w:p>
    <w:p w:rsidR="00906F0B" w:rsidRDefault="00906F0B" w:rsidP="000E4D60">
      <w:pPr>
        <w:pStyle w:val="ConsPlusTitle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F0B">
        <w:rPr>
          <w:rFonts w:ascii="Times New Roman" w:hAnsi="Times New Roman" w:cs="Times New Roman"/>
          <w:i/>
          <w:sz w:val="28"/>
          <w:szCs w:val="28"/>
        </w:rPr>
        <w:t>администрации городского округа Верхний Тагил,</w:t>
      </w:r>
      <w:r w:rsidR="006624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06F0B">
        <w:rPr>
          <w:rFonts w:ascii="Times New Roman" w:hAnsi="Times New Roman" w:cs="Times New Roman"/>
          <w:i/>
          <w:sz w:val="28"/>
          <w:szCs w:val="28"/>
        </w:rPr>
        <w:t>утвержденное</w:t>
      </w:r>
      <w:proofErr w:type="gramEnd"/>
      <w:r w:rsidRPr="00906F0B">
        <w:rPr>
          <w:rFonts w:ascii="Times New Roman" w:hAnsi="Times New Roman" w:cs="Times New Roman"/>
          <w:i/>
          <w:sz w:val="28"/>
          <w:szCs w:val="28"/>
        </w:rPr>
        <w:t xml:space="preserve"> решением Думы городского округа Верхний Тагил</w:t>
      </w:r>
      <w:r w:rsidR="006624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6F0B">
        <w:rPr>
          <w:rFonts w:ascii="Times New Roman" w:hAnsi="Times New Roman" w:cs="Times New Roman"/>
          <w:i/>
          <w:sz w:val="28"/>
          <w:szCs w:val="28"/>
        </w:rPr>
        <w:t>от 30.09.2010 № 32/2 «О Финансовом отделе администрации</w:t>
      </w:r>
      <w:r w:rsidR="006624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6F0B">
        <w:rPr>
          <w:rFonts w:ascii="Times New Roman" w:hAnsi="Times New Roman" w:cs="Times New Roman"/>
          <w:i/>
          <w:color w:val="000000"/>
          <w:sz w:val="28"/>
          <w:szCs w:val="28"/>
        </w:rPr>
        <w:t>городского округа Верхний Тагил»</w:t>
      </w:r>
    </w:p>
    <w:p w:rsidR="000E4D60" w:rsidRPr="00662490" w:rsidRDefault="000E4D60" w:rsidP="000E4D6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6F0B" w:rsidRPr="00906F0B" w:rsidRDefault="00906F0B" w:rsidP="000E4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06F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</w:t>
      </w:r>
      <w:hyperlink r:id="rId6" w:history="1">
        <w:r w:rsidRPr="00906F0B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статьей 269.</w:t>
        </w:r>
      </w:hyperlink>
      <w:r w:rsidRPr="00906F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 </w:t>
      </w:r>
      <w:r w:rsidRPr="00906F0B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Бюджетного кодекса Российской Федерации,</w:t>
      </w:r>
      <w:r w:rsidRPr="00906F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Федеральным </w:t>
      </w:r>
      <w:hyperlink r:id="rId7" w:history="1">
        <w:r w:rsidRPr="00906F0B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законом</w:t>
        </w:r>
      </w:hyperlink>
      <w:r w:rsidR="007E57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05.04.</w:t>
      </w:r>
      <w:r w:rsidR="000E4D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2013г.</w:t>
      </w:r>
      <w:r w:rsidRPr="00906F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Pr="00906F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06F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целях актуализации полномочий и функций</w:t>
      </w:r>
      <w:r w:rsidRPr="00906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Финансового отдела  администрации городского округа Верхний Тагил, </w:t>
      </w:r>
      <w:r w:rsidRPr="00906F0B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hyperlink r:id="rId8" w:history="1">
        <w:r w:rsidRPr="00906F0B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906F0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906F0B">
        <w:rPr>
          <w:rFonts w:ascii="Times New Roman" w:hAnsi="Times New Roman" w:cs="Times New Roman"/>
          <w:sz w:val="28"/>
          <w:szCs w:val="28"/>
        </w:rPr>
        <w:t xml:space="preserve"> округа Верхний Тагил, Дума городского округа Верхний Тагил</w:t>
      </w:r>
      <w:proofErr w:type="gramEnd"/>
    </w:p>
    <w:p w:rsidR="00906F0B" w:rsidRPr="00906F0B" w:rsidRDefault="00906F0B" w:rsidP="00906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F0B" w:rsidRPr="00906F0B" w:rsidRDefault="00906F0B" w:rsidP="00906F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F0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06F0B"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906F0B">
        <w:rPr>
          <w:rFonts w:ascii="Times New Roman" w:hAnsi="Times New Roman" w:cs="Times New Roman"/>
          <w:sz w:val="28"/>
          <w:szCs w:val="28"/>
        </w:rPr>
        <w:t>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F0B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hyperlink r:id="rId9" w:history="1">
        <w:r w:rsidRPr="00906F0B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906F0B">
        <w:rPr>
          <w:rFonts w:ascii="Times New Roman" w:hAnsi="Times New Roman" w:cs="Times New Roman"/>
          <w:color w:val="000000"/>
          <w:sz w:val="28"/>
          <w:szCs w:val="28"/>
        </w:rPr>
        <w:t xml:space="preserve"> о Финансовом отделе администрации городского округа Верхний Тагил, утвержденное Решением Думы городского округа Верхний Тагил от 30.09.2010 № 32/2  следующие изменения: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>1.1</w:t>
      </w:r>
      <w:r w:rsidR="00662490">
        <w:rPr>
          <w:rFonts w:ascii="Times New Roman" w:eastAsia="Calibri" w:hAnsi="Times New Roman" w:cs="Times New Roman"/>
          <w:sz w:val="28"/>
          <w:szCs w:val="28"/>
        </w:rPr>
        <w:t>.</w:t>
      </w:r>
      <w:r w:rsidRPr="00906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906F0B">
          <w:rPr>
            <w:rFonts w:ascii="Times New Roman" w:eastAsia="Calibri" w:hAnsi="Times New Roman" w:cs="Times New Roman"/>
            <w:sz w:val="28"/>
            <w:szCs w:val="28"/>
          </w:rPr>
          <w:t>пункт 1</w:t>
        </w:r>
      </w:hyperlink>
      <w:r w:rsidRPr="00906F0B">
        <w:rPr>
          <w:rFonts w:ascii="Times New Roman" w:eastAsia="Calibri" w:hAnsi="Times New Roman" w:cs="Times New Roman"/>
          <w:sz w:val="28"/>
          <w:szCs w:val="28"/>
        </w:rPr>
        <w:t xml:space="preserve"> Положения о Финансовом отделе администрации городского округа Верхний Тагил  (далее - Положение) изложить в следующей редакции: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>«1. Финансовый отдел администрации  городского округа Верхний Тагил (далее - финансовый отдел) является: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>1) функциональным органом администрации городского округа Верхний Тагил, осуществляющим составление и исполнение бюджета городского округа, с правами юридического лица;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>2)</w:t>
      </w:r>
      <w:r w:rsidR="00662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F0B">
        <w:rPr>
          <w:rFonts w:ascii="Times New Roman" w:eastAsia="Calibri" w:hAnsi="Times New Roman" w:cs="Times New Roman"/>
          <w:sz w:val="28"/>
          <w:szCs w:val="28"/>
        </w:rPr>
        <w:t xml:space="preserve"> финансовым органом городского округа Верхний Тагил;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662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F0B">
        <w:rPr>
          <w:rFonts w:ascii="Times New Roman" w:eastAsia="Calibri" w:hAnsi="Times New Roman" w:cs="Times New Roman"/>
          <w:sz w:val="28"/>
          <w:szCs w:val="28"/>
        </w:rPr>
        <w:t>органом, уполномоченным на осуществление контроля в сфере закупок путем проведения плановых и внеплановых проверок;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>4) органом, уполномоченным на осуществление внутреннего муниципального финансового контроля в сфере бюджетных правоотношений;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662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F0B">
        <w:rPr>
          <w:rFonts w:ascii="Times New Roman" w:eastAsia="Calibri" w:hAnsi="Times New Roman" w:cs="Times New Roman"/>
          <w:sz w:val="28"/>
          <w:szCs w:val="28"/>
        </w:rPr>
        <w:t xml:space="preserve">органом, уполномоченным на обращение в суд с исковыми заявлениями о возмещении ущерба, причиненного городскому округу Верхний Тагил </w:t>
      </w:r>
      <w:r w:rsidRPr="00906F0B">
        <w:rPr>
          <w:rFonts w:ascii="Times New Roman" w:eastAsia="Calibri" w:hAnsi="Times New Roman" w:cs="Times New Roman"/>
          <w:sz w:val="28"/>
          <w:szCs w:val="28"/>
        </w:rPr>
        <w:lastRenderedPageBreak/>
        <w:t>нарушением бюджетного законодательства Российской Федерации и иных нормативных правовых актов, регулирующих бюджетные правоотношения</w:t>
      </w:r>
      <w:proofErr w:type="gramStart"/>
      <w:r w:rsidRPr="00906F0B">
        <w:rPr>
          <w:rFonts w:ascii="Times New Roman" w:eastAsia="Calibri" w:hAnsi="Times New Roman" w:cs="Times New Roman"/>
          <w:sz w:val="28"/>
          <w:szCs w:val="28"/>
        </w:rPr>
        <w:t>.»</w:t>
      </w:r>
      <w:r w:rsidR="00662490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>1.2</w:t>
      </w:r>
      <w:r w:rsidR="00662490">
        <w:rPr>
          <w:rFonts w:ascii="Times New Roman" w:eastAsia="Calibri" w:hAnsi="Times New Roman" w:cs="Times New Roman"/>
          <w:sz w:val="28"/>
          <w:szCs w:val="28"/>
        </w:rPr>
        <w:t>.</w:t>
      </w:r>
      <w:r w:rsidRPr="00906F0B">
        <w:rPr>
          <w:rFonts w:ascii="Times New Roman" w:eastAsia="Calibri" w:hAnsi="Times New Roman" w:cs="Times New Roman"/>
          <w:sz w:val="28"/>
          <w:szCs w:val="28"/>
        </w:rPr>
        <w:t xml:space="preserve"> Главу 1 дополнить пунктом 4 следующего содержания: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>«4. Обеспечение деятельности Финансового отдела осуществляется за счет средств бюджета городского округа Верхний Тагил (далее - бюджет городского округа) на основании бюджетной сметы</w:t>
      </w:r>
      <w:proofErr w:type="gramStart"/>
      <w:r w:rsidRPr="00906F0B">
        <w:rPr>
          <w:rFonts w:ascii="Times New Roman" w:eastAsia="Calibri" w:hAnsi="Times New Roman" w:cs="Times New Roman"/>
          <w:sz w:val="28"/>
          <w:szCs w:val="28"/>
        </w:rPr>
        <w:t>.»</w:t>
      </w:r>
      <w:r w:rsidR="00662490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906F0B" w:rsidRPr="00906F0B" w:rsidRDefault="00662490" w:rsidP="0066249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 w:rsidR="00906F0B" w:rsidRPr="00906F0B">
        <w:rPr>
          <w:rFonts w:ascii="Times New Roman" w:eastAsia="Calibri" w:hAnsi="Times New Roman" w:cs="Times New Roman"/>
          <w:sz w:val="28"/>
          <w:szCs w:val="28"/>
        </w:rPr>
        <w:t xml:space="preserve"> подпункт 4 пункта 6 изложить в следующей редакции: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>«4) разрабатывает и утверждает методику планирования бюджетных ассигнований, утверждает порядок планирования бюджетных ассигнований</w:t>
      </w:r>
      <w:proofErr w:type="gramStart"/>
      <w:r w:rsidRPr="00906F0B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6624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>1.4</w:t>
      </w:r>
      <w:r w:rsidR="00662490">
        <w:rPr>
          <w:rFonts w:ascii="Times New Roman" w:eastAsia="Calibri" w:hAnsi="Times New Roman" w:cs="Times New Roman"/>
          <w:sz w:val="28"/>
          <w:szCs w:val="28"/>
        </w:rPr>
        <w:t>.</w:t>
      </w:r>
      <w:r w:rsidRPr="00906F0B">
        <w:rPr>
          <w:rFonts w:ascii="Times New Roman" w:eastAsia="Calibri" w:hAnsi="Times New Roman" w:cs="Times New Roman"/>
          <w:sz w:val="28"/>
          <w:szCs w:val="28"/>
        </w:rPr>
        <w:t xml:space="preserve"> подпункт 6 пункта 6 изложить в следующей редакции: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>«6) осуществляет непосредственное составление проекта бюджета городского округа,  для направления его Администрацией  городского округа Верхний Тагил в Думу городского округа</w:t>
      </w:r>
      <w:proofErr w:type="gramStart"/>
      <w:r w:rsidRPr="00906F0B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6624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>1.5</w:t>
      </w:r>
      <w:r w:rsidR="00662490">
        <w:rPr>
          <w:rFonts w:ascii="Times New Roman" w:eastAsia="Calibri" w:hAnsi="Times New Roman" w:cs="Times New Roman"/>
          <w:sz w:val="28"/>
          <w:szCs w:val="28"/>
        </w:rPr>
        <w:t>.</w:t>
      </w:r>
      <w:r w:rsidRPr="00906F0B">
        <w:rPr>
          <w:rFonts w:ascii="Times New Roman" w:eastAsia="Calibri" w:hAnsi="Times New Roman" w:cs="Times New Roman"/>
          <w:sz w:val="28"/>
          <w:szCs w:val="28"/>
        </w:rPr>
        <w:t xml:space="preserve"> подпункт 7 пункта 6  изложить в следующей редакции: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>«7) составляет, ведет и утверждает сводную бюджетную роспись бюджета городского округа</w:t>
      </w:r>
      <w:proofErr w:type="gramStart"/>
      <w:r w:rsidRPr="00906F0B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6624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F0B" w:rsidRPr="00906F0B" w:rsidRDefault="00662490" w:rsidP="00662490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1.6. </w:t>
      </w:r>
      <w:r w:rsidR="00906F0B" w:rsidRPr="00906F0B">
        <w:rPr>
          <w:rFonts w:ascii="Times New Roman" w:eastAsia="Calibri" w:hAnsi="Times New Roman" w:cs="Times New Roman"/>
          <w:sz w:val="28"/>
          <w:szCs w:val="28"/>
        </w:rPr>
        <w:t>подпункт 9 пункта 6 изложить в следующей редакции: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>«9) организует исполнение бюджета городского округа и исполняет бюджет городского округа</w:t>
      </w:r>
      <w:proofErr w:type="gramStart"/>
      <w:r w:rsidRPr="00906F0B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6624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F0B" w:rsidRPr="00906F0B" w:rsidRDefault="00662490" w:rsidP="00662490">
      <w:pPr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="00906F0B" w:rsidRPr="00906F0B">
        <w:rPr>
          <w:rFonts w:ascii="Times New Roman" w:eastAsia="Calibri" w:hAnsi="Times New Roman" w:cs="Times New Roman"/>
          <w:sz w:val="28"/>
          <w:szCs w:val="28"/>
        </w:rPr>
        <w:t>подпункт 10 пункта 6 изложить в следующей редакции: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>«10) составляет отчеты об исполнении бюджета городского округа за первый квартал, полугодие, девять месяцев и за отчетный финансовый год, также составляет и представляет ежемесячный отчет о кассовом исполнении бюджета городского округа в порядке, установленном Министерством финансов Российской Федерации</w:t>
      </w:r>
      <w:proofErr w:type="gramStart"/>
      <w:r w:rsidRPr="00906F0B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6624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F0B" w:rsidRPr="00906F0B" w:rsidRDefault="00662490" w:rsidP="00662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1.8. </w:t>
      </w:r>
      <w:r w:rsidR="00906F0B" w:rsidRPr="00906F0B">
        <w:rPr>
          <w:rFonts w:ascii="Times New Roman" w:eastAsia="Calibri" w:hAnsi="Times New Roman" w:cs="Times New Roman"/>
          <w:sz w:val="28"/>
          <w:szCs w:val="28"/>
        </w:rPr>
        <w:t>подпункт 15  пункта 6 изложить в следующей редакции: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 xml:space="preserve">«15) осуществляет внутренний финансовый, предварительный и последующий контроль </w:t>
      </w:r>
      <w:r w:rsidRPr="00906F0B">
        <w:rPr>
          <w:rFonts w:ascii="Times New Roman" w:hAnsi="Times New Roman" w:cs="Times New Roman"/>
          <w:sz w:val="28"/>
          <w:szCs w:val="28"/>
        </w:rPr>
        <w:t>в пределах полномочий, установленных бюджетным законодательством Российской Федерации</w:t>
      </w:r>
      <w:proofErr w:type="gramStart"/>
      <w:r w:rsidRPr="00906F0B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6624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F0B" w:rsidRPr="00906F0B" w:rsidRDefault="00662490" w:rsidP="00662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1.9. </w:t>
      </w:r>
      <w:r w:rsidR="00906F0B" w:rsidRPr="00906F0B">
        <w:rPr>
          <w:rFonts w:ascii="Times New Roman" w:eastAsia="Calibri" w:hAnsi="Times New Roman" w:cs="Times New Roman"/>
          <w:sz w:val="28"/>
          <w:szCs w:val="28"/>
        </w:rPr>
        <w:t>пункт 19 пункта 6 изложить в следующей редакции: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>«19) доводит до главных распорядителей бюджетных средств бюджетные ассигнования и лимиты бюджетных обязательств</w:t>
      </w:r>
      <w:proofErr w:type="gramStart"/>
      <w:r w:rsidRPr="00906F0B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6624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F0B" w:rsidRPr="00906F0B" w:rsidRDefault="00662490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1.10. </w:t>
      </w:r>
      <w:r w:rsidR="00906F0B" w:rsidRPr="00906F0B">
        <w:rPr>
          <w:rFonts w:ascii="Times New Roman" w:eastAsia="Calibri" w:hAnsi="Times New Roman" w:cs="Times New Roman"/>
          <w:sz w:val="28"/>
          <w:szCs w:val="28"/>
        </w:rPr>
        <w:t xml:space="preserve"> подпункт 20 пункта 6 изложить в следующей редакции: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>«20) осуществляет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ним, администрирование которых закреплено за Финансовым отделом</w:t>
      </w:r>
      <w:proofErr w:type="gramStart"/>
      <w:r w:rsidRPr="00906F0B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6624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>1.</w:t>
      </w:r>
      <w:r w:rsidR="00662490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906F0B">
        <w:rPr>
          <w:rFonts w:ascii="Times New Roman" w:eastAsia="Calibri" w:hAnsi="Times New Roman" w:cs="Times New Roman"/>
          <w:sz w:val="28"/>
          <w:szCs w:val="28"/>
        </w:rPr>
        <w:t xml:space="preserve"> подпункт 23 пункта 6 изложить в следующей редакции: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>«23) ведет реестр расходных обязательств городского округа</w:t>
      </w:r>
      <w:proofErr w:type="gramStart"/>
      <w:r w:rsidRPr="00906F0B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6624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F0B" w:rsidRPr="00906F0B" w:rsidRDefault="00662490" w:rsidP="00662490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1.12. </w:t>
      </w:r>
      <w:r w:rsidR="00906F0B" w:rsidRPr="00906F0B">
        <w:rPr>
          <w:rFonts w:ascii="Times New Roman" w:eastAsia="Calibri" w:hAnsi="Times New Roman" w:cs="Times New Roman"/>
          <w:sz w:val="28"/>
          <w:szCs w:val="28"/>
        </w:rPr>
        <w:t>подпункт 24 пункта 6 изложить в следующей редакции: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>«24) устанавливает порядок составления бюджетной отчетности</w:t>
      </w:r>
      <w:proofErr w:type="gramStart"/>
      <w:r w:rsidRPr="00906F0B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6624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F0B" w:rsidRPr="00906F0B" w:rsidRDefault="00662490" w:rsidP="00662490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1.13. </w:t>
      </w:r>
      <w:r w:rsidR="00906F0B" w:rsidRPr="00906F0B">
        <w:rPr>
          <w:rFonts w:ascii="Times New Roman" w:eastAsia="Calibri" w:hAnsi="Times New Roman" w:cs="Times New Roman"/>
          <w:sz w:val="28"/>
          <w:szCs w:val="28"/>
        </w:rPr>
        <w:t>подпункт 25 пункта 6 изложить в следующей редакции: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906F0B">
        <w:rPr>
          <w:rFonts w:ascii="Times New Roman" w:hAnsi="Times New Roman" w:cs="Times New Roman"/>
          <w:color w:val="000000"/>
          <w:sz w:val="28"/>
          <w:szCs w:val="28"/>
        </w:rPr>
        <w:t xml:space="preserve">«25) </w:t>
      </w:r>
      <w:r w:rsidRPr="00906F0B">
        <w:rPr>
          <w:rFonts w:ascii="Times New Roman" w:eastAsia="Calibri" w:hAnsi="Times New Roman" w:cs="Times New Roman"/>
          <w:sz w:val="28"/>
          <w:szCs w:val="28"/>
        </w:rPr>
        <w:t xml:space="preserve">осуществляет открытие и ведение лицевых счетов для учета операций главных администраторов и администраторов дефицита бюджета городского округа, главных распорядителей, распорядителей и получателей средств </w:t>
      </w:r>
      <w:r w:rsidRPr="00906F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бюджета городского округа, </w:t>
      </w:r>
      <w:proofErr w:type="spellStart"/>
      <w:r w:rsidRPr="00906F0B">
        <w:rPr>
          <w:rFonts w:ascii="Times New Roman" w:eastAsia="Calibri" w:hAnsi="Times New Roman" w:cs="Times New Roman"/>
          <w:sz w:val="28"/>
          <w:szCs w:val="28"/>
        </w:rPr>
        <w:t>неучастников</w:t>
      </w:r>
      <w:proofErr w:type="spellEnd"/>
      <w:r w:rsidRPr="00906F0B">
        <w:rPr>
          <w:rFonts w:ascii="Times New Roman" w:eastAsia="Calibri" w:hAnsi="Times New Roman" w:cs="Times New Roman"/>
          <w:sz w:val="28"/>
          <w:szCs w:val="28"/>
        </w:rPr>
        <w:t xml:space="preserve"> бюджетного процесса, а также открытие и ведение счетов для учета операций со средствами, поступающими во временное распоряжение получателей средств бюджета городского округа и </w:t>
      </w:r>
      <w:proofErr w:type="spellStart"/>
      <w:r w:rsidRPr="00906F0B">
        <w:rPr>
          <w:rFonts w:ascii="Times New Roman" w:eastAsia="Calibri" w:hAnsi="Times New Roman" w:cs="Times New Roman"/>
          <w:sz w:val="28"/>
          <w:szCs w:val="28"/>
        </w:rPr>
        <w:t>неучастников</w:t>
      </w:r>
      <w:proofErr w:type="spellEnd"/>
      <w:r w:rsidRPr="00906F0B">
        <w:rPr>
          <w:rFonts w:ascii="Times New Roman" w:eastAsia="Calibri" w:hAnsi="Times New Roman" w:cs="Times New Roman"/>
          <w:sz w:val="28"/>
          <w:szCs w:val="28"/>
        </w:rPr>
        <w:t xml:space="preserve"> бюджетного процесса;»</w:t>
      </w:r>
      <w:r w:rsidR="00662490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906F0B" w:rsidRPr="00906F0B" w:rsidRDefault="00662490" w:rsidP="00662490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1.14. </w:t>
      </w:r>
      <w:r w:rsidR="00906F0B" w:rsidRPr="00906F0B">
        <w:rPr>
          <w:rFonts w:ascii="Times New Roman" w:eastAsia="Calibri" w:hAnsi="Times New Roman" w:cs="Times New Roman"/>
          <w:sz w:val="28"/>
          <w:szCs w:val="28"/>
        </w:rPr>
        <w:t>пункт 6 дополнить подпунктом 35 следующего содержания: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>«35) устанавливает порядок составления и ведения сводной бюджетной росписи бюджета городского округа, бюджетных росписей главных распорядителей бюджетных средств и кассового плана исполнения бюджета городского округа</w:t>
      </w:r>
      <w:proofErr w:type="gramStart"/>
      <w:r w:rsidRPr="00906F0B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6624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F0B" w:rsidRPr="00906F0B" w:rsidRDefault="00662490" w:rsidP="00662490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1.15. </w:t>
      </w:r>
      <w:r w:rsidR="00906F0B" w:rsidRPr="00906F0B">
        <w:rPr>
          <w:rFonts w:ascii="Times New Roman" w:eastAsia="Calibri" w:hAnsi="Times New Roman" w:cs="Times New Roman"/>
          <w:sz w:val="28"/>
          <w:szCs w:val="28"/>
        </w:rPr>
        <w:t>пункт 6 дополнить подпунктом 36 следующего содержания: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>«36) устанавливает сроки предоставления бюджетной отчетности</w:t>
      </w:r>
      <w:proofErr w:type="gramStart"/>
      <w:r w:rsidRPr="00906F0B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6624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F0B" w:rsidRPr="00906F0B" w:rsidRDefault="00662490" w:rsidP="00662490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1.16. </w:t>
      </w:r>
      <w:r w:rsidR="00906F0B" w:rsidRPr="00906F0B">
        <w:rPr>
          <w:rFonts w:ascii="Times New Roman" w:hAnsi="Times New Roman" w:cs="Times New Roman"/>
          <w:color w:val="000000"/>
          <w:sz w:val="28"/>
          <w:szCs w:val="28"/>
        </w:rPr>
        <w:t>пункт 6 дополнить подпунктом 37 следующего содержания: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hAnsi="Times New Roman" w:cs="Times New Roman"/>
          <w:color w:val="000000"/>
          <w:sz w:val="28"/>
          <w:szCs w:val="28"/>
        </w:rPr>
        <w:t>«37) у</w:t>
      </w:r>
      <w:r w:rsidRPr="00906F0B">
        <w:rPr>
          <w:rFonts w:ascii="Times New Roman" w:eastAsia="Calibri" w:hAnsi="Times New Roman" w:cs="Times New Roman"/>
          <w:sz w:val="28"/>
          <w:szCs w:val="28"/>
        </w:rPr>
        <w:t>станавливает порядок открытия и ведения лицевых счетов, открываемых в Финансовом отделе</w:t>
      </w:r>
      <w:proofErr w:type="gramStart"/>
      <w:r w:rsidRPr="00906F0B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6624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F0B" w:rsidRPr="00906F0B" w:rsidRDefault="00662490" w:rsidP="00662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1.17. </w:t>
      </w:r>
      <w:r w:rsidR="00906F0B" w:rsidRPr="00906F0B">
        <w:rPr>
          <w:rFonts w:ascii="Times New Roman" w:hAnsi="Times New Roman" w:cs="Times New Roman"/>
          <w:color w:val="000000"/>
          <w:sz w:val="28"/>
          <w:szCs w:val="28"/>
        </w:rPr>
        <w:t>пункт 6 дополнить подпунктом 38 следующего содержания: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 xml:space="preserve">«38) доводит до главных администраторов </w:t>
      </w:r>
      <w:proofErr w:type="gramStart"/>
      <w:r w:rsidRPr="00906F0B">
        <w:rPr>
          <w:rFonts w:ascii="Times New Roman" w:eastAsia="Calibri" w:hAnsi="Times New Roman" w:cs="Times New Roman"/>
          <w:sz w:val="28"/>
          <w:szCs w:val="28"/>
        </w:rPr>
        <w:t>источников финансирования дефицита бюджета городского округа</w:t>
      </w:r>
      <w:proofErr w:type="gramEnd"/>
      <w:r w:rsidRPr="00906F0B">
        <w:rPr>
          <w:rFonts w:ascii="Times New Roman" w:eastAsia="Calibri" w:hAnsi="Times New Roman" w:cs="Times New Roman"/>
          <w:sz w:val="28"/>
          <w:szCs w:val="28"/>
        </w:rPr>
        <w:t xml:space="preserve"> бюджетные ассигнования;»</w:t>
      </w:r>
      <w:r w:rsidR="006624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F0B" w:rsidRPr="00906F0B" w:rsidRDefault="00662490" w:rsidP="00662490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1.18. </w:t>
      </w:r>
      <w:r w:rsidR="00906F0B" w:rsidRPr="00906F0B">
        <w:rPr>
          <w:rFonts w:ascii="Times New Roman" w:hAnsi="Times New Roman" w:cs="Times New Roman"/>
          <w:color w:val="000000"/>
          <w:sz w:val="28"/>
          <w:szCs w:val="28"/>
        </w:rPr>
        <w:t>пункт 6 дополнить подпунктом 39 следующего содержания: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>«39) осуществляет контроль в сфере закупок товаров, работ, услуг для обеспечения муниципальных нужд</w:t>
      </w:r>
      <w:proofErr w:type="gramStart"/>
      <w:r w:rsidRPr="00906F0B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6624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F0B" w:rsidRPr="00906F0B" w:rsidRDefault="00662490" w:rsidP="00662490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1.19. </w:t>
      </w:r>
      <w:r w:rsidR="00906F0B" w:rsidRPr="00906F0B">
        <w:rPr>
          <w:rFonts w:ascii="Times New Roman" w:hAnsi="Times New Roman" w:cs="Times New Roman"/>
          <w:color w:val="000000"/>
          <w:sz w:val="28"/>
          <w:szCs w:val="28"/>
        </w:rPr>
        <w:t>пункт 6 дополнить подпунктом 40 следующего содержания: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>«40) составляет и направляет объектам контроля в случае установления нарушения бюджетного законодательства Российской Федерации и иных нормативных правовых актов, регулирующих бюджетные правоотношения, обязательные для рассмотрения представления и (или) обязательные для исполнения предписания</w:t>
      </w:r>
      <w:proofErr w:type="gramStart"/>
      <w:r w:rsidRPr="00906F0B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6624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F0B" w:rsidRPr="00906F0B" w:rsidRDefault="00662490" w:rsidP="00662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1.20. </w:t>
      </w:r>
      <w:r w:rsidR="00906F0B" w:rsidRPr="00906F0B">
        <w:rPr>
          <w:rFonts w:ascii="Times New Roman" w:hAnsi="Times New Roman" w:cs="Times New Roman"/>
          <w:color w:val="000000"/>
          <w:sz w:val="28"/>
          <w:szCs w:val="28"/>
        </w:rPr>
        <w:t>пункт 6 дополнить подпунктом 41 следующего содержания: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 xml:space="preserve">«41) </w:t>
      </w:r>
      <w:r w:rsidR="00662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F0B">
        <w:rPr>
          <w:rFonts w:ascii="Times New Roman" w:eastAsia="Calibri" w:hAnsi="Times New Roman" w:cs="Times New Roman"/>
          <w:sz w:val="28"/>
          <w:szCs w:val="28"/>
        </w:rPr>
        <w:t>ведет реестр источников доходов бюджета городского округа</w:t>
      </w:r>
      <w:proofErr w:type="gramStart"/>
      <w:r w:rsidRPr="00906F0B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0E4D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F0B" w:rsidRPr="00906F0B" w:rsidRDefault="000E4D60" w:rsidP="000E4D60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1.21. </w:t>
      </w:r>
      <w:r w:rsidR="00906F0B" w:rsidRPr="00906F0B">
        <w:rPr>
          <w:rFonts w:ascii="Times New Roman" w:hAnsi="Times New Roman" w:cs="Times New Roman"/>
          <w:color w:val="000000"/>
          <w:sz w:val="28"/>
          <w:szCs w:val="28"/>
        </w:rPr>
        <w:t>пункт 6 дополнить подпунктом 42 следующего содержания: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 xml:space="preserve"> «42)  утверждает перечень </w:t>
      </w:r>
      <w:proofErr w:type="gramStart"/>
      <w:r w:rsidRPr="00906F0B">
        <w:rPr>
          <w:rFonts w:ascii="Times New Roman" w:eastAsia="Calibri" w:hAnsi="Times New Roman" w:cs="Times New Roman"/>
          <w:sz w:val="28"/>
          <w:szCs w:val="28"/>
        </w:rPr>
        <w:t>кодов видов источников финансирования дефицитов</w:t>
      </w:r>
      <w:proofErr w:type="gramEnd"/>
      <w:r w:rsidRPr="00906F0B">
        <w:rPr>
          <w:rFonts w:ascii="Times New Roman" w:eastAsia="Calibri" w:hAnsi="Times New Roman" w:cs="Times New Roman"/>
          <w:sz w:val="28"/>
          <w:szCs w:val="28"/>
        </w:rPr>
        <w:t xml:space="preserve"> бюджетов, главными администраторами которых являются органы местного самоуправления и (или) находящиеся в их ведении казенные учреждения;»</w:t>
      </w:r>
      <w:r w:rsidR="000E4D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F0B" w:rsidRPr="00906F0B" w:rsidRDefault="000E4D60" w:rsidP="000E4D60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1.22. </w:t>
      </w:r>
      <w:r w:rsidR="00906F0B" w:rsidRPr="00906F0B">
        <w:rPr>
          <w:rFonts w:ascii="Times New Roman" w:eastAsia="Calibri" w:hAnsi="Times New Roman" w:cs="Times New Roman"/>
          <w:sz w:val="28"/>
          <w:szCs w:val="28"/>
        </w:rPr>
        <w:t>пункт 6 дополнить подпунктом 43 следующего содержания: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>«43) осуществляет соблюдением бюджетного законодательства Российской Федерации и иных нормативных правовых актов, регулирующих бюджетные правоотношения, полноту и достоверность отчетности о реализации муниципальных программ городского округа, в том числе отчетности об исполнении муниципальных заданий</w:t>
      </w:r>
      <w:proofErr w:type="gramStart"/>
      <w:r w:rsidRPr="00906F0B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0E4D60">
        <w:rPr>
          <w:rFonts w:ascii="Times New Roman" w:eastAsia="Calibri" w:hAnsi="Times New Roman" w:cs="Times New Roman"/>
          <w:sz w:val="28"/>
          <w:szCs w:val="28"/>
        </w:rPr>
        <w:t>;</w:t>
      </w:r>
      <w:r w:rsidRPr="00906F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6F0B" w:rsidRPr="000E4D60" w:rsidRDefault="000E4D60" w:rsidP="000E4D60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1.23. </w:t>
      </w:r>
      <w:r w:rsidR="00906F0B" w:rsidRPr="00906F0B">
        <w:rPr>
          <w:rFonts w:ascii="Times New Roman" w:hAnsi="Times New Roman" w:cs="Times New Roman"/>
          <w:color w:val="000000"/>
          <w:sz w:val="28"/>
          <w:szCs w:val="28"/>
        </w:rPr>
        <w:t>пункт 6 дополнить подпунктом 44 следующего содержания: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hAnsi="Times New Roman" w:cs="Times New Roman"/>
          <w:color w:val="000000"/>
          <w:sz w:val="28"/>
          <w:szCs w:val="28"/>
        </w:rPr>
        <w:t xml:space="preserve">«44) </w:t>
      </w:r>
      <w:r w:rsidRPr="00906F0B">
        <w:rPr>
          <w:rFonts w:ascii="Times New Roman" w:eastAsia="Calibri" w:hAnsi="Times New Roman" w:cs="Times New Roman"/>
          <w:sz w:val="28"/>
          <w:szCs w:val="28"/>
        </w:rPr>
        <w:t>проводит анализ осуществления главными администраторами средств местного бюджета внутреннего финансового контроля и внутреннего финансового аудита</w:t>
      </w:r>
      <w:proofErr w:type="gramStart"/>
      <w:r w:rsidRPr="00906F0B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0E4D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F0B" w:rsidRPr="00906F0B" w:rsidRDefault="000E4D60" w:rsidP="000E4D60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1.24. </w:t>
      </w:r>
      <w:r w:rsidR="00906F0B" w:rsidRPr="00906F0B">
        <w:rPr>
          <w:rFonts w:ascii="Times New Roman" w:hAnsi="Times New Roman" w:cs="Times New Roman"/>
          <w:color w:val="000000"/>
          <w:sz w:val="28"/>
          <w:szCs w:val="28"/>
        </w:rPr>
        <w:t>пункт 6 дополнить подпунктом 45 следующего содержания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>«45) выдает как орган внутреннего муниципального финансового контроля обязательные для исполнения предписания об устранении выявленных нарушений законодательства Российской Федерации</w:t>
      </w:r>
      <w:proofErr w:type="gramStart"/>
      <w:r w:rsidRPr="00906F0B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0E4D60">
        <w:rPr>
          <w:rFonts w:ascii="Times New Roman" w:eastAsia="Calibri" w:hAnsi="Times New Roman" w:cs="Times New Roman"/>
          <w:sz w:val="28"/>
          <w:szCs w:val="28"/>
        </w:rPr>
        <w:t>;</w:t>
      </w:r>
      <w:r w:rsidRPr="00906F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6F0B" w:rsidRPr="00906F0B" w:rsidRDefault="000E4D60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1.25. </w:t>
      </w:r>
      <w:r w:rsidR="00906F0B" w:rsidRPr="00906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F0B" w:rsidRPr="00906F0B">
        <w:rPr>
          <w:rFonts w:ascii="Times New Roman" w:hAnsi="Times New Roman" w:cs="Times New Roman"/>
          <w:color w:val="000000"/>
          <w:sz w:val="28"/>
          <w:szCs w:val="28"/>
        </w:rPr>
        <w:t>пункт 6 дополнить подпунктом 46 следующего содержания:</w:t>
      </w:r>
    </w:p>
    <w:p w:rsidR="00906F0B" w:rsidRPr="00906F0B" w:rsidRDefault="00906F0B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F0B">
        <w:rPr>
          <w:rFonts w:ascii="Times New Roman" w:eastAsia="Calibri" w:hAnsi="Times New Roman" w:cs="Times New Roman"/>
          <w:sz w:val="28"/>
          <w:szCs w:val="28"/>
        </w:rPr>
        <w:t xml:space="preserve"> «46) направляет уведомления о применении бюджетных мер принуждения»</w:t>
      </w:r>
      <w:r w:rsidR="000E4D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F0B" w:rsidRDefault="000E4D60" w:rsidP="00706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1.26. </w:t>
      </w:r>
      <w:r w:rsidR="00906F0B" w:rsidRPr="00906F0B">
        <w:rPr>
          <w:rFonts w:ascii="Times New Roman" w:eastAsia="Calibri" w:hAnsi="Times New Roman" w:cs="Times New Roman"/>
          <w:sz w:val="28"/>
          <w:szCs w:val="28"/>
        </w:rPr>
        <w:t>по всему тексту документа вместо слов «местного бюджета» читать слова «бюджета городского округа».</w:t>
      </w:r>
    </w:p>
    <w:p w:rsidR="00906F0B" w:rsidRPr="00906F0B" w:rsidRDefault="00906F0B" w:rsidP="00706FD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A60C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60CB">
        <w:rPr>
          <w:rFonts w:ascii="Times New Roman" w:hAnsi="Times New Roman"/>
          <w:sz w:val="28"/>
          <w:szCs w:val="28"/>
        </w:rPr>
        <w:t xml:space="preserve">  2. Настоящее Решение вступает в силу после его официального опубликования.</w:t>
      </w:r>
    </w:p>
    <w:p w:rsidR="00906F0B" w:rsidRPr="005276ED" w:rsidRDefault="00906F0B" w:rsidP="0070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971482">
        <w:rPr>
          <w:rFonts w:ascii="Times New Roman" w:hAnsi="Times New Roman"/>
          <w:sz w:val="28"/>
          <w:szCs w:val="28"/>
        </w:rPr>
        <w:t xml:space="preserve">. </w:t>
      </w:r>
      <w:r w:rsidRPr="000C1603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Местные ведомости</w:t>
      </w:r>
      <w:r w:rsidRPr="000C1603">
        <w:rPr>
          <w:rFonts w:ascii="Times New Roman" w:hAnsi="Times New Roman"/>
          <w:sz w:val="28"/>
          <w:szCs w:val="28"/>
        </w:rPr>
        <w:t>» и разместить</w:t>
      </w:r>
      <w:r w:rsidRPr="005147B4">
        <w:rPr>
          <w:rFonts w:ascii="Times New Roman" w:hAnsi="Times New Roman"/>
          <w:sz w:val="28"/>
          <w:szCs w:val="28"/>
        </w:rPr>
        <w:t xml:space="preserve"> </w:t>
      </w:r>
      <w:r w:rsidRPr="00670C97">
        <w:rPr>
          <w:rFonts w:ascii="Times New Roman" w:hAnsi="Times New Roman"/>
          <w:sz w:val="28"/>
          <w:szCs w:val="28"/>
        </w:rPr>
        <w:t xml:space="preserve">на официальном сайте городского округа Верхний Тагил </w:t>
      </w:r>
      <w:hyperlink r:id="rId11" w:history="1">
        <w:r w:rsidRPr="005276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276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276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5276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5276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5276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276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276ED">
        <w:rPr>
          <w:rFonts w:ascii="Times New Roman" w:hAnsi="Times New Roman" w:cs="Times New Roman"/>
        </w:rPr>
        <w:t>,</w:t>
      </w:r>
      <w:r w:rsidRPr="005276ED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12" w:history="1">
        <w:r w:rsidRPr="005276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276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276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5276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5276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5276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276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276ED">
        <w:rPr>
          <w:rFonts w:ascii="Times New Roman" w:hAnsi="Times New Roman" w:cs="Times New Roman"/>
          <w:sz w:val="28"/>
          <w:szCs w:val="28"/>
        </w:rPr>
        <w:t>.</w:t>
      </w:r>
    </w:p>
    <w:p w:rsidR="00906F0B" w:rsidRDefault="00906F0B" w:rsidP="00706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0F2DB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2D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2DB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D89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главы администрации по экономическим вопросам (</w:t>
      </w:r>
      <w:proofErr w:type="spellStart"/>
      <w:r>
        <w:rPr>
          <w:rFonts w:ascii="Times New Roman" w:hAnsi="Times New Roman"/>
          <w:sz w:val="28"/>
          <w:szCs w:val="28"/>
        </w:rPr>
        <w:t>Поджарову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Н.Е.)</w:t>
      </w:r>
    </w:p>
    <w:p w:rsidR="00906F0B" w:rsidRDefault="00906F0B" w:rsidP="00906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3E" w:rsidRDefault="00B24B3E" w:rsidP="00906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49" w:type="dxa"/>
        <w:tblInd w:w="108" w:type="dxa"/>
        <w:tblLook w:val="01E0"/>
      </w:tblPr>
      <w:tblGrid>
        <w:gridCol w:w="10173"/>
        <w:gridCol w:w="222"/>
      </w:tblGrid>
      <w:tr w:rsidR="00906F0B" w:rsidTr="00E66BCF">
        <w:trPr>
          <w:trHeight w:val="1246"/>
        </w:trPr>
        <w:tc>
          <w:tcPr>
            <w:tcW w:w="4500" w:type="dxa"/>
            <w:hideMark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B24B3E" w:rsidTr="00B24B3E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B24B3E" w:rsidRDefault="00B24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B24B3E" w:rsidRDefault="00B24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B24B3E" w:rsidRDefault="00B24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B24B3E" w:rsidRDefault="00B24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Глава  городского округа  </w:t>
                  </w:r>
                </w:p>
                <w:p w:rsidR="00B24B3E" w:rsidRDefault="00B24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Верхний Тагил                                             </w:t>
                  </w:r>
                </w:p>
                <w:p w:rsidR="00B24B3E" w:rsidRDefault="00B24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   В.Г. Кириченко</w:t>
                  </w:r>
                </w:p>
              </w:tc>
            </w:tr>
          </w:tbl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Верно</w:t>
            </w:r>
          </w:p>
          <w:p w:rsidR="00B24B3E" w:rsidRDefault="00B24B3E" w:rsidP="00B2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ведущий специалист Думы </w:t>
            </w:r>
          </w:p>
          <w:p w:rsidR="00B24B3E" w:rsidRDefault="00B24B3E" w:rsidP="00B24B3E">
            <w:r>
              <w:rPr>
                <w:rFonts w:ascii="Times New Roman" w:hAnsi="Times New Roman"/>
                <w:sz w:val="24"/>
                <w:szCs w:val="24"/>
              </w:rPr>
              <w:t xml:space="preserve">    городского округа Верхний Тагил                                                                 О.Г.Мезенина</w:t>
            </w:r>
          </w:p>
          <w:p w:rsidR="00906F0B" w:rsidRDefault="00906F0B" w:rsidP="00E6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hideMark/>
          </w:tcPr>
          <w:p w:rsidR="00906F0B" w:rsidRDefault="00906F0B" w:rsidP="00E6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762A" w:rsidRDefault="00ED762A"/>
    <w:sectPr w:rsidR="00ED762A" w:rsidSect="00906F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125E"/>
    <w:multiLevelType w:val="multilevel"/>
    <w:tmpl w:val="D278F1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0" w:hanging="2160"/>
      </w:pPr>
      <w:rPr>
        <w:rFonts w:hint="default"/>
      </w:rPr>
    </w:lvl>
  </w:abstractNum>
  <w:abstractNum w:abstractNumId="1">
    <w:nsid w:val="0DA815AF"/>
    <w:multiLevelType w:val="multilevel"/>
    <w:tmpl w:val="202A49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5C7701B9"/>
    <w:multiLevelType w:val="multilevel"/>
    <w:tmpl w:val="599C132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13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F0B"/>
    <w:rsid w:val="000E4D60"/>
    <w:rsid w:val="00662490"/>
    <w:rsid w:val="006D0E6C"/>
    <w:rsid w:val="00706FD5"/>
    <w:rsid w:val="007E57A9"/>
    <w:rsid w:val="00906F0B"/>
    <w:rsid w:val="00B24B3E"/>
    <w:rsid w:val="00DB2A95"/>
    <w:rsid w:val="00ED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F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0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06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5">
    <w:name w:val="Hyperlink"/>
    <w:basedOn w:val="a0"/>
    <w:uiPriority w:val="99"/>
    <w:unhideWhenUsed/>
    <w:rsid w:val="00906F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BC9988620F11D8F3453D8E61E4D5598E2077DCAB16BD2DC3E03C6A4244C317C53803C384E86E9D54A9EA081F6EFF6866791D5697BA83B73EAC2e40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DB34D26DB4DB51BED6E085C7AF7CCACF258A8C9D20EDA5C8F3B1F3F955A5CE49BF64ACE9303E857EAE595ED7CFCDL" TargetMode="External"/><Relationship Id="rId12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3415B3332DDF79AA09AF63078495F1470D0241BAF122CB0A812F3124BE7DE621C5C4368657E500720F37896D27557FBFEFDB5EF132OCFCL" TargetMode="External"/><Relationship Id="rId11" Type="http://schemas.openxmlformats.org/officeDocument/2006/relationships/hyperlink" Target="http://www.go-vtagil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793FECBB49422466FA55813372658242995855227DF053016FCE9A5A9661FF60ADC9AAE7FA1204BDD4B6DC7EB0A83537D134D2FDC60322574CD4C85a6M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7BC9988620F11D8F3453D8E61E4D5598E2077DC4BE66D4DD3E03C6A4244C317C53803C384E86E9D54A9EA081F6EFF6866791D5697BA83B73EAC2e40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2019-08-12T11:47:00Z</dcterms:created>
  <dcterms:modified xsi:type="dcterms:W3CDTF">2019-08-14T11:36:00Z</dcterms:modified>
</cp:coreProperties>
</file>