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247639">
        <w:rPr>
          <w:sz w:val="24"/>
          <w:lang w:val="ru-RU"/>
        </w:rPr>
        <w:t>22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386365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4B5AE9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C110B4">
        <w:rPr>
          <w:sz w:val="24"/>
          <w:lang w:val="ru-RU"/>
        </w:rPr>
        <w:t xml:space="preserve">      </w:t>
      </w:r>
      <w:r w:rsidR="000E7208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247639" w:rsidRPr="00247639">
        <w:rPr>
          <w:sz w:val="24"/>
          <w:lang w:val="ru-RU"/>
        </w:rPr>
        <w:t>2523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 w:rsidR="0060545E">
        <w:rPr>
          <w:sz w:val="24"/>
          <w:szCs w:val="24"/>
          <w:lang w:val="ru-RU"/>
        </w:rPr>
        <w:t xml:space="preserve">  </w:t>
      </w:r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E37E79" w:rsidRDefault="00466905" w:rsidP="00F54A0B">
      <w:pPr>
        <w:jc w:val="both"/>
        <w:rPr>
          <w:sz w:val="10"/>
          <w:szCs w:val="28"/>
          <w:lang w:val="ru-RU"/>
        </w:rPr>
      </w:pPr>
    </w:p>
    <w:p w:rsidR="00466905" w:rsidRDefault="00466905" w:rsidP="00F54A0B">
      <w:pPr>
        <w:jc w:val="both"/>
        <w:rPr>
          <w:sz w:val="26"/>
          <w:szCs w:val="26"/>
          <w:lang w:val="ru-RU"/>
        </w:rPr>
      </w:pP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 xml:space="preserve">О проведении конкурса по отбору </w:t>
      </w: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 xml:space="preserve">кандидатов для включения в резерв </w:t>
      </w: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 xml:space="preserve">управленческих кадров для замещения </w:t>
      </w: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 xml:space="preserve">целевой управленческой должности </w:t>
      </w:r>
    </w:p>
    <w:p w:rsidR="007C6364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>в муниципальном учреждении</w:t>
      </w:r>
      <w:r>
        <w:rPr>
          <w:sz w:val="28"/>
          <w:szCs w:val="28"/>
          <w:lang w:val="ru-RU"/>
        </w:rPr>
        <w:t xml:space="preserve"> </w:t>
      </w:r>
    </w:p>
    <w:p w:rsidR="007C6364" w:rsidRDefault="007C6364" w:rsidP="007C6364">
      <w:pPr>
        <w:jc w:val="both"/>
        <w:rPr>
          <w:sz w:val="28"/>
          <w:szCs w:val="28"/>
          <w:lang w:val="ru-RU"/>
        </w:rPr>
      </w:pPr>
      <w:r w:rsidRPr="003F1F0A">
        <w:rPr>
          <w:sz w:val="28"/>
          <w:szCs w:val="28"/>
          <w:lang w:val="ru-RU"/>
        </w:rPr>
        <w:t>Сургутского района, подведомственном</w:t>
      </w:r>
    </w:p>
    <w:p w:rsidR="007C6364" w:rsidRDefault="007C6364" w:rsidP="007C6364">
      <w:pPr>
        <w:jc w:val="both"/>
        <w:rPr>
          <w:sz w:val="28"/>
          <w:szCs w:val="28"/>
          <w:lang w:val="ru-RU"/>
        </w:rPr>
      </w:pPr>
      <w:r w:rsidRPr="003F1F0A">
        <w:rPr>
          <w:sz w:val="28"/>
          <w:szCs w:val="28"/>
          <w:lang w:val="ru-RU"/>
        </w:rPr>
        <w:t xml:space="preserve">управлению культуры, </w:t>
      </w:r>
      <w:r w:rsidRPr="00F60D25">
        <w:rPr>
          <w:sz w:val="28"/>
          <w:szCs w:val="28"/>
          <w:lang w:val="ru-RU"/>
        </w:rPr>
        <w:t xml:space="preserve">туризма и спорта </w:t>
      </w: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>администрации</w:t>
      </w:r>
      <w:r w:rsidR="00247639">
        <w:rPr>
          <w:sz w:val="28"/>
          <w:szCs w:val="28"/>
          <w:lang w:val="ru-RU"/>
        </w:rPr>
        <w:t xml:space="preserve"> Сургутского района</w:t>
      </w: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ab/>
        <w:t>Руководствуясь Законом Ханты-Мансийского автономного округа – Югры                         от 30.12.2008 № 172-оз «О резервах управленческих кадров в Ханты-Мансийском автономном округе – Югре», на основании постановления администрации                       Сургутского района от 06.02.2019 № 492-нпа «О резерве управленческих кадров                    для замещения целевых управленческих должностей в муниципальных учреждениях и на муниципальных предприятиях Сургутского района»:</w:t>
      </w: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ab/>
        <w:t xml:space="preserve">1. Утвердить порядок проведения конкурса по отбору кандидатов </w:t>
      </w:r>
      <w:r>
        <w:rPr>
          <w:sz w:val="28"/>
          <w:szCs w:val="28"/>
          <w:lang w:val="ru-RU"/>
        </w:rPr>
        <w:t xml:space="preserve">                                 </w:t>
      </w:r>
      <w:r w:rsidRPr="00F60D25">
        <w:rPr>
          <w:sz w:val="28"/>
          <w:szCs w:val="28"/>
          <w:lang w:val="ru-RU"/>
        </w:rPr>
        <w:t xml:space="preserve">для включения в резерв управленческих кадров для замещения целевой управленческой должности </w:t>
      </w:r>
      <w:r>
        <w:rPr>
          <w:sz w:val="28"/>
          <w:szCs w:val="28"/>
          <w:lang w:val="ru-RU"/>
        </w:rPr>
        <w:t xml:space="preserve">в </w:t>
      </w:r>
      <w:r w:rsidRPr="00F60D25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м</w:t>
      </w:r>
      <w:r w:rsidRPr="00F60D25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и</w:t>
      </w:r>
      <w:r w:rsidRPr="00F60D25">
        <w:rPr>
          <w:sz w:val="28"/>
          <w:szCs w:val="28"/>
          <w:lang w:val="ru-RU"/>
        </w:rPr>
        <w:t xml:space="preserve"> Сургутского района, подведомственного управлению культуры, туризма и спорта администрации Сургутского района согласно </w:t>
      </w:r>
      <w:proofErr w:type="gramStart"/>
      <w:r w:rsidRPr="00F60D25">
        <w:rPr>
          <w:sz w:val="28"/>
          <w:szCs w:val="28"/>
          <w:lang w:val="ru-RU"/>
        </w:rPr>
        <w:t>приложению</w:t>
      </w:r>
      <w:proofErr w:type="gramEnd"/>
      <w:r w:rsidRPr="00F60D25">
        <w:rPr>
          <w:sz w:val="28"/>
          <w:szCs w:val="28"/>
          <w:lang w:val="ru-RU"/>
        </w:rPr>
        <w:t xml:space="preserve"> к настоящему постановлению</w:t>
      </w:r>
      <w:r w:rsidRPr="00F60D25">
        <w:rPr>
          <w:rFonts w:eastAsia="Calibri"/>
          <w:sz w:val="28"/>
          <w:szCs w:val="28"/>
          <w:lang w:val="ru-RU"/>
        </w:rPr>
        <w:t>.</w:t>
      </w: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ab/>
        <w:t xml:space="preserve">2. Управлению муниципальной службы, кадров и наград администрации Сургутского района обеспечить проведение конкурса по отбору кандидатов </w:t>
      </w:r>
      <w:r>
        <w:rPr>
          <w:sz w:val="28"/>
          <w:szCs w:val="28"/>
          <w:lang w:val="ru-RU"/>
        </w:rPr>
        <w:t xml:space="preserve">                      </w:t>
      </w:r>
      <w:r w:rsidRPr="00F60D25">
        <w:rPr>
          <w:sz w:val="28"/>
          <w:szCs w:val="28"/>
          <w:lang w:val="ru-RU"/>
        </w:rPr>
        <w:t xml:space="preserve">для включения в резерв управленческих кадров для замещения целевой управленческой должности </w:t>
      </w:r>
      <w:r>
        <w:rPr>
          <w:sz w:val="28"/>
          <w:szCs w:val="28"/>
          <w:lang w:val="ru-RU"/>
        </w:rPr>
        <w:t xml:space="preserve">в </w:t>
      </w:r>
      <w:r w:rsidRPr="00F60D25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м</w:t>
      </w:r>
      <w:r w:rsidRPr="00F60D25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и</w:t>
      </w:r>
      <w:r w:rsidRPr="00F60D25">
        <w:rPr>
          <w:sz w:val="28"/>
          <w:szCs w:val="28"/>
          <w:lang w:val="ru-RU"/>
        </w:rPr>
        <w:t xml:space="preserve"> Сургутского района, подведомственного управлению культуры, туризма и спорта администрации Сургутского района в установленные сроки в соответствии </w:t>
      </w:r>
      <w:r>
        <w:rPr>
          <w:sz w:val="28"/>
          <w:szCs w:val="28"/>
          <w:lang w:val="ru-RU"/>
        </w:rPr>
        <w:t xml:space="preserve">с приложением </w:t>
      </w:r>
      <w:r>
        <w:rPr>
          <w:sz w:val="28"/>
          <w:szCs w:val="28"/>
          <w:lang w:val="ru-RU"/>
        </w:rPr>
        <w:br/>
      </w:r>
      <w:r w:rsidRPr="00F60D25">
        <w:rPr>
          <w:sz w:val="28"/>
          <w:szCs w:val="28"/>
          <w:lang w:val="ru-RU"/>
        </w:rPr>
        <w:t>к настоящему постановлению.</w:t>
      </w:r>
    </w:p>
    <w:p w:rsidR="007C6364" w:rsidRPr="00F60D25" w:rsidRDefault="007C6364" w:rsidP="007C6364">
      <w:pPr>
        <w:ind w:firstLine="708"/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 xml:space="preserve">3. Опубликовать объявление о проведении конкурса по отбору кандидатов для включения в резерв управленческих кадров для замещения целевой управленческой должности </w:t>
      </w:r>
      <w:r>
        <w:rPr>
          <w:sz w:val="28"/>
          <w:szCs w:val="28"/>
          <w:lang w:val="ru-RU"/>
        </w:rPr>
        <w:t xml:space="preserve">в </w:t>
      </w:r>
      <w:r w:rsidRPr="00F60D25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>м</w:t>
      </w:r>
      <w:r w:rsidRPr="00F60D25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и</w:t>
      </w:r>
      <w:r w:rsidRPr="00F60D25">
        <w:rPr>
          <w:sz w:val="28"/>
          <w:szCs w:val="28"/>
          <w:lang w:val="ru-RU"/>
        </w:rPr>
        <w:t xml:space="preserve"> Сургутского района, подведомственного управлению культуры, туризма и спорта администрации Сургутского района </w:t>
      </w:r>
      <w:r>
        <w:rPr>
          <w:sz w:val="28"/>
          <w:szCs w:val="28"/>
          <w:lang w:val="ru-RU"/>
        </w:rPr>
        <w:br/>
      </w:r>
      <w:r w:rsidRPr="00F60D25">
        <w:rPr>
          <w:sz w:val="28"/>
          <w:szCs w:val="28"/>
          <w:lang w:val="ru-RU"/>
        </w:rPr>
        <w:t xml:space="preserve">в средствах массовой информации и </w:t>
      </w:r>
      <w:r>
        <w:rPr>
          <w:sz w:val="28"/>
          <w:szCs w:val="28"/>
          <w:lang w:val="ru-RU"/>
        </w:rPr>
        <w:t xml:space="preserve">разместить </w:t>
      </w:r>
      <w:r w:rsidRPr="00F60D25">
        <w:rPr>
          <w:sz w:val="28"/>
          <w:szCs w:val="28"/>
          <w:lang w:val="ru-RU"/>
        </w:rPr>
        <w:t xml:space="preserve">на официальном сайте муниципального образования Сургутский район. </w:t>
      </w:r>
    </w:p>
    <w:p w:rsidR="007C6364" w:rsidRPr="00F60D25" w:rsidRDefault="007C6364" w:rsidP="007C6364">
      <w:pPr>
        <w:ind w:firstLine="708"/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lastRenderedPageBreak/>
        <w:t>4. Обнародовать настоящее постановление и разместить на официальном сайте муниципального образования Сургутский район.</w:t>
      </w:r>
    </w:p>
    <w:p w:rsidR="007C6364" w:rsidRPr="00F60D25" w:rsidRDefault="007C6364" w:rsidP="007C6364">
      <w:pPr>
        <w:jc w:val="both"/>
        <w:rPr>
          <w:sz w:val="28"/>
          <w:szCs w:val="28"/>
          <w:lang w:val="ru-RU"/>
        </w:rPr>
      </w:pPr>
      <w:r w:rsidRPr="00F60D25">
        <w:rPr>
          <w:sz w:val="28"/>
          <w:szCs w:val="28"/>
          <w:lang w:val="ru-RU"/>
        </w:rPr>
        <w:tab/>
        <w:t>5. Контроль за выполнением настоящего постановления возложить                                        на начальника управления муниципальной службы, кадров и наград администрации Сургутского района.</w:t>
      </w:r>
    </w:p>
    <w:p w:rsidR="00941631" w:rsidRDefault="00941631" w:rsidP="00F54A0B">
      <w:pPr>
        <w:jc w:val="both"/>
        <w:rPr>
          <w:sz w:val="26"/>
          <w:szCs w:val="26"/>
          <w:lang w:val="ru-RU"/>
        </w:rPr>
      </w:pPr>
    </w:p>
    <w:p w:rsidR="00941631" w:rsidRDefault="00941631" w:rsidP="00F54A0B">
      <w:pPr>
        <w:jc w:val="both"/>
        <w:rPr>
          <w:sz w:val="26"/>
          <w:szCs w:val="26"/>
          <w:lang w:val="ru-RU"/>
        </w:rPr>
      </w:pPr>
    </w:p>
    <w:p w:rsidR="00941631" w:rsidRPr="00E37E79" w:rsidRDefault="00941631" w:rsidP="00F54A0B">
      <w:pPr>
        <w:jc w:val="both"/>
        <w:rPr>
          <w:sz w:val="26"/>
          <w:szCs w:val="26"/>
          <w:lang w:val="ru-RU"/>
        </w:rPr>
      </w:pPr>
    </w:p>
    <w:p w:rsidR="007C6364" w:rsidRDefault="00600415" w:rsidP="00235D92">
      <w:pPr>
        <w:ind w:right="1"/>
        <w:jc w:val="both"/>
        <w:rPr>
          <w:sz w:val="28"/>
          <w:szCs w:val="26"/>
          <w:lang w:val="ru-RU"/>
        </w:rPr>
        <w:sectPr w:rsidR="007C6364" w:rsidSect="007C6364">
          <w:headerReference w:type="even" r:id="rId9"/>
          <w:footerReference w:type="even" r:id="rId10"/>
          <w:footerReference w:type="default" r:id="rId11"/>
          <w:pgSz w:w="11906" w:h="16838"/>
          <w:pgMar w:top="993" w:right="567" w:bottom="993" w:left="1134" w:header="709" w:footer="709" w:gutter="0"/>
          <w:pgNumType w:start="1"/>
          <w:cols w:space="708"/>
          <w:titlePg/>
          <w:docGrid w:linePitch="360"/>
        </w:sectPr>
      </w:pPr>
      <w:r w:rsidRPr="00941631">
        <w:rPr>
          <w:sz w:val="28"/>
          <w:szCs w:val="26"/>
          <w:lang w:val="ru-RU"/>
        </w:rPr>
        <w:t xml:space="preserve">Глава Сургутского района                                         </w:t>
      </w:r>
      <w:r w:rsidR="00622BF3" w:rsidRPr="00941631">
        <w:rPr>
          <w:sz w:val="28"/>
          <w:szCs w:val="26"/>
          <w:lang w:val="ru-RU"/>
        </w:rPr>
        <w:t xml:space="preserve">      </w:t>
      </w:r>
      <w:r w:rsidRPr="00941631">
        <w:rPr>
          <w:sz w:val="28"/>
          <w:szCs w:val="26"/>
          <w:lang w:val="ru-RU"/>
        </w:rPr>
        <w:t xml:space="preserve">  </w:t>
      </w:r>
      <w:r w:rsidR="00070316" w:rsidRPr="00941631">
        <w:rPr>
          <w:sz w:val="28"/>
          <w:szCs w:val="26"/>
          <w:lang w:val="ru-RU"/>
        </w:rPr>
        <w:t xml:space="preserve"> </w:t>
      </w:r>
      <w:r w:rsidR="00E37E79" w:rsidRPr="00941631">
        <w:rPr>
          <w:sz w:val="28"/>
          <w:szCs w:val="26"/>
          <w:lang w:val="ru-RU"/>
        </w:rPr>
        <w:t xml:space="preserve">      </w:t>
      </w:r>
      <w:r w:rsidR="00070316" w:rsidRPr="00941631">
        <w:rPr>
          <w:sz w:val="28"/>
          <w:szCs w:val="26"/>
          <w:lang w:val="ru-RU"/>
        </w:rPr>
        <w:t xml:space="preserve">   </w:t>
      </w:r>
      <w:r w:rsidR="00941631">
        <w:rPr>
          <w:sz w:val="28"/>
          <w:szCs w:val="26"/>
          <w:lang w:val="ru-RU"/>
        </w:rPr>
        <w:t xml:space="preserve">                А.А. Трубецкой</w:t>
      </w:r>
    </w:p>
    <w:p w:rsidR="007C6364" w:rsidRDefault="007C6364" w:rsidP="007C6364">
      <w:pPr>
        <w:ind w:left="567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Приложение к постановлению </w:t>
      </w:r>
    </w:p>
    <w:p w:rsidR="007C6364" w:rsidRDefault="007C6364" w:rsidP="007C6364">
      <w:pPr>
        <w:ind w:left="567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Сургутского района </w:t>
      </w:r>
    </w:p>
    <w:p w:rsidR="007C6364" w:rsidRDefault="007C6364" w:rsidP="007C6364">
      <w:pPr>
        <w:ind w:left="567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« </w:t>
      </w:r>
      <w:r w:rsidR="00247639">
        <w:rPr>
          <w:sz w:val="26"/>
          <w:szCs w:val="26"/>
          <w:lang w:val="ru-RU"/>
        </w:rPr>
        <w:t>22</w:t>
      </w:r>
      <w:r>
        <w:rPr>
          <w:sz w:val="26"/>
          <w:szCs w:val="26"/>
          <w:lang w:val="ru-RU"/>
        </w:rPr>
        <w:t xml:space="preserve"> » июня 2020 года № </w:t>
      </w:r>
      <w:r w:rsidR="00247639" w:rsidRPr="00247639">
        <w:rPr>
          <w:sz w:val="26"/>
          <w:szCs w:val="26"/>
          <w:lang w:val="ru-RU"/>
        </w:rPr>
        <w:t>2523</w:t>
      </w:r>
      <w:bookmarkStart w:id="0" w:name="_GoBack"/>
      <w:bookmarkEnd w:id="0"/>
    </w:p>
    <w:p w:rsidR="007C6364" w:rsidRDefault="007C6364" w:rsidP="007C6364">
      <w:pPr>
        <w:jc w:val="right"/>
        <w:rPr>
          <w:sz w:val="26"/>
          <w:szCs w:val="26"/>
          <w:lang w:val="ru-RU"/>
        </w:rPr>
      </w:pPr>
    </w:p>
    <w:p w:rsidR="007C6364" w:rsidRDefault="007C6364" w:rsidP="007C6364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Порядок проведения конкурса по отбору кандидатов для включения в резерв управленческих кадров для замещения целевой управленческой должности </w:t>
      </w:r>
      <w:r>
        <w:rPr>
          <w:sz w:val="26"/>
          <w:szCs w:val="26"/>
          <w:lang w:val="ru-RU"/>
        </w:rPr>
        <w:br/>
        <w:t>в муниципальном учреждении Сургутского района, подведомственного управлению культуры, туризма и спорта администрации Сургутского района</w:t>
      </w:r>
    </w:p>
    <w:p w:rsidR="007C6364" w:rsidRDefault="007C6364" w:rsidP="007C6364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(далее - порядок)</w:t>
      </w:r>
    </w:p>
    <w:p w:rsidR="007C6364" w:rsidRDefault="007C6364" w:rsidP="007C6364">
      <w:pPr>
        <w:jc w:val="both"/>
        <w:rPr>
          <w:sz w:val="26"/>
          <w:szCs w:val="26"/>
          <w:lang w:val="ru-RU"/>
        </w:rPr>
      </w:pPr>
    </w:p>
    <w:p w:rsidR="007C6364" w:rsidRPr="006C1DEB" w:rsidRDefault="007C6364" w:rsidP="007C63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6C1DEB">
        <w:rPr>
          <w:sz w:val="26"/>
          <w:szCs w:val="26"/>
          <w:lang w:val="ru-RU"/>
        </w:rPr>
        <w:t xml:space="preserve">1. </w:t>
      </w:r>
      <w:r w:rsidRPr="003F1F0A">
        <w:rPr>
          <w:sz w:val="26"/>
          <w:szCs w:val="26"/>
          <w:lang w:val="ru-RU"/>
        </w:rPr>
        <w:t xml:space="preserve">Провести конкурс по отбору кандидатов </w:t>
      </w:r>
      <w:r w:rsidRPr="006C1DEB">
        <w:rPr>
          <w:sz w:val="26"/>
          <w:szCs w:val="26"/>
          <w:lang w:val="ru-RU"/>
        </w:rPr>
        <w:t>для включения в резерв управленческих кадров для замещения целевой управленческой должности в муниципальном учреждении Сургутского района, подведомственного управлению культуры, туризма и спорта администрации Сургутского района</w:t>
      </w:r>
      <w:r>
        <w:rPr>
          <w:sz w:val="26"/>
          <w:szCs w:val="26"/>
          <w:lang w:val="ru-RU"/>
        </w:rPr>
        <w:t>,</w:t>
      </w:r>
      <w:r w:rsidRPr="0019049B">
        <w:rPr>
          <w:sz w:val="26"/>
          <w:szCs w:val="26"/>
          <w:lang w:val="ru-RU"/>
        </w:rPr>
        <w:t xml:space="preserve"> </w:t>
      </w:r>
      <w:r w:rsidRPr="003F1F0A">
        <w:rPr>
          <w:sz w:val="26"/>
          <w:szCs w:val="26"/>
          <w:lang w:val="ru-RU"/>
        </w:rPr>
        <w:t xml:space="preserve">на должность директора </w:t>
      </w:r>
      <w:r w:rsidRPr="006C1DEB">
        <w:rPr>
          <w:sz w:val="26"/>
          <w:szCs w:val="26"/>
          <w:lang w:val="ru-RU"/>
        </w:rPr>
        <w:t>муниципального казённого учреждения культуры «Сургутская районная централизованная клубная система»</w:t>
      </w:r>
      <w:r w:rsidRPr="003F1F0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Pr="003F1F0A">
        <w:rPr>
          <w:sz w:val="26"/>
          <w:szCs w:val="26"/>
          <w:lang w:val="ru-RU"/>
        </w:rPr>
        <w:t>(далее – конкурс по отбору кандидатов) в следующие сроки:</w:t>
      </w:r>
    </w:p>
    <w:p w:rsidR="007C6364" w:rsidRPr="006C1DEB" w:rsidRDefault="007C6364" w:rsidP="007C6364">
      <w:pPr>
        <w:jc w:val="both"/>
        <w:rPr>
          <w:sz w:val="26"/>
          <w:szCs w:val="26"/>
          <w:lang w:val="ru-RU"/>
        </w:rPr>
      </w:pPr>
      <w:r w:rsidRPr="006C1DEB">
        <w:rPr>
          <w:sz w:val="26"/>
          <w:szCs w:val="26"/>
          <w:lang w:val="ru-RU"/>
        </w:rPr>
        <w:t xml:space="preserve">       </w:t>
      </w:r>
      <w:r w:rsidRPr="006C1DEB">
        <w:rPr>
          <w:sz w:val="26"/>
          <w:szCs w:val="26"/>
          <w:lang w:val="ru-RU"/>
        </w:rPr>
        <w:tab/>
        <w:t>- первый этап - конкурс документов, который состоится 24 июля 2020 года;</w:t>
      </w:r>
    </w:p>
    <w:p w:rsidR="007C6364" w:rsidRPr="006C1DEB" w:rsidRDefault="007C6364" w:rsidP="007C63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второй этап -</w:t>
      </w:r>
      <w:r w:rsidRPr="006C1DEB">
        <w:rPr>
          <w:sz w:val="26"/>
          <w:szCs w:val="26"/>
          <w:lang w:val="ru-RU"/>
        </w:rPr>
        <w:t xml:space="preserve"> проведение конкурсных испытаний.</w:t>
      </w:r>
      <w:r w:rsidRPr="00D941B7">
        <w:rPr>
          <w:sz w:val="26"/>
          <w:szCs w:val="26"/>
          <w:lang w:val="ru-RU"/>
        </w:rPr>
        <w:t xml:space="preserve"> </w:t>
      </w:r>
    </w:p>
    <w:p w:rsidR="007C6364" w:rsidRPr="006C1DEB" w:rsidRDefault="007C6364" w:rsidP="007C6364">
      <w:pPr>
        <w:jc w:val="both"/>
        <w:rPr>
          <w:sz w:val="26"/>
          <w:szCs w:val="26"/>
          <w:lang w:val="ru-RU"/>
        </w:rPr>
      </w:pPr>
      <w:r w:rsidRPr="006C1DEB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Формы конкурсного испытания</w:t>
      </w:r>
      <w:r w:rsidRPr="006C1DEB">
        <w:rPr>
          <w:sz w:val="26"/>
          <w:szCs w:val="26"/>
          <w:lang w:val="ru-RU"/>
        </w:rPr>
        <w:t>: тестирование и собеседование.</w:t>
      </w:r>
    </w:p>
    <w:p w:rsidR="007C6364" w:rsidRPr="006C1DEB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 w:rsidRPr="006C1DEB">
        <w:rPr>
          <w:sz w:val="26"/>
          <w:szCs w:val="26"/>
          <w:lang w:val="ru-RU"/>
        </w:rPr>
        <w:t>Тестирование состоится с 27 июля 2020 года по 28 июля 2020 года.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 w:rsidRPr="006C1DEB">
        <w:rPr>
          <w:sz w:val="26"/>
          <w:szCs w:val="26"/>
          <w:lang w:val="ru-RU"/>
        </w:rPr>
        <w:t xml:space="preserve">Собеседование состоится </w:t>
      </w:r>
      <w:r w:rsidRPr="00D941B7">
        <w:rPr>
          <w:sz w:val="26"/>
          <w:szCs w:val="26"/>
          <w:lang w:val="ru-RU"/>
        </w:rPr>
        <w:t>30 июля 2020 года</w:t>
      </w:r>
      <w:r w:rsidRPr="006C1DEB">
        <w:rPr>
          <w:sz w:val="26"/>
          <w:szCs w:val="26"/>
          <w:lang w:val="ru-RU"/>
        </w:rPr>
        <w:t xml:space="preserve">.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 w:rsidRPr="006C1DEB">
        <w:rPr>
          <w:sz w:val="26"/>
          <w:szCs w:val="26"/>
          <w:lang w:val="ru-RU"/>
        </w:rPr>
        <w:t>2. Требования к уровню образования, специальности, стажу работы.</w:t>
      </w:r>
    </w:p>
    <w:p w:rsidR="007C6364" w:rsidRDefault="007C6364" w:rsidP="007C6364">
      <w:pPr>
        <w:ind w:right="-115"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F1F0A">
        <w:rPr>
          <w:rFonts w:eastAsiaTheme="minorHAnsi"/>
          <w:sz w:val="26"/>
          <w:szCs w:val="26"/>
          <w:lang w:val="ru-RU" w:eastAsia="en-US"/>
        </w:rPr>
        <w:t xml:space="preserve">Высшее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2 лет или среднее профессиональное образование (экономическое, культуры и искусства, педагогическое) и стаж работы на руководящих должностях </w:t>
      </w:r>
      <w:r>
        <w:rPr>
          <w:rFonts w:eastAsiaTheme="minorHAnsi"/>
          <w:sz w:val="26"/>
          <w:szCs w:val="26"/>
          <w:lang w:val="ru-RU" w:eastAsia="en-US"/>
        </w:rPr>
        <w:br/>
      </w:r>
      <w:r w:rsidRPr="003F1F0A">
        <w:rPr>
          <w:rFonts w:eastAsiaTheme="minorHAnsi"/>
          <w:sz w:val="26"/>
          <w:szCs w:val="26"/>
          <w:lang w:val="ru-RU" w:eastAsia="en-US"/>
        </w:rPr>
        <w:t>в культурно-досуговых организациях не менее 3 лет.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A8688F">
        <w:rPr>
          <w:sz w:val="26"/>
          <w:szCs w:val="26"/>
          <w:lang w:val="ru-RU"/>
        </w:rPr>
        <w:t xml:space="preserve">Кандидат должен знать и уметь применять на практике: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законы и иные нормативные правовые акты Российской Федерации по вопросам культуры;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нормативные и методические документы, регламентирующие производственную и финансово-экономическую деятельность культурно-досуговых организаций;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структуру культурно-досуговой организации;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технологию творческо-производственного процесса;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порядок составления и согласования перспективных творческих </w:t>
      </w:r>
      <w:r>
        <w:rPr>
          <w:sz w:val="26"/>
          <w:szCs w:val="26"/>
          <w:lang w:val="ru-RU"/>
        </w:rPr>
        <w:br/>
      </w:r>
      <w:r w:rsidRPr="00A8688F">
        <w:rPr>
          <w:sz w:val="26"/>
          <w:szCs w:val="26"/>
          <w:lang w:val="ru-RU"/>
        </w:rPr>
        <w:t xml:space="preserve">и производственных планов;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рыночные методы хозяйствования и управления;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порядок заключения и исполнения договоров;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художественно-творческие, научные, технические достижения в сфере культуры, искусства, народного творчества и культурно-досуговой деятельности;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>формы и методы организационно-творческой работы с населением с уч</w:t>
      </w:r>
      <w:r>
        <w:rPr>
          <w:sz w:val="26"/>
          <w:szCs w:val="26"/>
          <w:lang w:val="ru-RU"/>
        </w:rPr>
        <w:t>ё</w:t>
      </w:r>
      <w:r w:rsidRPr="00A8688F">
        <w:rPr>
          <w:sz w:val="26"/>
          <w:szCs w:val="26"/>
          <w:lang w:val="ru-RU"/>
        </w:rPr>
        <w:t xml:space="preserve">том национальных и демографических особенностей;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порядок разработки и заключения отраслевых тарифных соглашений, коллективных договоров и регулирования социально-трудовых отношений;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теорию и практику менеджмента;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психологию управления;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социологию культурно-досуговой сферы;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 xml:space="preserve">основы трудового, гражданского законодательства, авторского права;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</w:t>
      </w:r>
      <w:r w:rsidRPr="00A8688F">
        <w:rPr>
          <w:sz w:val="26"/>
          <w:szCs w:val="26"/>
          <w:lang w:val="ru-RU"/>
        </w:rPr>
        <w:t xml:space="preserve">правила внутреннего трудового распорядка; </w:t>
      </w:r>
    </w:p>
    <w:p w:rsidR="007C6364" w:rsidRDefault="007C6364" w:rsidP="007C6364">
      <w:pPr>
        <w:ind w:right="-115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8688F">
        <w:rPr>
          <w:sz w:val="26"/>
          <w:szCs w:val="26"/>
          <w:lang w:val="ru-RU"/>
        </w:rPr>
        <w:t>правила по охране труда и пожарной безопасности.</w:t>
      </w:r>
    </w:p>
    <w:p w:rsidR="007C6364" w:rsidRPr="006C1DEB" w:rsidRDefault="00C1209E" w:rsidP="007C6364">
      <w:pPr>
        <w:ind w:right="-115" w:firstLine="709"/>
        <w:jc w:val="both"/>
        <w:rPr>
          <w:sz w:val="26"/>
          <w:szCs w:val="26"/>
          <w:lang w:val="ru-RU"/>
        </w:rPr>
      </w:pPr>
      <w:r w:rsidRPr="00C1209E">
        <w:rPr>
          <w:sz w:val="26"/>
          <w:szCs w:val="26"/>
          <w:lang w:val="ru-RU"/>
        </w:rPr>
        <w:t>4</w:t>
      </w:r>
      <w:r w:rsidR="007C6364" w:rsidRPr="00D941B7">
        <w:rPr>
          <w:sz w:val="26"/>
          <w:szCs w:val="26"/>
          <w:lang w:val="ru-RU"/>
        </w:rPr>
        <w:t xml:space="preserve">. Приём заявлений и необходимых документов на конкурс </w:t>
      </w:r>
      <w:r w:rsidR="007C6364" w:rsidRPr="0019049B">
        <w:rPr>
          <w:sz w:val="26"/>
          <w:szCs w:val="26"/>
          <w:lang w:val="ru-RU"/>
        </w:rPr>
        <w:t xml:space="preserve">начинается с </w:t>
      </w:r>
      <w:r w:rsidR="007C6364">
        <w:rPr>
          <w:sz w:val="26"/>
          <w:szCs w:val="26"/>
          <w:lang w:val="ru-RU"/>
        </w:rPr>
        <w:t xml:space="preserve">9 часов </w:t>
      </w:r>
      <w:r w:rsidR="007C6364">
        <w:rPr>
          <w:sz w:val="26"/>
          <w:szCs w:val="26"/>
          <w:lang w:val="ru-RU"/>
        </w:rPr>
        <w:br/>
        <w:t>00 минут 23</w:t>
      </w:r>
      <w:r w:rsidR="007C6364" w:rsidRPr="0019049B">
        <w:rPr>
          <w:sz w:val="26"/>
          <w:szCs w:val="26"/>
          <w:lang w:val="ru-RU"/>
        </w:rPr>
        <w:t xml:space="preserve"> </w:t>
      </w:r>
      <w:r w:rsidR="007C6364" w:rsidRPr="006C1DEB">
        <w:rPr>
          <w:sz w:val="26"/>
          <w:szCs w:val="26"/>
          <w:lang w:val="ru-RU"/>
        </w:rPr>
        <w:t xml:space="preserve">июня </w:t>
      </w:r>
      <w:r w:rsidR="007C6364" w:rsidRPr="00D941B7">
        <w:rPr>
          <w:sz w:val="26"/>
          <w:szCs w:val="26"/>
          <w:lang w:val="ru-RU"/>
        </w:rPr>
        <w:t>2020 года и заканчивается 23</w:t>
      </w:r>
      <w:r w:rsidR="007C6364" w:rsidRPr="0019049B">
        <w:rPr>
          <w:sz w:val="26"/>
          <w:szCs w:val="26"/>
          <w:lang w:val="ru-RU"/>
        </w:rPr>
        <w:t xml:space="preserve"> июля 2020 года в 17 часов 00 минут</w:t>
      </w:r>
      <w:r w:rsidR="007C6364" w:rsidRPr="00D941B7">
        <w:rPr>
          <w:sz w:val="26"/>
          <w:szCs w:val="26"/>
          <w:lang w:val="ru-RU"/>
        </w:rPr>
        <w:t xml:space="preserve"> </w:t>
      </w:r>
      <w:r w:rsidR="007C6364">
        <w:rPr>
          <w:sz w:val="26"/>
          <w:szCs w:val="26"/>
          <w:lang w:val="ru-RU"/>
        </w:rPr>
        <w:br/>
      </w:r>
      <w:r w:rsidR="007C6364" w:rsidRPr="00D941B7">
        <w:rPr>
          <w:sz w:val="26"/>
          <w:szCs w:val="26"/>
          <w:lang w:val="ru-RU"/>
        </w:rPr>
        <w:t xml:space="preserve">по адресу: г. </w:t>
      </w:r>
      <w:r w:rsidR="007C6364" w:rsidRPr="00D941B7" w:rsidDel="008C1C6A">
        <w:rPr>
          <w:sz w:val="26"/>
          <w:szCs w:val="26"/>
          <w:lang w:val="ru-RU"/>
        </w:rPr>
        <w:t>Сургут,</w:t>
      </w:r>
      <w:r w:rsidR="007C6364">
        <w:rPr>
          <w:sz w:val="26"/>
          <w:szCs w:val="26"/>
          <w:lang w:val="ru-RU"/>
        </w:rPr>
        <w:t xml:space="preserve"> </w:t>
      </w:r>
      <w:r w:rsidR="007C6364" w:rsidRPr="0019049B" w:rsidDel="008C1C6A">
        <w:rPr>
          <w:sz w:val="26"/>
          <w:szCs w:val="26"/>
          <w:lang w:val="ru-RU"/>
        </w:rPr>
        <w:t>ул. Энгельса, д.10, кабинет 417</w:t>
      </w:r>
      <w:r w:rsidR="007C6364" w:rsidRPr="006C1DEB" w:rsidDel="008C1C6A">
        <w:rPr>
          <w:sz w:val="26"/>
          <w:szCs w:val="26"/>
          <w:lang w:val="ru-RU"/>
        </w:rPr>
        <w:t>, в рабочие дни с 09.00 до 17.00 (перерыв с 13.00 до 14.00). Телефон для справок: 8 (3462) 526-506.</w:t>
      </w:r>
    </w:p>
    <w:p w:rsidR="007C6364" w:rsidRDefault="00C1209E" w:rsidP="007C6364">
      <w:pPr>
        <w:pStyle w:val="ConsPlusNormal"/>
        <w:ind w:right="-1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9E">
        <w:rPr>
          <w:rFonts w:ascii="Times New Roman" w:hAnsi="Times New Roman" w:cs="Times New Roman"/>
          <w:sz w:val="26"/>
          <w:szCs w:val="26"/>
        </w:rPr>
        <w:t>5</w:t>
      </w:r>
      <w:r w:rsidR="007C6364">
        <w:rPr>
          <w:rFonts w:ascii="Times New Roman" w:hAnsi="Times New Roman" w:cs="Times New Roman"/>
          <w:sz w:val="26"/>
          <w:szCs w:val="26"/>
        </w:rPr>
        <w:t>.</w:t>
      </w:r>
      <w:r w:rsidR="007C6364" w:rsidRPr="00243C68">
        <w:rPr>
          <w:rFonts w:ascii="Times New Roman" w:hAnsi="Times New Roman" w:cs="Times New Roman"/>
          <w:sz w:val="26"/>
          <w:szCs w:val="26"/>
        </w:rPr>
        <w:t xml:space="preserve"> </w:t>
      </w:r>
      <w:r w:rsidR="007C6364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 в конкурсе:</w:t>
      </w:r>
    </w:p>
    <w:p w:rsidR="007C6364" w:rsidRDefault="007C6364" w:rsidP="007C6364">
      <w:pPr>
        <w:ind w:firstLine="708"/>
        <w:jc w:val="both"/>
        <w:rPr>
          <w:sz w:val="26"/>
          <w:szCs w:val="26"/>
          <w:lang w:val="ru-RU"/>
        </w:rPr>
      </w:pPr>
      <w:r w:rsidRPr="00243C68">
        <w:rPr>
          <w:sz w:val="26"/>
          <w:szCs w:val="26"/>
          <w:lang w:val="ru-RU"/>
        </w:rPr>
        <w:t xml:space="preserve">- заявление об участии в конкурсе согласно приложению 1 к </w:t>
      </w:r>
      <w:r>
        <w:rPr>
          <w:sz w:val="26"/>
          <w:szCs w:val="26"/>
          <w:lang w:val="ru-RU"/>
        </w:rPr>
        <w:t xml:space="preserve">настоящему </w:t>
      </w:r>
      <w:r w:rsidRPr="00243C68">
        <w:rPr>
          <w:sz w:val="26"/>
          <w:szCs w:val="26"/>
          <w:lang w:val="ru-RU"/>
        </w:rPr>
        <w:t>порядку</w:t>
      </w:r>
      <w:r>
        <w:rPr>
          <w:sz w:val="26"/>
          <w:szCs w:val="26"/>
          <w:lang w:val="ru-RU"/>
        </w:rPr>
        <w:t>;</w:t>
      </w:r>
    </w:p>
    <w:p w:rsidR="007C6364" w:rsidRDefault="007C6364" w:rsidP="007C636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заполненный и подписанный личный листок по учёту кадров с цветной фотографией формата 3х4 согласно приложению 2 к настоящему порядку; </w:t>
      </w:r>
    </w:p>
    <w:p w:rsidR="007C6364" w:rsidRDefault="007C6364" w:rsidP="007C63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копию паспорта со всеми листами, имеющими отметки (паспорт предъявляется лично);</w:t>
      </w:r>
    </w:p>
    <w:p w:rsidR="007C6364" w:rsidRDefault="007C6364" w:rsidP="007C636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копии документов об образовании и о квалификации, дополнительном профессиональном образовании (по желанию кандидата), присвоении учёной степени, учёного звания (при наличии), повышении квалификации, стажировке, заверенные нотариально или кадровыми службами по месту работы (службы);</w:t>
      </w:r>
    </w:p>
    <w:p w:rsidR="007C6364" w:rsidRDefault="007C6364" w:rsidP="007C63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копии трудовой книжки или иные документы, подтверждающие трудовую (служебную) деятельность, заверенные нотариально или кадровыми службами                        по месту работы (службы);</w:t>
      </w:r>
    </w:p>
    <w:p w:rsidR="007C6364" w:rsidRDefault="007C6364" w:rsidP="007C63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документ медицинского учреждения (справка) о том, что гражданин не состоит на учёте в психоневрологическом, наркологическом диспансере;</w:t>
      </w:r>
    </w:p>
    <w:p w:rsidR="007C6364" w:rsidRDefault="007C6364" w:rsidP="007C63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справку из территориального налогового органа об отсутствии гражданина                       в реестре дисквалифицированных лиц;</w:t>
      </w:r>
    </w:p>
    <w:p w:rsidR="007C6364" w:rsidRDefault="007C6364" w:rsidP="007C63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согласие на обработку персональных данных.</w:t>
      </w:r>
    </w:p>
    <w:p w:rsidR="007C6364" w:rsidRDefault="007C6364" w:rsidP="007C63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Кандидат по желанию может представить другие документы, характеризующие                         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</w:t>
      </w:r>
      <w:r>
        <w:rPr>
          <w:sz w:val="26"/>
          <w:szCs w:val="26"/>
          <w:lang w:val="ru-RU"/>
        </w:rPr>
        <w:br/>
        <w:t>о результатах научной деятельности, о наличии наград, званий и т.п. Указанные документы представляются в виде копий (с представлением оригиналов для сверки).</w:t>
      </w:r>
    </w:p>
    <w:p w:rsidR="007C6364" w:rsidRDefault="00C1209E" w:rsidP="007C6364">
      <w:pPr>
        <w:ind w:firstLine="708"/>
        <w:jc w:val="both"/>
        <w:rPr>
          <w:sz w:val="26"/>
          <w:szCs w:val="26"/>
          <w:lang w:val="ru-RU"/>
        </w:rPr>
      </w:pPr>
      <w:r w:rsidRPr="00C1209E">
        <w:rPr>
          <w:sz w:val="26"/>
          <w:szCs w:val="26"/>
          <w:lang w:val="ru-RU"/>
        </w:rPr>
        <w:t>6</w:t>
      </w:r>
      <w:r w:rsidR="007C6364">
        <w:rPr>
          <w:sz w:val="26"/>
          <w:szCs w:val="26"/>
          <w:lang w:val="ru-RU"/>
        </w:rPr>
        <w:t xml:space="preserve">. Расходы, связанные с участием в конкурсе (проезд к месту проведения конкурса и обратно, наём жилого помещения, проживание, пользование средствами связи </w:t>
      </w:r>
      <w:r w:rsidR="007C6364">
        <w:rPr>
          <w:sz w:val="26"/>
          <w:szCs w:val="26"/>
          <w:lang w:val="ru-RU"/>
        </w:rPr>
        <w:br/>
        <w:t xml:space="preserve">и другие), осуществляется гражданами, изъявившими желание участвовать в конкурсе, </w:t>
      </w:r>
      <w:r w:rsidR="007C6364">
        <w:rPr>
          <w:sz w:val="26"/>
          <w:szCs w:val="26"/>
          <w:lang w:val="ru-RU"/>
        </w:rPr>
        <w:br/>
        <w:t>за счёт собственных средств.</w:t>
      </w:r>
    </w:p>
    <w:p w:rsidR="007C6364" w:rsidRPr="0019049B" w:rsidRDefault="00C1209E" w:rsidP="007C6364">
      <w:pPr>
        <w:ind w:firstLine="708"/>
        <w:jc w:val="both"/>
        <w:rPr>
          <w:sz w:val="26"/>
          <w:szCs w:val="26"/>
          <w:lang w:val="ru-RU"/>
        </w:rPr>
      </w:pPr>
      <w:r w:rsidRPr="00C1209E">
        <w:rPr>
          <w:sz w:val="26"/>
          <w:szCs w:val="26"/>
          <w:lang w:val="ru-RU"/>
        </w:rPr>
        <w:t>7</w:t>
      </w:r>
      <w:r w:rsidR="007C6364" w:rsidRPr="004638B6">
        <w:rPr>
          <w:sz w:val="26"/>
          <w:szCs w:val="26"/>
          <w:lang w:val="ru-RU"/>
        </w:rPr>
        <w:t xml:space="preserve">. Кандидат не допускается к участию в конкурсе по отбору кандидатов </w:t>
      </w:r>
      <w:r w:rsidR="007C6364">
        <w:rPr>
          <w:sz w:val="26"/>
          <w:szCs w:val="26"/>
          <w:lang w:val="ru-RU"/>
        </w:rPr>
        <w:t>в случае:</w:t>
      </w:r>
      <w:r w:rsidR="007C6364" w:rsidRPr="0019049B">
        <w:rPr>
          <w:sz w:val="26"/>
          <w:szCs w:val="26"/>
          <w:lang w:val="ru-RU"/>
        </w:rPr>
        <w:tab/>
      </w:r>
    </w:p>
    <w:p w:rsidR="007C6364" w:rsidRPr="00A8688F" w:rsidRDefault="007C6364" w:rsidP="007C6364">
      <w:pPr>
        <w:ind w:firstLine="708"/>
        <w:jc w:val="both"/>
        <w:rPr>
          <w:rFonts w:eastAsiaTheme="minorHAnsi"/>
          <w:sz w:val="26"/>
          <w:szCs w:val="26"/>
          <w:lang w:val="ru-RU" w:eastAsia="en-US"/>
        </w:rPr>
      </w:pPr>
      <w:r w:rsidRPr="004638B6">
        <w:rPr>
          <w:sz w:val="26"/>
          <w:szCs w:val="26"/>
          <w:lang w:val="ru-RU"/>
        </w:rPr>
        <w:t xml:space="preserve">- </w:t>
      </w:r>
      <w:r w:rsidRPr="00A8688F">
        <w:rPr>
          <w:rFonts w:eastAsiaTheme="minorHAnsi"/>
          <w:sz w:val="26"/>
          <w:szCs w:val="26"/>
          <w:lang w:val="ru-RU" w:eastAsia="en-US"/>
        </w:rPr>
        <w:t xml:space="preserve">несвоевременного представления необходимых документов или представление </w:t>
      </w:r>
      <w:r>
        <w:rPr>
          <w:rFonts w:eastAsiaTheme="minorHAnsi"/>
          <w:sz w:val="26"/>
          <w:szCs w:val="26"/>
          <w:lang w:val="ru-RU" w:eastAsia="en-US"/>
        </w:rPr>
        <w:br/>
      </w:r>
      <w:r w:rsidRPr="00A8688F">
        <w:rPr>
          <w:rFonts w:eastAsiaTheme="minorHAnsi"/>
          <w:sz w:val="26"/>
          <w:szCs w:val="26"/>
          <w:lang w:val="ru-RU" w:eastAsia="en-US"/>
        </w:rPr>
        <w:t>их не в полном объёме;</w:t>
      </w:r>
    </w:p>
    <w:p w:rsidR="007C6364" w:rsidRPr="00A8688F" w:rsidRDefault="007C6364" w:rsidP="007C63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val="ru-RU" w:eastAsia="en-US"/>
        </w:rPr>
      </w:pPr>
      <w:r w:rsidRPr="00A8688F">
        <w:rPr>
          <w:rFonts w:eastAsiaTheme="minorHAnsi"/>
          <w:sz w:val="26"/>
          <w:szCs w:val="26"/>
          <w:lang w:val="ru-RU" w:eastAsia="en-US"/>
        </w:rPr>
        <w:t>- обнаружение ограничений права (запрета) занимать руководящие должности, установленных законодательством, судебными и иными уполномоченными органами;</w:t>
      </w:r>
    </w:p>
    <w:p w:rsidR="007C6364" w:rsidRPr="00A8688F" w:rsidRDefault="007C6364" w:rsidP="007C63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val="ru-RU" w:eastAsia="en-US"/>
        </w:rPr>
      </w:pPr>
      <w:r w:rsidRPr="00A8688F">
        <w:rPr>
          <w:rFonts w:eastAsiaTheme="minorHAnsi"/>
          <w:sz w:val="26"/>
          <w:szCs w:val="26"/>
          <w:lang w:val="ru-RU" w:eastAsia="en-US"/>
        </w:rPr>
        <w:t>- признание в установленном порядке гражданина недееспособным или ограничено дееспособным.</w:t>
      </w:r>
    </w:p>
    <w:p w:rsidR="007C6364" w:rsidRDefault="007C6364" w:rsidP="007C6364">
      <w:pPr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jc w:val="both"/>
        <w:rPr>
          <w:sz w:val="26"/>
          <w:szCs w:val="26"/>
          <w:lang w:val="ru-RU"/>
        </w:rPr>
        <w:sectPr w:rsidR="007C6364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7C6364" w:rsidRDefault="007C6364" w:rsidP="007C6364">
      <w:pPr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ind w:left="63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 к порядку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4"/>
        <w:gridCol w:w="5067"/>
      </w:tblGrid>
      <w:tr w:rsidR="007C6364" w:rsidRPr="00247639" w:rsidTr="00C61868">
        <w:tc>
          <w:tcPr>
            <w:tcW w:w="5068" w:type="dxa"/>
          </w:tcPr>
          <w:p w:rsidR="007C6364" w:rsidRDefault="007C6364" w:rsidP="00C61868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7C6364" w:rsidRDefault="007C6364" w:rsidP="00C61868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7C6364" w:rsidRDefault="007C6364" w:rsidP="00C61868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5069" w:type="dxa"/>
          </w:tcPr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Председателю конкурсной комиссии</w:t>
            </w:r>
          </w:p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7C6364" w:rsidRDefault="007C6364" w:rsidP="00C61868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(фамилия, имя, отчество)</w:t>
            </w:r>
          </w:p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проживающего по адресу:</w:t>
            </w:r>
          </w:p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контактный телефон: __________________</w:t>
            </w:r>
          </w:p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7C6364" w:rsidRDefault="007C6364" w:rsidP="007C636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Заявление</w:t>
      </w:r>
    </w:p>
    <w:p w:rsidR="007C6364" w:rsidRDefault="007C6364" w:rsidP="007C636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Вас допустить меня до участия в конкурсе на включение в резерв управленческих кадров на должность 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заявлению прилагаю:</w:t>
      </w:r>
    </w:p>
    <w:p w:rsidR="007C6364" w:rsidRDefault="007C6364" w:rsidP="007C6364">
      <w:pPr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________________               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(</w:t>
      </w:r>
      <w:proofErr w:type="gramStart"/>
      <w:r>
        <w:rPr>
          <w:lang w:val="ru-RU"/>
        </w:rPr>
        <w:t xml:space="preserve">подпись)   </w:t>
      </w:r>
      <w:proofErr w:type="gramEnd"/>
      <w:r>
        <w:rPr>
          <w:lang w:val="ru-RU"/>
        </w:rPr>
        <w:t xml:space="preserve">                                           (расшифровка подписи)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« _</w:t>
      </w:r>
      <w:proofErr w:type="gramEnd"/>
      <w:r>
        <w:rPr>
          <w:sz w:val="26"/>
          <w:szCs w:val="26"/>
          <w:lang w:val="ru-RU"/>
        </w:rPr>
        <w:t>__ » ____________ 20___ г.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lang w:val="ru-RU"/>
        </w:rPr>
      </w:pPr>
      <w:r>
        <w:rPr>
          <w:sz w:val="26"/>
          <w:szCs w:val="26"/>
          <w:lang w:val="ru-RU"/>
        </w:rPr>
        <w:t>*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заявлении указать, каким образом уведомить о результатах 1 этапа конкурсного отбора</w:t>
      </w:r>
    </w:p>
    <w:p w:rsidR="007C6364" w:rsidRDefault="007C6364" w:rsidP="007C6364">
      <w:pPr>
        <w:rPr>
          <w:lang w:val="ru-RU"/>
        </w:rPr>
        <w:sectPr w:rsidR="007C6364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:rsidR="007C6364" w:rsidRDefault="007C6364" w:rsidP="007C6364">
      <w:pPr>
        <w:ind w:left="63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 к порядку</w:t>
      </w:r>
    </w:p>
    <w:tbl>
      <w:tblPr>
        <w:tblpPr w:leftFromText="180" w:rightFromText="180" w:bottomFromText="160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500"/>
      </w:tblGrid>
      <w:tr w:rsidR="007C6364" w:rsidTr="00C61868">
        <w:trPr>
          <w:trHeight w:val="6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4" w:rsidRDefault="007C6364" w:rsidP="00C6186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3х4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4" w:rsidRDefault="007C6364" w:rsidP="00C6186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Место для фотографии</w:t>
            </w:r>
          </w:p>
        </w:tc>
      </w:tr>
    </w:tbl>
    <w:p w:rsidR="007C6364" w:rsidRDefault="007C6364" w:rsidP="007C6364">
      <w:pPr>
        <w:ind w:left="6372" w:firstLine="708"/>
        <w:jc w:val="both"/>
        <w:rPr>
          <w:sz w:val="24"/>
          <w:szCs w:val="24"/>
          <w:lang w:val="ru-RU"/>
        </w:rPr>
      </w:pPr>
    </w:p>
    <w:p w:rsidR="007C6364" w:rsidRDefault="007C6364" w:rsidP="007C6364">
      <w:pPr>
        <w:ind w:left="6372" w:firstLine="708"/>
        <w:jc w:val="both"/>
        <w:rPr>
          <w:sz w:val="24"/>
          <w:szCs w:val="24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Личный листок по учёту кадров</w:t>
      </w:r>
    </w:p>
    <w:p w:rsidR="007C6364" w:rsidRDefault="007C6364" w:rsidP="007C636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Фамилия 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Имя 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Отчество 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Если изменяли фамилию, имя или отчество, то укажите их, год и причину изменения 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Пол ___________ 4. Дата рождения 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>
        <w:rPr>
          <w:lang w:val="ru-RU"/>
        </w:rPr>
        <w:t>(число, месяц, год)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Место рождения 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Национальность 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Гражданство 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Образование 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             (высшее, среднее специальное, среднее, неполное среднее, начальное профессиональное, начальное)</w:t>
      </w: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2541"/>
        <w:gridCol w:w="2025"/>
        <w:gridCol w:w="1890"/>
        <w:gridCol w:w="2039"/>
      </w:tblGrid>
      <w:tr w:rsidR="007C6364" w:rsidTr="00C61868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Год</w:t>
            </w:r>
          </w:p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окончания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Наименование учебного заведения и его местонахождение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Форма обучения (дневная, вечерняя, заочная и др.)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Специальность по диплому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Квалификация по диплому</w:t>
            </w: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Учёная степень, учёное звание 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(с указанием даты присвоения и номеров дипломов)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Какими иностранными языками владеете 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(читаю и перевожу со словарём, читаю и могу объясняться, владею свободно)</w:t>
      </w: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 Выполняемая работа с начала трудовой деятельности (включая учёбу в высших                         и средних специальных учебных заведениях, военную службу и работу                                                     по совместительству).</w:t>
      </w: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При заполнении данного пункта учреждения, организации или предприятия необходимо указывать без сокращения и именовать так, как они назывались в период Вашей работы:</w:t>
      </w: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15"/>
        <w:gridCol w:w="4725"/>
        <w:gridCol w:w="2143"/>
      </w:tblGrid>
      <w:tr w:rsidR="007C6364" w:rsidRPr="00247639" w:rsidTr="00C61868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Месяц и год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Должность с указанием учреждения, организации, предприятия (независимо от формы собственности и ведомственной принадлежности)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Адрес местонахождения учреждения, организации, предприятия</w:t>
            </w:r>
          </w:p>
        </w:tc>
      </w:tr>
      <w:tr w:rsidR="007C6364" w:rsidTr="00C61868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ухода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30"/>
        <w:gridCol w:w="2025"/>
        <w:gridCol w:w="3621"/>
      </w:tblGrid>
      <w:tr w:rsidR="007C6364" w:rsidRPr="00F60D25" w:rsidTr="00C61868">
        <w:trPr>
          <w:cantSplit/>
          <w:trHeight w:val="360"/>
        </w:trPr>
        <w:tc>
          <w:tcPr>
            <w:tcW w:w="9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12. Пребывание за границей (работа, служебная командировка, поездка </w:t>
            </w:r>
          </w:p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 делегацией)</w:t>
            </w:r>
          </w:p>
        </w:tc>
      </w:tr>
      <w:tr w:rsidR="007C6364" w:rsidTr="00C61868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Месяц и год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Страна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 какого времени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по какое время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Цель пребывания</w:t>
            </w:r>
          </w:p>
        </w:tc>
      </w:tr>
      <w:tr w:rsidR="007C6364" w:rsidTr="00C61868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60"/>
        <w:gridCol w:w="2157"/>
        <w:gridCol w:w="1275"/>
        <w:gridCol w:w="1134"/>
      </w:tblGrid>
      <w:tr w:rsidR="007C6364" w:rsidRPr="00247639" w:rsidTr="00C61868">
        <w:trPr>
          <w:cantSplit/>
          <w:trHeight w:val="360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13. Участие в выборных органах, общественных организациях, творческих</w:t>
            </w:r>
          </w:p>
        </w:tc>
      </w:tr>
      <w:tr w:rsidR="007C6364" w:rsidTr="00C6186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Местонахождение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Наименование выборного органа, общественной организации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В качестве кого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Год</w:t>
            </w:r>
          </w:p>
        </w:tc>
      </w:tr>
      <w:tr w:rsidR="007C6364" w:rsidTr="00C61868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выборного органа, общественной организации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  <w:lang w:val="ru-RU" w:eastAsia="en-US"/>
              </w:rPr>
              <w:t>вступле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>-</w:t>
            </w:r>
          </w:p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  <w:lang w:val="ru-RU"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выбытия</w:t>
            </w:r>
          </w:p>
        </w:tc>
      </w:tr>
      <w:tr w:rsidR="007C6364" w:rsidTr="00C6186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Отношение к воинской обязанности, воинское звание 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Какие имеете государственные награды или ведомственные 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(наименование министерства, ведомства)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Семейное положение на момент заполнения личного листка 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Ваши ближайшие родственники (мать, отец, муж, жена, дети, братья, сёстры):</w:t>
      </w: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4590"/>
        <w:gridCol w:w="2690"/>
      </w:tblGrid>
      <w:tr w:rsidR="007C6364" w:rsidTr="00C6186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Степень родства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Фамилия, имя, отчество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</w:t>
            </w:r>
          </w:p>
        </w:tc>
      </w:tr>
      <w:tr w:rsidR="007C6364" w:rsidTr="00C6186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7C6364" w:rsidTr="00C6186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64" w:rsidRDefault="007C6364" w:rsidP="00C61868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17. </w:t>
      </w:r>
      <w:r>
        <w:rPr>
          <w:rFonts w:eastAsia="Calibri"/>
          <w:sz w:val="26"/>
          <w:szCs w:val="26"/>
          <w:lang w:val="ru-RU" w:eastAsia="en-US"/>
        </w:rPr>
        <w:t>Документ, подтверждающий регистрацию в системе индивидуального (персонифицированного) учёта, в том числе в форме электронного документа</w:t>
      </w:r>
      <w:r>
        <w:rPr>
          <w:sz w:val="26"/>
          <w:szCs w:val="26"/>
          <w:lang w:val="ru-RU"/>
        </w:rPr>
        <w:t xml:space="preserve"> 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Данные паспорта: Серия ________ Номер ______________ Кем выдан 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 Дата выдачи 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Данные загранпаспорта: 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20. Почтовый индекс и адрес по месту регистрации (прописки), телефон: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21. Почтовый индекс и адрес по фактическому месту проживания, телефон: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22. Дополнительные сведения, дающие право на получение льгот: 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(участник войны, наличие инвалидности, участник ликвидации Чернобыльской аварии, наличие детей)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(мать-одиночка, для пенсионеров указать вид пенсии и др.)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23. Страховой полис обязательного медицинского страхования: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серия ___________ номер _____________________________________________________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Кем выдан ______________________________    ___________ Дата выдачи _________</w:t>
      </w: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24. Обязуюсь о всех последующих изменениях (адреса, семейного положения, рождения детей, образовании и др.) сообщать для внесения дополнений.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proofErr w:type="gramStart"/>
      <w:r>
        <w:rPr>
          <w:sz w:val="26"/>
          <w:szCs w:val="26"/>
          <w:lang w:val="ru-RU"/>
        </w:rPr>
        <w:t>« _</w:t>
      </w:r>
      <w:proofErr w:type="gramEnd"/>
      <w:r>
        <w:rPr>
          <w:sz w:val="26"/>
          <w:szCs w:val="26"/>
          <w:lang w:val="ru-RU"/>
        </w:rPr>
        <w:t>__ » ____________ 20___ г.                                       Личная подпись ____________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7C6364" w:rsidRDefault="007C6364" w:rsidP="007C636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Сведения, указанные в личном листке по учёту кадров, сверены с паспортом, трудовой книжкой, документами об образовании, военным билетом заполняющего.</w:t>
      </w:r>
    </w:p>
    <w:p w:rsidR="007C6364" w:rsidRDefault="007C6364" w:rsidP="007C6364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</w:t>
      </w:r>
    </w:p>
    <w:p w:rsidR="007C6364" w:rsidRDefault="007C6364" w:rsidP="007C6364">
      <w:pPr>
        <w:jc w:val="center"/>
        <w:rPr>
          <w:lang w:val="ru-RU"/>
        </w:rPr>
      </w:pPr>
      <w:r>
        <w:rPr>
          <w:lang w:val="ru-RU"/>
        </w:rPr>
        <w:t>(подпись, Ф.И.О. должностного лица)</w:t>
      </w:r>
    </w:p>
    <w:p w:rsidR="007C6364" w:rsidRDefault="007C6364" w:rsidP="007C6364">
      <w:pPr>
        <w:jc w:val="both"/>
        <w:rPr>
          <w:sz w:val="28"/>
          <w:szCs w:val="27"/>
          <w:lang w:val="ru-RU"/>
        </w:rPr>
      </w:pPr>
    </w:p>
    <w:p w:rsidR="00600415" w:rsidRPr="00070316" w:rsidRDefault="00600415" w:rsidP="00235D92">
      <w:pPr>
        <w:ind w:right="1"/>
        <w:jc w:val="both"/>
        <w:rPr>
          <w:sz w:val="27"/>
          <w:szCs w:val="27"/>
          <w:lang w:val="ru-RU"/>
        </w:rPr>
      </w:pPr>
    </w:p>
    <w:sectPr w:rsidR="00600415" w:rsidRPr="00070316" w:rsidSect="00F915BB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2E" w:rsidRDefault="00DF572E" w:rsidP="00A97CAF">
      <w:r>
        <w:separator/>
      </w:r>
    </w:p>
  </w:endnote>
  <w:endnote w:type="continuationSeparator" w:id="0">
    <w:p w:rsidR="00DF572E" w:rsidRDefault="00DF572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 w:rsidP="00533A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2E" w:rsidRDefault="00DF572E" w:rsidP="00A97CAF">
      <w:r>
        <w:separator/>
      </w:r>
    </w:p>
  </w:footnote>
  <w:footnote w:type="continuationSeparator" w:id="0">
    <w:p w:rsidR="00DF572E" w:rsidRDefault="00DF572E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E8" w:rsidRDefault="006224E8" w:rsidP="00533A9E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4"/>
  </w:num>
  <w:num w:numId="20">
    <w:abstractNumId w:val="4"/>
  </w:num>
  <w:num w:numId="21">
    <w:abstractNumId w:val="2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21234"/>
    <w:rsid w:val="00041DEA"/>
    <w:rsid w:val="00070316"/>
    <w:rsid w:val="00087568"/>
    <w:rsid w:val="00093F97"/>
    <w:rsid w:val="000A12FE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6318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D3DB0"/>
    <w:rsid w:val="001E64B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5D92"/>
    <w:rsid w:val="0023630C"/>
    <w:rsid w:val="00247639"/>
    <w:rsid w:val="00260C7D"/>
    <w:rsid w:val="0026589B"/>
    <w:rsid w:val="0027011B"/>
    <w:rsid w:val="00271ED5"/>
    <w:rsid w:val="00273F08"/>
    <w:rsid w:val="002742DB"/>
    <w:rsid w:val="00277439"/>
    <w:rsid w:val="00281807"/>
    <w:rsid w:val="002977ED"/>
    <w:rsid w:val="002B6497"/>
    <w:rsid w:val="002E3A32"/>
    <w:rsid w:val="002F054F"/>
    <w:rsid w:val="002F06F4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81748"/>
    <w:rsid w:val="003837AC"/>
    <w:rsid w:val="00385FC3"/>
    <w:rsid w:val="00386365"/>
    <w:rsid w:val="0039113C"/>
    <w:rsid w:val="0039125F"/>
    <w:rsid w:val="003D1FFE"/>
    <w:rsid w:val="003D3B03"/>
    <w:rsid w:val="003D69BC"/>
    <w:rsid w:val="003E26B8"/>
    <w:rsid w:val="003F024F"/>
    <w:rsid w:val="00400814"/>
    <w:rsid w:val="00405C7E"/>
    <w:rsid w:val="00411C07"/>
    <w:rsid w:val="00420918"/>
    <w:rsid w:val="004255BC"/>
    <w:rsid w:val="004362C4"/>
    <w:rsid w:val="00442DAE"/>
    <w:rsid w:val="004553EF"/>
    <w:rsid w:val="00461785"/>
    <w:rsid w:val="004652DD"/>
    <w:rsid w:val="00466905"/>
    <w:rsid w:val="00470E1A"/>
    <w:rsid w:val="00475695"/>
    <w:rsid w:val="0049274F"/>
    <w:rsid w:val="00493048"/>
    <w:rsid w:val="004953B5"/>
    <w:rsid w:val="0049606B"/>
    <w:rsid w:val="004B48C9"/>
    <w:rsid w:val="004B5AE9"/>
    <w:rsid w:val="004D473A"/>
    <w:rsid w:val="004E4F38"/>
    <w:rsid w:val="005126F8"/>
    <w:rsid w:val="0052413A"/>
    <w:rsid w:val="005343E0"/>
    <w:rsid w:val="00544601"/>
    <w:rsid w:val="00557299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362E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4098"/>
    <w:rsid w:val="007957C6"/>
    <w:rsid w:val="007B0BCE"/>
    <w:rsid w:val="007B25DB"/>
    <w:rsid w:val="007B3BF5"/>
    <w:rsid w:val="007B485D"/>
    <w:rsid w:val="007B4AFA"/>
    <w:rsid w:val="007C6364"/>
    <w:rsid w:val="007C6CFC"/>
    <w:rsid w:val="007D4144"/>
    <w:rsid w:val="007D72F1"/>
    <w:rsid w:val="007E3A5F"/>
    <w:rsid w:val="007E6DB0"/>
    <w:rsid w:val="007F3552"/>
    <w:rsid w:val="00815AAC"/>
    <w:rsid w:val="00834901"/>
    <w:rsid w:val="008574E1"/>
    <w:rsid w:val="00875830"/>
    <w:rsid w:val="00891822"/>
    <w:rsid w:val="008B5290"/>
    <w:rsid w:val="008C619B"/>
    <w:rsid w:val="008D03BE"/>
    <w:rsid w:val="008D3631"/>
    <w:rsid w:val="008D5CB1"/>
    <w:rsid w:val="008E56EE"/>
    <w:rsid w:val="008E7476"/>
    <w:rsid w:val="0090013E"/>
    <w:rsid w:val="009064E8"/>
    <w:rsid w:val="009117AD"/>
    <w:rsid w:val="00941631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9E3E67"/>
    <w:rsid w:val="00A25A24"/>
    <w:rsid w:val="00A25D94"/>
    <w:rsid w:val="00A343E6"/>
    <w:rsid w:val="00A35579"/>
    <w:rsid w:val="00A56028"/>
    <w:rsid w:val="00A759DB"/>
    <w:rsid w:val="00A803EF"/>
    <w:rsid w:val="00A855C9"/>
    <w:rsid w:val="00A858E7"/>
    <w:rsid w:val="00A85A11"/>
    <w:rsid w:val="00A97CAF"/>
    <w:rsid w:val="00AB20EE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D5E34"/>
    <w:rsid w:val="00BD702D"/>
    <w:rsid w:val="00BD7EF8"/>
    <w:rsid w:val="00BF4DCE"/>
    <w:rsid w:val="00C01BBD"/>
    <w:rsid w:val="00C110B4"/>
    <w:rsid w:val="00C1209E"/>
    <w:rsid w:val="00C47EA4"/>
    <w:rsid w:val="00C526D6"/>
    <w:rsid w:val="00C528B8"/>
    <w:rsid w:val="00C52A89"/>
    <w:rsid w:val="00C54B42"/>
    <w:rsid w:val="00C54BB5"/>
    <w:rsid w:val="00C60ABE"/>
    <w:rsid w:val="00C6726C"/>
    <w:rsid w:val="00C70021"/>
    <w:rsid w:val="00C75272"/>
    <w:rsid w:val="00C803DD"/>
    <w:rsid w:val="00C839C7"/>
    <w:rsid w:val="00C8525D"/>
    <w:rsid w:val="00C9038C"/>
    <w:rsid w:val="00C90F24"/>
    <w:rsid w:val="00C91844"/>
    <w:rsid w:val="00C9274E"/>
    <w:rsid w:val="00C93724"/>
    <w:rsid w:val="00CC059D"/>
    <w:rsid w:val="00CC540E"/>
    <w:rsid w:val="00CD6A64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1C9D"/>
    <w:rsid w:val="00D33FCA"/>
    <w:rsid w:val="00D538AB"/>
    <w:rsid w:val="00D6223A"/>
    <w:rsid w:val="00D8335A"/>
    <w:rsid w:val="00D85213"/>
    <w:rsid w:val="00D97242"/>
    <w:rsid w:val="00D97F71"/>
    <w:rsid w:val="00DA4255"/>
    <w:rsid w:val="00DA72E1"/>
    <w:rsid w:val="00DA7519"/>
    <w:rsid w:val="00DB5CCD"/>
    <w:rsid w:val="00DC217D"/>
    <w:rsid w:val="00DC77CD"/>
    <w:rsid w:val="00DD3439"/>
    <w:rsid w:val="00DE63FF"/>
    <w:rsid w:val="00DF3BD5"/>
    <w:rsid w:val="00DF572E"/>
    <w:rsid w:val="00E056A3"/>
    <w:rsid w:val="00E05F98"/>
    <w:rsid w:val="00E159C8"/>
    <w:rsid w:val="00E2253B"/>
    <w:rsid w:val="00E23A8C"/>
    <w:rsid w:val="00E24C05"/>
    <w:rsid w:val="00E27082"/>
    <w:rsid w:val="00E37E79"/>
    <w:rsid w:val="00E44DF1"/>
    <w:rsid w:val="00E46B37"/>
    <w:rsid w:val="00E677F5"/>
    <w:rsid w:val="00E70039"/>
    <w:rsid w:val="00E76BA2"/>
    <w:rsid w:val="00E823B9"/>
    <w:rsid w:val="00E82F85"/>
    <w:rsid w:val="00E94B35"/>
    <w:rsid w:val="00E97F3F"/>
    <w:rsid w:val="00EA0327"/>
    <w:rsid w:val="00EC1421"/>
    <w:rsid w:val="00EC3A07"/>
    <w:rsid w:val="00EC3CFD"/>
    <w:rsid w:val="00EC56A2"/>
    <w:rsid w:val="00EE426B"/>
    <w:rsid w:val="00EF2D9E"/>
    <w:rsid w:val="00F10DBE"/>
    <w:rsid w:val="00F1346B"/>
    <w:rsid w:val="00F4499D"/>
    <w:rsid w:val="00F4751D"/>
    <w:rsid w:val="00F50C45"/>
    <w:rsid w:val="00F52082"/>
    <w:rsid w:val="00F54A0B"/>
    <w:rsid w:val="00F576C5"/>
    <w:rsid w:val="00F73CF0"/>
    <w:rsid w:val="00F92821"/>
    <w:rsid w:val="00FA0035"/>
    <w:rsid w:val="00FA2392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402C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B31F-48B0-448F-BE7D-B22034DB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Белоусова Наталья Владимировна</cp:lastModifiedBy>
  <cp:revision>4</cp:revision>
  <cp:lastPrinted>2020-06-22T11:16:00Z</cp:lastPrinted>
  <dcterms:created xsi:type="dcterms:W3CDTF">2020-06-22T09:41:00Z</dcterms:created>
  <dcterms:modified xsi:type="dcterms:W3CDTF">2020-06-22T12:53:00Z</dcterms:modified>
</cp:coreProperties>
</file>