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92" w:rsidRPr="00947A92" w:rsidRDefault="00947A92" w:rsidP="00947A92">
      <w:pPr>
        <w:tabs>
          <w:tab w:val="left" w:pos="0"/>
        </w:tabs>
        <w:autoSpaceDE w:val="0"/>
        <w:autoSpaceDN w:val="0"/>
        <w:adjustRightInd w:val="0"/>
        <w:spacing w:after="0"/>
        <w:rPr>
          <w:b/>
        </w:rPr>
      </w:pPr>
      <w:r w:rsidRPr="00947A92">
        <w:rPr>
          <w:b/>
        </w:rPr>
        <w:t>«Бережливое производство:</w:t>
      </w:r>
      <w:r>
        <w:rPr>
          <w:b/>
        </w:rPr>
        <w:t xml:space="preserve"> практика внедрения и развитие»</w:t>
      </w:r>
    </w:p>
    <w:p w:rsidR="00947A92" w:rsidRDefault="00947A92" w:rsidP="00947A92">
      <w:pPr>
        <w:tabs>
          <w:tab w:val="left" w:pos="0"/>
        </w:tabs>
        <w:autoSpaceDE w:val="0"/>
        <w:autoSpaceDN w:val="0"/>
        <w:adjustRightInd w:val="0"/>
        <w:spacing w:after="0"/>
      </w:pPr>
    </w:p>
    <w:p w:rsidR="00947A92" w:rsidRPr="007312D0" w:rsidRDefault="00947A92" w:rsidP="00947A92">
      <w:pPr>
        <w:tabs>
          <w:tab w:val="left" w:pos="0"/>
        </w:tabs>
        <w:autoSpaceDE w:val="0"/>
        <w:autoSpaceDN w:val="0"/>
        <w:adjustRightInd w:val="0"/>
        <w:spacing w:after="0"/>
      </w:pPr>
    </w:p>
    <w:p w:rsidR="00947A92" w:rsidRPr="007312D0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b/>
          <w:lang w:eastAsia="en-US"/>
        </w:rPr>
      </w:pPr>
      <w:r w:rsidRPr="007312D0">
        <w:rPr>
          <w:rFonts w:eastAsia="Calibri"/>
          <w:b/>
          <w:lang w:eastAsia="en-US"/>
        </w:rPr>
        <w:t>Модуль 1. Концепция бережливого производства/региона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Понятие о концепции бережливого офиса.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proofErr w:type="spellStart"/>
      <w:r w:rsidRPr="001C5784">
        <w:rPr>
          <w:rFonts w:eastAsia="Calibri"/>
          <w:lang w:eastAsia="en-US"/>
        </w:rPr>
        <w:t>Клиентоориентированность</w:t>
      </w:r>
      <w:proofErr w:type="spellEnd"/>
      <w:r w:rsidRPr="001C5784">
        <w:rPr>
          <w:rFonts w:eastAsia="Calibri"/>
          <w:lang w:eastAsia="en-US"/>
        </w:rPr>
        <w:t>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Практика применения методов и инструментов Бережливого офиса (практические кейсы).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Понятия ценности и потерь.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Система непрерывных улучшений (</w:t>
      </w:r>
      <w:proofErr w:type="spellStart"/>
      <w:r w:rsidRPr="001C5784">
        <w:rPr>
          <w:rFonts w:eastAsia="Calibri"/>
          <w:lang w:eastAsia="en-US"/>
        </w:rPr>
        <w:t>Kaizen</w:t>
      </w:r>
      <w:proofErr w:type="spellEnd"/>
      <w:r w:rsidRPr="001C5784">
        <w:rPr>
          <w:rFonts w:eastAsia="Calibri"/>
          <w:lang w:eastAsia="en-US"/>
        </w:rPr>
        <w:t>).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Инструменты повышения процессной эффективности.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Картирование потока создания ценности.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Картирование операций с целью выявления потерь.</w:t>
      </w:r>
    </w:p>
    <w:p w:rsidR="00947A92" w:rsidRPr="007312D0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Практическая работа по описанию и анализу процессов.</w:t>
      </w:r>
    </w:p>
    <w:p w:rsidR="00947A92" w:rsidRPr="007312D0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b/>
          <w:lang w:eastAsia="en-US"/>
        </w:rPr>
      </w:pPr>
      <w:r w:rsidRPr="007312D0">
        <w:rPr>
          <w:rFonts w:eastAsia="Calibri"/>
          <w:b/>
          <w:lang w:eastAsia="en-US"/>
        </w:rPr>
        <w:t>Модуль 2.  Реализация проектов бережливости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Инструменты повышения операционной эффективности. Стандартизация.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Инструменты оценки уровня операционной эффективности для руководителя и специалистов.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Структурированное решение проблем.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Ключевые показатели эффективности (KPI) процессов по направлениям: Безопасность, Качество, Срок, Затраты, Культура.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Система оперативного управления в офисе.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Мотивация персонала и создание системы непрерывных улучшений в офисе.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Развертывание проектов по реализации методов и инструментов. Бережливого офиса в компании.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b/>
          <w:lang w:eastAsia="en-US"/>
        </w:rPr>
      </w:pPr>
      <w:r w:rsidRPr="001C5784">
        <w:rPr>
          <w:rFonts w:eastAsia="Calibri"/>
          <w:b/>
          <w:lang w:eastAsia="en-US"/>
        </w:rPr>
        <w:t xml:space="preserve">Модуль 3 Реализация проектов </w:t>
      </w:r>
      <w:proofErr w:type="gramStart"/>
      <w:r w:rsidRPr="001C5784">
        <w:rPr>
          <w:rFonts w:eastAsia="Calibri"/>
          <w:b/>
          <w:lang w:eastAsia="en-US"/>
        </w:rPr>
        <w:t>бережливости  на</w:t>
      </w:r>
      <w:proofErr w:type="gramEnd"/>
      <w:r w:rsidRPr="001C5784">
        <w:rPr>
          <w:rFonts w:eastAsia="Calibri"/>
          <w:b/>
          <w:lang w:eastAsia="en-US"/>
        </w:rPr>
        <w:t xml:space="preserve"> практике.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Проведение выборочных хронометражей и аудита рабочих мест.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Анализ процесса.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r w:rsidRPr="001C5784">
        <w:rPr>
          <w:rFonts w:eastAsia="Calibri"/>
          <w:lang w:eastAsia="en-US"/>
        </w:rPr>
        <w:t>Проектирование будущего состояния процесса.</w:t>
      </w:r>
    </w:p>
    <w:p w:rsidR="00947A92" w:rsidRPr="001C5784" w:rsidRDefault="00947A92" w:rsidP="00947A92">
      <w:pPr>
        <w:tabs>
          <w:tab w:val="left" w:pos="284"/>
          <w:tab w:val="left" w:pos="567"/>
          <w:tab w:val="left" w:pos="993"/>
        </w:tabs>
        <w:spacing w:after="0"/>
        <w:contextualSpacing/>
        <w:jc w:val="left"/>
        <w:rPr>
          <w:rFonts w:eastAsia="Calibri"/>
          <w:lang w:eastAsia="en-US"/>
        </w:rPr>
      </w:pPr>
      <w:bookmarkStart w:id="0" w:name="_GoBack"/>
      <w:bookmarkEnd w:id="0"/>
      <w:r w:rsidRPr="001C5784">
        <w:rPr>
          <w:rFonts w:eastAsia="Calibri"/>
          <w:lang w:eastAsia="en-US"/>
        </w:rPr>
        <w:t>Разработка мероприятий для перехода к будущему состоянию.</w:t>
      </w:r>
    </w:p>
    <w:p w:rsidR="00BF1CC5" w:rsidRDefault="00947A92" w:rsidP="00947A92">
      <w:r w:rsidRPr="008F0661">
        <w:rPr>
          <w:rFonts w:eastAsia="Calibri"/>
          <w:lang w:eastAsia="en-US"/>
        </w:rPr>
        <w:t>Разработка плана развития Бережливого офиса в учреждении</w:t>
      </w:r>
    </w:p>
    <w:sectPr w:rsidR="00BF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92"/>
    <w:rsid w:val="001C2DA9"/>
    <w:rsid w:val="00947A92"/>
    <w:rsid w:val="00B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1DDB-A67C-4681-847B-05B029F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9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2018-11-08T11:54:00Z</dcterms:created>
  <dcterms:modified xsi:type="dcterms:W3CDTF">2018-11-08T12:00:00Z</dcterms:modified>
</cp:coreProperties>
</file>