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50" w:rsidRPr="00515F50" w:rsidRDefault="00515F50" w:rsidP="00515F50">
      <w:pPr>
        <w:jc w:val="center"/>
        <w:rPr>
          <w:rFonts w:ascii="Times New Roman" w:hAnsi="Times New Roman"/>
          <w:b/>
          <w:sz w:val="32"/>
          <w:lang w:val="ru-RU"/>
        </w:rPr>
      </w:pPr>
      <w:r w:rsidRPr="00515F50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515F50" w:rsidRPr="00515F50" w:rsidRDefault="00515F50" w:rsidP="00515F50">
      <w:pPr>
        <w:jc w:val="center"/>
        <w:rPr>
          <w:rFonts w:ascii="Times New Roman" w:hAnsi="Times New Roman"/>
          <w:b/>
          <w:sz w:val="32"/>
          <w:lang w:val="ru-RU"/>
        </w:rPr>
      </w:pPr>
      <w:r w:rsidRPr="00515F50">
        <w:rPr>
          <w:rFonts w:ascii="Times New Roman" w:hAnsi="Times New Roman"/>
          <w:b/>
          <w:sz w:val="32"/>
          <w:lang w:val="ru-RU"/>
        </w:rPr>
        <w:t xml:space="preserve">СЕЛЬСКОГО ПОСЕЛЕНИЯ </w:t>
      </w:r>
      <w:r w:rsidR="00834085">
        <w:rPr>
          <w:rFonts w:ascii="Times New Roman" w:hAnsi="Times New Roman"/>
          <w:b/>
          <w:sz w:val="32"/>
          <w:lang w:val="ru-RU"/>
        </w:rPr>
        <w:t>СЫТОМ</w:t>
      </w:r>
      <w:r w:rsidRPr="00515F50">
        <w:rPr>
          <w:rFonts w:ascii="Times New Roman" w:hAnsi="Times New Roman"/>
          <w:b/>
          <w:sz w:val="32"/>
          <w:lang w:val="ru-RU"/>
        </w:rPr>
        <w:t>ИНО</w:t>
      </w:r>
    </w:p>
    <w:p w:rsidR="00515F50" w:rsidRPr="00515F50" w:rsidRDefault="00515F50" w:rsidP="00515F50">
      <w:pPr>
        <w:jc w:val="center"/>
        <w:rPr>
          <w:rFonts w:ascii="Times New Roman" w:hAnsi="Times New Roman"/>
          <w:sz w:val="28"/>
          <w:lang w:val="ru-RU"/>
        </w:rPr>
      </w:pPr>
      <w:proofErr w:type="spellStart"/>
      <w:r w:rsidRPr="00515F50">
        <w:rPr>
          <w:rFonts w:ascii="Times New Roman" w:hAnsi="Times New Roman"/>
          <w:sz w:val="28"/>
          <w:lang w:val="ru-RU"/>
        </w:rPr>
        <w:t>Сургутского</w:t>
      </w:r>
      <w:proofErr w:type="spellEnd"/>
      <w:r w:rsidRPr="00515F50">
        <w:rPr>
          <w:rFonts w:ascii="Times New Roman" w:hAnsi="Times New Roman"/>
          <w:sz w:val="28"/>
          <w:lang w:val="ru-RU"/>
        </w:rPr>
        <w:t xml:space="preserve"> района</w:t>
      </w:r>
    </w:p>
    <w:p w:rsidR="00515F50" w:rsidRPr="00515F50" w:rsidRDefault="00515F50" w:rsidP="00515F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5F50">
        <w:rPr>
          <w:rFonts w:ascii="Times New Roman" w:hAnsi="Times New Roman"/>
          <w:sz w:val="28"/>
          <w:szCs w:val="28"/>
          <w:lang w:val="ru-RU"/>
        </w:rPr>
        <w:t xml:space="preserve">Ханты-Мансийский автономный </w:t>
      </w:r>
      <w:proofErr w:type="spellStart"/>
      <w:r w:rsidRPr="00515F50">
        <w:rPr>
          <w:rFonts w:ascii="Times New Roman" w:hAnsi="Times New Roman"/>
          <w:sz w:val="28"/>
          <w:szCs w:val="28"/>
          <w:lang w:val="ru-RU"/>
        </w:rPr>
        <w:t>округ-Югры</w:t>
      </w:r>
      <w:proofErr w:type="spellEnd"/>
    </w:p>
    <w:p w:rsidR="00515F50" w:rsidRPr="00515F50" w:rsidRDefault="00515F50" w:rsidP="00515F50">
      <w:pPr>
        <w:jc w:val="both"/>
        <w:rPr>
          <w:sz w:val="28"/>
          <w:lang w:val="ru-RU"/>
        </w:rPr>
      </w:pPr>
    </w:p>
    <w:p w:rsidR="00515F50" w:rsidRPr="00FB464E" w:rsidRDefault="00515F50" w:rsidP="00515F50">
      <w:pPr>
        <w:jc w:val="center"/>
        <w:rPr>
          <w:rFonts w:ascii="Times New Roman" w:hAnsi="Times New Roman"/>
          <w:b/>
          <w:sz w:val="32"/>
          <w:lang w:val="ru-RU"/>
        </w:rPr>
      </w:pPr>
      <w:r w:rsidRPr="00FB464E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  <w:r w:rsidR="00FB464E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</w:p>
    <w:p w:rsidR="00515F50" w:rsidRPr="00515F50" w:rsidRDefault="00515F50" w:rsidP="00515F50">
      <w:pPr>
        <w:jc w:val="both"/>
        <w:rPr>
          <w:rFonts w:ascii="Times New Roman" w:hAnsi="Times New Roman"/>
          <w:sz w:val="28"/>
          <w:lang w:val="ru-RU"/>
        </w:rPr>
      </w:pPr>
    </w:p>
    <w:p w:rsidR="00515F50" w:rsidRPr="00515F50" w:rsidRDefault="00515F50" w:rsidP="00515F50">
      <w:pPr>
        <w:jc w:val="both"/>
        <w:rPr>
          <w:rFonts w:ascii="Times New Roman" w:hAnsi="Times New Roman"/>
          <w:sz w:val="28"/>
          <w:lang w:val="ru-RU"/>
        </w:rPr>
      </w:pPr>
    </w:p>
    <w:p w:rsidR="00515F50" w:rsidRPr="00515F50" w:rsidRDefault="00515F50" w:rsidP="00515F50">
      <w:pPr>
        <w:rPr>
          <w:rFonts w:ascii="Times New Roman" w:hAnsi="Times New Roman"/>
          <w:sz w:val="28"/>
          <w:lang w:val="ru-RU"/>
        </w:rPr>
      </w:pPr>
      <w:r w:rsidRPr="00515F50">
        <w:rPr>
          <w:rFonts w:ascii="Times New Roman" w:hAnsi="Times New Roman"/>
          <w:sz w:val="28"/>
          <w:lang w:val="ru-RU"/>
        </w:rPr>
        <w:t>от «</w:t>
      </w:r>
      <w:r w:rsidR="00834085">
        <w:rPr>
          <w:rFonts w:ascii="Times New Roman" w:hAnsi="Times New Roman"/>
          <w:sz w:val="28"/>
          <w:lang w:val="ru-RU"/>
        </w:rPr>
        <w:t>08</w:t>
      </w:r>
      <w:r w:rsidRPr="00515F50">
        <w:rPr>
          <w:rFonts w:ascii="Times New Roman" w:hAnsi="Times New Roman"/>
          <w:sz w:val="28"/>
          <w:lang w:val="ru-RU"/>
        </w:rPr>
        <w:t xml:space="preserve">» </w:t>
      </w:r>
      <w:r w:rsidR="00834085">
        <w:rPr>
          <w:rFonts w:ascii="Times New Roman" w:hAnsi="Times New Roman"/>
          <w:sz w:val="28"/>
          <w:lang w:val="ru-RU"/>
        </w:rPr>
        <w:t>июня</w:t>
      </w:r>
      <w:r w:rsidRPr="00515F50">
        <w:rPr>
          <w:rFonts w:ascii="Times New Roman" w:hAnsi="Times New Roman"/>
          <w:sz w:val="28"/>
          <w:lang w:val="ru-RU"/>
        </w:rPr>
        <w:t xml:space="preserve">  2015 года                                                                               </w:t>
      </w:r>
      <w:r w:rsidR="00834085">
        <w:rPr>
          <w:rFonts w:ascii="Times New Roman" w:hAnsi="Times New Roman"/>
          <w:sz w:val="28"/>
          <w:lang w:val="ru-RU"/>
        </w:rPr>
        <w:t xml:space="preserve">   </w:t>
      </w:r>
      <w:r w:rsidRPr="00515F50">
        <w:rPr>
          <w:rFonts w:ascii="Times New Roman" w:hAnsi="Times New Roman"/>
          <w:sz w:val="28"/>
          <w:lang w:val="ru-RU"/>
        </w:rPr>
        <w:t xml:space="preserve">   № </w:t>
      </w:r>
      <w:r w:rsidR="00834085">
        <w:rPr>
          <w:rFonts w:ascii="Times New Roman" w:hAnsi="Times New Roman"/>
          <w:sz w:val="28"/>
          <w:lang w:val="ru-RU"/>
        </w:rPr>
        <w:t>32</w:t>
      </w:r>
    </w:p>
    <w:p w:rsidR="00515F50" w:rsidRPr="00515F50" w:rsidRDefault="00FB464E" w:rsidP="00515F5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515F50" w:rsidRPr="00515F50"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С</w:t>
      </w:r>
      <w:r w:rsidR="00515F50" w:rsidRPr="00515F50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>томино</w:t>
      </w:r>
      <w:proofErr w:type="spellEnd"/>
      <w:r w:rsidR="00515F50" w:rsidRPr="00515F50">
        <w:rPr>
          <w:rFonts w:ascii="Times New Roman" w:hAnsi="Times New Roman"/>
          <w:lang w:val="ru-RU"/>
        </w:rPr>
        <w:t xml:space="preserve">  </w:t>
      </w:r>
    </w:p>
    <w:p w:rsidR="00515F50" w:rsidRDefault="00515F50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5F50" w:rsidRDefault="00515F50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5F50" w:rsidRPr="00515F50" w:rsidRDefault="00515F50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Об утверждении правил использования </w:t>
      </w:r>
    </w:p>
    <w:p w:rsidR="00515F50" w:rsidRPr="00515F50" w:rsidRDefault="00515F50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водных объектов общего пользования, </w:t>
      </w:r>
    </w:p>
    <w:p w:rsidR="000B0643" w:rsidRDefault="00515F50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515F50">
        <w:rPr>
          <w:rFonts w:ascii="Times New Roman" w:hAnsi="Times New Roman"/>
          <w:sz w:val="28"/>
          <w:szCs w:val="28"/>
          <w:lang w:val="ru-RU" w:eastAsia="ru-RU" w:bidi="ar-SA"/>
        </w:rPr>
        <w:t>расположенных</w:t>
      </w:r>
      <w:proofErr w:type="gramEnd"/>
      <w:r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 на территории </w:t>
      </w:r>
      <w:r w:rsidR="000B0643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</w:t>
      </w:r>
    </w:p>
    <w:p w:rsidR="00515F50" w:rsidRPr="00515F50" w:rsidRDefault="000B0643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поселения </w:t>
      </w:r>
      <w:proofErr w:type="spellStart"/>
      <w:r w:rsidR="00FB464E">
        <w:rPr>
          <w:rFonts w:ascii="Times New Roman" w:hAnsi="Times New Roman"/>
          <w:sz w:val="28"/>
          <w:szCs w:val="28"/>
          <w:lang w:val="ru-RU" w:eastAsia="ru-RU" w:bidi="ar-SA"/>
        </w:rPr>
        <w:t>Сытомино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, для личных и бытовых нужд </w:t>
      </w:r>
    </w:p>
    <w:p w:rsidR="00515F50" w:rsidRDefault="00515F50" w:rsidP="00515F50">
      <w:pPr>
        <w:pStyle w:val="a9"/>
        <w:rPr>
          <w:lang w:val="ru-RU" w:eastAsia="ru-RU" w:bidi="ar-SA"/>
        </w:rPr>
      </w:pPr>
    </w:p>
    <w:p w:rsidR="00515F50" w:rsidRPr="00515F50" w:rsidRDefault="000B0643" w:rsidP="00515F50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со статьями 6, 27 Водного кодекса Российской Федерации, пунктом 28 статьи 15 Федерального закона Российской Федерации от 06.10.2003 № 131-ФЗ «Об общих принципах организации местного самоуправления в Росси</w:t>
      </w:r>
      <w:r w:rsid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йской Федерации», </w:t>
      </w:r>
      <w:r w:rsidR="001236B6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става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FB464E">
        <w:rPr>
          <w:rFonts w:ascii="Times New Roman" w:hAnsi="Times New Roman"/>
          <w:sz w:val="28"/>
          <w:szCs w:val="28"/>
          <w:lang w:val="ru-RU" w:eastAsia="ru-RU" w:bidi="ar-SA"/>
        </w:rPr>
        <w:t>Сытомино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, в целях реализации полномочий органов местного самоуправления в области водных отношений:</w:t>
      </w:r>
    </w:p>
    <w:p w:rsidR="00515F50" w:rsidRPr="00515F50" w:rsidRDefault="000B0643" w:rsidP="000B0643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1. Утвердить Правила использования водных объектов общего пользования, расположенных на территории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FB464E">
        <w:rPr>
          <w:rFonts w:ascii="Times New Roman" w:hAnsi="Times New Roman"/>
          <w:sz w:val="28"/>
          <w:szCs w:val="28"/>
          <w:lang w:val="ru-RU" w:eastAsia="ru-RU" w:bidi="ar-SA"/>
        </w:rPr>
        <w:t>Сытомино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, для личных и бытовых нужд согласно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настоящему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приложению.</w:t>
      </w:r>
    </w:p>
    <w:p w:rsidR="001236B6" w:rsidRDefault="000B0643" w:rsidP="000B0643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2</w:t>
      </w:r>
      <w:r w:rsidRPr="000B0643">
        <w:rPr>
          <w:rFonts w:ascii="Times New Roman" w:hAnsi="Times New Roman"/>
          <w:sz w:val="28"/>
          <w:szCs w:val="28"/>
          <w:lang w:val="ru-RU"/>
        </w:rPr>
        <w:t>. Обнародовать настоящее постановление и разместить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643">
        <w:rPr>
          <w:rFonts w:ascii="Times New Roman" w:hAnsi="Times New Roman"/>
          <w:sz w:val="28"/>
          <w:szCs w:val="28"/>
          <w:lang w:val="ru-RU"/>
        </w:rPr>
        <w:t xml:space="preserve">официальном сайте </w:t>
      </w:r>
      <w:r w:rsidR="00FB4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643">
        <w:rPr>
          <w:rFonts w:ascii="Times New Roman" w:hAnsi="Times New Roman"/>
          <w:sz w:val="28"/>
          <w:szCs w:val="28"/>
          <w:lang w:val="ru-RU"/>
        </w:rPr>
        <w:t>сельско</w:t>
      </w:r>
      <w:r w:rsidR="00FB464E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Pr="000B0643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FB464E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0B06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B464E">
        <w:rPr>
          <w:rFonts w:ascii="Times New Roman" w:hAnsi="Times New Roman"/>
          <w:sz w:val="28"/>
          <w:szCs w:val="28"/>
          <w:lang w:val="ru-RU" w:eastAsia="ru-RU" w:bidi="ar-SA"/>
        </w:rPr>
        <w:t>Сытомино</w:t>
      </w:r>
      <w:proofErr w:type="spellEnd"/>
      <w:r w:rsidRPr="000B0643">
        <w:rPr>
          <w:rFonts w:ascii="Times New Roman" w:hAnsi="Times New Roman"/>
          <w:sz w:val="28"/>
          <w:szCs w:val="28"/>
          <w:lang w:val="ru-RU"/>
        </w:rPr>
        <w:t>.</w:t>
      </w:r>
    </w:p>
    <w:p w:rsidR="00515F50" w:rsidRPr="00515F50" w:rsidRDefault="000B0643" w:rsidP="000B0643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B06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6B6">
        <w:rPr>
          <w:rFonts w:ascii="Times New Roman" w:hAnsi="Times New Roman"/>
          <w:sz w:val="28"/>
          <w:szCs w:val="28"/>
          <w:lang w:val="ru-RU" w:eastAsia="ru-RU" w:bidi="ar-SA"/>
        </w:rPr>
        <w:t xml:space="preserve">       3. </w:t>
      </w:r>
      <w:r w:rsidR="001236B6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Настоящее постановление вступает в силу после его официального </w:t>
      </w:r>
      <w:r w:rsidR="001236B6">
        <w:rPr>
          <w:rFonts w:ascii="Times New Roman" w:hAnsi="Times New Roman"/>
          <w:sz w:val="28"/>
          <w:szCs w:val="28"/>
          <w:lang w:val="ru-RU" w:eastAsia="ru-RU" w:bidi="ar-SA"/>
        </w:rPr>
        <w:t>обнародования</w:t>
      </w:r>
    </w:p>
    <w:p w:rsidR="000B0643" w:rsidRPr="000B0643" w:rsidRDefault="000B0643" w:rsidP="000B06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064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6B6"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0B064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0B064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B0643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главу сельского поселения </w:t>
      </w:r>
      <w:proofErr w:type="spellStart"/>
      <w:r w:rsidR="00FB464E">
        <w:rPr>
          <w:rFonts w:ascii="Times New Roman" w:hAnsi="Times New Roman"/>
          <w:sz w:val="28"/>
          <w:szCs w:val="28"/>
          <w:lang w:val="ru-RU" w:eastAsia="ru-RU" w:bidi="ar-SA"/>
        </w:rPr>
        <w:t>Сытомино</w:t>
      </w:r>
      <w:proofErr w:type="spellEnd"/>
      <w:r w:rsidRPr="000B0643">
        <w:rPr>
          <w:rFonts w:ascii="Times New Roman" w:hAnsi="Times New Roman"/>
          <w:sz w:val="28"/>
          <w:szCs w:val="28"/>
          <w:lang w:val="ru-RU"/>
        </w:rPr>
        <w:t>.</w:t>
      </w:r>
    </w:p>
    <w:p w:rsidR="00515F50" w:rsidRPr="00515F50" w:rsidRDefault="00515F50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C7019" w:rsidRDefault="000C7019" w:rsidP="000B0643">
      <w:pPr>
        <w:pStyle w:val="31"/>
        <w:rPr>
          <w:sz w:val="28"/>
          <w:szCs w:val="28"/>
        </w:rPr>
      </w:pPr>
    </w:p>
    <w:p w:rsidR="00843CC4" w:rsidRPr="00843CC4" w:rsidRDefault="00843CC4" w:rsidP="00843CC4">
      <w:pPr>
        <w:rPr>
          <w:rFonts w:ascii="Times New Roman" w:eastAsia="Calibri" w:hAnsi="Times New Roman"/>
          <w:sz w:val="28"/>
          <w:szCs w:val="28"/>
          <w:lang w:val="ru-RU"/>
        </w:rPr>
      </w:pPr>
      <w:r w:rsidRPr="00843CC4">
        <w:rPr>
          <w:rFonts w:ascii="Times New Roman" w:eastAsia="Calibri" w:hAnsi="Times New Roman"/>
          <w:sz w:val="28"/>
          <w:szCs w:val="28"/>
          <w:lang w:val="ru-RU"/>
        </w:rPr>
        <w:t xml:space="preserve">Глава сельского поселения </w:t>
      </w:r>
      <w:proofErr w:type="spellStart"/>
      <w:r w:rsidRPr="00843CC4">
        <w:rPr>
          <w:rFonts w:ascii="Times New Roman" w:eastAsia="Calibri" w:hAnsi="Times New Roman"/>
          <w:sz w:val="28"/>
          <w:szCs w:val="28"/>
          <w:lang w:val="ru-RU"/>
        </w:rPr>
        <w:t>Сытомино</w:t>
      </w:r>
      <w:proofErr w:type="spellEnd"/>
      <w:r w:rsidRPr="00843CC4">
        <w:rPr>
          <w:rFonts w:ascii="Times New Roman" w:eastAsia="Calibri" w:hAnsi="Times New Roman"/>
          <w:sz w:val="28"/>
          <w:szCs w:val="28"/>
          <w:lang w:val="ru-RU"/>
        </w:rPr>
        <w:tab/>
      </w:r>
      <w:r w:rsidRPr="00843CC4">
        <w:rPr>
          <w:rFonts w:ascii="Times New Roman" w:eastAsia="Calibri" w:hAnsi="Times New Roman"/>
          <w:sz w:val="28"/>
          <w:szCs w:val="28"/>
          <w:lang w:val="ru-RU"/>
        </w:rPr>
        <w:tab/>
      </w:r>
      <w:r w:rsidRPr="00843CC4">
        <w:rPr>
          <w:rFonts w:ascii="Times New Roman" w:eastAsia="Calibri" w:hAnsi="Times New Roman"/>
          <w:sz w:val="28"/>
          <w:szCs w:val="28"/>
          <w:lang w:val="ru-RU"/>
        </w:rPr>
        <w:tab/>
      </w:r>
      <w:r w:rsidRPr="00843CC4">
        <w:rPr>
          <w:rFonts w:ascii="Times New Roman" w:eastAsia="Calibri" w:hAnsi="Times New Roman"/>
          <w:sz w:val="28"/>
          <w:szCs w:val="28"/>
          <w:lang w:val="ru-RU"/>
        </w:rPr>
        <w:tab/>
        <w:t xml:space="preserve">            Л.А. </w:t>
      </w:r>
      <w:proofErr w:type="spellStart"/>
      <w:r w:rsidRPr="00843CC4">
        <w:rPr>
          <w:rFonts w:ascii="Times New Roman" w:eastAsia="Calibri" w:hAnsi="Times New Roman"/>
          <w:sz w:val="28"/>
          <w:szCs w:val="28"/>
          <w:lang w:val="ru-RU"/>
        </w:rPr>
        <w:t>Бахметова</w:t>
      </w:r>
      <w:proofErr w:type="spellEnd"/>
    </w:p>
    <w:p w:rsidR="00515F50" w:rsidRPr="00515F50" w:rsidRDefault="00515F50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B0643" w:rsidRDefault="000B0643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B0643" w:rsidRDefault="000B0643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B0643" w:rsidRDefault="000B0643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C7019" w:rsidRDefault="000C7019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3CC4" w:rsidRDefault="00843CC4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B0643" w:rsidRDefault="000B0643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34085" w:rsidRDefault="00834085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5F50" w:rsidRPr="00AC0A35" w:rsidRDefault="00FB464E" w:rsidP="00FB464E">
      <w:pPr>
        <w:pStyle w:val="a9"/>
        <w:jc w:val="right"/>
        <w:rPr>
          <w:rFonts w:ascii="Times New Roman" w:hAnsi="Times New Roman"/>
          <w:szCs w:val="24"/>
          <w:lang w:val="ru-RU" w:eastAsia="ru-RU" w:bidi="ar-SA"/>
        </w:rPr>
      </w:pPr>
      <w:r>
        <w:rPr>
          <w:rFonts w:ascii="Times New Roman" w:hAnsi="Times New Roman"/>
          <w:szCs w:val="24"/>
          <w:lang w:val="ru-RU" w:eastAsia="ru-RU" w:bidi="ar-SA"/>
        </w:rPr>
        <w:lastRenderedPageBreak/>
        <w:t xml:space="preserve"> </w:t>
      </w:r>
      <w:r w:rsidR="00AC0A35">
        <w:rPr>
          <w:rFonts w:ascii="Times New Roman" w:hAnsi="Times New Roman"/>
          <w:szCs w:val="24"/>
          <w:lang w:val="ru-RU" w:eastAsia="ru-RU" w:bidi="ar-SA"/>
        </w:rPr>
        <w:t xml:space="preserve">                                                                                         </w:t>
      </w:r>
      <w:r w:rsidR="0062775A">
        <w:rPr>
          <w:rFonts w:ascii="Times New Roman" w:hAnsi="Times New Roman"/>
          <w:szCs w:val="24"/>
          <w:lang w:val="ru-RU" w:eastAsia="ru-RU" w:bidi="ar-SA"/>
        </w:rPr>
        <w:t xml:space="preserve">                                                                                              </w:t>
      </w:r>
      <w:r w:rsidR="00AC0A35">
        <w:rPr>
          <w:rFonts w:ascii="Times New Roman" w:hAnsi="Times New Roman"/>
          <w:szCs w:val="24"/>
          <w:lang w:val="ru-RU" w:eastAsia="ru-RU" w:bidi="ar-SA"/>
        </w:rPr>
        <w:t xml:space="preserve">  </w:t>
      </w:r>
      <w:r w:rsidR="00515F50" w:rsidRPr="00AC0A35">
        <w:rPr>
          <w:rFonts w:ascii="Times New Roman" w:hAnsi="Times New Roman"/>
          <w:szCs w:val="24"/>
          <w:lang w:val="ru-RU" w:eastAsia="ru-RU" w:bidi="ar-SA"/>
        </w:rPr>
        <w:t>Приложение к постановлению</w:t>
      </w:r>
    </w:p>
    <w:p w:rsidR="00AC0A35" w:rsidRDefault="00AC0A35" w:rsidP="00515F50">
      <w:pPr>
        <w:pStyle w:val="a9"/>
        <w:rPr>
          <w:rFonts w:ascii="Times New Roman" w:hAnsi="Times New Roman"/>
          <w:szCs w:val="24"/>
          <w:lang w:val="ru-RU" w:eastAsia="ru-RU" w:bidi="ar-SA"/>
        </w:rPr>
      </w:pPr>
      <w:r>
        <w:rPr>
          <w:rFonts w:ascii="Times New Roman" w:hAnsi="Times New Roman"/>
          <w:szCs w:val="24"/>
          <w:lang w:val="ru-RU" w:eastAsia="ru-RU" w:bidi="ar-SA"/>
        </w:rPr>
        <w:t xml:space="preserve">                                                                                                       </w:t>
      </w:r>
      <w:r w:rsidR="0062775A">
        <w:rPr>
          <w:rFonts w:ascii="Times New Roman" w:hAnsi="Times New Roman"/>
          <w:szCs w:val="24"/>
          <w:lang w:val="ru-RU" w:eastAsia="ru-RU" w:bidi="ar-SA"/>
        </w:rPr>
        <w:t xml:space="preserve">          </w:t>
      </w:r>
      <w:r w:rsidR="00515F50" w:rsidRPr="00AC0A35">
        <w:rPr>
          <w:rFonts w:ascii="Times New Roman" w:hAnsi="Times New Roman"/>
          <w:szCs w:val="24"/>
          <w:lang w:val="ru-RU" w:eastAsia="ru-RU" w:bidi="ar-SA"/>
        </w:rPr>
        <w:t xml:space="preserve">администрации </w:t>
      </w:r>
      <w:proofErr w:type="gramStart"/>
      <w:r>
        <w:rPr>
          <w:rFonts w:ascii="Times New Roman" w:hAnsi="Times New Roman"/>
          <w:szCs w:val="24"/>
          <w:lang w:val="ru-RU" w:eastAsia="ru-RU" w:bidi="ar-SA"/>
        </w:rPr>
        <w:t>сельского</w:t>
      </w:r>
      <w:proofErr w:type="gramEnd"/>
      <w:r>
        <w:rPr>
          <w:rFonts w:ascii="Times New Roman" w:hAnsi="Times New Roman"/>
          <w:szCs w:val="24"/>
          <w:lang w:val="ru-RU" w:eastAsia="ru-RU" w:bidi="ar-SA"/>
        </w:rPr>
        <w:t xml:space="preserve">  </w:t>
      </w:r>
    </w:p>
    <w:p w:rsidR="00515F50" w:rsidRPr="00AC0A35" w:rsidRDefault="00AC0A35" w:rsidP="00515F50">
      <w:pPr>
        <w:pStyle w:val="a9"/>
        <w:rPr>
          <w:rFonts w:ascii="Times New Roman" w:hAnsi="Times New Roman"/>
          <w:szCs w:val="24"/>
          <w:lang w:val="ru-RU" w:eastAsia="ru-RU" w:bidi="ar-SA"/>
        </w:rPr>
      </w:pPr>
      <w:r>
        <w:rPr>
          <w:rFonts w:ascii="Times New Roman" w:hAnsi="Times New Roman"/>
          <w:szCs w:val="24"/>
          <w:lang w:val="ru-RU" w:eastAsia="ru-RU" w:bidi="ar-SA"/>
        </w:rPr>
        <w:t xml:space="preserve">                                                                                                       </w:t>
      </w:r>
      <w:r w:rsidR="0062775A">
        <w:rPr>
          <w:rFonts w:ascii="Times New Roman" w:hAnsi="Times New Roman"/>
          <w:szCs w:val="24"/>
          <w:lang w:val="ru-RU" w:eastAsia="ru-RU" w:bidi="ar-SA"/>
        </w:rPr>
        <w:t xml:space="preserve">          </w:t>
      </w:r>
      <w:r>
        <w:rPr>
          <w:rFonts w:ascii="Times New Roman" w:hAnsi="Times New Roman"/>
          <w:szCs w:val="24"/>
          <w:lang w:val="ru-RU" w:eastAsia="ru-RU" w:bidi="ar-SA"/>
        </w:rPr>
        <w:t xml:space="preserve">поселения </w:t>
      </w:r>
      <w:proofErr w:type="spellStart"/>
      <w:r w:rsidR="00843CC4">
        <w:rPr>
          <w:rFonts w:ascii="Times New Roman" w:hAnsi="Times New Roman"/>
          <w:szCs w:val="24"/>
          <w:lang w:val="ru-RU" w:eastAsia="ru-RU" w:bidi="ar-SA"/>
        </w:rPr>
        <w:t>Сытомино</w:t>
      </w:r>
      <w:proofErr w:type="spellEnd"/>
    </w:p>
    <w:p w:rsidR="00515F50" w:rsidRPr="00AC0A35" w:rsidRDefault="00AC0A35" w:rsidP="00515F50">
      <w:pPr>
        <w:pStyle w:val="a9"/>
        <w:rPr>
          <w:rFonts w:ascii="Times New Roman" w:hAnsi="Times New Roman"/>
          <w:szCs w:val="24"/>
          <w:lang w:val="ru-RU" w:eastAsia="ru-RU" w:bidi="ar-SA"/>
        </w:rPr>
      </w:pPr>
      <w:r>
        <w:rPr>
          <w:rFonts w:ascii="Times New Roman" w:hAnsi="Times New Roman"/>
          <w:szCs w:val="24"/>
          <w:lang w:val="ru-RU" w:eastAsia="ru-RU" w:bidi="ar-SA"/>
        </w:rPr>
        <w:t xml:space="preserve">                                                                                                      </w:t>
      </w:r>
      <w:r w:rsidR="0062775A">
        <w:rPr>
          <w:rFonts w:ascii="Times New Roman" w:hAnsi="Times New Roman"/>
          <w:szCs w:val="24"/>
          <w:lang w:val="ru-RU" w:eastAsia="ru-RU" w:bidi="ar-SA"/>
        </w:rPr>
        <w:t xml:space="preserve">          </w:t>
      </w:r>
      <w:r>
        <w:rPr>
          <w:rFonts w:ascii="Times New Roman" w:hAnsi="Times New Roman"/>
          <w:szCs w:val="24"/>
          <w:lang w:val="ru-RU" w:eastAsia="ru-RU" w:bidi="ar-SA"/>
        </w:rPr>
        <w:t xml:space="preserve"> от «</w:t>
      </w:r>
      <w:r w:rsidR="00834085">
        <w:rPr>
          <w:rFonts w:ascii="Times New Roman" w:hAnsi="Times New Roman"/>
          <w:szCs w:val="24"/>
          <w:lang w:val="ru-RU" w:eastAsia="ru-RU" w:bidi="ar-SA"/>
        </w:rPr>
        <w:t>08</w:t>
      </w:r>
      <w:r>
        <w:rPr>
          <w:rFonts w:ascii="Times New Roman" w:hAnsi="Times New Roman"/>
          <w:szCs w:val="24"/>
          <w:lang w:val="ru-RU" w:eastAsia="ru-RU" w:bidi="ar-SA"/>
        </w:rPr>
        <w:t xml:space="preserve"> » </w:t>
      </w:r>
      <w:r w:rsidR="00834085">
        <w:rPr>
          <w:rFonts w:ascii="Times New Roman" w:hAnsi="Times New Roman"/>
          <w:szCs w:val="24"/>
          <w:lang w:val="ru-RU" w:eastAsia="ru-RU" w:bidi="ar-SA"/>
        </w:rPr>
        <w:t>июня</w:t>
      </w:r>
      <w:r w:rsidR="00515F50" w:rsidRPr="00AC0A35">
        <w:rPr>
          <w:rFonts w:ascii="Times New Roman" w:hAnsi="Times New Roman"/>
          <w:szCs w:val="24"/>
          <w:lang w:val="ru-RU" w:eastAsia="ru-RU" w:bidi="ar-SA"/>
        </w:rPr>
        <w:t xml:space="preserve"> 20</w:t>
      </w:r>
      <w:r>
        <w:rPr>
          <w:rFonts w:ascii="Times New Roman" w:hAnsi="Times New Roman"/>
          <w:szCs w:val="24"/>
          <w:lang w:val="ru-RU" w:eastAsia="ru-RU" w:bidi="ar-SA"/>
        </w:rPr>
        <w:t xml:space="preserve">15 года № </w:t>
      </w:r>
      <w:r w:rsidR="00834085">
        <w:rPr>
          <w:rFonts w:ascii="Times New Roman" w:hAnsi="Times New Roman"/>
          <w:szCs w:val="24"/>
          <w:lang w:val="ru-RU" w:eastAsia="ru-RU" w:bidi="ar-SA"/>
        </w:rPr>
        <w:t>32</w:t>
      </w:r>
    </w:p>
    <w:p w:rsidR="00AC0A35" w:rsidRDefault="00AC0A35" w:rsidP="00515F50">
      <w:pPr>
        <w:pStyle w:val="a9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515F50" w:rsidRPr="00AC0A35" w:rsidRDefault="00515F50" w:rsidP="00AC0A35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AC0A35">
        <w:rPr>
          <w:rFonts w:ascii="Times New Roman" w:hAnsi="Times New Roman"/>
          <w:bCs/>
          <w:sz w:val="28"/>
          <w:szCs w:val="28"/>
          <w:lang w:val="ru-RU" w:eastAsia="ru-RU" w:bidi="ar-SA"/>
        </w:rPr>
        <w:t>Правила</w:t>
      </w:r>
    </w:p>
    <w:p w:rsidR="00515F50" w:rsidRPr="00AC0A35" w:rsidRDefault="00515F50" w:rsidP="00AC0A35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AC0A35">
        <w:rPr>
          <w:rFonts w:ascii="Times New Roman" w:hAnsi="Times New Roman"/>
          <w:bCs/>
          <w:sz w:val="28"/>
          <w:szCs w:val="28"/>
          <w:lang w:val="ru-RU" w:eastAsia="ru-RU" w:bidi="ar-SA"/>
        </w:rPr>
        <w:t>использования водных объектов общего пользования,</w:t>
      </w:r>
    </w:p>
    <w:p w:rsidR="00515F50" w:rsidRPr="00AC0A35" w:rsidRDefault="00515F50" w:rsidP="00AC0A35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AC0A3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расположенных на территории </w:t>
      </w:r>
      <w:r w:rsidR="00AC0A35" w:rsidRPr="00AC0A35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843CC4">
        <w:rPr>
          <w:rFonts w:ascii="Times New Roman" w:hAnsi="Times New Roman"/>
          <w:sz w:val="28"/>
          <w:szCs w:val="28"/>
          <w:lang w:val="ru-RU" w:eastAsia="ru-RU" w:bidi="ar-SA"/>
        </w:rPr>
        <w:t>Сытомино</w:t>
      </w:r>
      <w:proofErr w:type="spellEnd"/>
      <w:r w:rsidRPr="00AC0A35">
        <w:rPr>
          <w:rFonts w:ascii="Times New Roman" w:hAnsi="Times New Roman"/>
          <w:bCs/>
          <w:sz w:val="28"/>
          <w:szCs w:val="28"/>
          <w:lang w:val="ru-RU" w:eastAsia="ru-RU" w:bidi="ar-SA"/>
        </w:rPr>
        <w:t>, для личных и бытовых нужд</w:t>
      </w:r>
      <w:proofErr w:type="gramEnd"/>
    </w:p>
    <w:p w:rsidR="00AC0A35" w:rsidRDefault="00AC0A35" w:rsidP="00AC0A35">
      <w:pPr>
        <w:pStyle w:val="a9"/>
        <w:ind w:left="108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5F50" w:rsidRDefault="00515F50" w:rsidP="00AC0A35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5F50">
        <w:rPr>
          <w:rFonts w:ascii="Times New Roman" w:hAnsi="Times New Roman"/>
          <w:sz w:val="28"/>
          <w:szCs w:val="28"/>
          <w:lang w:val="ru-RU" w:eastAsia="ru-RU" w:bidi="ar-SA"/>
        </w:rPr>
        <w:t>Общие положения</w:t>
      </w:r>
    </w:p>
    <w:p w:rsidR="00AC0A35" w:rsidRPr="00515F50" w:rsidRDefault="00AC0A35" w:rsidP="00AC0A35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5F50" w:rsidRPr="00515F50" w:rsidRDefault="00667A51" w:rsidP="00AC0A35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1.1. </w:t>
      </w:r>
      <w:proofErr w:type="gramStart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Настоящие правила использования водных объектов общего пользования, расположенных на территории </w:t>
      </w:r>
      <w:r w:rsidR="00AC0A35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843CC4">
        <w:rPr>
          <w:rFonts w:ascii="Times New Roman" w:hAnsi="Times New Roman"/>
          <w:sz w:val="28"/>
          <w:szCs w:val="28"/>
          <w:lang w:val="ru-RU" w:eastAsia="ru-RU" w:bidi="ar-SA"/>
        </w:rPr>
        <w:t>Сытомино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, для личных и бытовых нужд (далее - Правила) разработаны в соответствии с Водным кодексом Российской Федерации, постановлением Правительства Ханты-Мансийского автономного округа - </w:t>
      </w:r>
      <w:proofErr w:type="spellStart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Югры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 от 09.10.2007 № 241-п «Об утверждении Правил охраны жизни людей на водных объектах в Ханты-Мансийском автономном округе - </w:t>
      </w:r>
      <w:proofErr w:type="spellStart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Югре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», </w:t>
      </w:r>
      <w:r w:rsidR="001236B6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ставом </w:t>
      </w:r>
      <w:r w:rsidR="00AC0A35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843CC4">
        <w:rPr>
          <w:rFonts w:ascii="Times New Roman" w:hAnsi="Times New Roman"/>
          <w:sz w:val="28"/>
          <w:szCs w:val="28"/>
          <w:lang w:val="ru-RU" w:eastAsia="ru-RU" w:bidi="ar-SA"/>
        </w:rPr>
        <w:t>Сытомино</w:t>
      </w:r>
      <w:proofErr w:type="spellEnd"/>
      <w:r w:rsidR="00AC0A35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и другими нормативными правовыми актами.</w:t>
      </w:r>
      <w:proofErr w:type="gramEnd"/>
    </w:p>
    <w:p w:rsidR="00515F50" w:rsidRPr="00515F50" w:rsidRDefault="00667A51" w:rsidP="00AC0A35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1.2. Поверхностные водные объекты, расположенные на территории </w:t>
      </w:r>
      <w:r w:rsidR="00AC0A35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843CC4">
        <w:rPr>
          <w:rFonts w:ascii="Times New Roman" w:hAnsi="Times New Roman"/>
          <w:sz w:val="28"/>
          <w:szCs w:val="28"/>
          <w:lang w:val="ru-RU" w:eastAsia="ru-RU" w:bidi="ar-SA"/>
        </w:rPr>
        <w:t>Сытомино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, являются водным</w:t>
      </w:r>
      <w:r w:rsidR="00AC0A35">
        <w:rPr>
          <w:rFonts w:ascii="Times New Roman" w:hAnsi="Times New Roman"/>
          <w:sz w:val="28"/>
          <w:szCs w:val="28"/>
          <w:lang w:val="ru-RU" w:eastAsia="ru-RU" w:bidi="ar-SA"/>
        </w:rPr>
        <w:t>и объектами общего пользования.</w:t>
      </w:r>
    </w:p>
    <w:p w:rsidR="00515F50" w:rsidRPr="00515F50" w:rsidRDefault="00667A51" w:rsidP="00AC0A35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1.3. </w:t>
      </w:r>
      <w:proofErr w:type="gramStart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Правила определяют порядок использования водных объектов общего пользования, расположенных на территории </w:t>
      </w:r>
      <w:r w:rsidR="00AC0A35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843CC4">
        <w:rPr>
          <w:rFonts w:ascii="Times New Roman" w:hAnsi="Times New Roman"/>
          <w:sz w:val="28"/>
          <w:szCs w:val="28"/>
          <w:lang w:val="ru-RU" w:eastAsia="ru-RU" w:bidi="ar-SA"/>
        </w:rPr>
        <w:t>Сытомино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, для целей питьевого и хозяйственно-бытового водоснабжения, полива земельных участков, ведения личного подсобного хозяйства, водопоя, проведения работ по уходу за животными сельскохозяйственного комплекса, купания и удовлетворения иных личных и бытовых нужд граждан, не связанных с осуществлением предпринимательской деятельности.</w:t>
      </w:r>
      <w:proofErr w:type="gramEnd"/>
    </w:p>
    <w:p w:rsidR="00515F50" w:rsidRPr="00515F50" w:rsidRDefault="00667A51" w:rsidP="00AC0A35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1.4.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Правила обязательны для выполнения всеми физическими лицами, а также юридическими лицами, независимо от органи</w:t>
      </w:r>
      <w:r w:rsidR="00515F50">
        <w:rPr>
          <w:rFonts w:ascii="Times New Roman" w:hAnsi="Times New Roman"/>
          <w:sz w:val="28"/>
          <w:szCs w:val="28"/>
          <w:lang w:val="ru-RU" w:eastAsia="ru-RU" w:bidi="ar-SA"/>
        </w:rPr>
        <w:t>зационно-правовых форм собствен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ности, </w:t>
      </w:r>
      <w:r w:rsidR="00515F50" w:rsidRPr="00FB464E">
        <w:rPr>
          <w:rFonts w:ascii="Times New Roman" w:hAnsi="Times New Roman"/>
          <w:sz w:val="28"/>
          <w:szCs w:val="28"/>
          <w:lang w:val="ru-RU" w:eastAsia="ru-RU" w:bidi="ar-SA"/>
        </w:rPr>
        <w:t>на территории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C0A35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843CC4">
        <w:rPr>
          <w:rFonts w:ascii="Times New Roman" w:hAnsi="Times New Roman"/>
          <w:sz w:val="28"/>
          <w:szCs w:val="28"/>
          <w:lang w:val="ru-RU" w:eastAsia="ru-RU" w:bidi="ar-SA"/>
        </w:rPr>
        <w:t>Сытомино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15F50" w:rsidRPr="00515F50" w:rsidRDefault="00667A51" w:rsidP="00AC0A35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1.5.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Администрация </w:t>
      </w:r>
      <w:r w:rsidR="00AC0A35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843CC4">
        <w:rPr>
          <w:rFonts w:ascii="Times New Roman" w:hAnsi="Times New Roman"/>
          <w:sz w:val="28"/>
          <w:szCs w:val="28"/>
          <w:lang w:val="ru-RU" w:eastAsia="ru-RU" w:bidi="ar-SA"/>
        </w:rPr>
        <w:t>Сытомино</w:t>
      </w:r>
      <w:proofErr w:type="spellEnd"/>
      <w:r w:rsidR="00AC0A35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осу</w:t>
      </w:r>
      <w:r w:rsidR="00515F50">
        <w:rPr>
          <w:rFonts w:ascii="Times New Roman" w:hAnsi="Times New Roman"/>
          <w:sz w:val="28"/>
          <w:szCs w:val="28"/>
          <w:lang w:val="ru-RU" w:eastAsia="ru-RU" w:bidi="ar-SA"/>
        </w:rPr>
        <w:t>ществляет в пределах установлен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ных водным законодательством Российской Федерации, полномочия собственника водных объектов, находящихся в собственности </w:t>
      </w:r>
      <w:r w:rsidR="000C701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843CC4">
        <w:rPr>
          <w:rFonts w:ascii="Times New Roman" w:hAnsi="Times New Roman"/>
          <w:sz w:val="28"/>
          <w:szCs w:val="28"/>
          <w:lang w:val="ru-RU" w:eastAsia="ru-RU" w:bidi="ar-SA"/>
        </w:rPr>
        <w:t>Сытомино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15F50" w:rsidRPr="00515F50" w:rsidRDefault="00667A51" w:rsidP="00667A51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1.6.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Полоса земли вдоль береговой линии водного объекта общего пользования (далее - 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ручьёв, протяжённость которых от истока до устья не более чем десять километров. Ширина береговой полосы каналов, а также рек и ручьёв, протяжённость которых от истока до устья не более десяти километров, составляет пять метров.</w:t>
      </w:r>
    </w:p>
    <w:p w:rsidR="00515F50" w:rsidRPr="00515F50" w:rsidRDefault="00515F50" w:rsidP="00667A51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5F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II. Условия использования водных объектов</w:t>
      </w:r>
    </w:p>
    <w:p w:rsidR="00515F50" w:rsidRDefault="00515F50" w:rsidP="00667A51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5F50">
        <w:rPr>
          <w:rFonts w:ascii="Times New Roman" w:hAnsi="Times New Roman"/>
          <w:sz w:val="28"/>
          <w:szCs w:val="28"/>
          <w:lang w:val="ru-RU" w:eastAsia="ru-RU" w:bidi="ar-SA"/>
        </w:rPr>
        <w:t>общего пользования для личных и бытовых нужд</w:t>
      </w:r>
    </w:p>
    <w:p w:rsidR="00667A51" w:rsidRPr="00515F50" w:rsidRDefault="00667A51" w:rsidP="00667A51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5F50" w:rsidRPr="00515F50" w:rsidRDefault="00667A51" w:rsidP="00667A51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2.1. Водные объекты, используемые для личных и бытовых нужд населения, должны соответствовать критериям безопасности и безвредности для человека, не должны являться источниками химических, биологических и физических факторов вредного воздействия. </w:t>
      </w:r>
    </w:p>
    <w:p w:rsidR="00515F50" w:rsidRPr="00515F50" w:rsidRDefault="00667A51" w:rsidP="00515F5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2.2.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Каждый гражданин вправе:</w:t>
      </w:r>
    </w:p>
    <w:p w:rsidR="00515F50" w:rsidRPr="00515F50" w:rsidRDefault="00667A51" w:rsidP="00667A51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2.2.1.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Иметь доступ к водным объектам общего пользования и использовать их для личных и бытовых нужд.</w:t>
      </w:r>
    </w:p>
    <w:p w:rsidR="00515F50" w:rsidRPr="00515F50" w:rsidRDefault="00667A51" w:rsidP="00667A51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2.2.2.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Использовать водные объекты для полива земельных участков, ведения личного подсобного хозяйства, проведения работ по уходу за сельскохозяйственными животными.</w:t>
      </w:r>
    </w:p>
    <w:p w:rsidR="00515F50" w:rsidRPr="00515F50" w:rsidRDefault="00667A51" w:rsidP="00667A51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2.2.3.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рыболовства, а также причаливания плавучих средств.</w:t>
      </w:r>
    </w:p>
    <w:p w:rsidR="00515F50" w:rsidRPr="00515F50" w:rsidRDefault="00667A51" w:rsidP="00667A51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2.2.4. Пользоваться водными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объектами для купания (в строго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отведенных местах для купания), отдыха, туризма, спорта с соблюдением правил, установленных постановлением Правительства Ханты-Мансийского автономного округа - </w:t>
      </w:r>
      <w:proofErr w:type="spellStart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Югры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 от 09.10.2007 № 241-п «Об утверждении Правил охраны жизни людей на водных объектах </w:t>
      </w:r>
      <w:proofErr w:type="gramStart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proofErr w:type="gram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Ханты-Мансийском</w:t>
      </w:r>
      <w:proofErr w:type="gram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 автономном округе - </w:t>
      </w:r>
      <w:proofErr w:type="spellStart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Югре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:rsidR="00515F50" w:rsidRPr="00515F50" w:rsidRDefault="00305502" w:rsidP="00667A51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2.2.5. Пользоваться водными объектами для целей рыболовства в соответствии с законодательством о водных биологических ресурсах. </w:t>
      </w:r>
    </w:p>
    <w:p w:rsidR="00515F50" w:rsidRPr="00515F50" w:rsidRDefault="00305502" w:rsidP="00667A51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2.2.6. Пользоваться водными объектами для целей охоты в соответствии с законодательством о животном мире.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2.2.7.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Пользоваться водными объектами с применением маломерных судов с соблюдением правил для плавания на маломерных судах, установленных постановлением Правительства Ханты-Мансийского автономного округа - </w:t>
      </w:r>
      <w:proofErr w:type="spellStart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Югры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 от 24.01.2007 № 10-п «Об утверждении Правил пользования водными объектами для плавания на маломерных судах </w:t>
      </w:r>
      <w:proofErr w:type="gramStart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proofErr w:type="gram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Ханты-Мансийском</w:t>
      </w:r>
      <w:proofErr w:type="gram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 автономном округе - </w:t>
      </w:r>
      <w:proofErr w:type="spellStart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Югре</w:t>
      </w:r>
      <w:proofErr w:type="spellEnd"/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2.2.8. Пользоваться водными объектами для изъятия водных растительных и минеральных ресурсов для личных нужд. 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2.3. 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её использованию гражданами для собственных нужд.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2.4. При использовании водных объектов общего пользования, в том числе береговой полосы водных объектов, запрещается: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2.4.1. Купание вне отведённых мест, об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означенных специальными информа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ционными указателями, предназначенных для купания.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2.4.2. Использование водных объектов, на которых водопользование ограничено или приостановлено.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2.4.3. Загрязнение и засорение водоёмов, сброс отходов производства и потребления.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2.4.4.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Купание в пределах запретных и охраняемых зон отчуждения мостов, а также других запрещённых местах, в которых выставлены информационные знаки и предупредительные щиты.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2.4.5. Движение автотранспортных средств (кроме автомобилей специального назначения) в пределах береговой полосы водного объекта общего пользования.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2.4.6. Мойка механических транспортных средств.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2.4.7. Стирка белья и купание животных в местах, отведённых для купания людей, и выше по течению до 500 м.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2.4.8. Применение минеральных удобрений и ядохимикатов, сброс в водные объекты жидких и твёрдых бытовых отходов.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2.4.9. Сенокос, выпас и водопой скота в местах, отведённых для отдыха.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2.4.10. Совершения иных действий, угрожающих жизни и здоровью людей и наносящих вред окружающей среде. 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2.4.11. Использование водных объектов, временно образующихся в результате весеннего паводка, если такие водные объекты располагаются на территории земельных участков, не являющихся территориями общего пользования. </w:t>
      </w:r>
    </w:p>
    <w:p w:rsidR="0062775A" w:rsidRDefault="0062775A" w:rsidP="00305502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05502" w:rsidRDefault="00515F50" w:rsidP="00305502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III. Ограничение использования </w:t>
      </w:r>
    </w:p>
    <w:p w:rsidR="00515F50" w:rsidRDefault="00515F50" w:rsidP="00305502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5F50">
        <w:rPr>
          <w:rFonts w:ascii="Times New Roman" w:hAnsi="Times New Roman"/>
          <w:sz w:val="28"/>
          <w:szCs w:val="28"/>
          <w:lang w:val="ru-RU" w:eastAsia="ru-RU" w:bidi="ar-SA"/>
        </w:rPr>
        <w:t>водных объектов общего пользования</w:t>
      </w:r>
    </w:p>
    <w:p w:rsidR="00305502" w:rsidRPr="00515F50" w:rsidRDefault="00305502" w:rsidP="00305502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3.1. При использовании водных объектов общего пользования, в том числе береговой полосы водных объектов, могут быть запрещены: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- забор (изъятие) водных ресурсов для целей питьевого и хозяйственно-бытового водоснабжения;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- купание;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- использование маломерных судов, водных мотоциклов и других технических средств, предназначенных для отдыха на водных объектах;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- водопой;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- иные запреты в случаях, предусмотренных действующим законодательством.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3.2. Запрет использования водного объекта для определенных видов личных и бытовых нужд может быть введен путём приостановления (временного запрета) или ограничения (постоянного запрета) водопользования в порядке, предусмотренном действующим законодательством.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3.3. Водопользование может быть приостановлено или ограничено в случае: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- угрозы причинения вреда жизни или здоровью человека;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-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причинения вреда окружающей среде;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- в иных, предусмотренных Федеральными законами, случаях.</w:t>
      </w:r>
    </w:p>
    <w:p w:rsidR="00515F50" w:rsidRPr="00515F50" w:rsidRDefault="00305502" w:rsidP="00305502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3.4. Приостановление, ограничение или запрещение использования отдельных водных объектов общего пользования или их частей осуществляется в порядке, установленном действующим законодательством, о чём население оповещается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через средства массовой информации, специальными информационными знаками или иными способами. </w:t>
      </w:r>
    </w:p>
    <w:p w:rsidR="00415441" w:rsidRDefault="00415441" w:rsidP="00415441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5F50" w:rsidRDefault="00515F50" w:rsidP="00415441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5F50">
        <w:rPr>
          <w:rFonts w:ascii="Times New Roman" w:hAnsi="Times New Roman"/>
          <w:sz w:val="28"/>
          <w:szCs w:val="28"/>
          <w:lang w:val="ru-RU" w:eastAsia="ru-RU" w:bidi="ar-SA"/>
        </w:rPr>
        <w:t>IV. Охрана водных объектов общего пользования</w:t>
      </w:r>
    </w:p>
    <w:p w:rsidR="00415441" w:rsidRPr="00515F50" w:rsidRDefault="00415441" w:rsidP="00415441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5F50" w:rsidRPr="00515F50" w:rsidRDefault="00415441" w:rsidP="00415441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4.1. При использовании водных объектов физические лица, юридические лица обязаны осуществлять водохозяйственные мероприятия и мероприятия по охране водных объектов в соответствии с Водным кодексом Российской Федерации и другими Федеральными законами. </w:t>
      </w:r>
    </w:p>
    <w:p w:rsidR="00515F50" w:rsidRDefault="00415441" w:rsidP="00415441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4.2. Охрана водных объектов от загрязнения и засорения осуществляется 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соответствии с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Водн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ым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 кодекс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ом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 и действующим законодательством.</w:t>
      </w:r>
    </w:p>
    <w:p w:rsidR="00415441" w:rsidRPr="00515F50" w:rsidRDefault="00415441" w:rsidP="00415441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5F50" w:rsidRDefault="00515F50" w:rsidP="00415441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5F50">
        <w:rPr>
          <w:rFonts w:ascii="Times New Roman" w:hAnsi="Times New Roman"/>
          <w:sz w:val="28"/>
          <w:szCs w:val="28"/>
          <w:lang w:val="ru-RU" w:eastAsia="ru-RU" w:bidi="ar-SA"/>
        </w:rPr>
        <w:t>V. Ответственность за нарушение Правил</w:t>
      </w:r>
    </w:p>
    <w:p w:rsidR="00415441" w:rsidRPr="00515F50" w:rsidRDefault="00415441" w:rsidP="00415441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5F50" w:rsidRPr="00515F50" w:rsidRDefault="00415441" w:rsidP="00415441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5.1. </w:t>
      </w:r>
      <w:r w:rsidR="005C38B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515F50" w:rsidRPr="00515F50">
        <w:rPr>
          <w:rFonts w:ascii="Times New Roman" w:hAnsi="Times New Roman"/>
          <w:sz w:val="28"/>
          <w:szCs w:val="28"/>
          <w:lang w:val="ru-RU" w:eastAsia="ru-RU" w:bidi="ar-SA"/>
        </w:rPr>
        <w:t>Лица, нарушившие требования настоящих Правил, несут ответственность в соответствии с действующим законодательством.</w:t>
      </w:r>
    </w:p>
    <w:p w:rsidR="006C3C54" w:rsidRPr="00515F50" w:rsidRDefault="006C3C54" w:rsidP="00515F5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sectPr w:rsidR="006C3C54" w:rsidRPr="00515F50" w:rsidSect="006277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B48"/>
    <w:multiLevelType w:val="hybridMultilevel"/>
    <w:tmpl w:val="5E6C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7B73"/>
    <w:multiLevelType w:val="hybridMultilevel"/>
    <w:tmpl w:val="2BFA7D86"/>
    <w:lvl w:ilvl="0" w:tplc="8B328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50"/>
    <w:rsid w:val="000B0643"/>
    <w:rsid w:val="000B48CA"/>
    <w:rsid w:val="000C7019"/>
    <w:rsid w:val="001236B6"/>
    <w:rsid w:val="00305502"/>
    <w:rsid w:val="00415441"/>
    <w:rsid w:val="004A29AD"/>
    <w:rsid w:val="00515F50"/>
    <w:rsid w:val="005C38B3"/>
    <w:rsid w:val="0062775A"/>
    <w:rsid w:val="00667A51"/>
    <w:rsid w:val="006C3C54"/>
    <w:rsid w:val="00704B68"/>
    <w:rsid w:val="00834085"/>
    <w:rsid w:val="00843CC4"/>
    <w:rsid w:val="008A2DC6"/>
    <w:rsid w:val="008B3D1F"/>
    <w:rsid w:val="009407D1"/>
    <w:rsid w:val="009470F5"/>
    <w:rsid w:val="00AC0A35"/>
    <w:rsid w:val="00AD60E2"/>
    <w:rsid w:val="00E03314"/>
    <w:rsid w:val="00ED7369"/>
    <w:rsid w:val="00F47659"/>
    <w:rsid w:val="00FB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styleId="31">
    <w:name w:val="Body Text 3"/>
    <w:basedOn w:val="a"/>
    <w:link w:val="32"/>
    <w:uiPriority w:val="99"/>
    <w:semiHidden/>
    <w:unhideWhenUsed/>
    <w:rsid w:val="000B0643"/>
    <w:pPr>
      <w:spacing w:after="120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B0643"/>
    <w:rPr>
      <w:rFonts w:ascii="Times New Roman" w:eastAsia="Times New Roman" w:hAnsi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15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22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74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user7</cp:lastModifiedBy>
  <cp:revision>9</cp:revision>
  <cp:lastPrinted>2015-06-04T11:44:00Z</cp:lastPrinted>
  <dcterms:created xsi:type="dcterms:W3CDTF">2015-04-16T09:51:00Z</dcterms:created>
  <dcterms:modified xsi:type="dcterms:W3CDTF">2015-06-04T11:47:00Z</dcterms:modified>
</cp:coreProperties>
</file>