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E972BD" w:rsidRPr="00E972BD">
        <w:rPr>
          <w:sz w:val="24"/>
          <w:lang w:val="ru-RU"/>
        </w:rPr>
        <w:t>0</w:t>
      </w:r>
      <w:r w:rsidR="00E972BD">
        <w:rPr>
          <w:sz w:val="24"/>
        </w:rPr>
        <w:t>4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E972BD">
        <w:rPr>
          <w:sz w:val="24"/>
          <w:lang w:val="ru-RU"/>
        </w:rPr>
        <w:t>февраля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E972BD">
        <w:rPr>
          <w:sz w:val="24"/>
          <w:lang w:val="ru-RU"/>
        </w:rPr>
        <w:t>416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проведении конкурса по отбору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кандидатов для включения в резерв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управленческих кадров для замещения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целевых управленческих должностей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муниципальных предприятиях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Сургутского района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Руководствуясь Законом Ханты-Мансийского автономного округа – Югры                         от 30.12.2008 № 172-оз «О резервах управленческих кадров в Ханты-Мансийском автономном округе – Югре», на основании постановления администрации                       Сургутского района от 06.02.2019 № 492-нпа «О резерве управленческих кадров                    для замещения целевых управленческих должностей в муниципальных учреждениях </w:t>
      </w:r>
      <w:r>
        <w:rPr>
          <w:sz w:val="26"/>
          <w:szCs w:val="26"/>
          <w:lang w:val="ru-RU"/>
        </w:rPr>
        <w:br/>
        <w:t>и на муниципальных предприятиях Сургутского района»: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1. Утвердить порядок проведения конкурса по отбору кандидатов                                       для включения в резерв управленческих кадров для замещения целевых управленческих должностей на муниципальных предприятиях Сургутского района согласно </w:t>
      </w:r>
      <w:proofErr w:type="gramStart"/>
      <w:r>
        <w:rPr>
          <w:sz w:val="26"/>
          <w:szCs w:val="26"/>
          <w:lang w:val="ru-RU"/>
        </w:rPr>
        <w:t>приложению</w:t>
      </w:r>
      <w:proofErr w:type="gramEnd"/>
      <w:r>
        <w:rPr>
          <w:sz w:val="26"/>
          <w:szCs w:val="26"/>
          <w:lang w:val="ru-RU"/>
        </w:rPr>
        <w:t xml:space="preserve"> к настоящему постановлению</w:t>
      </w:r>
      <w:r>
        <w:rPr>
          <w:rFonts w:eastAsia="Calibri"/>
          <w:sz w:val="26"/>
          <w:szCs w:val="26"/>
          <w:lang w:val="ru-RU"/>
        </w:rPr>
        <w:t>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 Управлению муниципальной службы, кадров и наград администрации Сургутского района обеспечить проведение конкурса по отбору кандидатов                            для включения в резерв управленческих кадров для замещения целевых управленческих должностей на муниципальных предприятиях Сургутского района в установленные сроки в соответствии с приложением к настоящему постановлению.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3. Опубликовать объявление о проведении конкурса по отбору кандидатов                    для включения в резерв управленческих кадров для замещения целевых управленческих должностей на муниципальных предприятиях Сургутского района в средствах массовой информации и разместить на официальном сайте муниципального образования Сургутский район.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4. Обнародовать настоящее постановление и разместить на официальном сайте муниципального образования Сургутский район.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5. Контроль за выполнением настоящего постановления возложить                                        на начальника управления муниципальной службы, кадров и наград администрации Сургутского района.</w:t>
      </w:r>
    </w:p>
    <w:p w:rsidR="00BF4DCE" w:rsidRPr="00C07474" w:rsidRDefault="00BF4DCE" w:rsidP="00F54A0B">
      <w:pPr>
        <w:jc w:val="both"/>
        <w:rPr>
          <w:sz w:val="28"/>
          <w:szCs w:val="26"/>
          <w:lang w:val="ru-RU"/>
        </w:rPr>
      </w:pPr>
    </w:p>
    <w:p w:rsidR="006224E8" w:rsidRPr="00C07474" w:rsidRDefault="006224E8" w:rsidP="00F54A0B">
      <w:pPr>
        <w:jc w:val="both"/>
        <w:rPr>
          <w:sz w:val="28"/>
          <w:szCs w:val="26"/>
          <w:lang w:val="ru-RU"/>
        </w:rPr>
      </w:pPr>
    </w:p>
    <w:p w:rsidR="00E972BD" w:rsidRDefault="00600415" w:rsidP="00BF4DCE">
      <w:pPr>
        <w:ind w:right="1"/>
        <w:jc w:val="both"/>
        <w:rPr>
          <w:sz w:val="26"/>
          <w:szCs w:val="26"/>
          <w:lang w:val="ru-RU"/>
        </w:rPr>
        <w:sectPr w:rsidR="00E972BD" w:rsidSect="006224E8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  <w:r w:rsidRPr="001B09F2">
        <w:rPr>
          <w:sz w:val="26"/>
          <w:szCs w:val="26"/>
          <w:lang w:val="ru-RU"/>
        </w:rPr>
        <w:t xml:space="preserve">Глава Сургутского района                                              </w:t>
      </w:r>
      <w:r w:rsidR="00622BF3" w:rsidRPr="001B09F2">
        <w:rPr>
          <w:sz w:val="26"/>
          <w:szCs w:val="26"/>
          <w:lang w:val="ru-RU"/>
        </w:rPr>
        <w:t xml:space="preserve">      </w:t>
      </w:r>
      <w:r w:rsidRPr="001B09F2">
        <w:rPr>
          <w:sz w:val="26"/>
          <w:szCs w:val="26"/>
          <w:lang w:val="ru-RU"/>
        </w:rPr>
        <w:t xml:space="preserve">  </w:t>
      </w:r>
      <w:r w:rsidR="00070316" w:rsidRPr="001B09F2">
        <w:rPr>
          <w:sz w:val="26"/>
          <w:szCs w:val="26"/>
          <w:lang w:val="ru-RU"/>
        </w:rPr>
        <w:t xml:space="preserve">   </w:t>
      </w:r>
      <w:r w:rsidR="00173D09" w:rsidRPr="001B09F2">
        <w:rPr>
          <w:sz w:val="26"/>
          <w:szCs w:val="26"/>
          <w:lang w:val="ru-RU"/>
        </w:rPr>
        <w:t xml:space="preserve"> </w:t>
      </w:r>
      <w:r w:rsidR="00070316" w:rsidRPr="001B09F2">
        <w:rPr>
          <w:sz w:val="26"/>
          <w:szCs w:val="26"/>
          <w:lang w:val="ru-RU"/>
        </w:rPr>
        <w:t xml:space="preserve"> </w:t>
      </w:r>
      <w:r w:rsidR="00420918" w:rsidRPr="001B09F2">
        <w:rPr>
          <w:sz w:val="26"/>
          <w:szCs w:val="26"/>
          <w:lang w:val="ru-RU"/>
        </w:rPr>
        <w:t xml:space="preserve">  </w:t>
      </w:r>
      <w:r w:rsidR="001B09F2">
        <w:rPr>
          <w:sz w:val="26"/>
          <w:szCs w:val="26"/>
          <w:lang w:val="ru-RU"/>
        </w:rPr>
        <w:t xml:space="preserve">        </w:t>
      </w:r>
      <w:r w:rsidR="00420918" w:rsidRPr="001B09F2">
        <w:rPr>
          <w:sz w:val="26"/>
          <w:szCs w:val="26"/>
          <w:lang w:val="ru-RU"/>
        </w:rPr>
        <w:t xml:space="preserve">              А.А. Трубецкой</w:t>
      </w:r>
    </w:p>
    <w:p w:rsidR="00397BB3" w:rsidRDefault="00397BB3" w:rsidP="00397BB3">
      <w:pPr>
        <w:ind w:left="4962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397BB3" w:rsidRDefault="00397BB3" w:rsidP="00397BB3">
      <w:pPr>
        <w:ind w:left="49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397BB3" w:rsidRDefault="00397BB3" w:rsidP="001B09F2">
      <w:pPr>
        <w:ind w:left="49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proofErr w:type="gramStart"/>
      <w:r>
        <w:rPr>
          <w:sz w:val="24"/>
          <w:szCs w:val="24"/>
          <w:lang w:val="ru-RU"/>
        </w:rPr>
        <w:t>«</w:t>
      </w:r>
      <w:r w:rsidR="001B09F2">
        <w:rPr>
          <w:sz w:val="24"/>
          <w:szCs w:val="24"/>
          <w:lang w:val="ru-RU"/>
        </w:rPr>
        <w:t xml:space="preserve"> </w:t>
      </w:r>
      <w:r w:rsidR="00E972BD">
        <w:rPr>
          <w:sz w:val="24"/>
          <w:szCs w:val="24"/>
          <w:lang w:val="ru-RU"/>
        </w:rPr>
        <w:t>04</w:t>
      </w:r>
      <w:proofErr w:type="gramEnd"/>
      <w:r>
        <w:rPr>
          <w:sz w:val="24"/>
          <w:szCs w:val="24"/>
          <w:lang w:val="ru-RU"/>
        </w:rPr>
        <w:t xml:space="preserve"> » </w:t>
      </w:r>
      <w:r w:rsidR="00E972BD">
        <w:rPr>
          <w:sz w:val="24"/>
          <w:szCs w:val="24"/>
          <w:lang w:val="ru-RU"/>
        </w:rPr>
        <w:t>февраля</w:t>
      </w:r>
      <w:r>
        <w:rPr>
          <w:sz w:val="24"/>
          <w:szCs w:val="24"/>
          <w:lang w:val="ru-RU"/>
        </w:rPr>
        <w:t xml:space="preserve"> 2020 года № </w:t>
      </w:r>
      <w:r w:rsidR="00E972BD">
        <w:rPr>
          <w:sz w:val="24"/>
          <w:szCs w:val="24"/>
          <w:lang w:val="ru-RU"/>
        </w:rPr>
        <w:t>416</w:t>
      </w:r>
    </w:p>
    <w:p w:rsidR="001B09F2" w:rsidRPr="001B09F2" w:rsidRDefault="001B09F2" w:rsidP="001B09F2">
      <w:pPr>
        <w:ind w:left="4962"/>
        <w:jc w:val="both"/>
        <w:rPr>
          <w:sz w:val="24"/>
          <w:szCs w:val="24"/>
          <w:lang w:val="ru-RU"/>
        </w:rPr>
      </w:pPr>
    </w:p>
    <w:p w:rsidR="00397BB3" w:rsidRDefault="00397BB3" w:rsidP="00397BB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Порядок проведения конкурса по отбору кандидатов для включения в резерв управленческих кадров для замещения целевых управленческих должностей </w:t>
      </w:r>
    </w:p>
    <w:p w:rsidR="00397BB3" w:rsidRDefault="00397BB3" w:rsidP="00397BB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муниципальных предприятиях Сургутского района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</w:p>
    <w:p w:rsidR="00397BB3" w:rsidRDefault="00397BB3" w:rsidP="00397BB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Администрация Сургутского района объявляет конкурс по отбору кандидатов для включения в резерв управленческих кадров для замещения целевых управленческих должностей на муниципальных предприятиях Сургутского района на следующие должности: </w:t>
      </w:r>
    </w:p>
    <w:p w:rsidR="00397BB3" w:rsidRDefault="00397BB3" w:rsidP="00397BB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en-US"/>
        </w:rPr>
        <w:t>- директор муниципального унитарного предприятия «</w:t>
      </w:r>
      <w:proofErr w:type="spellStart"/>
      <w:r>
        <w:rPr>
          <w:sz w:val="26"/>
          <w:szCs w:val="26"/>
          <w:lang w:val="ru-RU" w:eastAsia="en-US"/>
        </w:rPr>
        <w:t>Сургутрайторф</w:t>
      </w:r>
      <w:proofErr w:type="spellEnd"/>
      <w:r>
        <w:rPr>
          <w:sz w:val="26"/>
          <w:szCs w:val="26"/>
          <w:lang w:val="ru-RU" w:eastAsia="en-US"/>
        </w:rPr>
        <w:t xml:space="preserve">» муниципального образования Сургутский район; </w:t>
      </w:r>
    </w:p>
    <w:p w:rsidR="00397BB3" w:rsidRDefault="00397BB3" w:rsidP="001B09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 xml:space="preserve">- </w:t>
      </w:r>
      <w:r>
        <w:rPr>
          <w:rFonts w:eastAsiaTheme="minorHAnsi"/>
          <w:sz w:val="26"/>
          <w:szCs w:val="26"/>
          <w:lang w:val="ru-RU" w:eastAsia="en-US"/>
        </w:rPr>
        <w:t>д</w:t>
      </w:r>
      <w:r>
        <w:rPr>
          <w:sz w:val="26"/>
          <w:szCs w:val="26"/>
          <w:lang w:val="ru-RU" w:eastAsia="en-US"/>
        </w:rPr>
        <w:t xml:space="preserve">иректор муниципального унитарного предприятия «Расчётно-кассовый центр жилищно-коммунального хозяйства» муниципального образования Сургутский район.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 Место, время и дата начала проведения этапов конкурса: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ab/>
        <w:t>- первый этап - конкурс документов, который состоится 05 марта 2020 года;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второй этап - проведение конкурсных испытаний.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Конкурсные испытания проводятся в двух формах: тестирование и собеседование.</w:t>
      </w:r>
    </w:p>
    <w:p w:rsidR="00397BB3" w:rsidRDefault="00397BB3" w:rsidP="00397BB3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Тестирование состоится с 06 марта 2020 года по 11 марта 2020 года. </w:t>
      </w:r>
    </w:p>
    <w:p w:rsidR="00397BB3" w:rsidRDefault="00397BB3" w:rsidP="00397BB3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Собеседование состоится 12 марта 2020 года.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3. Адрес нахождения комиссии, дата начала и окончания приёма документов                      для участия в конкурсе.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Приём заявлений и необходимых документов на конкурс начинается с 05 февраля 2020 года и заканчивается 04 марта 2020 года в 17 часов 00 минут по адресу: г. </w:t>
      </w:r>
      <w:proofErr w:type="gramStart"/>
      <w:r>
        <w:rPr>
          <w:sz w:val="26"/>
          <w:szCs w:val="26"/>
          <w:lang w:val="ru-RU"/>
        </w:rPr>
        <w:t xml:space="preserve">Сургут,   </w:t>
      </w:r>
      <w:proofErr w:type="gramEnd"/>
      <w:r>
        <w:rPr>
          <w:sz w:val="26"/>
          <w:szCs w:val="26"/>
          <w:lang w:val="ru-RU"/>
        </w:rPr>
        <w:t xml:space="preserve">                             ул. Энгельса, д. 10, кабинет 413, в рабочие дни с 09.00 до 17.00 (перерыв с 13.00 до 14.00). Телефон для справок: 8 (3462) 529-177.</w:t>
      </w:r>
    </w:p>
    <w:p w:rsidR="00397BB3" w:rsidRDefault="00397BB3" w:rsidP="00397BB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Право на участие в конкурсе имеют претенденты: </w:t>
      </w:r>
    </w:p>
    <w:p w:rsidR="00397BB3" w:rsidRDefault="00397BB3" w:rsidP="00397BB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 Не признанные недееспособными либо ограниченно дееспособными </w:t>
      </w:r>
      <w:r>
        <w:rPr>
          <w:sz w:val="26"/>
          <w:szCs w:val="26"/>
          <w:lang w:val="ru-RU"/>
        </w:rPr>
        <w:br/>
        <w:t xml:space="preserve">по вступившему в законную силу решению суда; не имеющие заболеваний, препятствующих назначению на должность руководителя муниципальной организации; не состоящие на учёте в психоневрологическом, наркологическом диспансере; </w:t>
      </w:r>
      <w:r>
        <w:rPr>
          <w:sz w:val="26"/>
          <w:szCs w:val="26"/>
          <w:lang w:val="ru-RU"/>
        </w:rPr>
        <w:br/>
        <w:t>не имеющие установленных законодательством ограничений, препятствующих занятию соответствующей должности (не имеющие дисквалификации, препятствующей замещению должности).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4.2. Соответствующие квалификационным требования к уровню </w:t>
      </w:r>
      <w:r>
        <w:rPr>
          <w:sz w:val="26"/>
          <w:szCs w:val="26"/>
          <w:shd w:val="clear" w:color="auto" w:fill="FFFFFF" w:themeFill="background1"/>
          <w:lang w:val="ru-RU"/>
        </w:rPr>
        <w:t xml:space="preserve">образования </w:t>
      </w:r>
      <w:r>
        <w:rPr>
          <w:sz w:val="26"/>
          <w:szCs w:val="26"/>
          <w:shd w:val="clear" w:color="auto" w:fill="FFFFFF" w:themeFill="background1"/>
          <w:lang w:val="ru-RU"/>
        </w:rPr>
        <w:br/>
      </w:r>
      <w:r>
        <w:rPr>
          <w:sz w:val="26"/>
          <w:szCs w:val="26"/>
          <w:lang w:val="ru-RU"/>
        </w:rPr>
        <w:t xml:space="preserve">и опыту практической работы, необходимые для замещения должностей руководителей муниципальных организаций Сургутского района:  </w:t>
      </w:r>
    </w:p>
    <w:p w:rsidR="00397BB3" w:rsidRDefault="00397BB3" w:rsidP="001B09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 xml:space="preserve">4.2.1. </w:t>
      </w:r>
      <w:r>
        <w:rPr>
          <w:sz w:val="26"/>
          <w:szCs w:val="26"/>
          <w:lang w:val="ru-RU" w:eastAsia="en-US"/>
        </w:rPr>
        <w:t>Директор муниципального унитарного предприятия «</w:t>
      </w:r>
      <w:proofErr w:type="spellStart"/>
      <w:r>
        <w:rPr>
          <w:sz w:val="26"/>
          <w:szCs w:val="26"/>
          <w:lang w:val="ru-RU" w:eastAsia="en-US"/>
        </w:rPr>
        <w:t>Сургутрайторф</w:t>
      </w:r>
      <w:proofErr w:type="spellEnd"/>
      <w:r>
        <w:rPr>
          <w:sz w:val="26"/>
          <w:szCs w:val="26"/>
          <w:lang w:val="ru-RU" w:eastAsia="en-US"/>
        </w:rPr>
        <w:t xml:space="preserve">» муниципального образования Сургутский район: </w:t>
      </w:r>
    </w:p>
    <w:p w:rsidR="00397BB3" w:rsidRDefault="00397BB3" w:rsidP="001B09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 xml:space="preserve">- </w:t>
      </w:r>
      <w:r>
        <w:rPr>
          <w:rFonts w:eastAsiaTheme="minorHAnsi"/>
          <w:sz w:val="26"/>
          <w:szCs w:val="26"/>
          <w:lang w:val="ru-RU" w:eastAsia="en-US"/>
        </w:rPr>
        <w:t xml:space="preserve">высшее профессиональное (техническое или инженерно-экономическое) образование и стаж на руководящих должностях не менее пяти лет. </w:t>
      </w:r>
    </w:p>
    <w:p w:rsidR="00397BB3" w:rsidRDefault="00397BB3" w:rsidP="001B09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>4.2.2.</w:t>
      </w:r>
      <w:r>
        <w:rPr>
          <w:rFonts w:eastAsiaTheme="minorHAnsi"/>
          <w:sz w:val="26"/>
          <w:szCs w:val="26"/>
          <w:lang w:val="ru-RU" w:eastAsia="en-US"/>
        </w:rPr>
        <w:t xml:space="preserve"> Д</w:t>
      </w:r>
      <w:r>
        <w:rPr>
          <w:sz w:val="26"/>
          <w:szCs w:val="26"/>
          <w:lang w:val="ru-RU" w:eastAsia="en-US"/>
        </w:rPr>
        <w:t xml:space="preserve">иректор муниципального унитарного предприятия «Расчётно-кассовый центр жилищно-коммунального хозяйства» муниципального образования Сургутский район: </w:t>
      </w:r>
    </w:p>
    <w:p w:rsidR="00397BB3" w:rsidRDefault="00397BB3" w:rsidP="001B09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 xml:space="preserve">- </w:t>
      </w:r>
      <w:r>
        <w:rPr>
          <w:rFonts w:eastAsiaTheme="minorHAnsi"/>
          <w:sz w:val="26"/>
          <w:szCs w:val="26"/>
          <w:lang w:val="ru-RU" w:eastAsia="en-US"/>
        </w:rPr>
        <w:t xml:space="preserve">высшее профессиональное образование и стаж работы на руководящих должностях не менее 5 лет.  </w:t>
      </w:r>
    </w:p>
    <w:p w:rsidR="00397BB3" w:rsidRDefault="00397BB3" w:rsidP="001B09F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4.3. Соответствующие квалификационным требованиям к профессиональным знаниям и навыкам (знание основ управления; законодательства Российской Федерации и Ханты-Мансийского автономного округа – Югры, муниципальных правовых актов муниципального образования Сургутский район по вопросам, связанным </w:t>
      </w:r>
      <w:r>
        <w:rPr>
          <w:sz w:val="26"/>
          <w:szCs w:val="26"/>
          <w:lang w:val="ru-RU"/>
        </w:rPr>
        <w:br/>
        <w:t xml:space="preserve">с деятельностью предприятия; основ организации труда, правил ведения деловых переговоров, порядка работы со служебной информацией, основ делопроизводства, правил и норм охраны труда, техники безопасности и противопожарной защиты; умение работать с компьютерной и другой оргтехникой, программными продуктами, с </w:t>
      </w:r>
      <w:r>
        <w:rPr>
          <w:sz w:val="26"/>
          <w:szCs w:val="26"/>
        </w:rPr>
        <w:t>Internet</w:t>
      </w:r>
      <w:r>
        <w:rPr>
          <w:sz w:val="26"/>
          <w:szCs w:val="26"/>
          <w:lang w:val="ru-RU"/>
        </w:rPr>
        <w:t xml:space="preserve"> и электронной почтой).</w:t>
      </w:r>
    </w:p>
    <w:p w:rsidR="00397BB3" w:rsidRDefault="00397BB3" w:rsidP="00397BB3">
      <w:pPr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rFonts w:eastAsia="Calibri"/>
          <w:sz w:val="26"/>
          <w:szCs w:val="26"/>
          <w:lang w:val="ru-RU"/>
        </w:rPr>
        <w:t>5. Гражданин, изъявивший желание участвовать в конкурсе (далее – претендент), представляет лично в комиссию в рабочие дни следующие документы:</w:t>
      </w:r>
    </w:p>
    <w:p w:rsidR="00397BB3" w:rsidRDefault="00397BB3" w:rsidP="00397BB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заявление об участии в конкурсе согласно приложению 1 к порядку 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 </w:t>
      </w:r>
      <w:r>
        <w:rPr>
          <w:sz w:val="26"/>
          <w:szCs w:val="26"/>
          <w:lang w:val="ru-RU"/>
        </w:rPr>
        <w:br/>
        <w:t xml:space="preserve">и на муниципальных предприятиях Сургутского района; </w:t>
      </w:r>
    </w:p>
    <w:p w:rsidR="00397BB3" w:rsidRDefault="00397BB3" w:rsidP="00397BB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заполненный и подписанный личный листок по учёту кадров с цветной фотографией формата 3х4 согласно приложению 2 к порядку 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района; 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копию паспорта со всеми листами, имеющими отметки (паспорт предъявляется лично);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копии документов о профессиональном образовании, профессиональной переподготовке, повышении квалификации, стажировке, присвоении учёной степени, учёного звания, заверенные нотариально или кадровыми службами по месту работы (службы);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копии трудовой книжки или иные документы, подтверждающие трудовую (служебную) деятельность, заверенные нотариально или кадровыми службами                        по месту работы (службы);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документ медицинского учреждения (справка) о том, что гражданин не состоит на учёте в психоневрологическом, наркологическом диспансере;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справку из территориального налогового органа об отсутствии гражданина                       в реестре дисквалифицированных лиц;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согласие на обработку персональных данных согласно приложению 3 к порядку конкурсного отбора кандидатов для включения в резерв управленческих кадров</w:t>
      </w:r>
      <w:r w:rsidR="00D501EA">
        <w:rPr>
          <w:sz w:val="26"/>
          <w:szCs w:val="26"/>
          <w:lang w:val="ru-RU"/>
        </w:rPr>
        <w:t xml:space="preserve">                            </w:t>
      </w:r>
      <w:r>
        <w:rPr>
          <w:sz w:val="26"/>
          <w:szCs w:val="26"/>
          <w:lang w:val="ru-RU"/>
        </w:rPr>
        <w:t xml:space="preserve"> для замещения целевых управленческих должностей в муниципальных учреждениях </w:t>
      </w:r>
      <w:r>
        <w:rPr>
          <w:sz w:val="26"/>
          <w:szCs w:val="26"/>
          <w:lang w:val="ru-RU"/>
        </w:rPr>
        <w:br/>
        <w:t>и на муниципальных предприятиях Сургутского района.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</w:t>
      </w:r>
      <w:proofErr w:type="gramStart"/>
      <w:r>
        <w:rPr>
          <w:sz w:val="26"/>
          <w:szCs w:val="26"/>
          <w:lang w:val="ru-RU"/>
        </w:rPr>
        <w:t xml:space="preserve">профессии,   </w:t>
      </w:r>
      <w:proofErr w:type="gramEnd"/>
      <w:r>
        <w:rPr>
          <w:sz w:val="26"/>
          <w:szCs w:val="26"/>
          <w:lang w:val="ru-RU"/>
        </w:rPr>
        <w:t xml:space="preserve">                  о результатах научной деятельности, о наличии наград, званий и т.п.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Указанные документы представляются в виде копий (с предъявлением оригиналов для сверки).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Несвоевременное представление документов, представление их в неполном объёме или с нарушением правил оформления, являются основанием для отказа гражданину в их приёме.</w:t>
      </w:r>
      <w:r>
        <w:rPr>
          <w:sz w:val="26"/>
          <w:szCs w:val="26"/>
          <w:lang w:val="ru-RU"/>
        </w:rPr>
        <w:tab/>
      </w:r>
    </w:p>
    <w:p w:rsidR="00397BB3" w:rsidRDefault="00397BB3" w:rsidP="00397BB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Расходы, связанные с участием в конкурсе (проезд, наём жилого помещения, связь и другие) осуществляются кандидатами за счёт собственных средств.</w:t>
      </w:r>
    </w:p>
    <w:p w:rsidR="00397BB3" w:rsidRDefault="00397BB3" w:rsidP="00397BB3">
      <w:pPr>
        <w:jc w:val="both"/>
        <w:rPr>
          <w:sz w:val="26"/>
          <w:szCs w:val="26"/>
          <w:lang w:val="ru-RU"/>
        </w:rPr>
      </w:pPr>
    </w:p>
    <w:p w:rsidR="00397BB3" w:rsidRDefault="00397BB3" w:rsidP="00397BB3">
      <w:pPr>
        <w:rPr>
          <w:sz w:val="26"/>
          <w:szCs w:val="26"/>
          <w:lang w:val="ru-RU"/>
        </w:rPr>
        <w:sectPr w:rsidR="00397BB3">
          <w:pgSz w:w="11906" w:h="16838"/>
          <w:pgMar w:top="1134" w:right="680" w:bottom="851" w:left="1418" w:header="709" w:footer="709" w:gutter="0"/>
          <w:pgNumType w:start="1"/>
          <w:cols w:space="720"/>
        </w:sectPr>
      </w:pPr>
    </w:p>
    <w:p w:rsidR="00397BB3" w:rsidRDefault="00397BB3" w:rsidP="00397BB3">
      <w:pPr>
        <w:ind w:left="63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 к порядку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5067"/>
      </w:tblGrid>
      <w:tr w:rsidR="00397BB3" w:rsidRPr="00E972BD" w:rsidTr="00397BB3">
        <w:tc>
          <w:tcPr>
            <w:tcW w:w="5068" w:type="dxa"/>
          </w:tcPr>
          <w:p w:rsidR="00397BB3" w:rsidRDefault="00397BB3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397BB3" w:rsidRDefault="00397BB3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397BB3" w:rsidRDefault="00397BB3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</w:tcPr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Председателю конкурсной комиссии</w:t>
            </w:r>
          </w:p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397BB3" w:rsidRDefault="00397BB3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(фамилия, имя, отчество)</w:t>
            </w:r>
          </w:p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проживающего по адресу:</w:t>
            </w:r>
          </w:p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контактный телефон: __________________</w:t>
            </w:r>
          </w:p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Заявление</w:t>
      </w: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Вас допустить меня до участия в конкурсе на включение в резерв управленческих кадров на должность 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заявлению прилагаю:</w:t>
      </w:r>
    </w:p>
    <w:p w:rsidR="00397BB3" w:rsidRDefault="00397BB3" w:rsidP="00397BB3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________________               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(</w:t>
      </w:r>
      <w:proofErr w:type="gramStart"/>
      <w:r>
        <w:rPr>
          <w:lang w:val="ru-RU"/>
        </w:rPr>
        <w:t xml:space="preserve">подпись)   </w:t>
      </w:r>
      <w:proofErr w:type="gramEnd"/>
      <w:r>
        <w:rPr>
          <w:lang w:val="ru-RU"/>
        </w:rPr>
        <w:t xml:space="preserve">                                           (расшифровка подписи)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« _</w:t>
      </w:r>
      <w:proofErr w:type="gramEnd"/>
      <w:r>
        <w:rPr>
          <w:sz w:val="26"/>
          <w:szCs w:val="26"/>
          <w:lang w:val="ru-RU"/>
        </w:rPr>
        <w:t>__ » ____________ 20___ г.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lang w:val="ru-RU"/>
        </w:rPr>
      </w:pPr>
      <w:r>
        <w:rPr>
          <w:sz w:val="26"/>
          <w:szCs w:val="26"/>
          <w:lang w:val="ru-RU"/>
        </w:rPr>
        <w:t>*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заявлении указать, каким образом уведомить о результатах 1 этапа конкурсного отбора</w:t>
      </w:r>
    </w:p>
    <w:p w:rsidR="00E972BD" w:rsidRDefault="00E972BD" w:rsidP="00397BB3">
      <w:pPr>
        <w:rPr>
          <w:lang w:val="ru-RU"/>
        </w:rPr>
        <w:sectPr w:rsidR="00E972BD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397BB3" w:rsidRDefault="00397BB3" w:rsidP="00397BB3">
      <w:pPr>
        <w:ind w:left="63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 к порядку</w:t>
      </w:r>
    </w:p>
    <w:tbl>
      <w:tblPr>
        <w:tblpPr w:leftFromText="180" w:rightFromText="180" w:bottomFromText="160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500"/>
      </w:tblGrid>
      <w:tr w:rsidR="00397BB3" w:rsidTr="00397BB3">
        <w:trPr>
          <w:trHeight w:val="6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B3" w:rsidRDefault="00397BB3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3х4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B3" w:rsidRDefault="00397BB3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Место для фотографии</w:t>
            </w:r>
          </w:p>
        </w:tc>
      </w:tr>
    </w:tbl>
    <w:p w:rsidR="00397BB3" w:rsidRDefault="00397BB3" w:rsidP="00397BB3">
      <w:pPr>
        <w:ind w:left="6372" w:firstLine="708"/>
        <w:jc w:val="both"/>
        <w:rPr>
          <w:sz w:val="24"/>
          <w:szCs w:val="24"/>
          <w:lang w:val="ru-RU"/>
        </w:rPr>
      </w:pPr>
    </w:p>
    <w:p w:rsidR="00397BB3" w:rsidRDefault="00397BB3" w:rsidP="00397BB3">
      <w:pPr>
        <w:ind w:left="6372" w:firstLine="708"/>
        <w:jc w:val="both"/>
        <w:rPr>
          <w:sz w:val="24"/>
          <w:szCs w:val="24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Личный листок по учёту кадров</w:t>
      </w: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Фамилия 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Имя 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Отчество 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Если изменяли фамилию, имя или отчество, то укажите их, год и причину изменения 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Пол ___________ 4. Дата рождения 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>
        <w:rPr>
          <w:lang w:val="ru-RU"/>
        </w:rPr>
        <w:t>(число, месяц, год)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Место рождения 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Национальность 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Гражданство 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Образование 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(высшее, среднее специальное, среднее, неполное среднее, начальное профессиональное, начальное)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2541"/>
        <w:gridCol w:w="2025"/>
        <w:gridCol w:w="1890"/>
        <w:gridCol w:w="2039"/>
      </w:tblGrid>
      <w:tr w:rsidR="00397BB3" w:rsidTr="00397BB3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Год</w:t>
            </w:r>
          </w:p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окончания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Наименование учебного заведения и его местонахождение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Форма обучения (дневная, вечерняя, заочная и др.)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Специальность по диплому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Квалификация по диплому</w:t>
            </w: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Учёная степень, учёное звание 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(с указанием даты присвоения и номеров дипломов)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Какими иностранными языками владеете 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(читаю и перевожу со словарём, читаю и могу объясняться, владею свободно)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11. Выполняемая работа с начала трудовой деятельности (включая учёбу в высших                         и средних специальных учебных заведениях, военную службу и работу                                                     по совместительству).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1B09F2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>При заполнении данного пункта учреждения, организации или предприятия необходимо указывать без сокращения и именовать так, как они назывались в период Вашей работы: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15"/>
        <w:gridCol w:w="4725"/>
        <w:gridCol w:w="2285"/>
      </w:tblGrid>
      <w:tr w:rsidR="00397BB3" w:rsidRPr="00E972BD" w:rsidTr="00397BB3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Месяц и год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Должность с указанием учреждения, 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Адрес местонахождения учреждения, организации, предприятия</w:t>
            </w:r>
          </w:p>
        </w:tc>
      </w:tr>
      <w:tr w:rsidR="00397BB3" w:rsidTr="00397BB3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ухода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30"/>
        <w:gridCol w:w="2025"/>
        <w:gridCol w:w="3905"/>
      </w:tblGrid>
      <w:tr w:rsidR="00397BB3" w:rsidRPr="00E972BD" w:rsidTr="00397BB3">
        <w:trPr>
          <w:cantSplit/>
          <w:trHeight w:val="360"/>
        </w:trPr>
        <w:tc>
          <w:tcPr>
            <w:tcW w:w="9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12. Пребывание за границей (работа, служебная командировка, поездка с делегацией)</w:t>
            </w:r>
          </w:p>
        </w:tc>
      </w:tr>
      <w:tr w:rsidR="00397BB3" w:rsidTr="00397BB3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Месяц и год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Страна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 какого времени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по какое время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Цель пребывания</w:t>
            </w:r>
          </w:p>
        </w:tc>
      </w:tr>
      <w:tr w:rsidR="00397BB3" w:rsidTr="00397BB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60"/>
        <w:gridCol w:w="2157"/>
        <w:gridCol w:w="1506"/>
        <w:gridCol w:w="1187"/>
      </w:tblGrid>
      <w:tr w:rsidR="00397BB3" w:rsidRPr="00E972BD" w:rsidTr="00397BB3">
        <w:trPr>
          <w:cantSplit/>
          <w:trHeight w:val="360"/>
        </w:trPr>
        <w:tc>
          <w:tcPr>
            <w:tcW w:w="9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  <w:r w:rsidRPr="001B09F2">
              <w:rPr>
                <w:sz w:val="25"/>
                <w:szCs w:val="25"/>
                <w:lang w:val="ru-RU" w:eastAsia="en-US"/>
              </w:rPr>
              <w:t>13. Участие в выборных органах, общественных организациях, творческих</w:t>
            </w:r>
          </w:p>
        </w:tc>
      </w:tr>
      <w:tr w:rsidR="00397BB3" w:rsidRPr="001B09F2" w:rsidTr="00397B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1B09F2">
              <w:rPr>
                <w:sz w:val="25"/>
                <w:szCs w:val="25"/>
                <w:lang w:val="ru-RU" w:eastAsia="en-US"/>
              </w:rPr>
              <w:t>Местонахождение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1B09F2">
              <w:rPr>
                <w:sz w:val="25"/>
                <w:szCs w:val="25"/>
                <w:lang w:val="ru-RU" w:eastAsia="en-US"/>
              </w:rPr>
              <w:t>Наименование выборного органа, общественной организации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1B09F2">
              <w:rPr>
                <w:sz w:val="25"/>
                <w:szCs w:val="25"/>
                <w:lang w:val="ru-RU" w:eastAsia="en-US"/>
              </w:rPr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1B09F2">
              <w:rPr>
                <w:sz w:val="25"/>
                <w:szCs w:val="25"/>
                <w:lang w:val="ru-RU" w:eastAsia="en-US"/>
              </w:rPr>
              <w:t>Год</w:t>
            </w:r>
          </w:p>
        </w:tc>
      </w:tr>
      <w:tr w:rsidR="00397BB3" w:rsidRPr="001B09F2" w:rsidTr="00397BB3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1B09F2">
              <w:rPr>
                <w:sz w:val="25"/>
                <w:szCs w:val="25"/>
                <w:lang w:val="ru-RU" w:eastAsia="en-US"/>
              </w:rPr>
              <w:t>выборного органа, общественной организации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1B09F2">
              <w:rPr>
                <w:sz w:val="25"/>
                <w:szCs w:val="25"/>
                <w:lang w:val="ru-RU" w:eastAsia="en-US"/>
              </w:rPr>
              <w:t>вступления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1B09F2">
              <w:rPr>
                <w:sz w:val="25"/>
                <w:szCs w:val="25"/>
                <w:lang w:val="ru-RU" w:eastAsia="en-US"/>
              </w:rPr>
              <w:t>выбытия</w:t>
            </w:r>
          </w:p>
        </w:tc>
      </w:tr>
      <w:tr w:rsidR="00397BB3" w:rsidRPr="001B09F2" w:rsidTr="00397B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</w:tr>
      <w:tr w:rsidR="00397BB3" w:rsidRPr="001B09F2" w:rsidTr="00397B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</w:tr>
      <w:tr w:rsidR="00397BB3" w:rsidRPr="001B09F2" w:rsidTr="00397B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Pr="001B09F2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</w:tr>
    </w:tbl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14. Отношение к воинской обязанности, воинское звание 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Какие имеете государственные награды или ведомственные 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(наименование министерства, ведомства)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Семейное положение на момент заполнения личного листка 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Ваши ближайшие родственники (мать, отец, муж, жена, дети, братья, сёстры):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4590"/>
        <w:gridCol w:w="2690"/>
      </w:tblGrid>
      <w:tr w:rsidR="00397BB3" w:rsidTr="00397BB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Степень родства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Фамилия, имя, отчество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</w:t>
            </w:r>
          </w:p>
        </w:tc>
      </w:tr>
      <w:tr w:rsidR="00397BB3" w:rsidTr="00397BB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397BB3" w:rsidTr="00397BB3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B3" w:rsidRDefault="00397BB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Номер страхового свидетельства Государственного пенсионного фонда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Данные паспорта: Серия ________ Номер ______________ Кем выдан 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 Дата выдачи 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Данные загранпаспорта: 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20. Почтовый индекс и адрес по месту регистрации (прописки), телефон: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21. Почтовый индекс и адрес по фактическому месту проживания, телефон: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22. Дополнительные сведения, дающие право на получение льгот: 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(участник войны, наличие инвалидности, участник ликвидации Чернобыльской аварии, наличие детей)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(мать-одиночка, для пенсионеров указать вид пенсии и др.)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23. Страховой полис обязательного медицинского страхования: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серия ___________ номер 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Кем выдан ______________________________    ___________ Дата выдачи ___________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24. Обязуюсь о всех последующих изменениях (адреса, семейного положения, рождения детей, образовании и др.) сообщать для внесения дополнений.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proofErr w:type="gramStart"/>
      <w:r>
        <w:rPr>
          <w:sz w:val="26"/>
          <w:szCs w:val="26"/>
          <w:lang w:val="ru-RU"/>
        </w:rPr>
        <w:t>« _</w:t>
      </w:r>
      <w:proofErr w:type="gramEnd"/>
      <w:r>
        <w:rPr>
          <w:sz w:val="26"/>
          <w:szCs w:val="26"/>
          <w:lang w:val="ru-RU"/>
        </w:rPr>
        <w:t>__ » ____________ 20___ г.                                       Личная подпись ______________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Сведения, указанные в личном листке по учёту кадров, сверены с паспортом, трудовой книжкой, документами об образовании, военным билетом заполняющего.</w:t>
      </w:r>
    </w:p>
    <w:p w:rsidR="00397BB3" w:rsidRDefault="00397BB3" w:rsidP="00397BB3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397BB3" w:rsidRDefault="00397BB3" w:rsidP="00397BB3">
      <w:pPr>
        <w:jc w:val="center"/>
        <w:rPr>
          <w:lang w:val="ru-RU"/>
        </w:rPr>
      </w:pPr>
      <w:r>
        <w:rPr>
          <w:lang w:val="ru-RU"/>
        </w:rPr>
        <w:t>(подпись, Ф.И.О. должностного лица)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</w:p>
    <w:p w:rsidR="00397BB3" w:rsidRDefault="00397BB3" w:rsidP="00397BB3">
      <w:pPr>
        <w:jc w:val="both"/>
        <w:rPr>
          <w:sz w:val="24"/>
          <w:szCs w:val="24"/>
          <w:lang w:val="ru-RU"/>
        </w:rPr>
      </w:pPr>
    </w:p>
    <w:p w:rsidR="00397BB3" w:rsidRDefault="00397BB3" w:rsidP="00397BB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  <w:lang w:val="ru-RU"/>
        </w:rPr>
      </w:pPr>
    </w:p>
    <w:p w:rsidR="00397BB3" w:rsidRDefault="00397BB3" w:rsidP="00397BB3">
      <w:pPr>
        <w:jc w:val="both"/>
        <w:rPr>
          <w:sz w:val="26"/>
          <w:szCs w:val="26"/>
          <w:lang w:val="ru-RU"/>
        </w:rPr>
      </w:pPr>
    </w:p>
    <w:p w:rsidR="00397BB3" w:rsidRDefault="00397BB3" w:rsidP="00397BB3">
      <w:pPr>
        <w:jc w:val="both"/>
        <w:rPr>
          <w:sz w:val="28"/>
          <w:szCs w:val="28"/>
          <w:lang w:val="ru-RU"/>
        </w:rPr>
      </w:pPr>
    </w:p>
    <w:p w:rsidR="00E972BD" w:rsidRDefault="00E972BD" w:rsidP="00397BB3">
      <w:pPr>
        <w:ind w:right="-115"/>
        <w:jc w:val="both"/>
        <w:rPr>
          <w:sz w:val="26"/>
          <w:szCs w:val="26"/>
          <w:lang w:val="ru-RU"/>
        </w:rPr>
        <w:sectPr w:rsidR="00E972BD" w:rsidSect="006224E8"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397BB3" w:rsidRDefault="00397BB3" w:rsidP="00397BB3">
      <w:pPr>
        <w:ind w:right="-115"/>
        <w:jc w:val="both"/>
        <w:rPr>
          <w:sz w:val="26"/>
          <w:szCs w:val="26"/>
          <w:lang w:val="ru-RU"/>
        </w:rPr>
      </w:pPr>
    </w:p>
    <w:p w:rsidR="00397BB3" w:rsidRDefault="00397BB3" w:rsidP="00397BB3">
      <w:pPr>
        <w:ind w:left="63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3 к порядку</w:t>
      </w:r>
    </w:p>
    <w:p w:rsidR="00397BB3" w:rsidRDefault="00397BB3" w:rsidP="00397BB3">
      <w:pPr>
        <w:jc w:val="center"/>
        <w:rPr>
          <w:sz w:val="24"/>
          <w:szCs w:val="24"/>
          <w:lang w:val="ru-RU"/>
        </w:rPr>
      </w:pPr>
    </w:p>
    <w:p w:rsidR="00397BB3" w:rsidRDefault="00397BB3" w:rsidP="00397BB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Российская Федерация, Ханты-Мансийский автономный округ – Югра</w:t>
      </w:r>
    </w:p>
    <w:p w:rsidR="00397BB3" w:rsidRDefault="00397BB3" w:rsidP="00397BB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(Тюменская область), муниципальное образование Сургутский район</w:t>
      </w:r>
    </w:p>
    <w:p w:rsidR="00397BB3" w:rsidRDefault="00397BB3" w:rsidP="00397BB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Сургутского района, 628412, ул. Энгельса, д. 10,</w:t>
      </w:r>
    </w:p>
    <w:p w:rsidR="00397BB3" w:rsidRDefault="00397BB3" w:rsidP="00397BB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Сургут, телефон: (3462) 526-500, тел./факс: (3462) 526-512,</w:t>
      </w:r>
    </w:p>
    <w:p w:rsidR="00397BB3" w:rsidRDefault="00397BB3" w:rsidP="00397BB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asr@admsr.ru</w:t>
      </w:r>
    </w:p>
    <w:p w:rsidR="00397BB3" w:rsidRDefault="00397BB3" w:rsidP="00397BB3">
      <w:pPr>
        <w:jc w:val="center"/>
        <w:rPr>
          <w:sz w:val="24"/>
          <w:szCs w:val="24"/>
        </w:rPr>
      </w:pPr>
    </w:p>
    <w:p w:rsidR="00397BB3" w:rsidRDefault="00397BB3" w:rsidP="00397BB3">
      <w:pPr>
        <w:jc w:val="center"/>
        <w:rPr>
          <w:sz w:val="24"/>
          <w:szCs w:val="24"/>
        </w:rPr>
      </w:pPr>
    </w:p>
    <w:p w:rsidR="00397BB3" w:rsidRDefault="00397BB3" w:rsidP="00397BB3"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Согласие</w:t>
      </w:r>
    </w:p>
    <w:p w:rsidR="00397BB3" w:rsidRDefault="00397BB3" w:rsidP="00397BB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обработку персональных данных субъектов персональных данных в связи с участием </w:t>
      </w:r>
      <w:r>
        <w:rPr>
          <w:sz w:val="24"/>
          <w:szCs w:val="24"/>
          <w:lang w:val="ru-RU"/>
        </w:rPr>
        <w:br/>
        <w:t xml:space="preserve">в конкурсе для включения в резерв управленческих кадров для замещения целевых управленческих должностей в муниципальных учреждениях </w:t>
      </w:r>
    </w:p>
    <w:p w:rsidR="00397BB3" w:rsidRDefault="00397BB3" w:rsidP="00397BB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на муниципальных предприятиях Сургутского района</w:t>
      </w:r>
    </w:p>
    <w:p w:rsidR="00397BB3" w:rsidRDefault="00397BB3" w:rsidP="00397BB3">
      <w:pPr>
        <w:jc w:val="center"/>
        <w:rPr>
          <w:sz w:val="24"/>
          <w:szCs w:val="24"/>
          <w:lang w:val="ru-RU"/>
        </w:rPr>
      </w:pP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</w:t>
      </w:r>
      <w:proofErr w:type="gramStart"/>
      <w:r>
        <w:rPr>
          <w:sz w:val="24"/>
          <w:szCs w:val="24"/>
          <w:lang w:val="ru-RU"/>
        </w:rPr>
        <w:t xml:space="preserve">   «</w:t>
      </w:r>
      <w:proofErr w:type="gramEnd"/>
      <w:r>
        <w:rPr>
          <w:sz w:val="24"/>
          <w:szCs w:val="24"/>
          <w:lang w:val="ru-RU"/>
        </w:rPr>
        <w:t xml:space="preserve">__» ________ 20__г. </w:t>
      </w:r>
    </w:p>
    <w:p w:rsidR="00397BB3" w:rsidRDefault="00397BB3" w:rsidP="00397BB3">
      <w:pPr>
        <w:jc w:val="center"/>
        <w:rPr>
          <w:sz w:val="24"/>
          <w:szCs w:val="24"/>
          <w:lang w:val="ru-RU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59"/>
        <w:gridCol w:w="902"/>
        <w:gridCol w:w="1072"/>
        <w:gridCol w:w="548"/>
        <w:gridCol w:w="86"/>
        <w:gridCol w:w="1349"/>
        <w:gridCol w:w="1183"/>
        <w:gridCol w:w="3421"/>
      </w:tblGrid>
      <w:tr w:rsidR="00397BB3" w:rsidTr="00397BB3"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Я,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397BB3" w:rsidTr="00397BB3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397BB3" w:rsidTr="00397BB3"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зарегистрированный(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) по адресу: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397BB3" w:rsidTr="00397BB3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397BB3" w:rsidTr="00397BB3"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Паспорт серия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397BB3" w:rsidTr="00397BB3"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Выдан: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397BB3" w:rsidTr="00397BB3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B3" w:rsidRDefault="00397BB3">
            <w:pPr>
              <w:spacing w:line="25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</w:tbl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статьёй 9 Федерального закона от 27.07.2006 № 152 «О персональных данных», федеральными законами от 02.03.2007 № 25-ФЗ «О муниципальной службе                                         </w:t>
      </w:r>
      <w:r>
        <w:rPr>
          <w:sz w:val="24"/>
          <w:szCs w:val="24"/>
          <w:lang w:val="ru-RU"/>
        </w:rPr>
        <w:br/>
        <w:t>в Российской Федерации», от 25.12.2008 № 273-ФЗ «О противодействии коррупции»,                                 в связи с участием в конкурсе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 выражаю свободно, своей волей и в своём интересе согласие уполномоченным должностным лицам_________________________________________________</w:t>
      </w:r>
    </w:p>
    <w:p w:rsidR="00397BB3" w:rsidRDefault="00397BB3" w:rsidP="00397BB3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(наименование структурного подразделения администрации Сургутского района)</w:t>
      </w:r>
    </w:p>
    <w:p w:rsidR="00397BB3" w:rsidRDefault="00397BB3" w:rsidP="00397B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зарегистрированного по адресу: _______________________________________ на обработку (любое действие (операцию) или совокупность действий (операций), совершаемых                                       с использованием средств автоматизации или без использования таких средств                                                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фото работника; 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фамилия, имя, отчество, дата и место рождения, гражданство;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информация о смене фамилии, имени, отчества, дата, место и причина изменения                     </w:t>
      </w:r>
      <w:proofErr w:type="gramStart"/>
      <w:r>
        <w:rPr>
          <w:sz w:val="24"/>
          <w:szCs w:val="24"/>
          <w:lang w:val="ru-RU"/>
        </w:rPr>
        <w:t xml:space="preserve">   (</w:t>
      </w:r>
      <w:proofErr w:type="gramEnd"/>
      <w:r>
        <w:rPr>
          <w:sz w:val="24"/>
          <w:szCs w:val="24"/>
          <w:lang w:val="ru-RU"/>
        </w:rPr>
        <w:t>в случае изменения);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пол, национальность;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адрес регистрации и фактического проживания, дата регистрации по месту жительства;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номера телефонов (домашний, мобильный);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семейное положение (акты государственной регистрации рождения, </w:t>
      </w:r>
      <w:proofErr w:type="gramStart"/>
      <w:r>
        <w:rPr>
          <w:sz w:val="24"/>
          <w:szCs w:val="24"/>
          <w:lang w:val="ru-RU"/>
        </w:rPr>
        <w:t xml:space="preserve">брака,   </w:t>
      </w:r>
      <w:proofErr w:type="gramEnd"/>
      <w:r>
        <w:rPr>
          <w:sz w:val="24"/>
          <w:szCs w:val="24"/>
          <w:lang w:val="ru-RU"/>
        </w:rPr>
        <w:t xml:space="preserve">                           развода и др.);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состав семьи (сведения о наличии детей, их возрасте, месте работы (учёбы); 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>- номер страхового свидетельства обязательного пенсионного страхования (СНИЛС);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номер страхового медицинского полиса (ОМС); 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идентификационный номер налогоплательщика (ИНН);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анкета, автобиография, рекомендации, характеристики;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владение иностранными языками и языками народов Российской Федерации;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документ, удостоверяющий личность, паспорт (серия, номер кем и когда выдан);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паспорт, удостоверяющий личность гражданина Российской Федерации за пределами Российской Федерации (серия, номер, кем и когда выдан) (при наличии);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послевузовское профессиональное образование (наименование образовательного                    или научного учреждения, год окончания), учёная степень, учёное звание (когда присвоены, номера дипломов, аттестатов);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сведения о полученном профессиональном и дополнительном образовании (документ</w:t>
      </w:r>
      <w:r w:rsidR="001B09F2"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 xml:space="preserve"> об образовании) специальность и квалификация по диплому;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отношение к воинской обязанности, воинское звание, род войск (при наличии); военный билет, приписное свидетельство (сведения о постановке на воинский учёт, прохождение      службы в ВС);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отношение к воинской обязанности, сведения по воинскому учёту (для граждан, пребывающих в запасе, и лиц, подлежащих призыву на военную службу);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трудовая книжка,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классный чин муниципальной службы и (или) гражданской службы субъекта Российской Федерации, дипломатический ранг, воинское и (или) специальное звание, классный чин правоохранительной службы (кем и когда присвоены);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государственные награды, иные награды и знаки отличия (кем награждён и когда);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степень родства, фамилия, имя, отчество, дата рождения близких родственников                 </w:t>
      </w:r>
      <w:proofErr w:type="gramStart"/>
      <w:r>
        <w:rPr>
          <w:sz w:val="24"/>
          <w:szCs w:val="24"/>
          <w:lang w:val="ru-RU"/>
        </w:rPr>
        <w:t xml:space="preserve">   (</w:t>
      </w:r>
      <w:proofErr w:type="gramEnd"/>
      <w:r>
        <w:rPr>
          <w:sz w:val="24"/>
          <w:szCs w:val="24"/>
          <w:lang w:val="ru-RU"/>
        </w:rPr>
        <w:t>отца, матери, братьев, сестёр и детей), а также супруга (супруги);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место рождения, место работы и домашний адрес близких родственников (отца, матери, братьев, сестёр и детей), а также супруга (супруги);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фамилия, имя, отчество, дата рождения, место рождения, место работы и домашние адреса бывших: супруга (супруги);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пребывание за границей (когда, где, с какой целью);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близкие родственники (отец, мать, братья, сестры и дети), а также супруг (супруга</w:t>
      </w:r>
      <w:proofErr w:type="gramStart"/>
      <w:r>
        <w:rPr>
          <w:sz w:val="24"/>
          <w:szCs w:val="24"/>
          <w:lang w:val="ru-RU"/>
        </w:rPr>
        <w:t xml:space="preserve">),   </w:t>
      </w:r>
      <w:proofErr w:type="gramEnd"/>
      <w:r>
        <w:rPr>
          <w:sz w:val="24"/>
          <w:szCs w:val="24"/>
          <w:lang w:val="ru-RU"/>
        </w:rPr>
        <w:t xml:space="preserve">                 в том числе бывшие, постоянно проживающие за границей и (или) оформляющие документы</w:t>
      </w:r>
      <w:r w:rsidR="001B09F2">
        <w:rPr>
          <w:sz w:val="24"/>
          <w:szCs w:val="24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для выезда на постоянное место жительства в другое государство (фамилия, имя, отчество,                          с какого времени проживают за границей);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наличие (отсутствие) судимостей;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допуск к государственной тайне, оформленный за период работы, службы, учёбы (форма, номер и дата);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наличие (отсутствие) заболевания, препятствующего поступлению на муниципальную службу (работу) или её прохождению, подтверждённого заключением медицинского учреждения;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результаты обязательных медицинских осмотров (обследований), а также обязательного психиатрического освидетельствования;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сведений о доходах, имуществе и обязательствах имущественного характера, а также               о доходах, об имуществе и обязательствах имущественного характера членов семьи, меня                                 и членов семьи в установленных случаях;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сведения о последнем месте государственной или муниципальной службы;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аттестация, наличие дисциплинарных взысканий;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заработная плата, включая все выплаты;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л</w:t>
      </w:r>
      <w:proofErr w:type="spellStart"/>
      <w:r>
        <w:rPr>
          <w:sz w:val="24"/>
          <w:szCs w:val="24"/>
        </w:rPr>
        <w:t>ичное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</w:t>
      </w:r>
      <w:proofErr w:type="spellEnd"/>
      <w:r>
        <w:rPr>
          <w:sz w:val="24"/>
          <w:szCs w:val="24"/>
          <w:lang w:val="ru-RU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397BB3" w:rsidTr="00397BB3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          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для включения в резерв управленческих кадров для замещения целевых управленческих должностей в муниципальных учреждениях </w:t>
            </w:r>
            <w:r w:rsidR="001B09F2">
              <w:rPr>
                <w:sz w:val="24"/>
                <w:szCs w:val="24"/>
                <w:lang w:val="ru-RU" w:eastAsia="en-US"/>
              </w:rPr>
              <w:t xml:space="preserve">                              </w:t>
            </w:r>
            <w:r>
              <w:rPr>
                <w:sz w:val="24"/>
                <w:szCs w:val="24"/>
                <w:lang w:val="ru-RU" w:eastAsia="en-US"/>
              </w:rPr>
              <w:t>и на муниципальных предприятиях Сургутского района, для реализации полномочий, возложенных действующим законодательством на ____________________________________</w:t>
            </w:r>
          </w:p>
          <w:p w:rsidR="00397BB3" w:rsidRDefault="00397BB3">
            <w:pPr>
              <w:spacing w:line="256" w:lineRule="auto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(наименование структурного подразделения администрации Сургутского района, муниципальной организации)</w:t>
            </w:r>
          </w:p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________________________________________________________________________________</w:t>
            </w:r>
          </w:p>
          <w:p w:rsidR="00397BB3" w:rsidRDefault="00397BB3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_______________________________________________________________________________</w:t>
            </w:r>
          </w:p>
        </w:tc>
      </w:tr>
    </w:tbl>
    <w:p w:rsidR="00397BB3" w:rsidRDefault="00397BB3" w:rsidP="00397BB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со статьёй 8 Федерального закона от 27.07.2006 № 152-ФЗ                                         «О персональных данных» также даю согласие на размещение моих персональных данных: фамилия, имя, отчество, фотография, номер рабочего телефона, адрес рабочей электронной почты, сведения о занимаемой должности на официальном сайте муниципального образования  Сургутский район, едином официальном сайте государственных органов ХМАО – Югры, которые являются общедоступными источниками персональных данных.</w:t>
      </w:r>
    </w:p>
    <w:p w:rsidR="00397BB3" w:rsidRDefault="00397BB3" w:rsidP="00397BB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Также __________ (даю/ не даю) своё согласие на осуществление аудио- и видеозаписи.</w:t>
      </w:r>
    </w:p>
    <w:p w:rsidR="00397BB3" w:rsidRDefault="00397BB3" w:rsidP="00397BB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ознакомлен(а), что:</w:t>
      </w:r>
    </w:p>
    <w:p w:rsidR="00397BB3" w:rsidRDefault="00397BB3" w:rsidP="00397BB3">
      <w:pPr>
        <w:numPr>
          <w:ilvl w:val="0"/>
          <w:numId w:val="31"/>
        </w:num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согласие на обработку персональных данных действует с даты подписания настоящего согласия в течение сроков проведения конкурса для включения в резерв управленческих кадров для замещения целевых управленческих должностей</w:t>
      </w:r>
      <w:r w:rsidR="001B09F2">
        <w:rPr>
          <w:sz w:val="24"/>
          <w:szCs w:val="24"/>
          <w:lang w:val="ru-RU"/>
        </w:rPr>
        <w:t xml:space="preserve">                                               </w:t>
      </w:r>
      <w:r>
        <w:rPr>
          <w:sz w:val="24"/>
          <w:szCs w:val="24"/>
          <w:lang w:val="ru-RU"/>
        </w:rPr>
        <w:t xml:space="preserve"> в муниципальных учреждениях и на муниципальных предприятиях Сургутского района и нахождения в резерве управленческих кадров. </w:t>
      </w:r>
    </w:p>
    <w:p w:rsidR="00397BB3" w:rsidRDefault="00397BB3" w:rsidP="00397BB3">
      <w:pPr>
        <w:numPr>
          <w:ilvl w:val="0"/>
          <w:numId w:val="31"/>
        </w:num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согласие на обработку персональных данных может быть отозвано на основании письменного заявления в произвольной форме в порядке, предусмотренном действующим законодательством;</w:t>
      </w:r>
    </w:p>
    <w:p w:rsidR="00397BB3" w:rsidRDefault="00397BB3" w:rsidP="00397BB3">
      <w:pPr>
        <w:numPr>
          <w:ilvl w:val="0"/>
          <w:numId w:val="31"/>
        </w:num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 отзыва согласия на обработку персональных данных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 структурного подразделения администрации Сургутского района, муниципальной организации)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___________________________________________________________________  </w:t>
      </w:r>
    </w:p>
    <w:p w:rsidR="00397BB3" w:rsidRDefault="00397BB3" w:rsidP="00397BB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данных»;</w:t>
      </w:r>
    </w:p>
    <w:p w:rsidR="00397BB3" w:rsidRDefault="00397BB3" w:rsidP="00397BB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Сургутского района, полномочий и обязанностей.</w:t>
      </w:r>
    </w:p>
    <w:p w:rsidR="00397BB3" w:rsidRDefault="00397BB3" w:rsidP="00397B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Срок, в течение которого действует согласие: на период сроков проведения конкурса </w:t>
      </w:r>
      <w:r w:rsidR="001B09F2">
        <w:rPr>
          <w:sz w:val="24"/>
          <w:szCs w:val="24"/>
          <w:lang w:val="ru-RU"/>
        </w:rPr>
        <w:t xml:space="preserve">                       </w:t>
      </w:r>
      <w:r>
        <w:rPr>
          <w:sz w:val="24"/>
          <w:szCs w:val="24"/>
          <w:lang w:val="ru-RU"/>
        </w:rPr>
        <w:t>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 и нахождения в резерве управленческих кадров, а также период архивного хранения</w:t>
      </w:r>
      <w:r w:rsidR="001B09F2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в соответствии с законодательством Российской Федерации.</w:t>
      </w:r>
    </w:p>
    <w:p w:rsidR="00397BB3" w:rsidRDefault="00397BB3" w:rsidP="00397BB3">
      <w:pPr>
        <w:jc w:val="both"/>
        <w:rPr>
          <w:sz w:val="28"/>
          <w:szCs w:val="28"/>
          <w:u w:val="single"/>
          <w:lang w:val="ru-RU"/>
        </w:rPr>
      </w:pPr>
    </w:p>
    <w:p w:rsidR="00397BB3" w:rsidRDefault="00397BB3" w:rsidP="00397BB3">
      <w:pPr>
        <w:jc w:val="both"/>
        <w:rPr>
          <w:sz w:val="28"/>
          <w:szCs w:val="28"/>
          <w:u w:val="single"/>
          <w:lang w:val="ru-RU"/>
        </w:rPr>
      </w:pPr>
    </w:p>
    <w:p w:rsidR="00397BB3" w:rsidRDefault="00397BB3" w:rsidP="00397BB3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Дата начала обработки персональных данных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ab/>
        <w:t>___________________________</w:t>
      </w:r>
    </w:p>
    <w:p w:rsidR="00600415" w:rsidRPr="001B09F2" w:rsidRDefault="00397BB3" w:rsidP="001B09F2">
      <w:pPr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18"/>
          <w:szCs w:val="18"/>
          <w:lang w:val="ru-RU"/>
        </w:rPr>
        <w:t>(число, месяц, год)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___________________________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proofErr w:type="gramStart"/>
      <w:r>
        <w:rPr>
          <w:sz w:val="28"/>
          <w:szCs w:val="28"/>
          <w:lang w:val="ru-RU"/>
        </w:rPr>
        <w:t xml:space="preserve">   </w:t>
      </w:r>
      <w:r>
        <w:rPr>
          <w:sz w:val="18"/>
          <w:szCs w:val="18"/>
          <w:lang w:val="ru-RU"/>
        </w:rPr>
        <w:t>(</w:t>
      </w:r>
      <w:proofErr w:type="gramEnd"/>
      <w:r>
        <w:rPr>
          <w:sz w:val="18"/>
          <w:szCs w:val="18"/>
          <w:lang w:val="ru-RU"/>
        </w:rPr>
        <w:t>подпись)</w:t>
      </w:r>
    </w:p>
    <w:sectPr w:rsidR="00600415" w:rsidRPr="001B09F2" w:rsidSect="006224E8"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F5" w:rsidRDefault="003F3AF5" w:rsidP="00A97CAF">
      <w:r>
        <w:separator/>
      </w:r>
    </w:p>
  </w:endnote>
  <w:endnote w:type="continuationSeparator" w:id="0">
    <w:p w:rsidR="003F3AF5" w:rsidRDefault="003F3AF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 w:rsidP="00533A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F5" w:rsidRDefault="003F3AF5" w:rsidP="00A97CAF">
      <w:r>
        <w:separator/>
      </w:r>
    </w:p>
  </w:footnote>
  <w:footnote w:type="continuationSeparator" w:id="0">
    <w:p w:rsidR="003F3AF5" w:rsidRDefault="003F3AF5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62FF"/>
    <w:rsid w:val="00192197"/>
    <w:rsid w:val="00192B3C"/>
    <w:rsid w:val="001A25B9"/>
    <w:rsid w:val="001A5B84"/>
    <w:rsid w:val="001B09F2"/>
    <w:rsid w:val="001B4120"/>
    <w:rsid w:val="001D3DB0"/>
    <w:rsid w:val="001E64B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589B"/>
    <w:rsid w:val="0027011B"/>
    <w:rsid w:val="00271ED5"/>
    <w:rsid w:val="00273F08"/>
    <w:rsid w:val="002742DB"/>
    <w:rsid w:val="00277439"/>
    <w:rsid w:val="00281807"/>
    <w:rsid w:val="002977ED"/>
    <w:rsid w:val="002B6497"/>
    <w:rsid w:val="002E3A32"/>
    <w:rsid w:val="002F054F"/>
    <w:rsid w:val="002F06F4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81748"/>
    <w:rsid w:val="003837AC"/>
    <w:rsid w:val="00385FC3"/>
    <w:rsid w:val="0039113C"/>
    <w:rsid w:val="0039125F"/>
    <w:rsid w:val="00397BB3"/>
    <w:rsid w:val="003D1FFE"/>
    <w:rsid w:val="003D69BC"/>
    <w:rsid w:val="003E26B8"/>
    <w:rsid w:val="003F024F"/>
    <w:rsid w:val="003F3AF5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5830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9F4186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BBD"/>
    <w:rsid w:val="00C07474"/>
    <w:rsid w:val="00C110B4"/>
    <w:rsid w:val="00C47EA4"/>
    <w:rsid w:val="00C526D6"/>
    <w:rsid w:val="00C528B8"/>
    <w:rsid w:val="00C52A89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01E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2BD"/>
    <w:rsid w:val="00E97F3F"/>
    <w:rsid w:val="00EA0327"/>
    <w:rsid w:val="00EC1421"/>
    <w:rsid w:val="00EC3A07"/>
    <w:rsid w:val="00EC3CFD"/>
    <w:rsid w:val="00EC56A2"/>
    <w:rsid w:val="00EE426B"/>
    <w:rsid w:val="00EF2D9E"/>
    <w:rsid w:val="00F10DBE"/>
    <w:rsid w:val="00F1346B"/>
    <w:rsid w:val="00F4751D"/>
    <w:rsid w:val="00F50C45"/>
    <w:rsid w:val="00F52082"/>
    <w:rsid w:val="00F54A0B"/>
    <w:rsid w:val="00F576C5"/>
    <w:rsid w:val="00F66533"/>
    <w:rsid w:val="00F92821"/>
    <w:rsid w:val="00FA0035"/>
    <w:rsid w:val="00FA2392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1A33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CE5F-B0D3-4E73-93BD-E2BE3F9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5</cp:revision>
  <cp:lastPrinted>2020-02-05T05:14:00Z</cp:lastPrinted>
  <dcterms:created xsi:type="dcterms:W3CDTF">2020-01-31T09:57:00Z</dcterms:created>
  <dcterms:modified xsi:type="dcterms:W3CDTF">2020-02-05T05:14:00Z</dcterms:modified>
</cp:coreProperties>
</file>