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AB" w:rsidRPr="007A321D" w:rsidRDefault="009E31AB" w:rsidP="009E31AB">
      <w:pPr>
        <w:pStyle w:val="2"/>
        <w:rPr>
          <w:caps/>
          <w:spacing w:val="20"/>
          <w:sz w:val="32"/>
          <w:szCs w:val="32"/>
        </w:rPr>
      </w:pPr>
      <w:r w:rsidRPr="007A321D">
        <w:rPr>
          <w:caps/>
          <w:spacing w:val="20"/>
          <w:sz w:val="32"/>
          <w:szCs w:val="32"/>
        </w:rPr>
        <w:t>АДМИНИСТРАЦИЯ</w:t>
      </w:r>
    </w:p>
    <w:p w:rsidR="009E31AB" w:rsidRPr="007A321D" w:rsidRDefault="009E31AB" w:rsidP="009E31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321D">
        <w:rPr>
          <w:rFonts w:ascii="Times New Roman" w:hAnsi="Times New Roman"/>
          <w:b/>
          <w:sz w:val="32"/>
          <w:szCs w:val="32"/>
        </w:rPr>
        <w:t>СЕЛЬСКОГО ПОСЕЛЕНИЯ СЫТОМИНО</w:t>
      </w:r>
    </w:p>
    <w:p w:rsidR="009E31AB" w:rsidRPr="00D32669" w:rsidRDefault="009E31AB" w:rsidP="009E31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32669">
        <w:rPr>
          <w:rFonts w:ascii="Times New Roman" w:hAnsi="Times New Roman"/>
          <w:sz w:val="32"/>
          <w:szCs w:val="32"/>
        </w:rPr>
        <w:t>Сургутского района</w:t>
      </w:r>
    </w:p>
    <w:p w:rsidR="009E31AB" w:rsidRPr="00D32669" w:rsidRDefault="009E31AB" w:rsidP="009E31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32669">
        <w:rPr>
          <w:rFonts w:ascii="Times New Roman" w:hAnsi="Times New Roman"/>
          <w:sz w:val="32"/>
          <w:szCs w:val="32"/>
        </w:rPr>
        <w:t>Ханты-Мансийского автономного округа - Югры</w:t>
      </w:r>
    </w:p>
    <w:p w:rsidR="009E31AB" w:rsidRPr="00D32669" w:rsidRDefault="009E31AB" w:rsidP="009E31AB">
      <w:pPr>
        <w:pStyle w:val="2"/>
        <w:rPr>
          <w:caps/>
          <w:spacing w:val="20"/>
          <w:sz w:val="32"/>
          <w:szCs w:val="32"/>
        </w:rPr>
      </w:pPr>
    </w:p>
    <w:p w:rsidR="009E31AB" w:rsidRPr="00481B6C" w:rsidRDefault="009E31AB" w:rsidP="00481B6C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7A321D">
        <w:rPr>
          <w:rFonts w:ascii="Times New Roman" w:hAnsi="Times New Roman"/>
          <w:b/>
          <w:caps/>
          <w:spacing w:val="20"/>
          <w:sz w:val="32"/>
          <w:szCs w:val="32"/>
        </w:rPr>
        <w:t>ПОСТАНОВЛЕНИЕ</w:t>
      </w:r>
      <w:r w:rsidRPr="007A321D">
        <w:rPr>
          <w:rFonts w:ascii="Times New Roman" w:hAnsi="Times New Roman"/>
          <w:b/>
          <w:sz w:val="32"/>
          <w:szCs w:val="32"/>
        </w:rPr>
        <w:t xml:space="preserve"> </w:t>
      </w:r>
    </w:p>
    <w:p w:rsidR="009E31AB" w:rsidRPr="00F25669" w:rsidRDefault="00481B6C" w:rsidP="009E31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9E31AB">
        <w:rPr>
          <w:rFonts w:ascii="Times New Roman" w:hAnsi="Times New Roman"/>
          <w:sz w:val="28"/>
          <w:szCs w:val="28"/>
        </w:rPr>
        <w:t xml:space="preserve">           </w:t>
      </w:r>
      <w:r w:rsidR="009E31AB" w:rsidRPr="00F25669">
        <w:rPr>
          <w:rFonts w:ascii="Times New Roman" w:hAnsi="Times New Roman"/>
          <w:sz w:val="28"/>
          <w:szCs w:val="28"/>
        </w:rPr>
        <w:t xml:space="preserve">             </w:t>
      </w:r>
      <w:r w:rsidR="009E31AB">
        <w:rPr>
          <w:rFonts w:ascii="Times New Roman" w:hAnsi="Times New Roman"/>
          <w:sz w:val="28"/>
          <w:szCs w:val="28"/>
        </w:rPr>
        <w:t xml:space="preserve">   </w:t>
      </w:r>
      <w:r w:rsidR="009E31AB" w:rsidRPr="00F25669">
        <w:rPr>
          <w:rFonts w:ascii="Times New Roman" w:hAnsi="Times New Roman"/>
          <w:sz w:val="28"/>
          <w:szCs w:val="28"/>
        </w:rPr>
        <w:t xml:space="preserve"> </w:t>
      </w:r>
      <w:r w:rsidR="009E31AB">
        <w:rPr>
          <w:rFonts w:ascii="Times New Roman" w:hAnsi="Times New Roman"/>
          <w:sz w:val="28"/>
          <w:szCs w:val="28"/>
        </w:rPr>
        <w:t xml:space="preserve">      </w:t>
      </w:r>
    </w:p>
    <w:p w:rsidR="00481B6C" w:rsidRPr="000C1A28" w:rsidRDefault="00481B6C" w:rsidP="00481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9C5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25pt;margin-top:158.4pt;width:98.1pt;height:12.6pt;z-index:251658240;mso-position-horizontal-relative:page;mso-position-vertical-relative:page" filled="f" stroked="f">
            <v:textbox style="mso-next-textbox:#_x0000_s1026" inset="0,0,0,0">
              <w:txbxContent>
                <w:p w:rsidR="00481B6C" w:rsidRDefault="00481B6C" w:rsidP="00481B6C">
                  <w:pPr>
                    <w:pStyle w:val="a9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t>от  «24</w:t>
      </w:r>
      <w:r w:rsidRPr="000C1A2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января 2020</w:t>
      </w:r>
      <w:r w:rsidRPr="000C1A28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81B6C" w:rsidRPr="000C1A28" w:rsidRDefault="00481B6C" w:rsidP="00481B6C">
      <w:pPr>
        <w:spacing w:after="0"/>
        <w:rPr>
          <w:rFonts w:ascii="Times New Roman" w:hAnsi="Times New Roman" w:cs="Times New Roman"/>
        </w:rPr>
      </w:pPr>
      <w:r w:rsidRPr="000C1A28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>п.</w:t>
      </w:r>
      <w:r w:rsidRPr="000C1A28">
        <w:rPr>
          <w:rFonts w:ascii="Times New Roman" w:hAnsi="Times New Roman" w:cs="Times New Roman"/>
        </w:rPr>
        <w:t xml:space="preserve"> Сытомино </w:t>
      </w:r>
    </w:p>
    <w:p w:rsidR="009E31AB" w:rsidRDefault="009E31AB" w:rsidP="009E31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E31AB" w:rsidRDefault="009E31AB" w:rsidP="009E31A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312A5">
        <w:rPr>
          <w:rFonts w:ascii="Times New Roman" w:hAnsi="Times New Roman"/>
          <w:sz w:val="28"/>
          <w:szCs w:val="28"/>
        </w:rPr>
        <w:t xml:space="preserve">О введении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2A5">
        <w:rPr>
          <w:rFonts w:ascii="Times New Roman" w:hAnsi="Times New Roman"/>
          <w:sz w:val="28"/>
          <w:szCs w:val="28"/>
        </w:rPr>
        <w:t xml:space="preserve">особого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2A5">
        <w:rPr>
          <w:rFonts w:ascii="Times New Roman" w:hAnsi="Times New Roman"/>
          <w:sz w:val="28"/>
          <w:szCs w:val="28"/>
        </w:rPr>
        <w:t>противопожарного</w:t>
      </w:r>
    </w:p>
    <w:p w:rsidR="009E31AB" w:rsidRDefault="009E31AB" w:rsidP="009E31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312A5">
        <w:rPr>
          <w:rFonts w:ascii="Times New Roman" w:hAnsi="Times New Roman"/>
          <w:sz w:val="28"/>
          <w:szCs w:val="28"/>
        </w:rPr>
        <w:t>ежима</w:t>
      </w:r>
      <w:r>
        <w:rPr>
          <w:rFonts w:ascii="Times New Roman" w:hAnsi="Times New Roman"/>
          <w:sz w:val="28"/>
          <w:szCs w:val="28"/>
        </w:rPr>
        <w:t xml:space="preserve"> на территории сельского</w:t>
      </w:r>
    </w:p>
    <w:p w:rsidR="009E31AB" w:rsidRDefault="009E31AB" w:rsidP="009E31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Сытомино</w:t>
      </w:r>
    </w:p>
    <w:p w:rsidR="00481B6C" w:rsidRPr="00C312A5" w:rsidRDefault="00481B6C" w:rsidP="009E31A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E31AB" w:rsidRPr="00032337" w:rsidRDefault="009E31AB" w:rsidP="009E31A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32337">
        <w:rPr>
          <w:rFonts w:ascii="Times New Roman" w:hAnsi="Times New Roman"/>
          <w:sz w:val="28"/>
          <w:szCs w:val="28"/>
        </w:rPr>
        <w:t>В соответствие со статьями 19, 30 Федерального закона от 21.12.1994 69-ФЗ «О пожарной безопасности»,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03233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25.04.2012 № 390  «О противопожарном режиме»,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032337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27.08.2011 № 312-п «О порядке введения особого противопожарного режима на территории Ханты-Мансийского автономного округа – Югры»,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032337">
        <w:rPr>
          <w:rFonts w:ascii="Times New Roman" w:hAnsi="Times New Roman"/>
          <w:sz w:val="28"/>
          <w:szCs w:val="28"/>
        </w:rPr>
        <w:t xml:space="preserve"> администрации сельского поселения Сытомино от 10.12.2009 № 62 «О порядке введения особого противопожарного режима на территории сельского поселения Сытомино</w:t>
      </w:r>
      <w:r w:rsidRPr="00032337">
        <w:rPr>
          <w:rFonts w:ascii="Times New Roman" w:hAnsi="Times New Roman"/>
          <w:b/>
          <w:sz w:val="28"/>
          <w:szCs w:val="28"/>
        </w:rPr>
        <w:t xml:space="preserve">», </w:t>
      </w:r>
      <w:r w:rsidRPr="00032337">
        <w:rPr>
          <w:rFonts w:ascii="Times New Roman" w:hAnsi="Times New Roman"/>
          <w:sz w:val="28"/>
          <w:szCs w:val="28"/>
        </w:rPr>
        <w:t>с целью обеспечения пожарной безопасности и предотвращения возникновения чрезвычайных ситуаций природного характера</w:t>
      </w:r>
      <w:r>
        <w:rPr>
          <w:rFonts w:ascii="Times New Roman" w:hAnsi="Times New Roman"/>
          <w:sz w:val="28"/>
          <w:szCs w:val="28"/>
        </w:rPr>
        <w:t>, в целях уменьшения риска возникновения чрезвычайных ситуаций, а также сохранения здоровья людей, снижения размеров ущерба окружающей среде и материальных потерь в случае их возникновения</w:t>
      </w:r>
      <w:r w:rsidRPr="00032337">
        <w:rPr>
          <w:rFonts w:ascii="Times New Roman" w:hAnsi="Times New Roman"/>
          <w:sz w:val="28"/>
          <w:szCs w:val="28"/>
        </w:rPr>
        <w:t>:</w:t>
      </w:r>
    </w:p>
    <w:p w:rsidR="00C366BB" w:rsidRDefault="00C366BB" w:rsidP="00C366B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E31AB" w:rsidRDefault="00C366BB" w:rsidP="00C366B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366B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E31AB" w:rsidRPr="00032337">
        <w:rPr>
          <w:rFonts w:ascii="Times New Roman" w:hAnsi="Times New Roman"/>
          <w:sz w:val="28"/>
          <w:szCs w:val="28"/>
        </w:rPr>
        <w:t xml:space="preserve">Установить особый противопожарный режим на территории сельского поселения Сытомино на период высокой пожарной опасности </w:t>
      </w:r>
      <w:r>
        <w:rPr>
          <w:rFonts w:ascii="Times New Roman" w:hAnsi="Times New Roman"/>
          <w:sz w:val="28"/>
          <w:szCs w:val="28"/>
        </w:rPr>
        <w:t>с 24.01.2020 года по 10.02.2020</w:t>
      </w:r>
      <w:r w:rsidR="009E31AB">
        <w:rPr>
          <w:rFonts w:ascii="Times New Roman" w:hAnsi="Times New Roman"/>
          <w:sz w:val="28"/>
          <w:szCs w:val="28"/>
        </w:rPr>
        <w:t xml:space="preserve"> года</w:t>
      </w:r>
      <w:r w:rsidR="009E31AB" w:rsidRPr="00032337">
        <w:rPr>
          <w:rFonts w:ascii="Times New Roman" w:hAnsi="Times New Roman"/>
          <w:sz w:val="28"/>
          <w:szCs w:val="28"/>
        </w:rPr>
        <w:t xml:space="preserve">. </w:t>
      </w:r>
    </w:p>
    <w:p w:rsidR="00C366BB" w:rsidRDefault="00C366BB" w:rsidP="00C36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6BB" w:rsidRDefault="00C366BB" w:rsidP="00C36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C366BB">
        <w:rPr>
          <w:rFonts w:ascii="Times New Roman" w:hAnsi="Times New Roman" w:cs="Times New Roman"/>
          <w:sz w:val="28"/>
          <w:szCs w:val="28"/>
        </w:rPr>
        <w:t>Организовать проведение дополнительных мероприятий по профилактике пожаров, гибели и травматизма людей, а именно:</w:t>
      </w:r>
    </w:p>
    <w:p w:rsidR="00C366BB" w:rsidRPr="00C366BB" w:rsidRDefault="00C366BB" w:rsidP="00C366BB">
      <w:pPr>
        <w:jc w:val="both"/>
        <w:rPr>
          <w:rFonts w:ascii="Times New Roman" w:hAnsi="Times New Roman" w:cs="Times New Roman"/>
          <w:sz w:val="28"/>
          <w:szCs w:val="28"/>
        </w:rPr>
      </w:pPr>
      <w:r w:rsidRPr="00C366BB">
        <w:rPr>
          <w:rFonts w:ascii="Times New Roman" w:hAnsi="Times New Roman" w:cs="Times New Roman"/>
          <w:sz w:val="28"/>
          <w:szCs w:val="28"/>
        </w:rPr>
        <w:t>- доведение до сведения руководителей и максимального количества работников муниципальных учреждений информации о мерах пожарной безопасности в зимний период времени, порядке вызова подразделений пожарной охраны. Размещение тематической  информации на сайте администрации и информационных досках с.п. Сытомино</w:t>
      </w:r>
      <w:r w:rsidR="00515A67">
        <w:rPr>
          <w:rFonts w:ascii="Times New Roman" w:hAnsi="Times New Roman" w:cs="Times New Roman"/>
          <w:sz w:val="28"/>
          <w:szCs w:val="28"/>
        </w:rPr>
        <w:t>;</w:t>
      </w:r>
    </w:p>
    <w:p w:rsidR="00C366BB" w:rsidRDefault="00C366BB" w:rsidP="00C366BB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доведение до населения информации об обстановке с пожарами и гибелью людей на территории Сургутского района, основных причинах их возникновения и порядке вызова подразделений пожарной охраны;</w:t>
      </w:r>
    </w:p>
    <w:p w:rsidR="00C366BB" w:rsidRDefault="00C366BB" w:rsidP="00C366BB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памяток;</w:t>
      </w:r>
    </w:p>
    <w:p w:rsidR="00C366BB" w:rsidRDefault="00C366BB" w:rsidP="00C366BB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разработка, утверждение соответствующих графиков и проведение профилактических рейдов по многоквартирным жилым домам, подворовых обходов, с распространением тематических памяток о мерах пожарной безопасности, порядке действий в случае возникновения пожара, вызова подразделений пожарной охраны;</w:t>
      </w:r>
    </w:p>
    <w:p w:rsidR="00C366BB" w:rsidRDefault="00C366BB" w:rsidP="00C366BB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профилактических рейдов по строениям, признанным непригодными к проживанию и эксплуатации, направленных на недопущение нахождения в них посторонних лиц и самовольного подключения обесточенных помещений  в данных домах к линиям электропередач;</w:t>
      </w:r>
    </w:p>
    <w:p w:rsidR="00C366BB" w:rsidRDefault="00C366BB" w:rsidP="00C366BB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совещаний с руководителями управляющих компаний, обслуживающих жилой фонд по вопросам информирования  населения о мерах пожарной безопасности в зимний период времени, порядке вызова  подразделений пожарной охраны, посредством размещения указанной информации на видных местах (стендах) в  подъездах жилых домов и вручения тематических памяток;</w:t>
      </w:r>
    </w:p>
    <w:p w:rsidR="00C366BB" w:rsidRDefault="00C366BB" w:rsidP="00C366BB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проверок содержания в закрытом состоянии люков в проемах, ведущих из мест общего пользования на чердачные помещения для недопущения беспрепятственного распространения пожара по всей площади зданий;</w:t>
      </w:r>
    </w:p>
    <w:p w:rsidR="00C366BB" w:rsidRDefault="00C366BB" w:rsidP="00C366BB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проверок содержания в закрытом состоянии дверей, ведущих в подвальные и чердачные помещения для ограничения доступа посторонних лиц.</w:t>
      </w:r>
    </w:p>
    <w:p w:rsidR="009E31AB" w:rsidRPr="002247BA" w:rsidRDefault="00C366BB" w:rsidP="009E3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="009E31AB" w:rsidRPr="002247BA">
        <w:rPr>
          <w:rFonts w:ascii="Times New Roman" w:hAnsi="Times New Roman"/>
          <w:sz w:val="28"/>
          <w:szCs w:val="28"/>
        </w:rPr>
        <w:t xml:space="preserve"> Настоящее</w:t>
      </w:r>
      <w:r w:rsidR="009E31AB">
        <w:rPr>
          <w:rFonts w:ascii="Times New Roman" w:hAnsi="Times New Roman"/>
          <w:sz w:val="28"/>
          <w:szCs w:val="28"/>
        </w:rPr>
        <w:t xml:space="preserve"> </w:t>
      </w:r>
      <w:r w:rsidR="009E31AB" w:rsidRPr="002247BA">
        <w:rPr>
          <w:rFonts w:ascii="Times New Roman" w:hAnsi="Times New Roman"/>
          <w:sz w:val="28"/>
          <w:szCs w:val="28"/>
        </w:rPr>
        <w:t xml:space="preserve"> постановление</w:t>
      </w:r>
      <w:r w:rsidR="009E31AB">
        <w:rPr>
          <w:rFonts w:ascii="Times New Roman" w:hAnsi="Times New Roman"/>
          <w:sz w:val="28"/>
          <w:szCs w:val="28"/>
        </w:rPr>
        <w:t xml:space="preserve"> </w:t>
      </w:r>
      <w:r w:rsidR="009E31AB" w:rsidRPr="002247BA">
        <w:rPr>
          <w:rFonts w:ascii="Times New Roman" w:hAnsi="Times New Roman"/>
          <w:sz w:val="28"/>
          <w:szCs w:val="28"/>
        </w:rPr>
        <w:t xml:space="preserve"> обнародовать</w:t>
      </w:r>
      <w:r w:rsidR="009E31AB">
        <w:rPr>
          <w:rFonts w:ascii="Times New Roman" w:hAnsi="Times New Roman"/>
          <w:sz w:val="28"/>
          <w:szCs w:val="28"/>
        </w:rPr>
        <w:t xml:space="preserve"> </w:t>
      </w:r>
      <w:r w:rsidR="009E31AB" w:rsidRPr="002247BA">
        <w:rPr>
          <w:rFonts w:ascii="Times New Roman" w:hAnsi="Times New Roman"/>
          <w:sz w:val="28"/>
          <w:szCs w:val="28"/>
        </w:rPr>
        <w:t xml:space="preserve"> </w:t>
      </w:r>
      <w:r w:rsidR="00515A67">
        <w:rPr>
          <w:rFonts w:ascii="Times New Roman" w:hAnsi="Times New Roman"/>
          <w:sz w:val="28"/>
          <w:szCs w:val="28"/>
        </w:rPr>
        <w:t xml:space="preserve">и </w:t>
      </w:r>
      <w:r w:rsidR="009E31AB" w:rsidRPr="002247BA">
        <w:rPr>
          <w:rFonts w:ascii="Times New Roman" w:hAnsi="Times New Roman"/>
          <w:sz w:val="28"/>
          <w:szCs w:val="28"/>
        </w:rPr>
        <w:t xml:space="preserve">разместить на  официальном сайте </w:t>
      </w:r>
      <w:r w:rsidR="00515A67">
        <w:rPr>
          <w:rFonts w:ascii="Times New Roman" w:hAnsi="Times New Roman"/>
          <w:sz w:val="28"/>
          <w:szCs w:val="28"/>
        </w:rPr>
        <w:t>администрации</w:t>
      </w:r>
      <w:r w:rsidR="009E31AB" w:rsidRPr="002247BA">
        <w:rPr>
          <w:rFonts w:ascii="Times New Roman" w:hAnsi="Times New Roman"/>
          <w:sz w:val="28"/>
          <w:szCs w:val="28"/>
        </w:rPr>
        <w:t xml:space="preserve"> сельско</w:t>
      </w:r>
      <w:r w:rsidR="009E31AB">
        <w:rPr>
          <w:rFonts w:ascii="Times New Roman" w:hAnsi="Times New Roman"/>
          <w:sz w:val="28"/>
          <w:szCs w:val="28"/>
        </w:rPr>
        <w:t>го</w:t>
      </w:r>
      <w:r w:rsidR="009E31AB" w:rsidRPr="002247BA">
        <w:rPr>
          <w:rFonts w:ascii="Times New Roman" w:hAnsi="Times New Roman"/>
          <w:sz w:val="28"/>
          <w:szCs w:val="28"/>
        </w:rPr>
        <w:t xml:space="preserve"> поселени</w:t>
      </w:r>
      <w:r w:rsidR="009E31AB">
        <w:rPr>
          <w:rFonts w:ascii="Times New Roman" w:hAnsi="Times New Roman"/>
          <w:sz w:val="28"/>
          <w:szCs w:val="28"/>
        </w:rPr>
        <w:t>я</w:t>
      </w:r>
      <w:r w:rsidR="009E31AB" w:rsidRPr="002247BA">
        <w:rPr>
          <w:rFonts w:ascii="Times New Roman" w:hAnsi="Times New Roman"/>
          <w:sz w:val="28"/>
          <w:szCs w:val="28"/>
        </w:rPr>
        <w:t xml:space="preserve"> Сытомино.</w:t>
      </w:r>
    </w:p>
    <w:p w:rsidR="00481B6C" w:rsidRDefault="00C366BB" w:rsidP="00481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 w:rsidR="009E31AB" w:rsidRPr="002247BA">
        <w:rPr>
          <w:rFonts w:ascii="Times New Roman" w:hAnsi="Times New Roman"/>
          <w:sz w:val="28"/>
          <w:szCs w:val="28"/>
        </w:rPr>
        <w:t>Контроль за выполнен</w:t>
      </w:r>
      <w:r w:rsidR="00515A67">
        <w:rPr>
          <w:rFonts w:ascii="Times New Roman" w:hAnsi="Times New Roman"/>
          <w:sz w:val="28"/>
          <w:szCs w:val="28"/>
        </w:rPr>
        <w:t>ием  постановления возложить на главу</w:t>
      </w:r>
      <w:r w:rsidR="009E31AB" w:rsidRPr="002247BA">
        <w:rPr>
          <w:rFonts w:ascii="Times New Roman" w:hAnsi="Times New Roman"/>
          <w:sz w:val="28"/>
          <w:szCs w:val="28"/>
        </w:rPr>
        <w:t xml:space="preserve"> сельского поселения Сытомино.</w:t>
      </w:r>
    </w:p>
    <w:p w:rsidR="00481B6C" w:rsidRDefault="00481B6C" w:rsidP="00481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B6C" w:rsidRDefault="00481B6C" w:rsidP="00481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B6C" w:rsidRDefault="00481B6C" w:rsidP="00481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6BB" w:rsidRDefault="00C366BB" w:rsidP="00481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главы</w:t>
      </w:r>
      <w:r w:rsidR="009E31AB" w:rsidRPr="00C312A5">
        <w:rPr>
          <w:rFonts w:ascii="Times New Roman" w:hAnsi="Times New Roman"/>
          <w:sz w:val="28"/>
          <w:szCs w:val="28"/>
        </w:rPr>
        <w:t xml:space="preserve"> сельского поселения Сытомино</w:t>
      </w:r>
      <w:r>
        <w:rPr>
          <w:rFonts w:ascii="Times New Roman" w:hAnsi="Times New Roman"/>
          <w:sz w:val="28"/>
          <w:szCs w:val="28"/>
        </w:rPr>
        <w:t xml:space="preserve">                               А.В. Колпакова</w:t>
      </w:r>
      <w:r w:rsidR="009E31AB">
        <w:rPr>
          <w:rFonts w:ascii="Times New Roman" w:hAnsi="Times New Roman"/>
          <w:sz w:val="28"/>
          <w:szCs w:val="28"/>
        </w:rPr>
        <w:t xml:space="preserve">    </w:t>
      </w:r>
    </w:p>
    <w:p w:rsidR="00515A67" w:rsidRDefault="00515A67" w:rsidP="00481B6C">
      <w:pPr>
        <w:spacing w:line="240" w:lineRule="atLeast"/>
        <w:rPr>
          <w:rFonts w:ascii="Times New Roman" w:hAnsi="Times New Roman"/>
        </w:rPr>
      </w:pPr>
    </w:p>
    <w:sectPr w:rsidR="00515A67" w:rsidSect="0047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7C4" w:rsidRDefault="00B537C4" w:rsidP="009E31AB">
      <w:pPr>
        <w:spacing w:after="0" w:line="240" w:lineRule="auto"/>
      </w:pPr>
      <w:r>
        <w:separator/>
      </w:r>
    </w:p>
  </w:endnote>
  <w:endnote w:type="continuationSeparator" w:id="1">
    <w:p w:rsidR="00B537C4" w:rsidRDefault="00B537C4" w:rsidP="009E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7C4" w:rsidRDefault="00B537C4" w:rsidP="009E31AB">
      <w:pPr>
        <w:spacing w:after="0" w:line="240" w:lineRule="auto"/>
      </w:pPr>
      <w:r>
        <w:separator/>
      </w:r>
    </w:p>
  </w:footnote>
  <w:footnote w:type="continuationSeparator" w:id="1">
    <w:p w:rsidR="00B537C4" w:rsidRDefault="00B537C4" w:rsidP="009E3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1B65"/>
    <w:multiLevelType w:val="hybridMultilevel"/>
    <w:tmpl w:val="05468704"/>
    <w:lvl w:ilvl="0" w:tplc="4E4AC11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D2B22"/>
    <w:multiLevelType w:val="hybridMultilevel"/>
    <w:tmpl w:val="2BFE2862"/>
    <w:lvl w:ilvl="0" w:tplc="433E198A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E968E6"/>
    <w:multiLevelType w:val="hybridMultilevel"/>
    <w:tmpl w:val="67DA9A46"/>
    <w:lvl w:ilvl="0" w:tplc="D1C63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31AB"/>
    <w:rsid w:val="00271083"/>
    <w:rsid w:val="00472734"/>
    <w:rsid w:val="00481B6C"/>
    <w:rsid w:val="00515A67"/>
    <w:rsid w:val="006172C2"/>
    <w:rsid w:val="008330D0"/>
    <w:rsid w:val="009E31AB"/>
    <w:rsid w:val="00B537C4"/>
    <w:rsid w:val="00C3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34"/>
  </w:style>
  <w:style w:type="paragraph" w:styleId="2">
    <w:name w:val="heading 2"/>
    <w:basedOn w:val="a"/>
    <w:next w:val="a"/>
    <w:link w:val="20"/>
    <w:qFormat/>
    <w:rsid w:val="009E31AB"/>
    <w:pPr>
      <w:keepNext/>
      <w:widowControl w:val="0"/>
      <w:autoSpaceDE w:val="0"/>
      <w:autoSpaceDN w:val="0"/>
      <w:adjustRightInd w:val="0"/>
      <w:spacing w:after="0" w:line="240" w:lineRule="auto"/>
      <w:ind w:left="80"/>
      <w:jc w:val="center"/>
      <w:outlineLvl w:val="1"/>
    </w:pPr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3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31AB"/>
  </w:style>
  <w:style w:type="paragraph" w:styleId="a5">
    <w:name w:val="footer"/>
    <w:basedOn w:val="a"/>
    <w:link w:val="a6"/>
    <w:uiPriority w:val="99"/>
    <w:semiHidden/>
    <w:unhideWhenUsed/>
    <w:rsid w:val="009E3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1AB"/>
  </w:style>
  <w:style w:type="character" w:customStyle="1" w:styleId="20">
    <w:name w:val="Заголовок 2 Знак"/>
    <w:basedOn w:val="a0"/>
    <w:link w:val="2"/>
    <w:rsid w:val="009E31AB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a7">
    <w:name w:val="No Spacing"/>
    <w:uiPriority w:val="1"/>
    <w:qFormat/>
    <w:rsid w:val="009E31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E3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E31AB"/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366BB"/>
    <w:pPr>
      <w:ind w:left="720"/>
      <w:contextualSpacing/>
    </w:pPr>
  </w:style>
  <w:style w:type="paragraph" w:customStyle="1" w:styleId="a9">
    <w:name w:val="регистрационные поля"/>
    <w:basedOn w:val="a"/>
    <w:rsid w:val="00481B6C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A667-67E9-4427-8480-4EF936B8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2020-01-24T09:49:00Z</cp:lastPrinted>
  <dcterms:created xsi:type="dcterms:W3CDTF">2019-07-26T11:29:00Z</dcterms:created>
  <dcterms:modified xsi:type="dcterms:W3CDTF">2020-01-24T09:50:00Z</dcterms:modified>
</cp:coreProperties>
</file>