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2" w:rsidRPr="00E32F39" w:rsidRDefault="00CF1892" w:rsidP="00CF1892">
      <w:pPr>
        <w:jc w:val="center"/>
        <w:rPr>
          <w:rFonts w:ascii="Times New Roman" w:hAnsi="Times New Roman" w:cs="Times New Roman"/>
          <w:b/>
          <w:sz w:val="32"/>
        </w:rPr>
      </w:pPr>
      <w:r w:rsidRPr="00E32F39">
        <w:rPr>
          <w:rFonts w:ascii="Times New Roman" w:hAnsi="Times New Roman" w:cs="Times New Roman"/>
          <w:b/>
          <w:sz w:val="32"/>
        </w:rPr>
        <w:t>АДМИНИСТРАЦИЯ</w:t>
      </w:r>
    </w:p>
    <w:p w:rsidR="00CF1892" w:rsidRPr="00E32F39" w:rsidRDefault="00CF1892" w:rsidP="00CF1892">
      <w:pPr>
        <w:jc w:val="center"/>
        <w:rPr>
          <w:rFonts w:ascii="Times New Roman" w:hAnsi="Times New Roman" w:cs="Times New Roman"/>
          <w:b/>
          <w:sz w:val="32"/>
        </w:rPr>
      </w:pPr>
      <w:r w:rsidRPr="00E32F39">
        <w:rPr>
          <w:rFonts w:ascii="Times New Roman" w:hAnsi="Times New Roman" w:cs="Times New Roman"/>
          <w:b/>
          <w:sz w:val="32"/>
        </w:rPr>
        <w:t>СЕЛЬСКОГО ПОСЕЛЕНИЯ СЫТОМИНО</w:t>
      </w:r>
    </w:p>
    <w:p w:rsidR="00CF1892" w:rsidRPr="00E32F39" w:rsidRDefault="00CF1892" w:rsidP="00CF1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F39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CF1892" w:rsidRPr="00E32F39" w:rsidRDefault="00CF1892" w:rsidP="00CF1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F39">
        <w:rPr>
          <w:rFonts w:ascii="Times New Roman" w:hAnsi="Times New Roman" w:cs="Times New Roman"/>
          <w:sz w:val="32"/>
          <w:szCs w:val="32"/>
        </w:rPr>
        <w:t xml:space="preserve">Ханты-Мансийский автономный </w:t>
      </w:r>
      <w:proofErr w:type="spellStart"/>
      <w:r w:rsidRPr="00E32F39">
        <w:rPr>
          <w:rFonts w:ascii="Times New Roman" w:hAnsi="Times New Roman" w:cs="Times New Roman"/>
          <w:sz w:val="32"/>
          <w:szCs w:val="32"/>
        </w:rPr>
        <w:t>округ-Югры</w:t>
      </w:r>
      <w:proofErr w:type="spellEnd"/>
    </w:p>
    <w:p w:rsidR="00CF1892" w:rsidRPr="00E32F39" w:rsidRDefault="00CF1892" w:rsidP="00CF1892">
      <w:pPr>
        <w:rPr>
          <w:rFonts w:ascii="Times New Roman" w:hAnsi="Times New Roman" w:cs="Times New Roman"/>
        </w:rPr>
      </w:pPr>
    </w:p>
    <w:p w:rsidR="00CF1892" w:rsidRPr="00E32F39" w:rsidRDefault="00CF1892" w:rsidP="00CF1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F3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F1892" w:rsidRDefault="00CF1892" w:rsidP="00CF189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1892" w:rsidRPr="00E053F0" w:rsidRDefault="00CF1892" w:rsidP="00CF189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F34AB8">
        <w:rPr>
          <w:rFonts w:ascii="Times New Roman" w:hAnsi="Times New Roman" w:cs="Times New Roman"/>
          <w:sz w:val="28"/>
          <w:szCs w:val="28"/>
        </w:rPr>
        <w:t>«</w:t>
      </w:r>
      <w:r w:rsidR="000B72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4AB8">
        <w:rPr>
          <w:rFonts w:ascii="Times New Roman" w:hAnsi="Times New Roman" w:cs="Times New Roman"/>
          <w:sz w:val="28"/>
          <w:szCs w:val="28"/>
        </w:rPr>
        <w:t xml:space="preserve">» </w:t>
      </w:r>
      <w:r w:rsidR="000B72B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 2017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BA3F8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70BFB">
        <w:rPr>
          <w:rFonts w:ascii="Times New Roman" w:hAnsi="Times New Roman" w:cs="Times New Roman"/>
          <w:sz w:val="28"/>
          <w:szCs w:val="28"/>
        </w:rPr>
        <w:t>7</w:t>
      </w:r>
    </w:p>
    <w:p w:rsidR="00CF1892" w:rsidRPr="00E32F39" w:rsidRDefault="00CF1892" w:rsidP="00CF189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32F39">
        <w:rPr>
          <w:rFonts w:ascii="Times New Roman" w:hAnsi="Times New Roman" w:cs="Times New Roman"/>
          <w:sz w:val="24"/>
          <w:szCs w:val="24"/>
        </w:rPr>
        <w:t>с. Сытомино</w:t>
      </w:r>
    </w:p>
    <w:p w:rsidR="00CF1892" w:rsidRDefault="00CF1892" w:rsidP="00CF1892">
      <w:pPr>
        <w:ind w:right="1"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1892" w:rsidRDefault="00CF1892" w:rsidP="00CF1892">
      <w:pPr>
        <w:ind w:right="1"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1892" w:rsidRDefault="00CF1892" w:rsidP="00CF1892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CF1892" w:rsidRDefault="00CF1892" w:rsidP="00CF1892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Сытомино</w:t>
      </w:r>
    </w:p>
    <w:p w:rsidR="00CF1892" w:rsidRDefault="00CF1892" w:rsidP="00CF1892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</w:t>
      </w:r>
      <w:r w:rsidR="000B72BC">
        <w:rPr>
          <w:rFonts w:ascii="Times New Roman" w:hAnsi="Times New Roman" w:cs="Times New Roman"/>
          <w:bCs/>
          <w:sz w:val="28"/>
          <w:szCs w:val="28"/>
        </w:rPr>
        <w:t>5.04.2012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B72BC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1892" w:rsidRPr="001D63D1" w:rsidRDefault="00CF1892" w:rsidP="00CF1892">
      <w:pPr>
        <w:ind w:right="1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892" w:rsidRDefault="00CF1892" w:rsidP="00CF1892">
      <w:pPr>
        <w:ind w:firstLine="284"/>
        <w:rPr>
          <w:color w:val="000000"/>
          <w:sz w:val="28"/>
          <w:szCs w:val="28"/>
        </w:rPr>
      </w:pPr>
    </w:p>
    <w:p w:rsidR="00CF1892" w:rsidRDefault="00CF1892" w:rsidP="00CF189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F18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F1892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Сытомино в соответствие с действующим законодательством:</w:t>
      </w:r>
    </w:p>
    <w:p w:rsidR="000B72BC" w:rsidRPr="003D653F" w:rsidRDefault="00F95874" w:rsidP="003D653F">
      <w:pPr>
        <w:pStyle w:val="a3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left="0" w:right="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2B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006F1">
        <w:rPr>
          <w:rFonts w:ascii="Times New Roman" w:hAnsi="Times New Roman" w:cs="Times New Roman"/>
          <w:sz w:val="28"/>
          <w:szCs w:val="28"/>
        </w:rPr>
        <w:t xml:space="preserve">преамбулу </w:t>
      </w:r>
      <w:r w:rsidR="000B72BC" w:rsidRPr="000B72BC">
        <w:rPr>
          <w:rFonts w:ascii="Times New Roman" w:hAnsi="Times New Roman" w:cs="Times New Roman"/>
          <w:sz w:val="28"/>
          <w:szCs w:val="28"/>
        </w:rPr>
        <w:t>постановлени</w:t>
      </w:r>
      <w:r w:rsidR="006006F1">
        <w:rPr>
          <w:rFonts w:ascii="Times New Roman" w:hAnsi="Times New Roman" w:cs="Times New Roman"/>
          <w:sz w:val="28"/>
          <w:szCs w:val="28"/>
        </w:rPr>
        <w:t>я</w:t>
      </w:r>
      <w:r w:rsidR="000B72BC" w:rsidRPr="000B72B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0B72BC" w:rsidRPr="000B72BC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="000B72BC" w:rsidRPr="000B72BC">
        <w:rPr>
          <w:rFonts w:ascii="Times New Roman" w:hAnsi="Times New Roman" w:cs="Times New Roman"/>
          <w:sz w:val="28"/>
          <w:szCs w:val="28"/>
        </w:rPr>
        <w:t xml:space="preserve"> от 17.04.2012</w:t>
      </w:r>
      <w:r w:rsidR="001442AD">
        <w:rPr>
          <w:rFonts w:ascii="Times New Roman" w:hAnsi="Times New Roman" w:cs="Times New Roman"/>
          <w:sz w:val="28"/>
          <w:szCs w:val="28"/>
        </w:rPr>
        <w:t xml:space="preserve"> </w:t>
      </w:r>
      <w:r w:rsidR="000B72BC" w:rsidRPr="000B72BC">
        <w:rPr>
          <w:rFonts w:ascii="Times New Roman" w:hAnsi="Times New Roman" w:cs="Times New Roman"/>
          <w:sz w:val="28"/>
          <w:szCs w:val="28"/>
        </w:rPr>
        <w:t>г</w:t>
      </w:r>
      <w:r w:rsidR="001442AD">
        <w:rPr>
          <w:rFonts w:ascii="Times New Roman" w:hAnsi="Times New Roman" w:cs="Times New Roman"/>
          <w:sz w:val="28"/>
          <w:szCs w:val="28"/>
        </w:rPr>
        <w:t>ода</w:t>
      </w:r>
      <w:r w:rsidR="000B72BC" w:rsidRPr="000B72BC">
        <w:rPr>
          <w:rFonts w:ascii="Times New Roman" w:hAnsi="Times New Roman" w:cs="Times New Roman"/>
          <w:sz w:val="28"/>
          <w:szCs w:val="28"/>
        </w:rPr>
        <w:t xml:space="preserve"> № 16 «О порядке предоставления субсидий в целях возмещения затрат организациям, осуществляющим доставку продуктов питания населению поселка Горный» </w:t>
      </w:r>
      <w:r w:rsidR="003D653F">
        <w:rPr>
          <w:rFonts w:ascii="Times New Roman" w:hAnsi="Times New Roman" w:cs="Times New Roman"/>
          <w:sz w:val="28"/>
          <w:szCs w:val="28"/>
        </w:rPr>
        <w:t>(с изменениями от 31</w:t>
      </w:r>
      <w:r w:rsidR="003D653F" w:rsidRPr="003D653F">
        <w:rPr>
          <w:rFonts w:ascii="Times New Roman" w:hAnsi="Times New Roman" w:cs="Times New Roman"/>
          <w:sz w:val="28"/>
          <w:szCs w:val="28"/>
        </w:rPr>
        <w:t>.0</w:t>
      </w:r>
      <w:r w:rsidR="003D653F">
        <w:rPr>
          <w:rFonts w:ascii="Times New Roman" w:hAnsi="Times New Roman" w:cs="Times New Roman"/>
          <w:sz w:val="28"/>
          <w:szCs w:val="28"/>
        </w:rPr>
        <w:t>3</w:t>
      </w:r>
      <w:r w:rsidR="003D653F" w:rsidRPr="003D653F">
        <w:rPr>
          <w:rFonts w:ascii="Times New Roman" w:hAnsi="Times New Roman" w:cs="Times New Roman"/>
          <w:sz w:val="28"/>
          <w:szCs w:val="28"/>
        </w:rPr>
        <w:t>.2015 № 1</w:t>
      </w:r>
      <w:r w:rsidR="003D653F">
        <w:rPr>
          <w:rFonts w:ascii="Times New Roman" w:hAnsi="Times New Roman" w:cs="Times New Roman"/>
          <w:sz w:val="28"/>
          <w:szCs w:val="28"/>
        </w:rPr>
        <w:t>1</w:t>
      </w:r>
      <w:r w:rsidR="003D653F" w:rsidRPr="003D653F">
        <w:rPr>
          <w:rFonts w:ascii="Times New Roman" w:hAnsi="Times New Roman" w:cs="Times New Roman"/>
          <w:sz w:val="28"/>
          <w:szCs w:val="28"/>
        </w:rPr>
        <w:t>)</w:t>
      </w:r>
      <w:r w:rsidR="003D653F">
        <w:rPr>
          <w:sz w:val="28"/>
          <w:szCs w:val="28"/>
        </w:rPr>
        <w:t xml:space="preserve"> </w:t>
      </w:r>
      <w:r w:rsidR="003D653F" w:rsidRPr="00B560E4">
        <w:rPr>
          <w:sz w:val="28"/>
          <w:szCs w:val="28"/>
        </w:rPr>
        <w:t xml:space="preserve"> </w:t>
      </w:r>
      <w:r w:rsidR="000B72BC" w:rsidRPr="000B72BC">
        <w:rPr>
          <w:rFonts w:ascii="Times New Roman" w:hAnsi="Times New Roman" w:cs="Times New Roman"/>
          <w:sz w:val="28"/>
          <w:szCs w:val="28"/>
        </w:rPr>
        <w:t>изменени</w:t>
      </w:r>
      <w:r w:rsidR="000B72BC">
        <w:rPr>
          <w:rFonts w:ascii="Times New Roman" w:hAnsi="Times New Roman" w:cs="Times New Roman"/>
          <w:sz w:val="28"/>
          <w:szCs w:val="28"/>
        </w:rPr>
        <w:t>е,</w:t>
      </w:r>
      <w:r w:rsidR="006006F1" w:rsidRPr="006006F1">
        <w:rPr>
          <w:rFonts w:ascii="Times New Roman" w:hAnsi="Times New Roman" w:cs="Times New Roman"/>
          <w:sz w:val="28"/>
          <w:szCs w:val="28"/>
        </w:rPr>
        <w:t xml:space="preserve"> </w:t>
      </w:r>
      <w:r w:rsidR="006006F1">
        <w:rPr>
          <w:rFonts w:ascii="Times New Roman" w:hAnsi="Times New Roman" w:cs="Times New Roman"/>
          <w:sz w:val="28"/>
          <w:szCs w:val="28"/>
        </w:rPr>
        <w:t>дополнив</w:t>
      </w:r>
      <w:r w:rsidR="000B72BC" w:rsidRPr="000B72BC">
        <w:rPr>
          <w:rFonts w:ascii="Times New Roman" w:hAnsi="Times New Roman" w:cs="Times New Roman"/>
          <w:sz w:val="28"/>
          <w:szCs w:val="28"/>
        </w:rPr>
        <w:t xml:space="preserve"> </w:t>
      </w:r>
      <w:r w:rsidR="000B72BC">
        <w:rPr>
          <w:rFonts w:ascii="Times New Roman" w:hAnsi="Times New Roman" w:cs="Times New Roman"/>
          <w:sz w:val="28"/>
          <w:szCs w:val="28"/>
        </w:rPr>
        <w:t>после слов «</w:t>
      </w:r>
      <w:hyperlink r:id="rId5" w:history="1">
        <w:r w:rsidR="000B72BC" w:rsidRPr="00B078A3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0B72BC" w:rsidRPr="00B078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proofErr w:type="gramStart"/>
      <w:r w:rsidR="000B72B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B72BC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B72BC" w:rsidRPr="003D65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72BC" w:rsidRPr="003D6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3D6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0B72BC" w:rsidRPr="003D6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РФ от 06.09.2016 N 887 (ред. от 09.08.2017)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proofErr w:type="gramStart"/>
      <w:r w:rsidR="003D653F" w:rsidRPr="003D6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,»</w:t>
      </w:r>
      <w:proofErr w:type="gramEnd"/>
      <w:r w:rsidR="003D653F" w:rsidRPr="003D65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70BEB" w:rsidRDefault="00E70BEB" w:rsidP="000B72BC">
      <w:pPr>
        <w:pStyle w:val="a3"/>
        <w:numPr>
          <w:ilvl w:val="0"/>
          <w:numId w:val="2"/>
        </w:numPr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E70BEB" w:rsidRDefault="00E70BEB" w:rsidP="00E70BE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BEB" w:rsidRDefault="00E70BEB" w:rsidP="00E70BE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BEB" w:rsidRPr="00E70BEB" w:rsidRDefault="00CF1892" w:rsidP="00E70BE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70B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Л.А. Бронникова</w:t>
      </w:r>
    </w:p>
    <w:p w:rsidR="00EA0CC1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0BEB" w:rsidRDefault="00E70BEB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1892" w:rsidRDefault="00CF1892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1892" w:rsidRDefault="00CF1892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3490" w:rsidRDefault="00FF3490"/>
    <w:sectPr w:rsidR="00FF3490" w:rsidSect="00CF18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C35"/>
    <w:multiLevelType w:val="multilevel"/>
    <w:tmpl w:val="4146796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57411156"/>
    <w:multiLevelType w:val="hybridMultilevel"/>
    <w:tmpl w:val="0C42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B6"/>
    <w:rsid w:val="000B72BC"/>
    <w:rsid w:val="001442AD"/>
    <w:rsid w:val="003D653F"/>
    <w:rsid w:val="00453141"/>
    <w:rsid w:val="00470BFB"/>
    <w:rsid w:val="006006F1"/>
    <w:rsid w:val="00667063"/>
    <w:rsid w:val="007F5BA2"/>
    <w:rsid w:val="008A2CC8"/>
    <w:rsid w:val="00904921"/>
    <w:rsid w:val="00CB4101"/>
    <w:rsid w:val="00CF1892"/>
    <w:rsid w:val="00D44922"/>
    <w:rsid w:val="00DC2EB6"/>
    <w:rsid w:val="00E70BEB"/>
    <w:rsid w:val="00EA0CC1"/>
    <w:rsid w:val="00F012F2"/>
    <w:rsid w:val="00F95874"/>
    <w:rsid w:val="00FF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87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F95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3C9862BB66DB7039D22AF9FB8A47798773127DE8A9E4D762D5A76BD94EB4685C58C617C267A42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user7</cp:lastModifiedBy>
  <cp:revision>6</cp:revision>
  <dcterms:created xsi:type="dcterms:W3CDTF">2017-10-13T11:17:00Z</dcterms:created>
  <dcterms:modified xsi:type="dcterms:W3CDTF">2017-11-03T10:02:00Z</dcterms:modified>
</cp:coreProperties>
</file>