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0D8C">
        <w:rPr>
          <w:rFonts w:ascii="Times New Roman" w:hAnsi="Times New Roman" w:cs="Times New Roman"/>
          <w:b/>
          <w:sz w:val="32"/>
        </w:rPr>
        <w:t>АДМИНИСТРАЦИЯ</w:t>
      </w: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0D8C">
        <w:rPr>
          <w:rFonts w:ascii="Times New Roman" w:hAnsi="Times New Roman" w:cs="Times New Roman"/>
          <w:b/>
          <w:sz w:val="32"/>
        </w:rPr>
        <w:t xml:space="preserve">СЕЛЬСКОГО ПОСЕЛЕНИЯ СЫТОМИНО </w:t>
      </w: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>Ханты-Мансийский автономный округ-Югры</w:t>
      </w:r>
    </w:p>
    <w:p w:rsidR="006E0D8C" w:rsidRPr="006E0D8C" w:rsidRDefault="006E0D8C" w:rsidP="006E0D8C">
      <w:pPr>
        <w:spacing w:after="0"/>
        <w:jc w:val="both"/>
        <w:rPr>
          <w:rFonts w:ascii="Times New Roman" w:hAnsi="Times New Roman" w:cs="Times New Roman"/>
        </w:rPr>
      </w:pP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D8C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D8C" w:rsidRPr="006E0D8C" w:rsidRDefault="003B511D" w:rsidP="006E0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11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6E0D8C" w:rsidRDefault="006E0D8C" w:rsidP="006E0D8C">
                  <w:pPr>
                    <w:pStyle w:val="a4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772B9F">
        <w:rPr>
          <w:rFonts w:ascii="Times New Roman" w:hAnsi="Times New Roman" w:cs="Times New Roman"/>
          <w:sz w:val="28"/>
          <w:szCs w:val="28"/>
        </w:rPr>
        <w:t>от  «17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»  </w:t>
      </w:r>
      <w:r w:rsidR="00772B9F">
        <w:rPr>
          <w:rFonts w:ascii="Times New Roman" w:hAnsi="Times New Roman" w:cs="Times New Roman"/>
          <w:sz w:val="28"/>
          <w:szCs w:val="28"/>
        </w:rPr>
        <w:t>апреля</w:t>
      </w:r>
      <w:r w:rsidR="006E0D8C">
        <w:rPr>
          <w:rFonts w:ascii="Times New Roman" w:hAnsi="Times New Roman" w:cs="Times New Roman"/>
          <w:sz w:val="28"/>
          <w:szCs w:val="28"/>
        </w:rPr>
        <w:t xml:space="preserve"> 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201</w:t>
      </w:r>
      <w:r w:rsidR="00772B9F">
        <w:rPr>
          <w:rFonts w:ascii="Times New Roman" w:hAnsi="Times New Roman" w:cs="Times New Roman"/>
          <w:sz w:val="28"/>
          <w:szCs w:val="28"/>
        </w:rPr>
        <w:t>9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</w:t>
      </w:r>
      <w:r w:rsidR="006E0D8C">
        <w:rPr>
          <w:rFonts w:ascii="Times New Roman" w:hAnsi="Times New Roman" w:cs="Times New Roman"/>
          <w:sz w:val="28"/>
          <w:szCs w:val="28"/>
        </w:rPr>
        <w:t xml:space="preserve">  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№ </w:t>
      </w:r>
      <w:r w:rsidR="00B6458E">
        <w:rPr>
          <w:rFonts w:ascii="Times New Roman" w:hAnsi="Times New Roman" w:cs="Times New Roman"/>
          <w:sz w:val="28"/>
          <w:szCs w:val="28"/>
        </w:rPr>
        <w:t>30</w:t>
      </w:r>
    </w:p>
    <w:p w:rsidR="006E0D8C" w:rsidRPr="006E0D8C" w:rsidRDefault="006E0D8C" w:rsidP="006E0D8C">
      <w:pPr>
        <w:spacing w:after="0"/>
        <w:rPr>
          <w:rFonts w:ascii="Times New Roman" w:hAnsi="Times New Roman" w:cs="Times New Roman"/>
        </w:rPr>
      </w:pPr>
      <w:r w:rsidRPr="006E0D8C">
        <w:rPr>
          <w:rFonts w:ascii="Times New Roman" w:hAnsi="Times New Roman" w:cs="Times New Roman"/>
        </w:rPr>
        <w:t xml:space="preserve">с. Сытомино </w:t>
      </w:r>
    </w:p>
    <w:p w:rsidR="00300D3F" w:rsidRDefault="00300D3F" w:rsidP="006E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Повышенная готовность »  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территории  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D8C">
        <w:rPr>
          <w:rFonts w:ascii="Times New Roman" w:hAnsi="Times New Roman" w:cs="Times New Roman"/>
          <w:sz w:val="28"/>
          <w:szCs w:val="28"/>
        </w:rPr>
        <w:t>Сытомин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3F" w:rsidRPr="000C15CF" w:rsidRDefault="00300D3F" w:rsidP="000C15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  <w:r w:rsidR="006E0D8C" w:rsidRPr="00032337">
        <w:rPr>
          <w:sz w:val="28"/>
          <w:szCs w:val="28"/>
        </w:rPr>
        <w:t>В соответствие с Федеральн</w:t>
      </w:r>
      <w:r w:rsidR="006E0D8C">
        <w:rPr>
          <w:sz w:val="28"/>
          <w:szCs w:val="28"/>
        </w:rPr>
        <w:t>ыми</w:t>
      </w:r>
      <w:r w:rsidR="006E0D8C" w:rsidRPr="00032337">
        <w:rPr>
          <w:sz w:val="28"/>
          <w:szCs w:val="28"/>
        </w:rPr>
        <w:t xml:space="preserve"> </w:t>
      </w:r>
      <w:r w:rsidR="006E0D8C">
        <w:rPr>
          <w:sz w:val="28"/>
          <w:szCs w:val="28"/>
        </w:rPr>
        <w:t xml:space="preserve"> </w:t>
      </w:r>
      <w:r w:rsidR="006E0D8C" w:rsidRPr="00032337">
        <w:rPr>
          <w:sz w:val="28"/>
          <w:szCs w:val="28"/>
        </w:rPr>
        <w:t>закона</w:t>
      </w:r>
      <w:r w:rsidR="006E0D8C">
        <w:rPr>
          <w:sz w:val="28"/>
          <w:szCs w:val="28"/>
        </w:rPr>
        <w:t xml:space="preserve">ми </w:t>
      </w:r>
      <w:r w:rsidR="006E0D8C" w:rsidRPr="00032337">
        <w:rPr>
          <w:sz w:val="28"/>
          <w:szCs w:val="28"/>
        </w:rPr>
        <w:t xml:space="preserve"> </w:t>
      </w:r>
      <w:r w:rsidR="006E0D8C" w:rsidRPr="00FE19A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от 21.12.1994 № 68-ФЗ «О защите населения и территорий  от чрезвычайных ситуаций природного и техногенного характера»,</w:t>
      </w:r>
      <w:r w:rsidR="006E0D8C" w:rsidRPr="002314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E0D8C" w:rsidRPr="00E57234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30.12.2003 №</w:t>
      </w:r>
      <w:r w:rsidR="006E0D8C">
        <w:rPr>
          <w:color w:val="000000"/>
          <w:sz w:val="28"/>
          <w:szCs w:val="28"/>
          <w:shd w:val="clear" w:color="auto" w:fill="FFFFFF"/>
        </w:rPr>
        <w:t xml:space="preserve"> </w:t>
      </w:r>
      <w:r w:rsidR="006E0D8C" w:rsidRPr="00E57234">
        <w:rPr>
          <w:color w:val="000000"/>
          <w:sz w:val="28"/>
          <w:szCs w:val="28"/>
          <w:shd w:val="clear" w:color="auto" w:fill="FFFFFF"/>
        </w:rPr>
        <w:t>794 «О единой государственной системе предупреждения и ликвидации чрезвычайных ситуаций»</w:t>
      </w:r>
      <w:r w:rsidR="006E0D8C" w:rsidRPr="0023142E">
        <w:rPr>
          <w:sz w:val="28"/>
          <w:szCs w:val="28"/>
        </w:rPr>
        <w:t>,</w:t>
      </w:r>
      <w:r w:rsidR="006E0D8C" w:rsidRPr="00032337">
        <w:rPr>
          <w:sz w:val="28"/>
          <w:szCs w:val="28"/>
        </w:rPr>
        <w:t xml:space="preserve"> постановлени</w:t>
      </w:r>
      <w:r w:rsidR="006E0D8C">
        <w:rPr>
          <w:sz w:val="28"/>
          <w:szCs w:val="28"/>
        </w:rPr>
        <w:t>ем</w:t>
      </w:r>
      <w:r w:rsidR="006E0D8C" w:rsidRPr="00032337">
        <w:rPr>
          <w:sz w:val="28"/>
          <w:szCs w:val="28"/>
        </w:rPr>
        <w:t xml:space="preserve"> администрации сельского поселения Сытомино </w:t>
      </w:r>
      <w:r w:rsidR="006E0D8C" w:rsidRPr="00E57234">
        <w:rPr>
          <w:rFonts w:eastAsia="Arial Unicode MS"/>
          <w:sz w:val="28"/>
          <w:szCs w:val="28"/>
        </w:rPr>
        <w:t>от 14</w:t>
      </w:r>
      <w:r w:rsidR="006E0D8C">
        <w:rPr>
          <w:rFonts w:eastAsia="Arial Unicode MS"/>
          <w:sz w:val="28"/>
          <w:szCs w:val="28"/>
        </w:rPr>
        <w:t>.07.</w:t>
      </w:r>
      <w:r w:rsidR="006E0D8C" w:rsidRPr="00E57234">
        <w:rPr>
          <w:rFonts w:eastAsia="Arial Unicode MS"/>
          <w:sz w:val="28"/>
          <w:szCs w:val="28"/>
        </w:rPr>
        <w:t>2009 № 35 «О Сытоминском муниципальном сельском звене Сургутского районного звена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</w:t>
      </w:r>
      <w:r w:rsidR="006E0D8C">
        <w:rPr>
          <w:rFonts w:eastAsia="Arial Unicode MS"/>
          <w:sz w:val="28"/>
          <w:szCs w:val="28"/>
        </w:rPr>
        <w:t>,</w:t>
      </w:r>
      <w:r w:rsidR="006E0D8C" w:rsidRPr="00032337">
        <w:rPr>
          <w:b/>
          <w:sz w:val="28"/>
          <w:szCs w:val="28"/>
        </w:rPr>
        <w:t xml:space="preserve"> </w:t>
      </w:r>
      <w:r w:rsidR="006E0D8C">
        <w:rPr>
          <w:sz w:val="28"/>
          <w:szCs w:val="28"/>
        </w:rPr>
        <w:t xml:space="preserve">в целях уменьшения риска возникновения чрезвычайных ситуаций, а также сохранения здоровья людей, снижения размеров ущерба окружающей среде и материальных потерь в  </w:t>
      </w:r>
      <w:r w:rsidR="00772B9F">
        <w:rPr>
          <w:sz w:val="28"/>
          <w:szCs w:val="28"/>
        </w:rPr>
        <w:t>связи усилением ветра, метелью, гололедными явлениями, а также резким понижением температуры воздуха до -15,-20 градусов С</w:t>
      </w:r>
      <w:r>
        <w:rPr>
          <w:sz w:val="28"/>
          <w:szCs w:val="28"/>
        </w:rPr>
        <w:t>:</w:t>
      </w:r>
    </w:p>
    <w:p w:rsidR="000C15CF" w:rsidRDefault="00300D3F" w:rsidP="000C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Ввести режим «Повышенная готовность»  в  границах сельского поселения </w:t>
      </w:r>
      <w:r w:rsidR="006E0D8C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F" w:rsidRPr="002F49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72B9F">
        <w:rPr>
          <w:rFonts w:ascii="Times New Roman" w:eastAsia="Times New Roman" w:hAnsi="Times New Roman" w:cs="Times New Roman"/>
          <w:sz w:val="28"/>
          <w:szCs w:val="28"/>
        </w:rPr>
        <w:t>18 ч.00 мин. 16 апреля 2019</w:t>
      </w:r>
      <w:r w:rsidR="000C15CF" w:rsidRPr="002F4989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772B9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15CF" w:rsidRPr="002F49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72B9F">
        <w:rPr>
          <w:rFonts w:ascii="Times New Roman" w:eastAsia="Times New Roman" w:hAnsi="Times New Roman" w:cs="Times New Roman"/>
          <w:sz w:val="28"/>
          <w:szCs w:val="28"/>
        </w:rPr>
        <w:t>18ч. 00 мин.18</w:t>
      </w:r>
      <w:r w:rsidR="000C15CF" w:rsidRPr="002F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B9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0C15CF" w:rsidRPr="002F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B9F">
        <w:rPr>
          <w:rFonts w:ascii="Times New Roman" w:eastAsia="Times New Roman" w:hAnsi="Times New Roman" w:cs="Times New Roman"/>
          <w:sz w:val="28"/>
          <w:szCs w:val="28"/>
        </w:rPr>
        <w:t xml:space="preserve">2019  </w:t>
      </w:r>
      <w:r w:rsidR="000C15CF" w:rsidRPr="002F498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72B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Оказать содействие ЕДДС Сургутского района:</w:t>
      </w:r>
    </w:p>
    <w:p w:rsidR="00300D3F" w:rsidRDefault="00300D3F" w:rsidP="0030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непрерывном  сборе, обработке и передаче  данных о прогнозируемых чрезвычайных ситуациях.</w:t>
      </w:r>
    </w:p>
    <w:p w:rsidR="00B148A1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Усилить контроль  за  </w:t>
      </w:r>
      <w:r w:rsidR="00B148A1">
        <w:rPr>
          <w:rFonts w:ascii="Times New Roman" w:hAnsi="Times New Roman" w:cs="Times New Roman"/>
          <w:sz w:val="28"/>
          <w:szCs w:val="28"/>
        </w:rPr>
        <w:t xml:space="preserve"> противопожарным состоянием жилого</w:t>
      </w:r>
      <w:r w:rsidR="00654662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B148A1">
        <w:rPr>
          <w:rFonts w:ascii="Times New Roman" w:hAnsi="Times New Roman" w:cs="Times New Roman"/>
          <w:sz w:val="28"/>
          <w:szCs w:val="28"/>
        </w:rPr>
        <w:t>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Ввести  круглосуточное дежурство должностных лиц  а</w:t>
      </w:r>
      <w:r w:rsidR="000C15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0D8C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Принять оперативные меры по предупреждению возникновения  и развития  чрезвычайных ситуаций, снижению размеров ущерба и потерь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их возникновения, а также повышению устойчивости и безопасности функционирования в чрезвычайных ситуациях.</w:t>
      </w:r>
    </w:p>
    <w:p w:rsidR="00772B9F" w:rsidRDefault="00772B9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654662">
        <w:rPr>
          <w:rFonts w:ascii="Times New Roman" w:hAnsi="Times New Roman" w:cs="Times New Roman"/>
          <w:sz w:val="28"/>
          <w:szCs w:val="28"/>
        </w:rPr>
        <w:t xml:space="preserve"> </w:t>
      </w:r>
      <w:r w:rsidR="00B148A1">
        <w:rPr>
          <w:rFonts w:ascii="Times New Roman" w:hAnsi="Times New Roman" w:cs="Times New Roman"/>
          <w:sz w:val="28"/>
          <w:szCs w:val="28"/>
        </w:rPr>
        <w:t>Подготовить к эксплуатации временные (резервные) источники энергообеспечения.</w:t>
      </w:r>
    </w:p>
    <w:p w:rsidR="00772B9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</w:t>
      </w:r>
      <w:r w:rsidR="00B148A1">
        <w:rPr>
          <w:rFonts w:ascii="Times New Roman" w:hAnsi="Times New Roman" w:cs="Times New Roman"/>
          <w:sz w:val="28"/>
          <w:szCs w:val="28"/>
        </w:rPr>
        <w:t>Запретить перевозку детей для участия в массовых мероприятиях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8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 разместить на официальном сайте сельско</w:t>
      </w:r>
      <w:r w:rsidR="006E0D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0D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D8C">
        <w:rPr>
          <w:rFonts w:ascii="Times New Roman" w:hAnsi="Times New Roman" w:cs="Times New Roman"/>
          <w:sz w:val="28"/>
          <w:szCs w:val="28"/>
        </w:rPr>
        <w:t>Сытомин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6E0D8C" w:rsidRPr="006E0D8C" w:rsidRDefault="00300D3F" w:rsidP="006E0D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48A1">
        <w:rPr>
          <w:rFonts w:ascii="Times New Roman" w:hAnsi="Times New Roman"/>
          <w:sz w:val="28"/>
          <w:szCs w:val="28"/>
        </w:rPr>
        <w:t xml:space="preserve">  9</w:t>
      </w:r>
      <w:r>
        <w:rPr>
          <w:rFonts w:ascii="Times New Roman" w:hAnsi="Times New Roman"/>
          <w:sz w:val="28"/>
          <w:szCs w:val="28"/>
        </w:rPr>
        <w:t xml:space="preserve">. </w:t>
      </w:r>
      <w:r w:rsidR="006E0D8C" w:rsidRPr="006E0D8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главу сельского поселения Сытомино.</w:t>
      </w:r>
    </w:p>
    <w:p w:rsidR="006E0D8C" w:rsidRPr="006E0D8C" w:rsidRDefault="006E0D8C" w:rsidP="006E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D8C" w:rsidRPr="006E0D8C" w:rsidRDefault="006E0D8C" w:rsidP="006E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D8C" w:rsidRPr="006E0D8C" w:rsidRDefault="006E0D8C" w:rsidP="006E0D8C">
      <w:pPr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В.А. Парначев</w:t>
      </w:r>
    </w:p>
    <w:p w:rsidR="00300D3F" w:rsidRDefault="00300D3F" w:rsidP="006E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A1" w:rsidRDefault="00B148A1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A1" w:rsidRDefault="00B148A1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A1" w:rsidRDefault="00B148A1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A1" w:rsidRDefault="00B148A1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A1" w:rsidRDefault="00B148A1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8A1" w:rsidRDefault="00B148A1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D3F" w:rsidSect="00AD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0D3F"/>
    <w:rsid w:val="00060004"/>
    <w:rsid w:val="000767A8"/>
    <w:rsid w:val="000C15CF"/>
    <w:rsid w:val="00300D3F"/>
    <w:rsid w:val="00374CFC"/>
    <w:rsid w:val="003B511D"/>
    <w:rsid w:val="00654662"/>
    <w:rsid w:val="006E0D8C"/>
    <w:rsid w:val="00772B9F"/>
    <w:rsid w:val="008518AD"/>
    <w:rsid w:val="00A4211C"/>
    <w:rsid w:val="00AD7A01"/>
    <w:rsid w:val="00B148A1"/>
    <w:rsid w:val="00B6458E"/>
    <w:rsid w:val="00D27367"/>
    <w:rsid w:val="00E90D0E"/>
    <w:rsid w:val="00F0508C"/>
    <w:rsid w:val="00F6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регистрационные поля"/>
    <w:basedOn w:val="a"/>
    <w:rsid w:val="006E0D8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6E0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9</cp:revision>
  <cp:lastPrinted>2019-04-17T07:20:00Z</cp:lastPrinted>
  <dcterms:created xsi:type="dcterms:W3CDTF">2018-12-05T10:52:00Z</dcterms:created>
  <dcterms:modified xsi:type="dcterms:W3CDTF">2019-04-17T07:22:00Z</dcterms:modified>
</cp:coreProperties>
</file>