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61"/>
      </w:tblGrid>
      <w:tr w:rsidR="00AB1B8B" w:rsidRPr="00106A2E" w:rsidTr="0051525E">
        <w:trPr>
          <w:trHeight w:val="1612"/>
        </w:trPr>
        <w:tc>
          <w:tcPr>
            <w:tcW w:w="10348" w:type="dxa"/>
          </w:tcPr>
          <w:p w:rsidR="00AB1B8B" w:rsidRPr="00106A2E" w:rsidRDefault="00AB1B8B" w:rsidP="001D7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1B8B" w:rsidRPr="00106A2E" w:rsidRDefault="00717552" w:rsidP="00AB1B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B1B8B" w:rsidRPr="00106A2E" w:rsidRDefault="0051525E" w:rsidP="00D30A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Комиссии по противодействию коррупции в </w:t>
            </w:r>
            <w:proofErr w:type="spellStart"/>
            <w:r>
              <w:rPr>
                <w:sz w:val="24"/>
                <w:szCs w:val="24"/>
              </w:rPr>
              <w:t>Каоабашском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от 25.12. 2019 (протокол № 4)</w:t>
            </w:r>
          </w:p>
        </w:tc>
      </w:tr>
    </w:tbl>
    <w:p w:rsidR="00106A2E" w:rsidRDefault="00106A2E" w:rsidP="001D7174">
      <w:pPr>
        <w:jc w:val="center"/>
        <w:rPr>
          <w:sz w:val="24"/>
          <w:szCs w:val="24"/>
        </w:rPr>
      </w:pPr>
    </w:p>
    <w:p w:rsidR="001D7174" w:rsidRDefault="001D7174" w:rsidP="001D7174">
      <w:pPr>
        <w:jc w:val="center"/>
        <w:rPr>
          <w:sz w:val="24"/>
          <w:szCs w:val="24"/>
        </w:rPr>
      </w:pPr>
      <w:r w:rsidRPr="00106A2E">
        <w:rPr>
          <w:sz w:val="24"/>
          <w:szCs w:val="24"/>
        </w:rPr>
        <w:t>ПЛАН</w:t>
      </w:r>
    </w:p>
    <w:p w:rsidR="00CC12F9" w:rsidRPr="00106A2E" w:rsidRDefault="00CC12F9" w:rsidP="001D7174">
      <w:pPr>
        <w:jc w:val="center"/>
        <w:rPr>
          <w:sz w:val="24"/>
          <w:szCs w:val="24"/>
        </w:rPr>
      </w:pPr>
    </w:p>
    <w:p w:rsidR="00221B7D" w:rsidRPr="00106A2E" w:rsidRDefault="00BF146A" w:rsidP="001D7174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работы К</w:t>
      </w:r>
      <w:r w:rsidR="001D7174" w:rsidRPr="00106A2E">
        <w:rPr>
          <w:sz w:val="24"/>
          <w:szCs w:val="24"/>
        </w:rPr>
        <w:t>омиссии по противодействию корру</w:t>
      </w:r>
      <w:r w:rsidR="00221B7D" w:rsidRPr="00106A2E">
        <w:rPr>
          <w:sz w:val="24"/>
          <w:szCs w:val="24"/>
        </w:rPr>
        <w:t xml:space="preserve">пции в </w:t>
      </w:r>
      <w:proofErr w:type="spellStart"/>
      <w:r w:rsidR="00221B7D" w:rsidRPr="00106A2E">
        <w:rPr>
          <w:sz w:val="24"/>
          <w:szCs w:val="24"/>
        </w:rPr>
        <w:t>Карабашском</w:t>
      </w:r>
      <w:proofErr w:type="spellEnd"/>
      <w:r w:rsidR="00221B7D" w:rsidRPr="00106A2E">
        <w:rPr>
          <w:sz w:val="24"/>
          <w:szCs w:val="24"/>
        </w:rPr>
        <w:t xml:space="preserve">  городском </w:t>
      </w:r>
      <w:r w:rsidR="001D7174" w:rsidRPr="00106A2E">
        <w:rPr>
          <w:sz w:val="24"/>
          <w:szCs w:val="24"/>
        </w:rPr>
        <w:t>округе на 20</w:t>
      </w:r>
      <w:r w:rsidR="00D30AE9">
        <w:rPr>
          <w:sz w:val="24"/>
          <w:szCs w:val="24"/>
        </w:rPr>
        <w:t>20</w:t>
      </w:r>
      <w:r w:rsidR="001D7174" w:rsidRPr="00106A2E">
        <w:rPr>
          <w:sz w:val="24"/>
          <w:szCs w:val="24"/>
        </w:rPr>
        <w:t xml:space="preserve"> год</w:t>
      </w:r>
      <w:r w:rsidR="00221B7D" w:rsidRPr="00106A2E">
        <w:rPr>
          <w:sz w:val="24"/>
          <w:szCs w:val="24"/>
        </w:rPr>
        <w:t>.</w:t>
      </w:r>
    </w:p>
    <w:p w:rsidR="001D7174" w:rsidRPr="00106A2E" w:rsidRDefault="001D7174" w:rsidP="001D7174">
      <w:pPr>
        <w:tabs>
          <w:tab w:val="left" w:pos="9923"/>
        </w:tabs>
        <w:jc w:val="center"/>
        <w:rPr>
          <w:sz w:val="24"/>
          <w:szCs w:val="24"/>
        </w:rPr>
      </w:pPr>
    </w:p>
    <w:tbl>
      <w:tblPr>
        <w:tblW w:w="154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4677"/>
        <w:gridCol w:w="2362"/>
      </w:tblGrid>
      <w:tr w:rsidR="008D5155" w:rsidRPr="00106A2E" w:rsidTr="00492464">
        <w:tc>
          <w:tcPr>
            <w:tcW w:w="851" w:type="dxa"/>
          </w:tcPr>
          <w:p w:rsidR="008D5155" w:rsidRPr="00EF07FA" w:rsidRDefault="008D5155" w:rsidP="004D028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№</w:t>
            </w:r>
          </w:p>
          <w:p w:rsidR="008D5155" w:rsidRPr="00EF07FA" w:rsidRDefault="008D5155" w:rsidP="004D028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BF146A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Рассматриваемый</w:t>
            </w:r>
          </w:p>
          <w:p w:rsidR="008D5155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вопрос</w:t>
            </w:r>
          </w:p>
        </w:tc>
        <w:tc>
          <w:tcPr>
            <w:tcW w:w="4677" w:type="dxa"/>
          </w:tcPr>
          <w:p w:rsidR="00BF146A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Ответственный</w:t>
            </w:r>
          </w:p>
          <w:p w:rsidR="008D5155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62" w:type="dxa"/>
          </w:tcPr>
          <w:p w:rsidR="008D5155" w:rsidRPr="00EF07FA" w:rsidRDefault="00BF146A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Срок </w:t>
            </w:r>
          </w:p>
          <w:p w:rsidR="00BF146A" w:rsidRPr="00EF07FA" w:rsidRDefault="00BF146A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рассмотрения</w:t>
            </w:r>
          </w:p>
        </w:tc>
      </w:tr>
      <w:tr w:rsidR="00DE2D1B" w:rsidRPr="00106A2E" w:rsidTr="00492464">
        <w:trPr>
          <w:trHeight w:val="1072"/>
        </w:trPr>
        <w:tc>
          <w:tcPr>
            <w:tcW w:w="851" w:type="dxa"/>
            <w:shd w:val="clear" w:color="auto" w:fill="auto"/>
          </w:tcPr>
          <w:p w:rsidR="00DE2D1B" w:rsidRPr="00EF07FA" w:rsidRDefault="00DE2D1B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DE2D1B" w:rsidRPr="00EF07FA" w:rsidRDefault="00EF07FA" w:rsidP="00EF07FA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Организация работы по противодействию коррупции в МКУ «Спортивный клуб Карабашского городского округа»</w:t>
            </w:r>
          </w:p>
        </w:tc>
        <w:tc>
          <w:tcPr>
            <w:tcW w:w="4677" w:type="dxa"/>
            <w:shd w:val="clear" w:color="auto" w:fill="auto"/>
          </w:tcPr>
          <w:p w:rsidR="00DE2D1B" w:rsidRPr="00EF07FA" w:rsidRDefault="00EF07FA" w:rsidP="00EF07FA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МКУ «Спортивный клуб Карабашского городского округа»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DE2D1B" w:rsidRPr="00EF07FA" w:rsidRDefault="00DE2D1B" w:rsidP="005769FD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</w:t>
            </w:r>
            <w:r w:rsidRPr="00EF07FA">
              <w:rPr>
                <w:sz w:val="24"/>
                <w:szCs w:val="24"/>
              </w:rPr>
              <w:t xml:space="preserve"> квартал 20</w:t>
            </w:r>
            <w:r w:rsidR="00D30AE9" w:rsidRPr="00EF07FA">
              <w:rPr>
                <w:sz w:val="24"/>
                <w:szCs w:val="24"/>
              </w:rPr>
              <w:t>20</w:t>
            </w:r>
            <w:r w:rsidRPr="00EF07FA">
              <w:rPr>
                <w:sz w:val="24"/>
                <w:szCs w:val="24"/>
              </w:rPr>
              <w:t>г.</w:t>
            </w:r>
          </w:p>
          <w:p w:rsidR="00DE2D1B" w:rsidRPr="00EF07FA" w:rsidRDefault="00DE2D1B" w:rsidP="00106A2E">
            <w:pPr>
              <w:jc w:val="center"/>
              <w:rPr>
                <w:sz w:val="24"/>
                <w:szCs w:val="24"/>
              </w:rPr>
            </w:pPr>
          </w:p>
        </w:tc>
      </w:tr>
      <w:tr w:rsidR="009D506E" w:rsidRPr="00106A2E" w:rsidTr="00492464">
        <w:trPr>
          <w:trHeight w:val="805"/>
        </w:trPr>
        <w:tc>
          <w:tcPr>
            <w:tcW w:w="851" w:type="dxa"/>
            <w:shd w:val="clear" w:color="auto" w:fill="auto"/>
          </w:tcPr>
          <w:p w:rsidR="009D506E" w:rsidRPr="00EF07FA" w:rsidRDefault="009D506E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506E" w:rsidRPr="00EF07FA" w:rsidRDefault="009D506E" w:rsidP="009D5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 проводимой работе в сфере поддержки и развития  предпринимательской деятельности</w:t>
            </w:r>
          </w:p>
        </w:tc>
        <w:tc>
          <w:tcPr>
            <w:tcW w:w="4677" w:type="dxa"/>
            <w:shd w:val="clear" w:color="auto" w:fill="auto"/>
          </w:tcPr>
          <w:p w:rsidR="009D506E" w:rsidRPr="00EF07FA" w:rsidRDefault="009D506E" w:rsidP="00724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color w:val="000000" w:themeColor="text1"/>
                <w:sz w:val="24"/>
                <w:szCs w:val="24"/>
              </w:rPr>
              <w:t xml:space="preserve">Управление экономики </w:t>
            </w:r>
            <w:r w:rsidR="00724B1F"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724B1F" w:rsidRPr="00EF07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07FA">
              <w:rPr>
                <w:color w:val="000000" w:themeColor="text1"/>
                <w:sz w:val="24"/>
                <w:szCs w:val="24"/>
              </w:rPr>
              <w:t>Карабашского городского округа</w:t>
            </w:r>
          </w:p>
        </w:tc>
        <w:tc>
          <w:tcPr>
            <w:tcW w:w="2362" w:type="dxa"/>
            <w:vMerge/>
            <w:shd w:val="clear" w:color="auto" w:fill="DAEEF3" w:themeFill="accent5" w:themeFillTint="33"/>
            <w:vAlign w:val="center"/>
          </w:tcPr>
          <w:p w:rsidR="009D506E" w:rsidRPr="00EF07FA" w:rsidRDefault="009D506E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9D506E" w:rsidRPr="00106A2E" w:rsidTr="00492464">
        <w:trPr>
          <w:trHeight w:val="529"/>
        </w:trPr>
        <w:tc>
          <w:tcPr>
            <w:tcW w:w="851" w:type="dxa"/>
            <w:shd w:val="clear" w:color="auto" w:fill="auto"/>
          </w:tcPr>
          <w:p w:rsidR="009D506E" w:rsidRPr="00EF07FA" w:rsidRDefault="009D506E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D506E" w:rsidRPr="00EF07FA" w:rsidRDefault="009D506E" w:rsidP="00D30AE9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EF07FA">
              <w:rPr>
                <w:sz w:val="24"/>
                <w:szCs w:val="24"/>
              </w:rPr>
              <w:t>Организация контроля за исполнением бюджета Карабашского городского округа.</w:t>
            </w:r>
            <w:r w:rsidRPr="00EF07FA">
              <w:rPr>
                <w:color w:val="3B2D36"/>
                <w:sz w:val="24"/>
                <w:szCs w:val="24"/>
              </w:rPr>
              <w:t xml:space="preserve"> Обеспечение открытости и доступности информации о бюджетном процессе в </w:t>
            </w:r>
            <w:proofErr w:type="spellStart"/>
            <w:r w:rsidRPr="00EF07FA">
              <w:rPr>
                <w:color w:val="3B2D36"/>
                <w:sz w:val="24"/>
                <w:szCs w:val="24"/>
              </w:rPr>
              <w:t>Карабашском</w:t>
            </w:r>
            <w:proofErr w:type="spellEnd"/>
            <w:r w:rsidRPr="00EF07FA">
              <w:rPr>
                <w:color w:val="3B2D36"/>
                <w:sz w:val="24"/>
                <w:szCs w:val="24"/>
              </w:rPr>
              <w:t xml:space="preserve"> городском округе</w:t>
            </w:r>
            <w:bookmarkEnd w:id="0"/>
          </w:p>
        </w:tc>
        <w:tc>
          <w:tcPr>
            <w:tcW w:w="4677" w:type="dxa"/>
            <w:shd w:val="clear" w:color="auto" w:fill="auto"/>
          </w:tcPr>
          <w:p w:rsidR="009D506E" w:rsidRPr="00EF07FA" w:rsidRDefault="009D506E" w:rsidP="006608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color w:val="000000" w:themeColor="text1"/>
                <w:sz w:val="24"/>
                <w:szCs w:val="24"/>
              </w:rPr>
              <w:t>Управление финансов</w:t>
            </w:r>
            <w:r w:rsidR="00724B1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EF07FA">
              <w:rPr>
                <w:color w:val="000000" w:themeColor="text1"/>
                <w:sz w:val="24"/>
                <w:szCs w:val="24"/>
              </w:rPr>
              <w:t xml:space="preserve"> Карабашского городского округа</w:t>
            </w:r>
          </w:p>
        </w:tc>
        <w:tc>
          <w:tcPr>
            <w:tcW w:w="2362" w:type="dxa"/>
            <w:vMerge/>
            <w:vAlign w:val="center"/>
          </w:tcPr>
          <w:p w:rsidR="009D506E" w:rsidRPr="00EF07FA" w:rsidRDefault="009D506E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1144"/>
        </w:trPr>
        <w:tc>
          <w:tcPr>
            <w:tcW w:w="851" w:type="dxa"/>
            <w:shd w:val="clear" w:color="auto" w:fill="F2DBDB" w:themeFill="accent2" w:themeFillTint="33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106A2E" w:rsidRDefault="004E2B02" w:rsidP="001509E5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О результатах представления сведений о доходах, расходах, об имуществе и обязательствах имущественного характера, представленных лицами, замещающи</w:t>
            </w:r>
            <w:r>
              <w:rPr>
                <w:sz w:val="24"/>
                <w:szCs w:val="24"/>
              </w:rPr>
              <w:t>ми</w:t>
            </w:r>
            <w:r w:rsidRPr="00106A2E">
              <w:rPr>
                <w:sz w:val="24"/>
                <w:szCs w:val="24"/>
              </w:rPr>
              <w:t xml:space="preserve"> муниципальные должности на постоянной и непостоянной основе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106A2E" w:rsidRDefault="004E2B02" w:rsidP="001509E5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Собрание депутатов Карабашского городского округа </w:t>
            </w:r>
          </w:p>
        </w:tc>
        <w:tc>
          <w:tcPr>
            <w:tcW w:w="2362" w:type="dxa"/>
            <w:vMerge w:val="restart"/>
            <w:shd w:val="clear" w:color="auto" w:fill="F2DBDB" w:themeFill="accent2" w:themeFillTint="33"/>
            <w:vAlign w:val="center"/>
          </w:tcPr>
          <w:p w:rsidR="004E2B02" w:rsidRPr="00EF07FA" w:rsidRDefault="004E2B02" w:rsidP="0091078D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II</w:t>
            </w:r>
            <w:r w:rsidRPr="00EF07FA">
              <w:rPr>
                <w:sz w:val="24"/>
                <w:szCs w:val="24"/>
              </w:rPr>
              <w:t xml:space="preserve"> квартал 2020г.</w:t>
            </w:r>
          </w:p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783"/>
        </w:trPr>
        <w:tc>
          <w:tcPr>
            <w:tcW w:w="851" w:type="dxa"/>
            <w:shd w:val="clear" w:color="auto" w:fill="F2DBDB" w:themeFill="accent2" w:themeFillTint="33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EF07FA" w:rsidRDefault="004E2B02" w:rsidP="00B41A58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Организация работы по противодействию коррупции в МКУ «Управление культуры Карабашского городского округа»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EF07FA" w:rsidRDefault="004E2B02" w:rsidP="00B41A58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МКУ «Управление культуры Карабашского городского округа»</w:t>
            </w:r>
          </w:p>
        </w:tc>
        <w:tc>
          <w:tcPr>
            <w:tcW w:w="2362" w:type="dxa"/>
            <w:vMerge/>
            <w:shd w:val="clear" w:color="auto" w:fill="F2DBDB" w:themeFill="accent2" w:themeFillTint="33"/>
            <w:vAlign w:val="center"/>
          </w:tcPr>
          <w:p w:rsidR="004E2B02" w:rsidRPr="00EF07FA" w:rsidRDefault="004E2B02" w:rsidP="0091078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837"/>
        </w:trPr>
        <w:tc>
          <w:tcPr>
            <w:tcW w:w="851" w:type="dxa"/>
            <w:shd w:val="clear" w:color="auto" w:fill="F2DBDB" w:themeFill="accent2" w:themeFillTint="33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EF07FA" w:rsidRDefault="004E2B02" w:rsidP="00EF07FA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 представлении муниципальными служащими администрации Карабашского городского округа сведений о доходах, расходах, об имуществе и обязательствах имущественного характера за 2019г.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EF07FA" w:rsidRDefault="004E2B02" w:rsidP="00D6393F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Отдел муниципальной службы и кадров администрации Карабашского городского округа  </w:t>
            </w:r>
          </w:p>
        </w:tc>
        <w:tc>
          <w:tcPr>
            <w:tcW w:w="2362" w:type="dxa"/>
            <w:vMerge/>
            <w:shd w:val="clear" w:color="auto" w:fill="F2DBDB" w:themeFill="accent2" w:themeFillTint="33"/>
            <w:vAlign w:val="center"/>
          </w:tcPr>
          <w:p w:rsidR="004E2B02" w:rsidRPr="00EF07FA" w:rsidRDefault="004E2B02" w:rsidP="0091078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683"/>
        </w:trPr>
        <w:tc>
          <w:tcPr>
            <w:tcW w:w="851" w:type="dxa"/>
            <w:shd w:val="clear" w:color="auto" w:fill="auto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E2B02" w:rsidRDefault="004E2B02" w:rsidP="00EF07FA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Организация работы по противодействию коррупции в МКУ «Управление образования Карабашского городского округа»</w:t>
            </w:r>
            <w:r w:rsidR="0051525E">
              <w:rPr>
                <w:sz w:val="24"/>
                <w:szCs w:val="24"/>
              </w:rPr>
              <w:t>.</w:t>
            </w:r>
          </w:p>
          <w:p w:rsidR="0051525E" w:rsidRPr="00EF07FA" w:rsidRDefault="0051525E" w:rsidP="00EF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национальных проектов в сфере образования в </w:t>
            </w:r>
            <w:proofErr w:type="spellStart"/>
            <w:r>
              <w:rPr>
                <w:sz w:val="24"/>
                <w:szCs w:val="24"/>
              </w:rPr>
              <w:t>Карабашском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4677" w:type="dxa"/>
            <w:shd w:val="clear" w:color="auto" w:fill="auto"/>
          </w:tcPr>
          <w:p w:rsidR="004E2B02" w:rsidRPr="00EF07FA" w:rsidRDefault="004E2B02" w:rsidP="00EF07FA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МКУ «Управление образования Карабашского городского округа»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4E2B02" w:rsidRPr="00EF07FA" w:rsidRDefault="004E2B02" w:rsidP="005769FD">
            <w:pPr>
              <w:jc w:val="center"/>
              <w:rPr>
                <w:sz w:val="24"/>
                <w:szCs w:val="24"/>
                <w:lang w:val="en-US"/>
              </w:rPr>
            </w:pPr>
            <w:r w:rsidRPr="00EF07FA">
              <w:rPr>
                <w:sz w:val="24"/>
                <w:szCs w:val="24"/>
                <w:lang w:val="en-US"/>
              </w:rPr>
              <w:t xml:space="preserve">III </w:t>
            </w:r>
            <w:r w:rsidRPr="00EF07FA">
              <w:rPr>
                <w:sz w:val="24"/>
                <w:szCs w:val="24"/>
              </w:rPr>
              <w:t>квартал</w:t>
            </w:r>
            <w:r w:rsidRPr="00EF07FA">
              <w:rPr>
                <w:sz w:val="24"/>
                <w:szCs w:val="24"/>
                <w:lang w:val="en-US"/>
              </w:rPr>
              <w:t xml:space="preserve"> 20</w:t>
            </w:r>
            <w:r w:rsidRPr="00EF07FA">
              <w:rPr>
                <w:sz w:val="24"/>
                <w:szCs w:val="24"/>
              </w:rPr>
              <w:t>20г</w:t>
            </w:r>
            <w:r w:rsidRPr="00EF07FA">
              <w:rPr>
                <w:sz w:val="24"/>
                <w:szCs w:val="24"/>
                <w:lang w:val="en-US"/>
              </w:rPr>
              <w:t>.</w:t>
            </w:r>
          </w:p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898"/>
        </w:trPr>
        <w:tc>
          <w:tcPr>
            <w:tcW w:w="851" w:type="dxa"/>
            <w:shd w:val="clear" w:color="auto" w:fill="auto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E2B02" w:rsidRPr="00EF07FA" w:rsidRDefault="004E2B02" w:rsidP="004558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Об осуществлении внутреннего финансового контроля и вопросах, возникающих в результате проведения контрольных мероприятий</w:t>
            </w:r>
          </w:p>
        </w:tc>
        <w:tc>
          <w:tcPr>
            <w:tcW w:w="4677" w:type="dxa"/>
            <w:shd w:val="clear" w:color="auto" w:fill="auto"/>
          </w:tcPr>
          <w:p w:rsidR="004E2B02" w:rsidRPr="00EF07FA" w:rsidRDefault="004E2B02" w:rsidP="005769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color w:val="000000" w:themeColor="text1"/>
                <w:sz w:val="24"/>
                <w:szCs w:val="24"/>
              </w:rPr>
              <w:t>Отдел по осуществлению контроля в сфере закупок и внутреннего финансового контроля</w:t>
            </w:r>
          </w:p>
          <w:p w:rsidR="004E2B02" w:rsidRPr="00EF07FA" w:rsidRDefault="004E2B02" w:rsidP="005769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07FA">
              <w:rPr>
                <w:color w:val="000000" w:themeColor="text1"/>
                <w:sz w:val="24"/>
                <w:szCs w:val="24"/>
              </w:rPr>
              <w:t>администрации Карабашского городского округа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580"/>
        </w:trPr>
        <w:tc>
          <w:tcPr>
            <w:tcW w:w="851" w:type="dxa"/>
            <w:shd w:val="clear" w:color="auto" w:fill="auto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E2B02" w:rsidRPr="00EF07FA" w:rsidRDefault="004E2B02" w:rsidP="00C8045C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 контроле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управление, о своевременности поступления в бюджет арендной платы. Анализ результатов проведения конкурсов и аукционов по продаже имущества.</w:t>
            </w:r>
          </w:p>
        </w:tc>
        <w:tc>
          <w:tcPr>
            <w:tcW w:w="4677" w:type="dxa"/>
            <w:shd w:val="clear" w:color="auto" w:fill="auto"/>
          </w:tcPr>
          <w:p w:rsidR="004E2B02" w:rsidRPr="00EF07FA" w:rsidRDefault="00A04905" w:rsidP="00A0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имущественным и жилищным </w:t>
            </w:r>
            <w:r w:rsidR="004E2B02" w:rsidRPr="00EF07FA">
              <w:rPr>
                <w:sz w:val="24"/>
                <w:szCs w:val="24"/>
              </w:rPr>
              <w:t>отношениям</w:t>
            </w:r>
            <w:r>
              <w:rPr>
                <w:sz w:val="24"/>
                <w:szCs w:val="24"/>
              </w:rPr>
              <w:t xml:space="preserve"> администрации Карабашского городского округа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572"/>
        </w:trPr>
        <w:tc>
          <w:tcPr>
            <w:tcW w:w="851" w:type="dxa"/>
            <w:shd w:val="clear" w:color="auto" w:fill="F2DBDB" w:themeFill="accent2" w:themeFillTint="33"/>
          </w:tcPr>
          <w:p w:rsidR="004E2B02" w:rsidRPr="00EF07FA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EF07FA" w:rsidRDefault="004E2B02" w:rsidP="004E2B0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Об итогах работы с обращениями граждан в администрации Карабашского городского округа за 20</w:t>
            </w:r>
            <w:r>
              <w:rPr>
                <w:sz w:val="24"/>
                <w:szCs w:val="24"/>
              </w:rPr>
              <w:t>20</w:t>
            </w:r>
            <w:r w:rsidRPr="00EF07F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EF07FA" w:rsidRDefault="004E2B02" w:rsidP="001509E5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Отдел организационно-контрольной  работы администрации КГО </w:t>
            </w:r>
          </w:p>
        </w:tc>
        <w:tc>
          <w:tcPr>
            <w:tcW w:w="2362" w:type="dxa"/>
            <w:vMerge w:val="restart"/>
            <w:shd w:val="clear" w:color="auto" w:fill="F2DBDB" w:themeFill="accent2" w:themeFillTint="33"/>
            <w:vAlign w:val="center"/>
          </w:tcPr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  <w:p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IV</w:t>
            </w:r>
            <w:r w:rsidRPr="00EF07FA">
              <w:rPr>
                <w:sz w:val="24"/>
                <w:szCs w:val="24"/>
              </w:rPr>
              <w:t xml:space="preserve"> квартал 2020г.</w:t>
            </w:r>
          </w:p>
          <w:p w:rsidR="004E2B02" w:rsidRPr="00EF07FA" w:rsidRDefault="004E2B02" w:rsidP="00106A2E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1105"/>
        </w:trPr>
        <w:tc>
          <w:tcPr>
            <w:tcW w:w="851" w:type="dxa"/>
            <w:shd w:val="clear" w:color="auto" w:fill="F2DBDB" w:themeFill="accent2" w:themeFillTint="33"/>
          </w:tcPr>
          <w:p w:rsidR="004E2B02" w:rsidRPr="007839C6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7839C6" w:rsidRDefault="004E2B02" w:rsidP="00D30AE9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 результатах работы правоохранительных органов по выявлению, пресечению и раскрытию преступлений коррупционной направленности на территории Карабашского городского округа в </w:t>
            </w:r>
            <w:r>
              <w:rPr>
                <w:sz w:val="24"/>
                <w:szCs w:val="24"/>
              </w:rPr>
              <w:t xml:space="preserve">2020 </w:t>
            </w:r>
            <w:r w:rsidRPr="007839C6">
              <w:rPr>
                <w:sz w:val="24"/>
                <w:szCs w:val="24"/>
              </w:rPr>
              <w:t>году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7839C6" w:rsidRDefault="004E2B02" w:rsidP="005769FD">
            <w:pPr>
              <w:jc w:val="center"/>
              <w:rPr>
                <w:sz w:val="24"/>
                <w:szCs w:val="24"/>
              </w:rPr>
            </w:pPr>
          </w:p>
          <w:p w:rsidR="004E2B02" w:rsidRPr="007839C6" w:rsidRDefault="004E2B02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>ОП «</w:t>
            </w:r>
            <w:proofErr w:type="spellStart"/>
            <w:r w:rsidRPr="007839C6">
              <w:rPr>
                <w:sz w:val="24"/>
                <w:szCs w:val="24"/>
              </w:rPr>
              <w:t>Карабашское</w:t>
            </w:r>
            <w:proofErr w:type="spellEnd"/>
            <w:r w:rsidRPr="007839C6">
              <w:rPr>
                <w:sz w:val="24"/>
                <w:szCs w:val="24"/>
              </w:rPr>
              <w:t xml:space="preserve">» МО МВД РФ «Кыштымский» </w:t>
            </w:r>
          </w:p>
        </w:tc>
        <w:tc>
          <w:tcPr>
            <w:tcW w:w="2362" w:type="dxa"/>
            <w:vMerge/>
            <w:shd w:val="clear" w:color="auto" w:fill="F2DBDB" w:themeFill="accent2" w:themeFillTint="33"/>
          </w:tcPr>
          <w:p w:rsidR="004E2B02" w:rsidRPr="00106A2E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:rsidTr="00492464">
        <w:trPr>
          <w:trHeight w:val="303"/>
        </w:trPr>
        <w:tc>
          <w:tcPr>
            <w:tcW w:w="851" w:type="dxa"/>
            <w:shd w:val="clear" w:color="auto" w:fill="F2DBDB" w:themeFill="accent2" w:themeFillTint="33"/>
          </w:tcPr>
          <w:p w:rsidR="004E2B02" w:rsidRPr="007839C6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E2B02" w:rsidRPr="007839C6" w:rsidRDefault="004E2B02" w:rsidP="00D30AE9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Об итогах работы комиссии </w:t>
            </w:r>
            <w:r>
              <w:rPr>
                <w:sz w:val="24"/>
                <w:szCs w:val="24"/>
              </w:rPr>
              <w:t>за 2020</w:t>
            </w:r>
            <w:r w:rsidRPr="007839C6">
              <w:rPr>
                <w:sz w:val="24"/>
                <w:szCs w:val="24"/>
              </w:rPr>
              <w:t>г. и плане работы на 202</w:t>
            </w:r>
            <w:r>
              <w:rPr>
                <w:sz w:val="24"/>
                <w:szCs w:val="24"/>
              </w:rPr>
              <w:t>1</w:t>
            </w:r>
            <w:r w:rsidRPr="007839C6">
              <w:rPr>
                <w:sz w:val="24"/>
                <w:szCs w:val="24"/>
              </w:rPr>
              <w:t>г.</w:t>
            </w:r>
          </w:p>
        </w:tc>
        <w:tc>
          <w:tcPr>
            <w:tcW w:w="4677" w:type="dxa"/>
            <w:shd w:val="clear" w:color="auto" w:fill="F2DBDB" w:themeFill="accent2" w:themeFillTint="33"/>
          </w:tcPr>
          <w:p w:rsidR="004E2B02" w:rsidRPr="007839C6" w:rsidRDefault="004E2B02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362" w:type="dxa"/>
            <w:vMerge/>
            <w:shd w:val="clear" w:color="auto" w:fill="F2DBDB" w:themeFill="accent2" w:themeFillTint="33"/>
          </w:tcPr>
          <w:p w:rsidR="004E2B02" w:rsidRPr="00106A2E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7174" w:rsidRPr="00106A2E" w:rsidRDefault="001D7174" w:rsidP="005769FD">
      <w:pPr>
        <w:jc w:val="right"/>
        <w:rPr>
          <w:sz w:val="24"/>
          <w:szCs w:val="24"/>
        </w:rPr>
      </w:pPr>
      <w:r w:rsidRPr="00106A2E">
        <w:rPr>
          <w:sz w:val="24"/>
          <w:szCs w:val="24"/>
        </w:rPr>
        <w:t xml:space="preserve">              </w:t>
      </w:r>
    </w:p>
    <w:p w:rsidR="006C5872" w:rsidRDefault="006C5872" w:rsidP="00222087">
      <w:pPr>
        <w:ind w:left="567"/>
        <w:jc w:val="left"/>
        <w:rPr>
          <w:sz w:val="24"/>
          <w:szCs w:val="24"/>
        </w:rPr>
      </w:pPr>
    </w:p>
    <w:tbl>
      <w:tblPr>
        <w:tblStyle w:val="a3"/>
        <w:tblW w:w="145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8"/>
        <w:gridCol w:w="4537"/>
      </w:tblGrid>
      <w:tr w:rsidR="006C5872" w:rsidTr="00D42C92">
        <w:tc>
          <w:tcPr>
            <w:tcW w:w="6912" w:type="dxa"/>
          </w:tcPr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Карабашского </w:t>
            </w:r>
          </w:p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по общим вопросам, </w:t>
            </w:r>
          </w:p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106A2E">
              <w:rPr>
                <w:sz w:val="24"/>
                <w:szCs w:val="24"/>
              </w:rPr>
              <w:t xml:space="preserve">комиссии  по противодействию коррупции в </w:t>
            </w:r>
            <w:proofErr w:type="spellStart"/>
            <w:r w:rsidRPr="00106A2E">
              <w:rPr>
                <w:sz w:val="24"/>
                <w:szCs w:val="24"/>
              </w:rPr>
              <w:t>Карабашском</w:t>
            </w:r>
            <w:proofErr w:type="spellEnd"/>
            <w:r w:rsidRPr="00106A2E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</w:t>
            </w:r>
            <w:r w:rsidRPr="00106A2E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118" w:type="dxa"/>
          </w:tcPr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Лепешков</w:t>
            </w:r>
            <w:proofErr w:type="spellEnd"/>
          </w:p>
        </w:tc>
      </w:tr>
    </w:tbl>
    <w:p w:rsidR="006C5872" w:rsidRDefault="006C5872" w:rsidP="00222087">
      <w:pPr>
        <w:ind w:left="567"/>
        <w:jc w:val="left"/>
        <w:rPr>
          <w:sz w:val="24"/>
          <w:szCs w:val="24"/>
        </w:rPr>
      </w:pPr>
    </w:p>
    <w:p w:rsidR="006C5872" w:rsidRDefault="006C5872" w:rsidP="00222087">
      <w:pPr>
        <w:ind w:left="567"/>
        <w:jc w:val="left"/>
        <w:rPr>
          <w:sz w:val="24"/>
          <w:szCs w:val="24"/>
        </w:rPr>
      </w:pPr>
    </w:p>
    <w:p w:rsidR="00492464" w:rsidRDefault="00492464" w:rsidP="00222087">
      <w:pPr>
        <w:ind w:left="567"/>
        <w:jc w:val="left"/>
        <w:rPr>
          <w:sz w:val="24"/>
          <w:szCs w:val="24"/>
        </w:rPr>
      </w:pPr>
    </w:p>
    <w:p w:rsidR="00AB60B4" w:rsidRPr="00106A2E" w:rsidRDefault="001D7174" w:rsidP="00222087">
      <w:pPr>
        <w:ind w:left="567"/>
        <w:jc w:val="left"/>
        <w:rPr>
          <w:sz w:val="24"/>
          <w:szCs w:val="24"/>
        </w:rPr>
      </w:pPr>
      <w:r w:rsidRPr="00106A2E">
        <w:rPr>
          <w:sz w:val="24"/>
          <w:szCs w:val="24"/>
        </w:rPr>
        <w:t xml:space="preserve">Примечание: </w:t>
      </w:r>
    </w:p>
    <w:p w:rsidR="00AB60B4" w:rsidRPr="00106A2E" w:rsidRDefault="001D7174" w:rsidP="005769FD">
      <w:pPr>
        <w:ind w:left="426" w:firstLine="425"/>
        <w:rPr>
          <w:sz w:val="24"/>
          <w:szCs w:val="24"/>
        </w:rPr>
      </w:pPr>
      <w:r w:rsidRPr="00106A2E">
        <w:rPr>
          <w:sz w:val="24"/>
          <w:szCs w:val="24"/>
        </w:rPr>
        <w:t>- на каждом заседании комиссии уточняется повестка очередного совещания;</w:t>
      </w:r>
    </w:p>
    <w:p w:rsidR="00AB60B4" w:rsidRPr="00106A2E" w:rsidRDefault="001D7174" w:rsidP="005769FD">
      <w:pPr>
        <w:ind w:left="426" w:firstLine="425"/>
        <w:rPr>
          <w:sz w:val="24"/>
          <w:szCs w:val="24"/>
        </w:rPr>
      </w:pPr>
      <w:r w:rsidRPr="00106A2E">
        <w:rPr>
          <w:sz w:val="24"/>
          <w:szCs w:val="24"/>
        </w:rPr>
        <w:t>- предложения по изменению плана работы Комиссии вносятся на заседании комиссии;</w:t>
      </w:r>
    </w:p>
    <w:p w:rsidR="00AB60B4" w:rsidRPr="00106A2E" w:rsidRDefault="001D7174" w:rsidP="005769FD">
      <w:pPr>
        <w:ind w:left="567" w:firstLine="284"/>
        <w:rPr>
          <w:sz w:val="24"/>
          <w:szCs w:val="24"/>
        </w:rPr>
      </w:pPr>
      <w:r w:rsidRPr="00106A2E">
        <w:rPr>
          <w:sz w:val="24"/>
          <w:szCs w:val="24"/>
        </w:rPr>
        <w:t>- в отсутствие кого-либо из членов межведомственной комиссии, либо приглашенного с докладом руководителя структурного подразделения, организации, учреждения — с докладом выступает лицо, замещающее руководителя;</w:t>
      </w:r>
    </w:p>
    <w:p w:rsidR="001D7174" w:rsidRPr="00106A2E" w:rsidRDefault="001D7174" w:rsidP="005769FD">
      <w:pPr>
        <w:ind w:left="567" w:firstLine="284"/>
        <w:rPr>
          <w:sz w:val="24"/>
          <w:szCs w:val="24"/>
        </w:rPr>
      </w:pPr>
      <w:r w:rsidRPr="00106A2E">
        <w:rPr>
          <w:sz w:val="24"/>
          <w:szCs w:val="24"/>
        </w:rPr>
        <w:t>- план  подлежит  корректировке  в  случае  изменения  федерального законодательства по противодействию экстремизму, а также в случае поступления рекомендаций из федеральных исполнительной органов государственной власти Российской Федерации</w:t>
      </w:r>
    </w:p>
    <w:p w:rsidR="001D7174" w:rsidRDefault="001D7174" w:rsidP="001D7174">
      <w:pPr>
        <w:jc w:val="left"/>
        <w:rPr>
          <w:sz w:val="24"/>
          <w:szCs w:val="24"/>
        </w:rPr>
      </w:pPr>
    </w:p>
    <w:p w:rsidR="00226548" w:rsidRDefault="00226548" w:rsidP="001D7174">
      <w:pPr>
        <w:jc w:val="left"/>
        <w:rPr>
          <w:sz w:val="24"/>
          <w:szCs w:val="24"/>
        </w:rPr>
      </w:pPr>
    </w:p>
    <w:sectPr w:rsidR="00226548" w:rsidSect="00D432D8">
      <w:pgSz w:w="16840" w:h="11900" w:orient="landscape" w:code="9"/>
      <w:pgMar w:top="1276" w:right="822" w:bottom="280" w:left="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7A0"/>
    <w:multiLevelType w:val="hybridMultilevel"/>
    <w:tmpl w:val="BBFA1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7174"/>
    <w:rsid w:val="00013F07"/>
    <w:rsid w:val="00022746"/>
    <w:rsid w:val="00066AD4"/>
    <w:rsid w:val="00082D16"/>
    <w:rsid w:val="00106A2E"/>
    <w:rsid w:val="001704CA"/>
    <w:rsid w:val="00181C2B"/>
    <w:rsid w:val="001B2CD8"/>
    <w:rsid w:val="001C06B4"/>
    <w:rsid w:val="001C4081"/>
    <w:rsid w:val="001D7174"/>
    <w:rsid w:val="00215071"/>
    <w:rsid w:val="00221B7D"/>
    <w:rsid w:val="00222087"/>
    <w:rsid w:val="00224C67"/>
    <w:rsid w:val="00226548"/>
    <w:rsid w:val="00226971"/>
    <w:rsid w:val="002457E6"/>
    <w:rsid w:val="00256CFA"/>
    <w:rsid w:val="002952F7"/>
    <w:rsid w:val="002E2D54"/>
    <w:rsid w:val="00310EEB"/>
    <w:rsid w:val="0031593E"/>
    <w:rsid w:val="00352DF2"/>
    <w:rsid w:val="003F5170"/>
    <w:rsid w:val="004208A3"/>
    <w:rsid w:val="0045584E"/>
    <w:rsid w:val="004618C0"/>
    <w:rsid w:val="00492464"/>
    <w:rsid w:val="004D4247"/>
    <w:rsid w:val="004E2B02"/>
    <w:rsid w:val="004E4F93"/>
    <w:rsid w:val="00503C29"/>
    <w:rsid w:val="0051525E"/>
    <w:rsid w:val="00542C56"/>
    <w:rsid w:val="005769FD"/>
    <w:rsid w:val="005914DB"/>
    <w:rsid w:val="005A0BAF"/>
    <w:rsid w:val="005D678A"/>
    <w:rsid w:val="0061741E"/>
    <w:rsid w:val="00623400"/>
    <w:rsid w:val="0066085D"/>
    <w:rsid w:val="006C5872"/>
    <w:rsid w:val="006C5EE5"/>
    <w:rsid w:val="006D003E"/>
    <w:rsid w:val="00700084"/>
    <w:rsid w:val="0070745C"/>
    <w:rsid w:val="00717552"/>
    <w:rsid w:val="00724B1F"/>
    <w:rsid w:val="0074168B"/>
    <w:rsid w:val="00756644"/>
    <w:rsid w:val="00764038"/>
    <w:rsid w:val="00781AAA"/>
    <w:rsid w:val="007839C6"/>
    <w:rsid w:val="00785402"/>
    <w:rsid w:val="00792315"/>
    <w:rsid w:val="007B5D2F"/>
    <w:rsid w:val="007B72FC"/>
    <w:rsid w:val="007E5AE5"/>
    <w:rsid w:val="007F007E"/>
    <w:rsid w:val="00802A02"/>
    <w:rsid w:val="0080467C"/>
    <w:rsid w:val="008062BC"/>
    <w:rsid w:val="00820B45"/>
    <w:rsid w:val="00880CAE"/>
    <w:rsid w:val="008D5155"/>
    <w:rsid w:val="008E0636"/>
    <w:rsid w:val="0091078D"/>
    <w:rsid w:val="00934C75"/>
    <w:rsid w:val="0093707F"/>
    <w:rsid w:val="0095270E"/>
    <w:rsid w:val="00963A6D"/>
    <w:rsid w:val="00984D43"/>
    <w:rsid w:val="009B1E46"/>
    <w:rsid w:val="009C17B8"/>
    <w:rsid w:val="009D506E"/>
    <w:rsid w:val="009E125C"/>
    <w:rsid w:val="009F7BAD"/>
    <w:rsid w:val="00A04905"/>
    <w:rsid w:val="00A234B8"/>
    <w:rsid w:val="00A94A17"/>
    <w:rsid w:val="00AB1B8B"/>
    <w:rsid w:val="00AB60B4"/>
    <w:rsid w:val="00AC1DE5"/>
    <w:rsid w:val="00B00E5F"/>
    <w:rsid w:val="00B13A78"/>
    <w:rsid w:val="00B573EB"/>
    <w:rsid w:val="00B57C53"/>
    <w:rsid w:val="00B64EE1"/>
    <w:rsid w:val="00BA0AE0"/>
    <w:rsid w:val="00BD6451"/>
    <w:rsid w:val="00BF146A"/>
    <w:rsid w:val="00BF3C0D"/>
    <w:rsid w:val="00C21520"/>
    <w:rsid w:val="00C56BB3"/>
    <w:rsid w:val="00C738D9"/>
    <w:rsid w:val="00CB2EB4"/>
    <w:rsid w:val="00CC12F9"/>
    <w:rsid w:val="00CC603D"/>
    <w:rsid w:val="00CC69E8"/>
    <w:rsid w:val="00D07497"/>
    <w:rsid w:val="00D11D14"/>
    <w:rsid w:val="00D26EEC"/>
    <w:rsid w:val="00D30AE9"/>
    <w:rsid w:val="00D32F85"/>
    <w:rsid w:val="00D42C92"/>
    <w:rsid w:val="00D51430"/>
    <w:rsid w:val="00D83A05"/>
    <w:rsid w:val="00DC6C28"/>
    <w:rsid w:val="00DE2D1B"/>
    <w:rsid w:val="00E02A2B"/>
    <w:rsid w:val="00E16A13"/>
    <w:rsid w:val="00E65390"/>
    <w:rsid w:val="00E869D0"/>
    <w:rsid w:val="00E97572"/>
    <w:rsid w:val="00EE7281"/>
    <w:rsid w:val="00EF07FA"/>
    <w:rsid w:val="00F02B59"/>
    <w:rsid w:val="00F06F47"/>
    <w:rsid w:val="00F2149F"/>
    <w:rsid w:val="00F219C7"/>
    <w:rsid w:val="00F22273"/>
    <w:rsid w:val="00F22FC2"/>
    <w:rsid w:val="00F404BE"/>
    <w:rsid w:val="00FA1DB5"/>
    <w:rsid w:val="00FA5326"/>
    <w:rsid w:val="00FC5BBD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23A"/>
  <w15:docId w15:val="{245858E6-81E5-410A-8DAE-4BE1CF3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41E"/>
    <w:pPr>
      <w:ind w:left="720"/>
      <w:contextualSpacing/>
    </w:pPr>
  </w:style>
  <w:style w:type="paragraph" w:styleId="a5">
    <w:name w:val="Body Text"/>
    <w:basedOn w:val="a"/>
    <w:link w:val="a6"/>
    <w:rsid w:val="005769FD"/>
    <w:rPr>
      <w:szCs w:val="20"/>
    </w:rPr>
  </w:style>
  <w:style w:type="character" w:customStyle="1" w:styleId="a6">
    <w:name w:val="Основной текст Знак"/>
    <w:basedOn w:val="a0"/>
    <w:link w:val="a5"/>
    <w:rsid w:val="00576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C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K306</dc:creator>
  <cp:lastModifiedBy>K306N3</cp:lastModifiedBy>
  <cp:revision>64</cp:revision>
  <cp:lastPrinted>2020-02-05T07:24:00Z</cp:lastPrinted>
  <dcterms:created xsi:type="dcterms:W3CDTF">2017-01-09T05:24:00Z</dcterms:created>
  <dcterms:modified xsi:type="dcterms:W3CDTF">2020-03-05T10:50:00Z</dcterms:modified>
</cp:coreProperties>
</file>