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78" w:rsidRDefault="00534578" w:rsidP="00534578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 xml:space="preserve">Государственное учреждение – Отделение Пенсионного фонда Российской Федерации </w:t>
      </w:r>
    </w:p>
    <w:p w:rsidR="00534578" w:rsidRPr="00173BFD" w:rsidRDefault="00534578" w:rsidP="00534578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>по Челябинской области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1. Выдача государственного сертификата на материнский (семейный) капитал.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2. Рассмотрение заявления о распоряжении средствами (частью средств) материнского (семейного)капитала»).</w:t>
      </w:r>
    </w:p>
    <w:p w:rsidR="00534578" w:rsidRDefault="00534578" w:rsidP="005345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Установлении ежемесячной денежной выплаты отдельным категориям граждан в Российской Федерации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3BFD">
        <w:rPr>
          <w:sz w:val="22"/>
          <w:szCs w:val="22"/>
        </w:rPr>
        <w:t xml:space="preserve">4. Прием </w:t>
      </w:r>
      <w:r>
        <w:rPr>
          <w:sz w:val="22"/>
          <w:szCs w:val="22"/>
        </w:rPr>
        <w:t xml:space="preserve">рассмотрение заявлений ( уведомления)  застрахованных лиц в целях реализации    ими прав при формировании  и инвестировании </w:t>
      </w:r>
      <w:r w:rsidRPr="00173B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средств пенсионных накоплений и принятии решении по ним 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5.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 xml:space="preserve">6. </w:t>
      </w:r>
      <w:r>
        <w:rPr>
          <w:sz w:val="22"/>
          <w:szCs w:val="22"/>
        </w:rPr>
        <w:t>У</w:t>
      </w:r>
      <w:r w:rsidRPr="00C26708">
        <w:rPr>
          <w:sz w:val="22"/>
          <w:szCs w:val="22"/>
        </w:rPr>
        <w:t>становлени</w:t>
      </w:r>
      <w:r>
        <w:rPr>
          <w:sz w:val="22"/>
          <w:szCs w:val="22"/>
        </w:rPr>
        <w:t>е</w:t>
      </w:r>
      <w:r w:rsidRPr="00C26708">
        <w:rPr>
          <w:sz w:val="22"/>
          <w:szCs w:val="22"/>
        </w:rPr>
        <w:t xml:space="preserve"> страховых пенсий</w:t>
      </w:r>
      <w:r>
        <w:rPr>
          <w:sz w:val="22"/>
          <w:szCs w:val="22"/>
        </w:rPr>
        <w:t>, накопительной пенсии и пенсий по государстве</w:t>
      </w:r>
      <w:r w:rsidRPr="00C26708">
        <w:rPr>
          <w:sz w:val="22"/>
          <w:szCs w:val="22"/>
        </w:rPr>
        <w:t>нному пенсионному обеспечению</w:t>
      </w:r>
      <w:r>
        <w:rPr>
          <w:sz w:val="22"/>
          <w:szCs w:val="22"/>
        </w:rPr>
        <w:t xml:space="preserve"> 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Выплата  страховых пенсий, накопительной пенсии и пенсий по государственному пенсионному обеспечению 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8. Установление федеральной социальной доплаты к пенсии.</w:t>
      </w:r>
    </w:p>
    <w:p w:rsidR="00534578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Информирование </w:t>
      </w:r>
      <w:r w:rsidRPr="00173BFD">
        <w:rPr>
          <w:sz w:val="22"/>
          <w:szCs w:val="22"/>
        </w:rPr>
        <w:t>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Федерации.</w:t>
      </w:r>
    </w:p>
    <w:p w:rsidR="00534578" w:rsidRPr="00173BFD" w:rsidRDefault="00534578" w:rsidP="005345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10.Информирование  граждан</w:t>
      </w:r>
      <w:r w:rsidRPr="00173BFD">
        <w:rPr>
          <w:sz w:val="22"/>
          <w:szCs w:val="22"/>
        </w:rPr>
        <w:t xml:space="preserve"> о предоставлении государственной социальной помощи в виде набора социальных услуг.</w:t>
      </w:r>
    </w:p>
    <w:p w:rsidR="00534578" w:rsidRDefault="00534578" w:rsidP="00534578">
      <w:pPr>
        <w:ind w:firstLine="708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11. Выдача гражданам справок о размере пенсий (иных выплат).</w:t>
      </w:r>
    </w:p>
    <w:p w:rsidR="00534578" w:rsidRPr="00173BFD" w:rsidRDefault="00534578" w:rsidP="00534578">
      <w:pPr>
        <w:ind w:firstLine="708"/>
        <w:jc w:val="both"/>
        <w:rPr>
          <w:b/>
          <w:bCs/>
          <w:sz w:val="22"/>
          <w:szCs w:val="22"/>
        </w:rPr>
      </w:pPr>
      <w:r w:rsidRPr="00173BFD">
        <w:rPr>
          <w:sz w:val="22"/>
          <w:szCs w:val="22"/>
        </w:rPr>
        <w:t xml:space="preserve"> </w:t>
      </w:r>
    </w:p>
    <w:p w:rsidR="00534578" w:rsidRDefault="00534578" w:rsidP="00534578">
      <w:pPr>
        <w:jc w:val="center"/>
        <w:rPr>
          <w:b/>
          <w:bCs/>
          <w:sz w:val="22"/>
          <w:szCs w:val="22"/>
        </w:rPr>
      </w:pPr>
      <w:r w:rsidRPr="00173BFD">
        <w:rPr>
          <w:b/>
          <w:bCs/>
          <w:sz w:val="22"/>
          <w:szCs w:val="22"/>
        </w:rPr>
        <w:t xml:space="preserve">Государственное учреждение - Челябинское региональное отделение </w:t>
      </w:r>
    </w:p>
    <w:p w:rsidR="00534578" w:rsidRPr="00173BFD" w:rsidRDefault="00534578" w:rsidP="00534578">
      <w:pPr>
        <w:jc w:val="center"/>
        <w:rPr>
          <w:b/>
          <w:bCs/>
          <w:sz w:val="22"/>
          <w:szCs w:val="22"/>
        </w:rPr>
      </w:pPr>
      <w:r w:rsidRPr="00173BFD">
        <w:rPr>
          <w:b/>
          <w:bCs/>
          <w:sz w:val="22"/>
          <w:szCs w:val="22"/>
        </w:rPr>
        <w:t>Фонда социального страхования Российской Федерации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73BFD">
        <w:rPr>
          <w:sz w:val="22"/>
          <w:szCs w:val="22"/>
        </w:rPr>
        <w:t>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sz w:val="22"/>
          <w:szCs w:val="22"/>
        </w:rPr>
        <w:t>.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73BFD">
        <w:rPr>
          <w:sz w:val="22"/>
          <w:szCs w:val="22"/>
        </w:rPr>
        <w:t>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73BFD">
        <w:rPr>
          <w:sz w:val="22"/>
          <w:szCs w:val="22"/>
        </w:rPr>
        <w:t>Регистрация и снятие с регистрационного учета страхователей физических лиц, заключивших трудовой договор с работником.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3B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73BFD">
        <w:rPr>
          <w:sz w:val="22"/>
          <w:szCs w:val="22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 Предоставлении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международном транспорте к месту лечения и обратно.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выплаты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Default="00534578" w:rsidP="00534578">
      <w:pPr>
        <w:jc w:val="center"/>
        <w:rPr>
          <w:b/>
          <w:bCs/>
          <w:sz w:val="22"/>
          <w:szCs w:val="22"/>
        </w:rPr>
      </w:pPr>
      <w:r w:rsidRPr="00173BFD">
        <w:rPr>
          <w:b/>
          <w:bCs/>
          <w:sz w:val="22"/>
          <w:szCs w:val="22"/>
        </w:rPr>
        <w:lastRenderedPageBreak/>
        <w:t xml:space="preserve">Управление Федеральной службы судебных приставов </w:t>
      </w:r>
    </w:p>
    <w:p w:rsidR="00534578" w:rsidRPr="00173BFD" w:rsidRDefault="00534578" w:rsidP="00534578">
      <w:pPr>
        <w:jc w:val="center"/>
        <w:rPr>
          <w:b/>
          <w:bCs/>
          <w:sz w:val="22"/>
          <w:szCs w:val="22"/>
        </w:rPr>
      </w:pPr>
      <w:r w:rsidRPr="00173BFD">
        <w:rPr>
          <w:b/>
          <w:bCs/>
          <w:sz w:val="22"/>
          <w:szCs w:val="22"/>
        </w:rPr>
        <w:t>по Челябинской области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1.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534578" w:rsidRDefault="00534578" w:rsidP="00534578">
      <w:pPr>
        <w:jc w:val="center"/>
        <w:rPr>
          <w:rStyle w:val="FontStyle83"/>
          <w:b/>
          <w:color w:val="000000"/>
          <w:sz w:val="22"/>
          <w:szCs w:val="22"/>
        </w:rPr>
      </w:pPr>
    </w:p>
    <w:p w:rsidR="00534578" w:rsidRPr="00173BFD" w:rsidRDefault="00534578" w:rsidP="00534578">
      <w:pPr>
        <w:jc w:val="center"/>
        <w:rPr>
          <w:rStyle w:val="FontStyle83"/>
          <w:b/>
          <w:color w:val="000000"/>
          <w:sz w:val="22"/>
          <w:szCs w:val="22"/>
        </w:rPr>
      </w:pPr>
    </w:p>
    <w:p w:rsidR="00534578" w:rsidRDefault="00534578" w:rsidP="00534578">
      <w:pPr>
        <w:jc w:val="center"/>
        <w:rPr>
          <w:rStyle w:val="FontStyle83"/>
          <w:b/>
          <w:color w:val="000000"/>
          <w:sz w:val="22"/>
          <w:szCs w:val="22"/>
        </w:rPr>
      </w:pPr>
    </w:p>
    <w:p w:rsidR="00534578" w:rsidRPr="00173BFD" w:rsidRDefault="00534578" w:rsidP="00534578">
      <w:pPr>
        <w:ind w:firstLine="708"/>
        <w:jc w:val="center"/>
        <w:rPr>
          <w:rStyle w:val="FontStyle82"/>
          <w:sz w:val="22"/>
          <w:szCs w:val="22"/>
        </w:rPr>
      </w:pPr>
      <w:r w:rsidRPr="00173BFD">
        <w:rPr>
          <w:rStyle w:val="FontStyle83"/>
          <w:b/>
          <w:color w:val="000000"/>
          <w:sz w:val="22"/>
          <w:szCs w:val="22"/>
        </w:rPr>
        <w:t xml:space="preserve">Управление Федеральной службы государственной регистрации, кадастра и картографии по </w:t>
      </w:r>
      <w:r w:rsidRPr="00173BFD">
        <w:rPr>
          <w:rStyle w:val="FontStyle82"/>
          <w:color w:val="000000"/>
          <w:sz w:val="22"/>
          <w:szCs w:val="22"/>
        </w:rPr>
        <w:t xml:space="preserve">Челябинской области и </w:t>
      </w:r>
      <w:r w:rsidRPr="00173BFD">
        <w:rPr>
          <w:rStyle w:val="FontStyle83"/>
          <w:b/>
          <w:color w:val="000000"/>
          <w:sz w:val="22"/>
          <w:szCs w:val="22"/>
        </w:rPr>
        <w:t xml:space="preserve">Филиал </w:t>
      </w:r>
      <w:r w:rsidRPr="00173BFD">
        <w:rPr>
          <w:rStyle w:val="FontStyle82"/>
          <w:sz w:val="22"/>
          <w:szCs w:val="22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</w:r>
    </w:p>
    <w:p w:rsidR="00534578" w:rsidRPr="00173BFD" w:rsidRDefault="00534578" w:rsidP="00534578">
      <w:pPr>
        <w:ind w:firstLine="709"/>
        <w:jc w:val="both"/>
        <w:rPr>
          <w:color w:val="000000"/>
          <w:sz w:val="22"/>
          <w:szCs w:val="22"/>
        </w:rPr>
      </w:pPr>
      <w:r w:rsidRPr="00173BFD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. Государственный кадастровый учет недвижимого имущества и (или)</w:t>
      </w:r>
      <w:r w:rsidRPr="00415F51">
        <w:rPr>
          <w:color w:val="000000"/>
          <w:sz w:val="22"/>
          <w:szCs w:val="22"/>
        </w:rPr>
        <w:t>Государственной</w:t>
      </w:r>
      <w:r w:rsidRPr="00173B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регистрация прав на недвижимое имущество и сделок с ним</w:t>
      </w:r>
    </w:p>
    <w:p w:rsidR="00534578" w:rsidRDefault="00534578" w:rsidP="00534578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173B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</w:r>
    </w:p>
    <w:p w:rsidR="00534578" w:rsidRDefault="00534578" w:rsidP="00534578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Предоставление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Pr="00173BFD" w:rsidRDefault="00534578" w:rsidP="00534578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 xml:space="preserve">Главное управление Министерства внутренних дел </w:t>
      </w:r>
    </w:p>
    <w:p w:rsidR="00534578" w:rsidRPr="00173BFD" w:rsidRDefault="00534578" w:rsidP="00534578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>Российской Федерации по Челябинской области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1. Предоставление сведений об административных правонарушениях в области дорожного движения.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2.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психактивных веществ.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3BFD">
        <w:rPr>
          <w:sz w:val="22"/>
          <w:szCs w:val="22"/>
        </w:rPr>
        <w:t xml:space="preserve">. </w:t>
      </w:r>
      <w:r>
        <w:rPr>
          <w:sz w:val="22"/>
          <w:szCs w:val="22"/>
        </w:rPr>
        <w:t>Р</w:t>
      </w:r>
      <w:r w:rsidRPr="00173BFD">
        <w:rPr>
          <w:sz w:val="22"/>
          <w:szCs w:val="22"/>
        </w:rPr>
        <w:t>егистраци</w:t>
      </w:r>
      <w:r>
        <w:rPr>
          <w:sz w:val="22"/>
          <w:szCs w:val="22"/>
        </w:rPr>
        <w:t>онный учет граждан</w:t>
      </w:r>
      <w:r w:rsidRPr="00173BFD">
        <w:rPr>
          <w:sz w:val="22"/>
          <w:szCs w:val="22"/>
        </w:rPr>
        <w:t xml:space="preserve"> Российской Федерации по месту пребывания и по месту жительства в пределах Российской Федерации</w:t>
      </w:r>
      <w:r>
        <w:rPr>
          <w:sz w:val="22"/>
          <w:szCs w:val="22"/>
        </w:rPr>
        <w:t xml:space="preserve"> (в части приема и выдачи документов о регистрации и снятии</w:t>
      </w:r>
      <w:r w:rsidRPr="00173BFD">
        <w:rPr>
          <w:sz w:val="22"/>
          <w:szCs w:val="22"/>
        </w:rPr>
        <w:t xml:space="preserve"> граждан Российской Федерации с регистрационного учета</w:t>
      </w:r>
      <w:r>
        <w:rPr>
          <w:sz w:val="22"/>
          <w:szCs w:val="22"/>
        </w:rPr>
        <w:t xml:space="preserve"> </w:t>
      </w:r>
      <w:r w:rsidRPr="00173BFD">
        <w:rPr>
          <w:sz w:val="22"/>
          <w:szCs w:val="22"/>
        </w:rPr>
        <w:t>по месту пребывания и по месту жительства в пределах Российской Федерации</w:t>
      </w:r>
      <w:r w:rsidRPr="00A726F1">
        <w:rPr>
          <w:sz w:val="22"/>
          <w:szCs w:val="22"/>
        </w:rPr>
        <w:t xml:space="preserve"> на территории Российской Федерации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73BFD">
        <w:rPr>
          <w:sz w:val="22"/>
          <w:szCs w:val="22"/>
        </w:rPr>
        <w:t>.</w:t>
      </w:r>
      <w:r w:rsidRPr="006B7D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Осуществление миграционного учета </w:t>
      </w:r>
      <w:r w:rsidRPr="00173BFD">
        <w:rPr>
          <w:sz w:val="22"/>
          <w:szCs w:val="22"/>
        </w:rPr>
        <w:t xml:space="preserve">иностранных граждан и лиц без гражданства </w:t>
      </w:r>
      <w:r>
        <w:rPr>
          <w:sz w:val="22"/>
          <w:szCs w:val="22"/>
        </w:rPr>
        <w:t>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уведомления).</w:t>
      </w:r>
    </w:p>
    <w:p w:rsidR="00534578" w:rsidRDefault="00534578" w:rsidP="005345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3BFD">
        <w:rPr>
          <w:sz w:val="22"/>
          <w:szCs w:val="22"/>
        </w:rPr>
        <w:t xml:space="preserve">. </w:t>
      </w:r>
      <w:r w:rsidRPr="00A726F1">
        <w:rPr>
          <w:sz w:val="22"/>
          <w:szCs w:val="22"/>
        </w:rPr>
        <w:t>Выдача, замена паспортов гражданина Российской Федерации, удостоверяющих личность гражданина Российской</w:t>
      </w:r>
    </w:p>
    <w:p w:rsidR="00534578" w:rsidRDefault="00534578" w:rsidP="005345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73BFD">
        <w:rPr>
          <w:sz w:val="22"/>
          <w:szCs w:val="22"/>
        </w:rPr>
        <w:t>.</w:t>
      </w:r>
      <w:r>
        <w:rPr>
          <w:sz w:val="22"/>
          <w:szCs w:val="22"/>
        </w:rPr>
        <w:t xml:space="preserve"> Оформление и выдача паспортов гражданина Российской Федерации, удостоверяющих личность гражданина Российской Федерации </w:t>
      </w:r>
      <w:r w:rsidRPr="00173BFD">
        <w:rPr>
          <w:sz w:val="22"/>
          <w:szCs w:val="22"/>
        </w:rPr>
        <w:t>за пределами территории Российской Федерации</w:t>
      </w:r>
      <w:r>
        <w:rPr>
          <w:sz w:val="22"/>
          <w:szCs w:val="22"/>
        </w:rPr>
        <w:t xml:space="preserve"> </w:t>
      </w:r>
    </w:p>
    <w:p w:rsidR="00534578" w:rsidRPr="00173BFD" w:rsidRDefault="00534578" w:rsidP="005345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6841B5">
        <w:t xml:space="preserve"> </w:t>
      </w:r>
      <w:r w:rsidRPr="006841B5">
        <w:rPr>
          <w:sz w:val="22"/>
          <w:szCs w:val="22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Default="00534578" w:rsidP="00534578">
      <w:pPr>
        <w:jc w:val="center"/>
        <w:rPr>
          <w:b/>
          <w:sz w:val="22"/>
          <w:szCs w:val="22"/>
        </w:rPr>
      </w:pPr>
      <w:r w:rsidRPr="00102A85">
        <w:rPr>
          <w:b/>
          <w:sz w:val="22"/>
          <w:szCs w:val="22"/>
        </w:rPr>
        <w:t xml:space="preserve">Управление Федеральной налоговой службы </w:t>
      </w:r>
    </w:p>
    <w:p w:rsidR="00534578" w:rsidRPr="00102A85" w:rsidRDefault="00534578" w:rsidP="00534578">
      <w:pPr>
        <w:jc w:val="center"/>
        <w:rPr>
          <w:b/>
          <w:sz w:val="22"/>
          <w:szCs w:val="22"/>
        </w:rPr>
      </w:pPr>
      <w:r w:rsidRPr="00102A85">
        <w:rPr>
          <w:b/>
          <w:sz w:val="22"/>
          <w:szCs w:val="22"/>
        </w:rPr>
        <w:t>по Челябинской области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  <w:r w:rsidRPr="00102A85">
        <w:rPr>
          <w:sz w:val="22"/>
          <w:szCs w:val="22"/>
        </w:rPr>
        <w:t>1.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  <w:r w:rsidRPr="00102A85">
        <w:rPr>
          <w:sz w:val="22"/>
          <w:szCs w:val="22"/>
        </w:rPr>
        <w:t>2. Предоставление</w:t>
      </w:r>
      <w:r>
        <w:rPr>
          <w:sz w:val="22"/>
          <w:szCs w:val="22"/>
        </w:rPr>
        <w:t xml:space="preserve"> заинтересованным лицам </w:t>
      </w:r>
      <w:r w:rsidRPr="00102A85">
        <w:rPr>
          <w:sz w:val="22"/>
          <w:szCs w:val="22"/>
        </w:rPr>
        <w:t>сведений,</w:t>
      </w:r>
      <w:r>
        <w:rPr>
          <w:sz w:val="22"/>
          <w:szCs w:val="22"/>
        </w:rPr>
        <w:t xml:space="preserve"> </w:t>
      </w:r>
      <w:r w:rsidRPr="00102A85">
        <w:rPr>
          <w:sz w:val="22"/>
          <w:szCs w:val="22"/>
        </w:rPr>
        <w:t xml:space="preserve">содержащихся в реестре дисквалифицированных лиц 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  <w:r w:rsidRPr="00102A85">
        <w:rPr>
          <w:sz w:val="22"/>
          <w:szCs w:val="22"/>
        </w:rPr>
        <w:t>3.</w:t>
      </w:r>
      <w:r>
        <w:rPr>
          <w:sz w:val="22"/>
          <w:szCs w:val="22"/>
        </w:rPr>
        <w:t>Предоставление сведений и документов,</w:t>
      </w:r>
      <w:r w:rsidRPr="00102A85">
        <w:rPr>
          <w:sz w:val="22"/>
          <w:szCs w:val="22"/>
        </w:rPr>
        <w:t xml:space="preserve"> содержащихся в Едином государственном реестре юридических лиц и Едином государственном реестре индивидуальных предпринимателей </w:t>
      </w:r>
      <w:r w:rsidRPr="00102A85">
        <w:rPr>
          <w:sz w:val="22"/>
          <w:szCs w:val="22"/>
        </w:rPr>
        <w:lastRenderedPageBreak/>
        <w:t>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  <w:r w:rsidRPr="00102A85">
        <w:rPr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 w:rsidRPr="00102A85">
        <w:rPr>
          <w:sz w:val="22"/>
          <w:szCs w:val="22"/>
        </w:rPr>
        <w:t>Предоставление</w:t>
      </w:r>
      <w:r>
        <w:rPr>
          <w:sz w:val="22"/>
          <w:szCs w:val="22"/>
        </w:rPr>
        <w:t xml:space="preserve"> выписки из Единого государственного реестра налогоплательщиков</w:t>
      </w:r>
      <w:r w:rsidRPr="00102A8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02A85">
        <w:rPr>
          <w:sz w:val="22"/>
          <w:szCs w:val="22"/>
        </w:rPr>
        <w:t>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02A85">
        <w:rPr>
          <w:sz w:val="22"/>
          <w:szCs w:val="22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>
        <w:rPr>
          <w:sz w:val="22"/>
          <w:szCs w:val="22"/>
        </w:rPr>
        <w:t>( в части приема запроса и выдачи справки об исполнении налогоплательщиком(плательщиком сборов, налоговым агентом) обязанности по уплате налогов, сборов, пеней, штрафов, процентов)</w:t>
      </w:r>
      <w:r w:rsidRPr="00102A85">
        <w:rPr>
          <w:sz w:val="22"/>
          <w:szCs w:val="22"/>
        </w:rPr>
        <w:t>.</w:t>
      </w:r>
    </w:p>
    <w:p w:rsidR="00534578" w:rsidRPr="00102A85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Предоставление сведений, содержащихся в государственном адресном реестре.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Pr="00173BFD" w:rsidRDefault="00534578" w:rsidP="00534578">
      <w:pPr>
        <w:ind w:firstLine="708"/>
        <w:rPr>
          <w:sz w:val="22"/>
          <w:szCs w:val="22"/>
        </w:rPr>
      </w:pPr>
      <w:r w:rsidRPr="00173BFD">
        <w:rPr>
          <w:b/>
          <w:sz w:val="22"/>
          <w:szCs w:val="22"/>
        </w:rPr>
        <w:t>Территориальное управление Федерального агентства по управлению государственным имуществом в Челябинской области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  <w:r w:rsidRPr="00173BFD">
        <w:rPr>
          <w:sz w:val="22"/>
          <w:szCs w:val="22"/>
        </w:rPr>
        <w:t>1. Осуществление в установленном порядке выдачи выписок из реестра федерального имущества.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</w:p>
    <w:p w:rsidR="00534578" w:rsidRDefault="00534578" w:rsidP="0053457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Челябинской области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Прием и учет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4578" w:rsidRDefault="00534578" w:rsidP="00534578">
      <w:pPr>
        <w:ind w:firstLine="709"/>
        <w:jc w:val="center"/>
        <w:rPr>
          <w:b/>
          <w:sz w:val="22"/>
          <w:szCs w:val="22"/>
        </w:rPr>
      </w:pPr>
      <w:r w:rsidRPr="006824F9">
        <w:rPr>
          <w:b/>
          <w:sz w:val="22"/>
          <w:szCs w:val="22"/>
        </w:rPr>
        <w:t>Акционерное общество «Федеральная корпорация по развитию малого и среднего предпринимательства»</w:t>
      </w:r>
    </w:p>
    <w:p w:rsidR="00534578" w:rsidRDefault="00534578" w:rsidP="00534578">
      <w:pPr>
        <w:ind w:firstLine="709"/>
        <w:jc w:val="both"/>
        <w:rPr>
          <w:b/>
          <w:sz w:val="22"/>
          <w:szCs w:val="22"/>
        </w:rPr>
      </w:pPr>
    </w:p>
    <w:p w:rsidR="00534578" w:rsidRPr="00BB4E8E" w:rsidRDefault="00534578" w:rsidP="00534578">
      <w:pPr>
        <w:ind w:firstLine="709"/>
        <w:jc w:val="both"/>
        <w:rPr>
          <w:sz w:val="22"/>
          <w:szCs w:val="22"/>
        </w:rPr>
      </w:pPr>
      <w:r w:rsidRPr="00BB4E8E">
        <w:rPr>
          <w:sz w:val="22"/>
          <w:szCs w:val="22"/>
        </w:rPr>
        <w:t>1.Услуга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по подбору по заданным параметрам информации о недвижимом имуществе,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включенным в перечни государственного и муниципального имущества,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предусмотренные частью4 статьи 18 Федерального закона от 24.07.2007 № 209-ФЗ «О развитии малого и среднего предпринимательства в Российской Федер</w:t>
      </w:r>
      <w:r>
        <w:rPr>
          <w:sz w:val="22"/>
          <w:szCs w:val="22"/>
        </w:rPr>
        <w:t xml:space="preserve">ации, </w:t>
      </w:r>
      <w:r w:rsidRPr="00BB4E8E">
        <w:rPr>
          <w:sz w:val="22"/>
          <w:szCs w:val="22"/>
        </w:rPr>
        <w:t>и свободном от прав третьих лиц.</w:t>
      </w:r>
    </w:p>
    <w:p w:rsidR="00534578" w:rsidRPr="00BB4E8E" w:rsidRDefault="00534578" w:rsidP="00534578">
      <w:pPr>
        <w:ind w:firstLine="709"/>
        <w:jc w:val="both"/>
        <w:rPr>
          <w:sz w:val="22"/>
          <w:szCs w:val="22"/>
        </w:rPr>
      </w:pPr>
      <w:r w:rsidRPr="00BB4E8E">
        <w:rPr>
          <w:sz w:val="22"/>
          <w:szCs w:val="22"/>
        </w:rPr>
        <w:t>2.Услуга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работ,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услуг, в том числе инновационной продукции, высокотехнологичной продукции, конкретных заказчиков,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определенных Правительством Российской Федерации в соответствии с Федеральным з</w:t>
      </w:r>
      <w:r>
        <w:rPr>
          <w:sz w:val="22"/>
          <w:szCs w:val="22"/>
        </w:rPr>
        <w:t>аконом от 18.07.2011 № 223-ФЗ «</w:t>
      </w:r>
      <w:r w:rsidRPr="00BB4E8E">
        <w:rPr>
          <w:sz w:val="22"/>
          <w:szCs w:val="22"/>
        </w:rPr>
        <w:t>О закупках товаров,</w:t>
      </w:r>
      <w:r>
        <w:rPr>
          <w:sz w:val="22"/>
          <w:szCs w:val="22"/>
        </w:rPr>
        <w:t xml:space="preserve"> 0</w:t>
      </w:r>
      <w:r w:rsidRPr="00BB4E8E">
        <w:rPr>
          <w:sz w:val="22"/>
          <w:szCs w:val="22"/>
        </w:rPr>
        <w:t>работ,</w:t>
      </w:r>
      <w:r>
        <w:rPr>
          <w:sz w:val="22"/>
          <w:szCs w:val="22"/>
        </w:rPr>
        <w:t xml:space="preserve"> </w:t>
      </w:r>
      <w:r w:rsidRPr="00BB4E8E">
        <w:rPr>
          <w:sz w:val="22"/>
          <w:szCs w:val="22"/>
        </w:rPr>
        <w:t>услуг отдельным видам юридических лиц».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 w:rsidRPr="00BB4E8E">
        <w:rPr>
          <w:sz w:val="22"/>
          <w:szCs w:val="22"/>
        </w:rPr>
        <w:t xml:space="preserve">3.Услуга по предоставлению </w:t>
      </w:r>
      <w:r>
        <w:rPr>
          <w:sz w:val="22"/>
          <w:szCs w:val="22"/>
        </w:rPr>
        <w:t xml:space="preserve">по заданным параметрам </w:t>
      </w:r>
      <w:r w:rsidRPr="00BB4E8E">
        <w:rPr>
          <w:sz w:val="22"/>
          <w:szCs w:val="22"/>
        </w:rPr>
        <w:t xml:space="preserve">информации о формах и условиях финансовой поддержки субъектов малого и среднего предпринимательства 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Услуга по информированию о тренингах по программам обучения АО «Корпорация МСП» и электронной записи на участие в таких тренингах. </w:t>
      </w:r>
    </w:p>
    <w:p w:rsidR="00534578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 №223 –ФЗ «О закупках товаров, работ, услуг отдельными видами юридических лиц» у субъектов малого и среднего предпринимательства в текущем году </w:t>
      </w:r>
    </w:p>
    <w:p w:rsidR="00534578" w:rsidRPr="00BB4E8E" w:rsidRDefault="00534578" w:rsidP="0053457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Услуга по регистрации на Портале Бизнес навигатор МСП   </w:t>
      </w:r>
    </w:p>
    <w:p w:rsidR="00534578" w:rsidRPr="00173BFD" w:rsidRDefault="00534578" w:rsidP="00534578">
      <w:pPr>
        <w:ind w:firstLine="709"/>
        <w:jc w:val="both"/>
        <w:rPr>
          <w:sz w:val="22"/>
          <w:szCs w:val="22"/>
        </w:rPr>
      </w:pPr>
    </w:p>
    <w:p w:rsidR="002751D6" w:rsidRDefault="002751D6">
      <w:bookmarkStart w:id="0" w:name="_GoBack"/>
      <w:bookmarkEnd w:id="0"/>
    </w:p>
    <w:sectPr w:rsidR="002751D6">
      <w:headerReference w:type="even" r:id="rId4"/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6C" w:rsidRPr="00740A19" w:rsidRDefault="00534578" w:rsidP="00740A19">
    <w:pPr>
      <w:pStyle w:val="a6"/>
      <w:jc w:val="center"/>
      <w:rPr>
        <w:sz w:val="20"/>
        <w:szCs w:val="20"/>
      </w:rPr>
    </w:pPr>
    <w:r w:rsidRPr="00740A19">
      <w:rPr>
        <w:sz w:val="20"/>
        <w:szCs w:val="20"/>
      </w:rPr>
      <w:fldChar w:fldCharType="begin"/>
    </w:r>
    <w:r w:rsidRPr="00740A19">
      <w:rPr>
        <w:sz w:val="20"/>
        <w:szCs w:val="20"/>
      </w:rPr>
      <w:instrText>PAGE   \* MERGEFORMAT</w:instrText>
    </w:r>
    <w:r w:rsidRPr="00740A19">
      <w:rPr>
        <w:sz w:val="20"/>
        <w:szCs w:val="20"/>
      </w:rPr>
      <w:fldChar w:fldCharType="separate"/>
    </w:r>
    <w:r w:rsidRPr="00534578">
      <w:rPr>
        <w:noProof/>
        <w:sz w:val="20"/>
        <w:szCs w:val="20"/>
        <w:lang w:val="ru-RU"/>
      </w:rPr>
      <w:t>3</w:t>
    </w:r>
    <w:r w:rsidRPr="00740A1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6C" w:rsidRPr="004A3591" w:rsidRDefault="00534578" w:rsidP="004A3591">
    <w:pPr>
      <w:pStyle w:val="a6"/>
      <w:jc w:val="center"/>
      <w:rPr>
        <w:sz w:val="20"/>
        <w:szCs w:val="20"/>
      </w:rPr>
    </w:pPr>
    <w:r w:rsidRPr="004A3591">
      <w:rPr>
        <w:sz w:val="20"/>
        <w:szCs w:val="20"/>
      </w:rPr>
      <w:fldChar w:fldCharType="begin"/>
    </w:r>
    <w:r w:rsidRPr="004A3591">
      <w:rPr>
        <w:sz w:val="20"/>
        <w:szCs w:val="20"/>
      </w:rPr>
      <w:instrText>PAGE   \* MERGEFORMAT</w:instrText>
    </w:r>
    <w:r w:rsidRPr="004A3591">
      <w:rPr>
        <w:sz w:val="20"/>
        <w:szCs w:val="20"/>
      </w:rPr>
      <w:fldChar w:fldCharType="separate"/>
    </w:r>
    <w:r w:rsidRPr="00895789">
      <w:rPr>
        <w:noProof/>
        <w:sz w:val="20"/>
        <w:szCs w:val="20"/>
        <w:lang w:val="ru-RU"/>
      </w:rPr>
      <w:t>25</w:t>
    </w:r>
    <w:r w:rsidRPr="004A3591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6C" w:rsidRDefault="00534578" w:rsidP="004D0B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36C" w:rsidRDefault="00534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33"/>
    <w:rsid w:val="002751D6"/>
    <w:rsid w:val="00534578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D499-5474-434F-B5C3-A96851EB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9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609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60933"/>
  </w:style>
  <w:style w:type="paragraph" w:styleId="a6">
    <w:name w:val="footer"/>
    <w:basedOn w:val="a"/>
    <w:link w:val="a7"/>
    <w:rsid w:val="00D609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D609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82">
    <w:name w:val="Font Style82"/>
    <w:rsid w:val="0053457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53457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Polz4</dc:creator>
  <cp:keywords/>
  <dc:description/>
  <cp:lastModifiedBy>Polz4</cp:lastModifiedBy>
  <cp:revision>2</cp:revision>
  <dcterms:created xsi:type="dcterms:W3CDTF">2017-05-24T06:19:00Z</dcterms:created>
  <dcterms:modified xsi:type="dcterms:W3CDTF">2017-05-24T06:19:00Z</dcterms:modified>
</cp:coreProperties>
</file>