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C4" w:rsidRPr="00DE5AC4" w:rsidRDefault="00136724" w:rsidP="002E6CD1">
      <w:pPr>
        <w:jc w:val="center"/>
        <w:rPr>
          <w:rFonts w:ascii="Times New Roman" w:hAnsi="Times New Roman" w:cs="Times New Roman"/>
          <w:b/>
          <w:emboss/>
          <w:color w:val="FF0000"/>
          <w:sz w:val="48"/>
          <w:szCs w:val="48"/>
          <w:lang w:val="ru-RU"/>
        </w:rPr>
      </w:pPr>
      <w:r w:rsidRPr="008647F3">
        <w:rPr>
          <w:rFonts w:ascii="Times New Roman" w:hAnsi="Times New Roman" w:cs="Times New Roman"/>
          <w:b/>
          <w:emboss/>
          <w:color w:val="FF0000"/>
          <w:sz w:val="48"/>
          <w:szCs w:val="48"/>
          <w:highlight w:val="red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0pt;height:45.75pt" adj="5665" fillcolor="black">
            <v:shadow color="#868686"/>
            <v:textpath style="font-family:&quot;Impact&quot;;v-text-kern:t" trim="t" fitpath="t" xscale="f" string="НАШ ЗЕМЛЯК - НАША ГОРДОСТЬ!&#10;"/>
          </v:shape>
        </w:pict>
      </w:r>
    </w:p>
    <w:p w:rsidR="00DE5AC4" w:rsidRPr="00DE5AC4" w:rsidRDefault="00AB33F4" w:rsidP="002E6CD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B33F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62275" cy="3790950"/>
            <wp:effectExtent l="19050" t="0" r="9525" b="0"/>
            <wp:docPr id="2" name="Рисунок 1" descr="Сугоняев Александр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гоняев Александр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D1" w:rsidRPr="002E6CD1" w:rsidRDefault="002E6CD1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C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</w:t>
      </w:r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Александр Константинович </w:t>
      </w:r>
      <w:proofErr w:type="spellStart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Сугоняев</w:t>
      </w:r>
      <w:proofErr w:type="spellEnd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родился в 1921 году в селе Тюбук </w:t>
      </w:r>
      <w:proofErr w:type="spellStart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Каслинского</w:t>
      </w:r>
      <w:proofErr w:type="spellEnd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района Челябинской области в крестьянской семье. Русский. Жил в Карабаше. В Советскую Армию </w:t>
      </w:r>
      <w:proofErr w:type="gramStart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призван</w:t>
      </w:r>
      <w:proofErr w:type="gramEnd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сентябре 1940 года. В боях с немецко-фашистскими захватчиками участвует с августа 1941 года на Западном, Центральном и 1-м Белорусском фронтах. Старшина, механик-водитель танка Т-34 танкового батальона 95-й танковой </w:t>
      </w:r>
      <w:proofErr w:type="spellStart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Бобруйской</w:t>
      </w:r>
      <w:proofErr w:type="spellEnd"/>
      <w:r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Краснознаменной бригады. </w:t>
      </w:r>
      <w:proofErr w:type="spellStart"/>
      <w:r w:rsidRPr="00AB3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Кандидат</w:t>
      </w:r>
      <w:proofErr w:type="spellEnd"/>
      <w:r w:rsidRPr="00AB3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AB3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члены</w:t>
      </w:r>
      <w:proofErr w:type="spellEnd"/>
      <w:r w:rsidRPr="00AB3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КПСС с 1944 года.</w:t>
      </w:r>
    </w:p>
    <w:p w:rsidR="002E6CD1" w:rsidRPr="006239C4" w:rsidRDefault="00AB33F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 </w:t>
      </w:r>
      <w:r w:rsidR="002E6CD1" w:rsidRPr="00AB33F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Звание Героя Советского Союза присвоено 27 февраля 1945 года. </w:t>
      </w:r>
      <w:proofErr w:type="gramStart"/>
      <w:r w:rsidR="002E6CD1"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Награжден</w:t>
      </w:r>
      <w:proofErr w:type="gramEnd"/>
      <w:r w:rsidR="002E6CD1" w:rsidRP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орденом Отечественной войны 1-й степени.</w:t>
      </w:r>
    </w:p>
    <w:p w:rsidR="00D47C32" w:rsidRDefault="00AB33F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</w:t>
      </w:r>
      <w:r w:rsidR="006239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2E6CD1" w:rsidRPr="00AB33F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Карабаше в честь Героя Советского Союза А.</w:t>
      </w:r>
      <w:r w:rsidR="002E6CD1" w:rsidRPr="00AB3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2E6CD1" w:rsidRPr="00AB33F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К.</w:t>
      </w:r>
      <w:r w:rsidR="002E6CD1" w:rsidRPr="00AB33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 w:rsidR="002E6CD1" w:rsidRPr="00AB33F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Сугоняева</w:t>
      </w:r>
      <w:proofErr w:type="spellEnd"/>
      <w:r w:rsidR="002E6CD1" w:rsidRPr="00AB33F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установлен обелиск</w:t>
      </w:r>
      <w:r w:rsidR="00D47C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2E6CD1" w:rsidRPr="00DE5AC4" w:rsidRDefault="002E6CD1" w:rsidP="00DE5A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B33F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="00D47C32" w:rsidRPr="006179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D47C32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95700" cy="2066925"/>
            <wp:effectExtent l="19050" t="0" r="0" b="0"/>
            <wp:docPr id="18" name="Рисунок 18" descr="\\Korobova\Документы\АРХИВНЫЙ ОТДЕЛ\Письма\2020\сугоня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orobova\Документы\АРХИВНЫЙ ОТДЕЛ\Письма\2020\сугоня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D1" w:rsidRDefault="00AB33F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</w:t>
      </w:r>
      <w:r w:rsid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мелколесье танк командира батальона майора Панова остановился.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Дальше двигаться нельзя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болото. Через него протянулась узкая лента гати. Саперы укладывали последние метры настила. Дорогу надо было испытать. Комбат вызвал сержанта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Сугоняева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Его знали в полку как мастера вождения танков. Да и награда есть, знак «Отличный танкист», и опыт боевой уже немалый.</w:t>
      </w:r>
    </w:p>
    <w:p w:rsidR="00DE5AC4" w:rsidRPr="006239C4" w:rsidRDefault="00DE5AC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E6CD1" w:rsidRDefault="002E6CD1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Дорога идет через болото, потому немцы здесь нас и не ждут,</w:t>
      </w:r>
      <w:r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сказал комбат.</w:t>
      </w:r>
      <w:r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Пойдешь первым. Движение как на параде. Собьешься вправо или влево</w:t>
      </w:r>
      <w:r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окажешься в трясине. Красный флаг на той стороне</w:t>
      </w:r>
      <w:r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ориентир, поставлен точно посредине.</w:t>
      </w:r>
    </w:p>
    <w:p w:rsidR="00DE5AC4" w:rsidRPr="006239C4" w:rsidRDefault="00DE5AC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E6CD1" w:rsidRPr="006239C4" w:rsidRDefault="00AB33F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Въехав на настил,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постарался забыть, что ведет танк по узкой, зыбкой дороге, и все внимание сосредоточил на рычагах управления.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всегда в минуту опасности он стал спокоен и расчетлив. Конец гати почувствовал сразу: гусеницы цепко ухватились за твердый грунт. Дорога испытана. По его следу пошел батальон. А потом пойдут и главные силы бригады.</w:t>
      </w:r>
    </w:p>
    <w:p w:rsidR="002E6CD1" w:rsidRPr="006239C4" w:rsidRDefault="00AB33F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 батальон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Сугоняева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неожиданно для фашистов вырвался </w:t>
      </w:r>
      <w:proofErr w:type="gram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proofErr w:type="gram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Березине и соединился с частями, наступавшими с севера.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подоспевшая бригада отрезала путь отхода группировки, оборонявшей Бобруйск.</w:t>
      </w:r>
    </w:p>
    <w:p w:rsidR="002E6CD1" w:rsidRDefault="00AB33F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 отличные действия по разгрому окруженной группировки 95-я бригада получила наименование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Бобруйской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механик-водитель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умелые и решительные действия в период Белорусской операции был награжден орденом Отечественной войны 1-й степени.</w:t>
      </w:r>
    </w:p>
    <w:p w:rsidR="00013785" w:rsidRDefault="00013785" w:rsidP="00013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28800" cy="19335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785" w:rsidRPr="006239C4" w:rsidRDefault="00013785" w:rsidP="00013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E6CD1" w:rsidRPr="002E6CD1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9-й танковый корпус генерала И.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Ф.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Кириченко продолжал наступать, освобождая советскую землю от фашистской </w:t>
      </w:r>
      <w:proofErr w:type="gram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нечисти</w:t>
      </w:r>
      <w:proofErr w:type="gram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E6CD1" w:rsidRPr="002E6CD1" w:rsidRDefault="009135D9" w:rsidP="002E6CD1">
      <w:pPr>
        <w:spacing w:before="288"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эти дни Александр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писал родным:</w:t>
      </w:r>
    </w:p>
    <w:p w:rsidR="002E6CD1" w:rsidRDefault="002E6CD1" w:rsidP="002E6CD1">
      <w:pPr>
        <w:spacing w:before="288"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«Дорогие мои! В боях и маршах идем вперед, позади Севск, Бахмач, Конотоп, Нежин и Чернигов. Я потерял уже три танка, потерял счет дням и остался опять безлошадным. Мне горько писать об этом, но бой есть бой. Все же отрадно, что мы гоним проклятых гитлеровцев, а не стоим на месте».</w:t>
      </w:r>
    </w:p>
    <w:p w:rsidR="00784DCC" w:rsidRDefault="008647F3" w:rsidP="002E6CD1">
      <w:pPr>
        <w:spacing w:before="288" w:after="288"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Александр Константинович Сугоняев (крайний справа) с сослуживцами. Фото 1944 г." style="width:24pt;height:24pt"/>
        </w:pict>
      </w:r>
    </w:p>
    <w:p w:rsidR="00784DCC" w:rsidRDefault="00784DCC" w:rsidP="00784DCC">
      <w:pPr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30621" cy="2729553"/>
            <wp:effectExtent l="19050" t="0" r="0" b="0"/>
            <wp:docPr id="23" name="Рисунок 23" descr="\\Korobova\Документы\АРХИВНЫЙ ОТДЕЛ\Письма\2020\ВФ-461-Сугоняев-А.К.-крайний-справа-678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orobova\Документы\АРХИВНЫЙ ОТДЕЛ\Письма\2020\ВФ-461-Сугоняев-А.К.-крайний-справа-678x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74" cy="272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CC" w:rsidRPr="006239C4" w:rsidRDefault="00784DCC" w:rsidP="00784DCC">
      <w:pPr>
        <w:spacing w:before="288" w:after="2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84DCC"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  <w:lang w:val="ru-RU"/>
        </w:rPr>
        <w:t xml:space="preserve">Александр Константинович </w:t>
      </w:r>
      <w:proofErr w:type="spellStart"/>
      <w:r w:rsidRPr="00784DCC"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  <w:lang w:val="ru-RU"/>
        </w:rPr>
        <w:t>Сугоняев</w:t>
      </w:r>
      <w:proofErr w:type="spellEnd"/>
      <w:r w:rsidRPr="00784DCC"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  <w:lang w:val="ru-RU"/>
        </w:rPr>
        <w:t xml:space="preserve"> (крайний справа) с сослуживцами. </w:t>
      </w:r>
      <w:r w:rsidRPr="0061796C">
        <w:rPr>
          <w:rFonts w:ascii="Helvetica" w:hAnsi="Helvetica" w:cs="Helvetica"/>
          <w:b/>
          <w:bCs/>
          <w:color w:val="000000"/>
          <w:sz w:val="18"/>
          <w:szCs w:val="18"/>
          <w:shd w:val="clear" w:color="auto" w:fill="FFFFFF"/>
          <w:lang w:val="ru-RU"/>
        </w:rPr>
        <w:t>Фото 1944 г.</w:t>
      </w:r>
    </w:p>
    <w:p w:rsidR="002E6CD1" w:rsidRPr="006239C4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 января 1945 года на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Пулавском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плацдарме, на западном берегу Вислы, южнее Варшавы, раздался громовой раскат первого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тысячеорудииного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залпа.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этот день наши войска прорвали не только основную, но на некоторых участках и вторую оборонительную полосу, и продвинулись более чем на 20 километров.</w:t>
      </w:r>
    </w:p>
    <w:p w:rsidR="002E6CD1" w:rsidRPr="006239C4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Развивая успех, в прорыв ввели танковые соединения, в том числе и 9-й танковый корпус.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Танк механика-водителя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Сугоняева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действовал как головной дозор. Его задача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 вовремя обнаружить отступающего противника и сразу же доложить об этом командиру передового отряда.</w:t>
      </w:r>
    </w:p>
    <w:p w:rsidR="002E6CD1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Головной танк двигался стремительно, от укрытия к укрытию, большей частью проселками, в полутора-двух километрах от передового отряда.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Остановились на опушке. Прислушались. Слева доносился шум танковых двигателей. Вскоре заметили: приближаются два фашистских танка. Командир рискнул устроить засаду. Место выбрали удобное, закрытое. Впереди хорошо просматривается поляна, рядом перекресток двух дорог. Можно скрытно маневрировать. Стали ждать. Гул нарастал.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поставил двигатель на малые обороты. Лязгнул затвор пушки. Глухо прозвучал выстрел. Пушка ударила еще раз. Передняя машина задымила, из люка один за другим стали выпрыгивать гитлеровцы. Их били из пулемета.</w:t>
      </w:r>
    </w:p>
    <w:p w:rsidR="00E640AE" w:rsidRPr="006239C4" w:rsidRDefault="00E640AE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E6CD1" w:rsidRPr="006239C4" w:rsidRDefault="002E6CD1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Давай, командир, по второму!</w:t>
      </w:r>
      <w:r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крикнул </w:t>
      </w:r>
      <w:proofErr w:type="spellStart"/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E6CD1" w:rsidRPr="006239C4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тут непредвиденное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окончились бронебойные.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Выручило мастерство водителя. Внезапным маневром, очень расчетливо, он таранил вражеский танк. Потом немного выждали, других машин не появлялось. Эти две, вероятно, прикрывали отходящие части.</w:t>
      </w:r>
    </w:p>
    <w:p w:rsidR="002E6CD1" w:rsidRPr="006239C4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Доложили комбату. Он похвалил. Экипаж двинулся дальше. Под вечер танк неожиданно выскочил на поляну. Впереди, километрах в двух, виднелась голубая лента реки и мост. Перед ним на несколько сот метров растянулась колонна вражеских машин, тягачей с орудиями, повозок.</w:t>
      </w:r>
    </w:p>
    <w:p w:rsidR="002E6CD1" w:rsidRPr="002E6CD1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Командир танка попросил разрешение атаковать до подхода основных сил отряда, иначе фашисты успеют переправить на тот берег большую часть колонны.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Комбат разрешил. Взревел двигатель. Секунды понадобились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Сугоняеву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чтобы набрать скорость и переключиться на высшую передачу.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помчался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6CD1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Гитлеровцы вначале не обратили на него внимания: </w:t>
      </w:r>
      <w:proofErr w:type="gram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возможно</w:t>
      </w:r>
      <w:proofErr w:type="gram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подумали, что это один из тех двух, прикрывающих отход.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Врезавшись в колонну, танк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Сугоняева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начал крушить все. Лобовой броней разбивал и опрокидывал тягачи и машины, гусеницами давил повозки и живую силу. Била по машинам пушка. Косил фашистов танковый пулемет. У гитлеровцев началась отчаянная паника. Они бросали орудия, технику, кидались </w:t>
      </w:r>
      <w:proofErr w:type="gram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кто</w:t>
      </w:r>
      <w:proofErr w:type="gram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куда от могучей броневой крепости. Подошедший батальон полностью разгромил колонну.</w:t>
      </w:r>
    </w:p>
    <w:p w:rsidR="00DE5AC4" w:rsidRPr="006239C4" w:rsidRDefault="00DE5AC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93489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Так, находясь в головной разведке, механик-водитель старшина А.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К.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умело, по-боевому вел свой танк.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протяжении ста километров, двигаясь днем и ночью, танк громил превосходящие силы противника, обеспечивая успешное продвижение двух танковых бригад и штаба корпуса. С 14 по 23 января 1945 года экипаж танка уничтожил 6 танков, 9 самоходно-артиллерийских установок, 90 автомашин и повозок с военными грузами и около 200 солдат и офицеров противника.</w:t>
      </w:r>
    </w:p>
    <w:p w:rsidR="00E640AE" w:rsidRPr="006239C4" w:rsidRDefault="00E640AE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E6CD1" w:rsidRDefault="009135D9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отвагу и мужество старшина А.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К.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 представлен к высшей награде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CD1" w:rsidRPr="002E6C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званию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Героя Советского Союза.</w:t>
      </w:r>
    </w:p>
    <w:p w:rsidR="00E640AE" w:rsidRDefault="00E640AE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5AC4" w:rsidRDefault="00DE5AC4" w:rsidP="006239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93489" w:rsidRDefault="00A93489" w:rsidP="00A9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05050" cy="2133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AE" w:rsidRDefault="00E640AE" w:rsidP="00A9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E5AC4" w:rsidRPr="006239C4" w:rsidRDefault="00DE5AC4" w:rsidP="00A9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640AE" w:rsidRDefault="009135D9" w:rsidP="00A9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Герой не дождался салюта в честь Победы. 20 марта 1945 года в бою за город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Альтдам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Померании танк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Сугоняева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подбили. Командир и башенный погибли, в живых остался раненый механик-водитель. Александр </w:t>
      </w:r>
      <w:proofErr w:type="spellStart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Сугоняев</w:t>
      </w:r>
      <w:proofErr w:type="spellEnd"/>
      <w:r w:rsidR="002E6CD1" w:rsidRPr="006239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долго сражался с врагом, уничтожая его пулеметным огнем и гранатами. </w:t>
      </w:r>
      <w:r w:rsidR="002E6CD1" w:rsidRPr="00A934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 этом неравном бою погиб.</w:t>
      </w:r>
    </w:p>
    <w:p w:rsidR="00E640AE" w:rsidRDefault="00E640AE" w:rsidP="00A9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640AE" w:rsidRDefault="00E640AE" w:rsidP="00A9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640AE" w:rsidRPr="00E640AE" w:rsidRDefault="00E640AE" w:rsidP="00A9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  <w:lang w:val="ru-RU"/>
        </w:rPr>
        <w:lastRenderedPageBreak/>
        <w:t xml:space="preserve">      </w:t>
      </w:r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На школьном дворе села Тюбук установлен памятник-бюст Александру Константиновичу </w:t>
      </w:r>
      <w:proofErr w:type="spellStart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Сугоняеву</w:t>
      </w:r>
      <w:proofErr w:type="spellEnd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а на здании школы — мемориальная доска Герою </w:t>
      </w:r>
      <w:proofErr w:type="spellStart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</w:t>
      </w:r>
      <w:proofErr w:type="spellEnd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Отечественной</w:t>
      </w:r>
      <w:proofErr w:type="spellEnd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</w:t>
      </w:r>
      <w:proofErr w:type="spellEnd"/>
      <w:r w:rsidRPr="00E64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E640AE" w:rsidRPr="00E640AE" w:rsidRDefault="00E640AE" w:rsidP="00A9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640AE" w:rsidRDefault="00E640AE" w:rsidP="00E64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05375" cy="4876800"/>
            <wp:effectExtent l="19050" t="0" r="9525" b="0"/>
            <wp:docPr id="24" name="Рисунок 24" descr="\\Korobova\Документы\АРХИВНЫЙ ОТДЕЛ\Письма\2020\Сугоня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orobova\Документы\АРХИВНЫЙ ОТДЕЛ\Письма\2020\Сугоняев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90" cy="488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AE" w:rsidRDefault="00E640AE" w:rsidP="00A9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93489" w:rsidRPr="00A93489" w:rsidRDefault="00A93489" w:rsidP="00A9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>Начальник</w:t>
      </w:r>
      <w:r w:rsidRPr="00A93489">
        <w:rPr>
          <w:rFonts w:ascii="Times New Roman" w:hAnsi="Times New Roman" w:cs="Times New Roman"/>
          <w:sz w:val="24"/>
          <w:szCs w:val="24"/>
          <w:lang w:val="ru-RU"/>
        </w:rPr>
        <w:t xml:space="preserve"> архивного отдела </w:t>
      </w:r>
    </w:p>
    <w:p w:rsidR="00A93489" w:rsidRDefault="00A93489" w:rsidP="00A93489">
      <w:pPr>
        <w:spacing w:after="0"/>
        <w:ind w:left="637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A93489"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администрации Карабашского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</w:t>
      </w:r>
    </w:p>
    <w:p w:rsidR="002E6CD1" w:rsidRPr="00A93489" w:rsidRDefault="00A93489" w:rsidP="00A93489">
      <w:pPr>
        <w:spacing w:after="0"/>
        <w:ind w:left="637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A93489">
        <w:rPr>
          <w:rFonts w:ascii="Times New Roman" w:hAnsi="Times New Roman" w:cs="Times New Roman"/>
          <w:sz w:val="24"/>
          <w:szCs w:val="24"/>
          <w:lang w:val="ru-RU"/>
        </w:rPr>
        <w:t>городского округа</w:t>
      </w:r>
    </w:p>
    <w:p w:rsidR="002E6CD1" w:rsidRPr="00D47C32" w:rsidRDefault="00A93489" w:rsidP="002E6CD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О.С. Орехова</w:t>
      </w:r>
    </w:p>
    <w:sectPr w:rsidR="002E6CD1" w:rsidRPr="00D47C32" w:rsidSect="002E6CD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6CD1"/>
    <w:rsid w:val="00013785"/>
    <w:rsid w:val="00136724"/>
    <w:rsid w:val="002E6CD1"/>
    <w:rsid w:val="0061796C"/>
    <w:rsid w:val="006239C4"/>
    <w:rsid w:val="0070452D"/>
    <w:rsid w:val="00784DCC"/>
    <w:rsid w:val="008647F3"/>
    <w:rsid w:val="009135D9"/>
    <w:rsid w:val="009E37F5"/>
    <w:rsid w:val="00A93489"/>
    <w:rsid w:val="00AB33F4"/>
    <w:rsid w:val="00D47C32"/>
    <w:rsid w:val="00DA1431"/>
    <w:rsid w:val="00DE5AC4"/>
    <w:rsid w:val="00E640AE"/>
    <w:rsid w:val="00F40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3F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B33F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3F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3F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33F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33F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3F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33F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33F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33F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CD1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2E6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AB33F4"/>
    <w:rPr>
      <w:b/>
      <w:bCs/>
      <w:spacing w:val="0"/>
    </w:rPr>
  </w:style>
  <w:style w:type="character" w:styleId="a6">
    <w:name w:val="Hyperlink"/>
    <w:basedOn w:val="a0"/>
    <w:uiPriority w:val="99"/>
    <w:semiHidden/>
    <w:unhideWhenUsed/>
    <w:rsid w:val="002E6C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B33F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B33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B33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B33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33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33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B33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B33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B33F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B33F4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B33F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AB33F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AB33F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B33F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rsid w:val="00AB33F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AB33F4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AB33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B33F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B33F4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AB33F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AB33F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AB33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AB33F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AB33F4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AB33F4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AB33F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AB33F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6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3882A-7B8C-4CAA-AA0B-7F2E1B839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2020-04-16T11:34:00Z</dcterms:created>
  <dcterms:modified xsi:type="dcterms:W3CDTF">2020-04-27T09:11:00Z</dcterms:modified>
</cp:coreProperties>
</file>