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0" w:rsidRDefault="00EB7D84" w:rsidP="00AF0BB0">
      <w:pPr>
        <w:spacing w:after="120"/>
        <w:ind w:firstLine="0"/>
        <w:jc w:val="center"/>
      </w:pPr>
      <w:r>
        <w:rPr>
          <w:noProof/>
        </w:rPr>
        <w:drawing>
          <wp:inline distT="0" distB="0" distL="0" distR="0">
            <wp:extent cx="548640" cy="6838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B0" w:rsidRPr="00AF0BB0" w:rsidRDefault="00AF0BB0" w:rsidP="00AF0B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0"/>
        </w:rPr>
      </w:pPr>
      <w:r w:rsidRPr="00AF0BB0">
        <w:rPr>
          <w:rFonts w:ascii="Times New Roman" w:hAnsi="Times New Roman" w:cs="Times New Roman"/>
          <w:b/>
          <w:szCs w:val="20"/>
        </w:rPr>
        <w:t xml:space="preserve">МИНИСТЕРСТВО СОЦИАЛЬНЫХ ОТНОШЕНИЙ </w:t>
      </w:r>
    </w:p>
    <w:p w:rsidR="00AF0BB0" w:rsidRPr="00AF0BB0" w:rsidRDefault="00AF0BB0" w:rsidP="00AF0B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Cs w:val="20"/>
        </w:rPr>
      </w:pPr>
      <w:r w:rsidRPr="00AF0BB0">
        <w:rPr>
          <w:rFonts w:ascii="Times New Roman" w:hAnsi="Times New Roman" w:cs="Times New Roman"/>
          <w:b/>
          <w:szCs w:val="20"/>
        </w:rPr>
        <w:t>ЧЕЛЯБИНСКОЙ ОБЛАСТИ</w:t>
      </w:r>
    </w:p>
    <w:p w:rsidR="00724B9E" w:rsidRDefault="00724B9E" w:rsidP="00DF19E7">
      <w:pPr>
        <w:pStyle w:val="aff2"/>
        <w:rPr>
          <w:rFonts w:ascii="Times New Roman" w:hAnsi="Times New Roman" w:cs="Times New Roman"/>
          <w:bCs/>
          <w:sz w:val="28"/>
          <w:szCs w:val="28"/>
        </w:rPr>
      </w:pPr>
    </w:p>
    <w:p w:rsidR="00724B9E" w:rsidRDefault="00724B9E" w:rsidP="00DF19E7">
      <w:pPr>
        <w:pStyle w:val="aff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F19E7">
        <w:rPr>
          <w:rFonts w:ascii="Times New Roman" w:hAnsi="Times New Roman" w:cs="Times New Roman"/>
          <w:bCs/>
          <w:sz w:val="28"/>
          <w:szCs w:val="28"/>
        </w:rPr>
        <w:t>т</w:t>
      </w:r>
      <w:r w:rsidR="00EF2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41">
        <w:rPr>
          <w:rFonts w:ascii="Times New Roman" w:hAnsi="Times New Roman" w:cs="Times New Roman"/>
          <w:bCs/>
          <w:sz w:val="28"/>
          <w:szCs w:val="28"/>
        </w:rPr>
        <w:t>19</w:t>
      </w:r>
      <w:r w:rsidR="00945367">
        <w:rPr>
          <w:rFonts w:ascii="Times New Roman" w:hAnsi="Times New Roman" w:cs="Times New Roman"/>
          <w:bCs/>
          <w:sz w:val="28"/>
          <w:szCs w:val="28"/>
        </w:rPr>
        <w:t>.05</w:t>
      </w:r>
      <w:r w:rsidR="008643C8">
        <w:rPr>
          <w:rFonts w:ascii="Times New Roman" w:hAnsi="Times New Roman" w:cs="Times New Roman"/>
          <w:bCs/>
          <w:sz w:val="28"/>
          <w:szCs w:val="28"/>
        </w:rPr>
        <w:t>.2020</w:t>
      </w:r>
      <w:r w:rsidR="00D84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9E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568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03D7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2A2ED7" w:rsidRPr="002B2DDA">
        <w:rPr>
          <w:rFonts w:ascii="Times New Roman" w:hAnsi="Times New Roman" w:cs="Times New Roman"/>
          <w:bCs/>
          <w:sz w:val="28"/>
          <w:szCs w:val="28"/>
        </w:rPr>
        <w:tab/>
      </w:r>
      <w:r w:rsidR="00AA03D7">
        <w:rPr>
          <w:rFonts w:ascii="Times New Roman" w:hAnsi="Times New Roman" w:cs="Times New Roman"/>
          <w:bCs/>
          <w:sz w:val="28"/>
          <w:szCs w:val="28"/>
        </w:rPr>
        <w:tab/>
      </w:r>
      <w:r w:rsidR="00DF19E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A0541">
        <w:rPr>
          <w:rFonts w:ascii="Times New Roman" w:hAnsi="Times New Roman" w:cs="Times New Roman"/>
          <w:bCs/>
          <w:sz w:val="28"/>
          <w:szCs w:val="28"/>
        </w:rPr>
        <w:t>50</w:t>
      </w:r>
      <w:r w:rsidR="005F5E47">
        <w:rPr>
          <w:rFonts w:ascii="Times New Roman" w:hAnsi="Times New Roman" w:cs="Times New Roman"/>
          <w:bCs/>
          <w:sz w:val="28"/>
          <w:szCs w:val="28"/>
        </w:rPr>
        <w:t>-</w:t>
      </w:r>
      <w:r w:rsidR="00DF19E7">
        <w:rPr>
          <w:rFonts w:ascii="Times New Roman" w:hAnsi="Times New Roman" w:cs="Times New Roman"/>
          <w:bCs/>
          <w:sz w:val="28"/>
          <w:szCs w:val="28"/>
        </w:rPr>
        <w:t>ОП</w:t>
      </w:r>
      <w:r w:rsidR="00D246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2ED7" w:rsidRDefault="002A2ED7" w:rsidP="008E5A27">
      <w:pPr>
        <w:pStyle w:val="af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09E9" w:rsidRDefault="00F309E9" w:rsidP="008E5A27">
      <w:pPr>
        <w:pStyle w:val="af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626" w:rsidRDefault="00C662C7" w:rsidP="008E5A27">
      <w:pPr>
        <w:pStyle w:val="af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0F9F">
        <w:rPr>
          <w:rFonts w:ascii="Times New Roman" w:hAnsi="Times New Roman" w:cs="Times New Roman"/>
          <w:bCs/>
          <w:sz w:val="28"/>
          <w:szCs w:val="28"/>
        </w:rPr>
        <w:t xml:space="preserve">Начальникам управлений </w:t>
      </w:r>
    </w:p>
    <w:p w:rsidR="001B6908" w:rsidRDefault="00C662C7" w:rsidP="008E5A27">
      <w:pPr>
        <w:pStyle w:val="af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0F9F">
        <w:rPr>
          <w:rFonts w:ascii="Times New Roman" w:hAnsi="Times New Roman" w:cs="Times New Roman"/>
          <w:bCs/>
          <w:sz w:val="28"/>
          <w:szCs w:val="28"/>
        </w:rPr>
        <w:t xml:space="preserve">социальной защиты населения </w:t>
      </w:r>
      <w:r w:rsidR="008E5A27">
        <w:rPr>
          <w:rFonts w:ascii="Times New Roman" w:hAnsi="Times New Roman" w:cs="Times New Roman"/>
          <w:bCs/>
          <w:sz w:val="28"/>
          <w:szCs w:val="28"/>
        </w:rPr>
        <w:t>м</w:t>
      </w:r>
      <w:r w:rsidR="008E5A27">
        <w:rPr>
          <w:rFonts w:ascii="Times New Roman" w:hAnsi="Times New Roman" w:cs="Times New Roman"/>
          <w:bCs/>
          <w:sz w:val="28"/>
          <w:szCs w:val="28"/>
        </w:rPr>
        <w:t>у</w:t>
      </w:r>
      <w:r w:rsidR="008E5A27">
        <w:rPr>
          <w:rFonts w:ascii="Times New Roman" w:hAnsi="Times New Roman" w:cs="Times New Roman"/>
          <w:bCs/>
          <w:sz w:val="28"/>
          <w:szCs w:val="28"/>
        </w:rPr>
        <w:t xml:space="preserve">ниципальных образований </w:t>
      </w:r>
    </w:p>
    <w:p w:rsidR="005A2F6F" w:rsidRPr="00790F9F" w:rsidRDefault="008E5A27" w:rsidP="008E5A27">
      <w:pPr>
        <w:pStyle w:val="aff2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Челябинской области </w:t>
      </w:r>
    </w:p>
    <w:p w:rsidR="007A033D" w:rsidRDefault="007A033D" w:rsidP="002A2ED7">
      <w:pPr>
        <w:pStyle w:val="aff2"/>
        <w:ind w:right="6235"/>
        <w:jc w:val="both"/>
        <w:rPr>
          <w:rFonts w:ascii="Times New Roman" w:hAnsi="Times New Roman" w:cs="Times New Roman"/>
          <w:sz w:val="24"/>
          <w:szCs w:val="24"/>
        </w:rPr>
      </w:pPr>
    </w:p>
    <w:p w:rsidR="00F309E9" w:rsidRDefault="00F309E9" w:rsidP="002A2ED7">
      <w:pPr>
        <w:pStyle w:val="aff2"/>
        <w:ind w:right="6235"/>
        <w:jc w:val="both"/>
        <w:rPr>
          <w:rFonts w:ascii="Times New Roman" w:hAnsi="Times New Roman" w:cs="Times New Roman"/>
          <w:sz w:val="24"/>
          <w:szCs w:val="24"/>
        </w:rPr>
      </w:pPr>
    </w:p>
    <w:p w:rsidR="00496F4F" w:rsidRPr="00945367" w:rsidRDefault="008643C8" w:rsidP="00645F93">
      <w:pPr>
        <w:pStyle w:val="aff2"/>
        <w:ind w:right="5668"/>
        <w:jc w:val="both"/>
        <w:rPr>
          <w:rFonts w:ascii="Times New Roman" w:hAnsi="Times New Roman" w:cs="Times New Roman"/>
          <w:sz w:val="24"/>
          <w:szCs w:val="24"/>
        </w:rPr>
      </w:pPr>
      <w:r w:rsidRPr="00945367">
        <w:rPr>
          <w:rFonts w:ascii="Times New Roman" w:hAnsi="Times New Roman" w:cs="Times New Roman"/>
          <w:sz w:val="24"/>
          <w:szCs w:val="24"/>
        </w:rPr>
        <w:t xml:space="preserve">Об </w:t>
      </w:r>
      <w:r w:rsidR="00645F9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45367">
        <w:rPr>
          <w:rFonts w:ascii="Times New Roman" w:hAnsi="Times New Roman" w:cs="Times New Roman"/>
          <w:sz w:val="24"/>
          <w:szCs w:val="24"/>
        </w:rPr>
        <w:t>разъяснительной</w:t>
      </w:r>
      <w:r w:rsidR="00645F93">
        <w:rPr>
          <w:rFonts w:ascii="Times New Roman" w:hAnsi="Times New Roman" w:cs="Times New Roman"/>
          <w:sz w:val="24"/>
          <w:szCs w:val="24"/>
        </w:rPr>
        <w:br/>
      </w:r>
      <w:r w:rsidRPr="0094536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45F93">
        <w:rPr>
          <w:rFonts w:ascii="Times New Roman" w:hAnsi="Times New Roman" w:cs="Times New Roman"/>
          <w:sz w:val="24"/>
          <w:szCs w:val="24"/>
        </w:rPr>
        <w:t xml:space="preserve">по </w:t>
      </w:r>
      <w:r w:rsidR="00945367" w:rsidRPr="00945367">
        <w:rPr>
          <w:rFonts w:ascii="Times New Roman" w:hAnsi="Times New Roman" w:cs="Times New Roman"/>
          <w:sz w:val="24"/>
          <w:szCs w:val="24"/>
        </w:rPr>
        <w:t>приему документов для</w:t>
      </w:r>
      <w:r w:rsidR="00945367">
        <w:rPr>
          <w:rFonts w:ascii="Times New Roman" w:hAnsi="Times New Roman" w:cs="Times New Roman"/>
          <w:sz w:val="24"/>
          <w:szCs w:val="24"/>
        </w:rPr>
        <w:t xml:space="preserve"> </w:t>
      </w:r>
      <w:r w:rsidR="00EA0541">
        <w:rPr>
          <w:rFonts w:ascii="Times New Roman" w:hAnsi="Times New Roman" w:cs="Times New Roman"/>
          <w:color w:val="000000"/>
          <w:kern w:val="1"/>
          <w:sz w:val="24"/>
          <w:szCs w:val="24"/>
        </w:rPr>
        <w:t>предоставления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sz w:val="24"/>
          <w:szCs w:val="24"/>
        </w:rPr>
        <w:t xml:space="preserve">новой 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ежемесячной денежной</w:t>
      </w:r>
      <w:r w:rsidR="00945367">
        <w:rPr>
          <w:rFonts w:ascii="Times New Roman" w:hAnsi="Times New Roman" w:cs="Times New Roman"/>
          <w:sz w:val="24"/>
          <w:szCs w:val="24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выплаты на ребенка в</w:t>
      </w:r>
      <w:r w:rsidR="00945367">
        <w:rPr>
          <w:rFonts w:ascii="Times New Roman" w:hAnsi="Times New Roman" w:cs="Times New Roman"/>
          <w:sz w:val="24"/>
          <w:szCs w:val="24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во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з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расте от трех до</w:t>
      </w:r>
      <w:r w:rsidR="00945367">
        <w:rPr>
          <w:rFonts w:ascii="Times New Roman" w:hAnsi="Times New Roman" w:cs="Times New Roman"/>
          <w:sz w:val="24"/>
          <w:szCs w:val="24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семи лет включ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и</w:t>
      </w:r>
      <w:r w:rsidR="00945367" w:rsidRPr="00945367">
        <w:rPr>
          <w:rFonts w:ascii="Times New Roman" w:hAnsi="Times New Roman" w:cs="Times New Roman"/>
          <w:color w:val="000000"/>
          <w:kern w:val="1"/>
          <w:sz w:val="24"/>
          <w:szCs w:val="24"/>
        </w:rPr>
        <w:t>тельно</w:t>
      </w:r>
    </w:p>
    <w:p w:rsidR="00945367" w:rsidRPr="00945367" w:rsidRDefault="00945367" w:rsidP="00945367">
      <w:pPr>
        <w:pStyle w:val="aff2"/>
        <w:tabs>
          <w:tab w:val="left" w:pos="5760"/>
        </w:tabs>
        <w:ind w:right="97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945367" w:rsidRPr="00945367" w:rsidRDefault="00945367" w:rsidP="00945367">
      <w:pPr>
        <w:pStyle w:val="aff2"/>
        <w:tabs>
          <w:tab w:val="left" w:pos="5760"/>
        </w:tabs>
        <w:ind w:right="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9FD" w:rsidRPr="00945367" w:rsidRDefault="00645F93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763E2" w:rsidRPr="00945367">
        <w:rPr>
          <w:rFonts w:ascii="Times New Roman" w:hAnsi="Times New Roman"/>
          <w:sz w:val="28"/>
          <w:szCs w:val="28"/>
        </w:rPr>
        <w:t xml:space="preserve"> </w:t>
      </w:r>
      <w:r w:rsidR="00E923C0" w:rsidRPr="00945367">
        <w:rPr>
          <w:rFonts w:ascii="Times New Roman" w:hAnsi="Times New Roman"/>
          <w:sz w:val="28"/>
          <w:szCs w:val="28"/>
        </w:rPr>
        <w:t xml:space="preserve">своевременного принятия мер </w:t>
      </w:r>
      <w:r w:rsidR="00EA0541">
        <w:rPr>
          <w:rFonts w:ascii="Times New Roman" w:hAnsi="Times New Roman"/>
          <w:sz w:val="28"/>
          <w:szCs w:val="28"/>
        </w:rPr>
        <w:t>по информированию</w:t>
      </w:r>
      <w:r w:rsidR="007772E4" w:rsidRPr="00945367">
        <w:rPr>
          <w:rFonts w:ascii="Times New Roman" w:hAnsi="Times New Roman"/>
          <w:sz w:val="28"/>
          <w:szCs w:val="28"/>
        </w:rPr>
        <w:t xml:space="preserve"> граждан о </w:t>
      </w:r>
      <w:r w:rsidR="00945367">
        <w:rPr>
          <w:rFonts w:ascii="Times New Roman" w:hAnsi="Times New Roman" w:cs="Times New Roman"/>
          <w:sz w:val="28"/>
          <w:szCs w:val="28"/>
        </w:rPr>
        <w:t>приеме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документов для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предоставление </w:t>
      </w:r>
      <w:r w:rsidR="00945367" w:rsidRPr="00945367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ежемесячной денежной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выплаты на ребенка в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возрасте от трех до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семи лет включительно</w:t>
      </w:r>
      <w:r w:rsidR="009F4800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(далее – ежемесячная денежная выплата</w:t>
      </w:r>
      <w:r w:rsidR="00EA0541">
        <w:rPr>
          <w:rFonts w:ascii="Times New Roman" w:hAnsi="Times New Roman" w:cs="Times New Roman"/>
          <w:color w:val="000000"/>
          <w:kern w:val="1"/>
          <w:sz w:val="28"/>
          <w:szCs w:val="28"/>
        </w:rPr>
        <w:t>, ЕДВ</w:t>
      </w:r>
      <w:r w:rsidR="009F4800">
        <w:rPr>
          <w:rFonts w:ascii="Times New Roman" w:hAnsi="Times New Roman" w:cs="Times New Roman"/>
          <w:color w:val="000000"/>
          <w:kern w:val="1"/>
          <w:sz w:val="28"/>
          <w:szCs w:val="28"/>
        </w:rPr>
        <w:t>)</w:t>
      </w:r>
      <w:r w:rsidR="00945367" w:rsidRPr="00945367">
        <w:rPr>
          <w:rFonts w:ascii="Times New Roman" w:hAnsi="Times New Roman"/>
          <w:sz w:val="28"/>
          <w:szCs w:val="28"/>
        </w:rPr>
        <w:t xml:space="preserve"> </w:t>
      </w:r>
      <w:r w:rsidR="00D5473B" w:rsidRPr="00945367">
        <w:rPr>
          <w:rFonts w:ascii="Times New Roman" w:hAnsi="Times New Roman"/>
          <w:sz w:val="28"/>
          <w:szCs w:val="28"/>
        </w:rPr>
        <w:t>необходимо</w:t>
      </w:r>
      <w:r w:rsidR="00FD09FD" w:rsidRPr="00945367">
        <w:rPr>
          <w:rFonts w:ascii="Times New Roman" w:hAnsi="Times New Roman"/>
          <w:sz w:val="28"/>
          <w:szCs w:val="28"/>
        </w:rPr>
        <w:t xml:space="preserve"> организ</w:t>
      </w:r>
      <w:r w:rsidR="00D5473B" w:rsidRPr="00945367">
        <w:rPr>
          <w:rFonts w:ascii="Times New Roman" w:hAnsi="Times New Roman"/>
          <w:sz w:val="28"/>
          <w:szCs w:val="28"/>
        </w:rPr>
        <w:t>овать</w:t>
      </w:r>
      <w:r w:rsidR="00FD09FD" w:rsidRPr="00945367">
        <w:rPr>
          <w:rFonts w:ascii="Times New Roman" w:hAnsi="Times New Roman"/>
          <w:sz w:val="28"/>
          <w:szCs w:val="28"/>
        </w:rPr>
        <w:t xml:space="preserve"> проведени</w:t>
      </w:r>
      <w:r w:rsidR="00D5473B" w:rsidRPr="00945367">
        <w:rPr>
          <w:rFonts w:ascii="Times New Roman" w:hAnsi="Times New Roman"/>
          <w:sz w:val="28"/>
          <w:szCs w:val="28"/>
        </w:rPr>
        <w:t>е</w:t>
      </w:r>
      <w:r w:rsidR="00FD09FD" w:rsidRPr="00945367">
        <w:rPr>
          <w:rFonts w:ascii="Times New Roman" w:hAnsi="Times New Roman"/>
          <w:sz w:val="28"/>
          <w:szCs w:val="28"/>
        </w:rPr>
        <w:t xml:space="preserve"> следующих м</w:t>
      </w:r>
      <w:r w:rsidR="00FD09FD" w:rsidRPr="00945367">
        <w:rPr>
          <w:rFonts w:ascii="Times New Roman" w:hAnsi="Times New Roman"/>
          <w:sz w:val="28"/>
          <w:szCs w:val="28"/>
        </w:rPr>
        <w:t>е</w:t>
      </w:r>
      <w:r w:rsidR="00FD09FD" w:rsidRPr="00945367">
        <w:rPr>
          <w:rFonts w:ascii="Times New Roman" w:hAnsi="Times New Roman"/>
          <w:sz w:val="28"/>
          <w:szCs w:val="28"/>
        </w:rPr>
        <w:t>роприятий:</w:t>
      </w:r>
    </w:p>
    <w:p w:rsidR="00FD09FD" w:rsidRDefault="00FD09FD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72E4">
        <w:rPr>
          <w:rFonts w:ascii="Times New Roman" w:hAnsi="Times New Roman"/>
          <w:sz w:val="28"/>
          <w:szCs w:val="28"/>
        </w:rPr>
        <w:t xml:space="preserve">На сайтах управлений </w:t>
      </w:r>
      <w:r w:rsidR="00945367">
        <w:rPr>
          <w:rFonts w:ascii="Times New Roman" w:hAnsi="Times New Roman"/>
          <w:sz w:val="28"/>
          <w:szCs w:val="28"/>
        </w:rPr>
        <w:t>разместить</w:t>
      </w:r>
      <w:r w:rsidR="00BD5FE0">
        <w:rPr>
          <w:rFonts w:ascii="Times New Roman" w:hAnsi="Times New Roman"/>
          <w:sz w:val="28"/>
          <w:szCs w:val="28"/>
        </w:rPr>
        <w:t xml:space="preserve"> информацию о</w:t>
      </w:r>
      <w:r w:rsidR="00945367">
        <w:rPr>
          <w:rFonts w:ascii="Times New Roman" w:hAnsi="Times New Roman"/>
          <w:sz w:val="28"/>
          <w:szCs w:val="28"/>
        </w:rPr>
        <w:t xml:space="preserve">б организации с </w:t>
      </w:r>
      <w:r w:rsidR="009F4800">
        <w:rPr>
          <w:rFonts w:ascii="Times New Roman" w:hAnsi="Times New Roman"/>
          <w:sz w:val="28"/>
          <w:szCs w:val="28"/>
        </w:rPr>
        <w:t xml:space="preserve">мая </w:t>
      </w:r>
      <w:r w:rsidR="00945367">
        <w:rPr>
          <w:rFonts w:ascii="Times New Roman" w:hAnsi="Times New Roman"/>
          <w:sz w:val="28"/>
          <w:szCs w:val="28"/>
        </w:rPr>
        <w:t>2020 года работы</w:t>
      </w:r>
      <w:r w:rsidR="00BD5FE0">
        <w:rPr>
          <w:rFonts w:ascii="Times New Roman" w:hAnsi="Times New Roman"/>
          <w:sz w:val="28"/>
          <w:szCs w:val="28"/>
        </w:rPr>
        <w:t xml:space="preserve"> </w:t>
      </w:r>
      <w:r w:rsidR="00945367">
        <w:rPr>
          <w:rFonts w:ascii="Times New Roman" w:hAnsi="Times New Roman"/>
          <w:sz w:val="28"/>
          <w:szCs w:val="28"/>
        </w:rPr>
        <w:t>п</w:t>
      </w:r>
      <w:r w:rsidR="00945367" w:rsidRPr="00945367">
        <w:rPr>
          <w:rFonts w:ascii="Times New Roman" w:hAnsi="Times New Roman"/>
          <w:sz w:val="28"/>
          <w:szCs w:val="28"/>
        </w:rPr>
        <w:t xml:space="preserve">о </w:t>
      </w:r>
      <w:r w:rsidR="00945367">
        <w:rPr>
          <w:rFonts w:ascii="Times New Roman" w:hAnsi="Times New Roman" w:cs="Times New Roman"/>
          <w:sz w:val="28"/>
          <w:szCs w:val="28"/>
        </w:rPr>
        <w:t>приему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документов для </w:t>
      </w:r>
      <w:r w:rsidR="00EA0541">
        <w:rPr>
          <w:rFonts w:ascii="Times New Roman" w:hAnsi="Times New Roman" w:cs="Times New Roman"/>
          <w:color w:val="000000"/>
          <w:kern w:val="1"/>
          <w:sz w:val="28"/>
          <w:szCs w:val="28"/>
        </w:rPr>
        <w:t>назначения ЕДВ</w:t>
      </w:r>
      <w:r w:rsidR="009F4800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9F4800" w:rsidRDefault="009F4800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Министерства социальных отношений в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щее время размещена информация о начале приема заявлений органами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альной защиты населения и </w:t>
      </w:r>
      <w:r w:rsidR="001D6907">
        <w:rPr>
          <w:rFonts w:ascii="Times New Roman" w:hAnsi="Times New Roman"/>
          <w:sz w:val="28"/>
          <w:szCs w:val="28"/>
        </w:rPr>
        <w:t>многофункциональными центрами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EA0541">
        <w:rPr>
          <w:rFonts w:ascii="Times New Roman" w:hAnsi="Times New Roman" w:cs="Times New Roman"/>
          <w:color w:val="000000"/>
          <w:kern w:val="1"/>
          <w:sz w:val="28"/>
          <w:szCs w:val="28"/>
        </w:rPr>
        <w:t>назначения ЕДВ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9F4800" w:rsidRDefault="009F4800" w:rsidP="009F4800">
      <w:pPr>
        <w:pStyle w:val="aff2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 Управлениям также необходимо организовать </w:t>
      </w:r>
      <w:r w:rsidR="001D690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 зданиях управлений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место для возможности подачи гражданами заявлений без контакта со спец</w:t>
      </w:r>
      <w:r w:rsidR="001D6907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="001D6907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="001D6907">
        <w:rPr>
          <w:rFonts w:ascii="Times New Roman" w:hAnsi="Times New Roman" w:cs="Times New Roman"/>
          <w:color w:val="000000"/>
          <w:kern w:val="1"/>
          <w:sz w:val="28"/>
          <w:szCs w:val="28"/>
        </w:rPr>
        <w:t>листами, ответственными за наз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начение 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ЕДВ, а также по предварительной з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писи заявителя</w:t>
      </w:r>
      <w:r w:rsidR="001D6907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C33D7C" w:rsidRPr="00C33D7C" w:rsidRDefault="00C33D7C" w:rsidP="00C33D7C">
      <w:pPr>
        <w:pStyle w:val="aff2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33D7C">
        <w:rPr>
          <w:rFonts w:ascii="Times New Roman" w:hAnsi="Times New Roman" w:cs="Times New Roman"/>
          <w:kern w:val="1"/>
          <w:sz w:val="28"/>
          <w:szCs w:val="28"/>
        </w:rPr>
        <w:t xml:space="preserve">Также обращаем Ваше внимание, что </w:t>
      </w:r>
      <w:r w:rsidRPr="00C33D7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заявление можно через УСЗН по месту жительства заявителя, многофункциональные центры, по почте</w:t>
      </w:r>
      <w:r w:rsidR="00C70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том числе электронной почте УСЗН)</w:t>
      </w:r>
      <w:r w:rsidRPr="00C3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после 20 мая через портал </w:t>
      </w:r>
      <w:hyperlink r:id="rId8" w:history="1">
        <w:r w:rsidRPr="00C33D7C">
          <w:rPr>
            <w:rStyle w:val="af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gosuslugi.ru</w:t>
        </w:r>
      </w:hyperlink>
      <w:r w:rsidRPr="00C33D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3D7C" w:rsidRPr="00C70030" w:rsidRDefault="001D6907" w:rsidP="00C70030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378E">
        <w:rPr>
          <w:rFonts w:ascii="Times New Roman" w:hAnsi="Times New Roman"/>
          <w:sz w:val="28"/>
          <w:szCs w:val="28"/>
        </w:rPr>
        <w:t xml:space="preserve">. </w:t>
      </w:r>
      <w:r w:rsidR="00945367">
        <w:rPr>
          <w:rFonts w:ascii="Times New Roman" w:hAnsi="Times New Roman"/>
          <w:sz w:val="28"/>
          <w:szCs w:val="28"/>
        </w:rPr>
        <w:t>Разместить информацию</w:t>
      </w:r>
      <w:r w:rsidR="007772E4">
        <w:rPr>
          <w:rFonts w:ascii="Times New Roman" w:hAnsi="Times New Roman"/>
          <w:sz w:val="28"/>
          <w:szCs w:val="28"/>
        </w:rPr>
        <w:t xml:space="preserve"> на стендах управлени</w:t>
      </w:r>
      <w:r w:rsidR="00945367">
        <w:rPr>
          <w:rFonts w:ascii="Times New Roman" w:hAnsi="Times New Roman"/>
          <w:sz w:val="28"/>
          <w:szCs w:val="28"/>
        </w:rPr>
        <w:t>й и многофункционал</w:t>
      </w:r>
      <w:r w:rsidR="00945367">
        <w:rPr>
          <w:rFonts w:ascii="Times New Roman" w:hAnsi="Times New Roman"/>
          <w:sz w:val="28"/>
          <w:szCs w:val="28"/>
        </w:rPr>
        <w:t>ь</w:t>
      </w:r>
      <w:r w:rsidR="00945367">
        <w:rPr>
          <w:rFonts w:ascii="Times New Roman" w:hAnsi="Times New Roman"/>
          <w:sz w:val="28"/>
          <w:szCs w:val="28"/>
        </w:rPr>
        <w:t>ных центров</w:t>
      </w:r>
      <w:r w:rsidR="007772E4">
        <w:rPr>
          <w:rFonts w:ascii="Times New Roman" w:hAnsi="Times New Roman"/>
          <w:sz w:val="28"/>
          <w:szCs w:val="28"/>
        </w:rPr>
        <w:t xml:space="preserve"> </w:t>
      </w:r>
      <w:r w:rsidR="00945367">
        <w:rPr>
          <w:rFonts w:ascii="Times New Roman" w:hAnsi="Times New Roman"/>
          <w:sz w:val="28"/>
          <w:szCs w:val="28"/>
        </w:rPr>
        <w:t xml:space="preserve">об организации с </w:t>
      </w:r>
      <w:r w:rsidR="009F4800">
        <w:rPr>
          <w:rFonts w:ascii="Times New Roman" w:hAnsi="Times New Roman"/>
          <w:sz w:val="28"/>
          <w:szCs w:val="28"/>
        </w:rPr>
        <w:t xml:space="preserve">мая </w:t>
      </w:r>
      <w:r w:rsidR="00945367">
        <w:rPr>
          <w:rFonts w:ascii="Times New Roman" w:hAnsi="Times New Roman"/>
          <w:sz w:val="28"/>
          <w:szCs w:val="28"/>
        </w:rPr>
        <w:t>2020 года работы п</w:t>
      </w:r>
      <w:r w:rsidR="00945367" w:rsidRPr="00945367">
        <w:rPr>
          <w:rFonts w:ascii="Times New Roman" w:hAnsi="Times New Roman"/>
          <w:sz w:val="28"/>
          <w:szCs w:val="28"/>
        </w:rPr>
        <w:t xml:space="preserve">о </w:t>
      </w:r>
      <w:r w:rsidR="00945367">
        <w:rPr>
          <w:rFonts w:ascii="Times New Roman" w:hAnsi="Times New Roman" w:cs="Times New Roman"/>
          <w:sz w:val="28"/>
          <w:szCs w:val="28"/>
        </w:rPr>
        <w:t>приему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документов для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предоставление ежемесячной денежной</w:t>
      </w:r>
      <w:r w:rsidR="00945367"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="00945367"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выплаты</w:t>
      </w:r>
      <w:r w:rsidR="00BD5FE0">
        <w:rPr>
          <w:rFonts w:ascii="Times New Roman" w:hAnsi="Times New Roman"/>
          <w:sz w:val="28"/>
          <w:szCs w:val="28"/>
        </w:rPr>
        <w:t>.</w:t>
      </w:r>
      <w:r w:rsidR="00E8482C">
        <w:rPr>
          <w:rFonts w:ascii="Times New Roman" w:hAnsi="Times New Roman"/>
          <w:sz w:val="28"/>
          <w:szCs w:val="28"/>
        </w:rPr>
        <w:t xml:space="preserve"> Обратить внимание на </w:t>
      </w:r>
      <w:r w:rsidR="00E8482C">
        <w:rPr>
          <w:rFonts w:ascii="Times New Roman" w:hAnsi="Times New Roman"/>
          <w:sz w:val="28"/>
          <w:szCs w:val="28"/>
        </w:rPr>
        <w:lastRenderedPageBreak/>
        <w:t>оформление стендов, красочность и притягательность размещенной информ</w:t>
      </w:r>
      <w:r w:rsidR="00E8482C">
        <w:rPr>
          <w:rFonts w:ascii="Times New Roman" w:hAnsi="Times New Roman"/>
          <w:sz w:val="28"/>
          <w:szCs w:val="28"/>
        </w:rPr>
        <w:t>а</w:t>
      </w:r>
      <w:r w:rsidR="00E8482C">
        <w:rPr>
          <w:rFonts w:ascii="Times New Roman" w:hAnsi="Times New Roman"/>
          <w:sz w:val="28"/>
          <w:szCs w:val="28"/>
        </w:rPr>
        <w:t>ции</w:t>
      </w:r>
      <w:r w:rsidR="00C70030">
        <w:rPr>
          <w:rFonts w:ascii="Times New Roman" w:hAnsi="Times New Roman"/>
          <w:sz w:val="28"/>
          <w:szCs w:val="28"/>
        </w:rPr>
        <w:t xml:space="preserve"> (</w:t>
      </w:r>
      <w:r w:rsidR="00DC20B9">
        <w:rPr>
          <w:rFonts w:ascii="Times New Roman" w:hAnsi="Times New Roman"/>
          <w:i/>
          <w:sz w:val="28"/>
          <w:szCs w:val="28"/>
        </w:rPr>
        <w:t>подготовить для заявителей памятку о правильности заполнения заявл</w:t>
      </w:r>
      <w:r w:rsidR="00DC20B9">
        <w:rPr>
          <w:rFonts w:ascii="Times New Roman" w:hAnsi="Times New Roman"/>
          <w:i/>
          <w:sz w:val="28"/>
          <w:szCs w:val="28"/>
        </w:rPr>
        <w:t>е</w:t>
      </w:r>
      <w:r w:rsidR="00DC20B9">
        <w:rPr>
          <w:rFonts w:ascii="Times New Roman" w:hAnsi="Times New Roman"/>
          <w:i/>
          <w:sz w:val="28"/>
          <w:szCs w:val="28"/>
        </w:rPr>
        <w:t>ния).</w:t>
      </w:r>
    </w:p>
    <w:p w:rsidR="00B74D99" w:rsidRDefault="001D6907" w:rsidP="00145422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FE0">
        <w:rPr>
          <w:rFonts w:ascii="Times New Roman" w:hAnsi="Times New Roman"/>
          <w:sz w:val="28"/>
          <w:szCs w:val="28"/>
        </w:rPr>
        <w:t xml:space="preserve">. </w:t>
      </w:r>
      <w:r w:rsidR="00D75E2E">
        <w:rPr>
          <w:rFonts w:ascii="Times New Roman" w:hAnsi="Times New Roman"/>
          <w:sz w:val="28"/>
          <w:szCs w:val="28"/>
        </w:rPr>
        <w:t>И</w:t>
      </w:r>
      <w:r w:rsidR="00BD5FE0">
        <w:rPr>
          <w:rFonts w:ascii="Times New Roman" w:hAnsi="Times New Roman"/>
          <w:sz w:val="28"/>
          <w:szCs w:val="28"/>
        </w:rPr>
        <w:t xml:space="preserve">нформацию </w:t>
      </w:r>
      <w:r w:rsidR="00EB7D84">
        <w:rPr>
          <w:rFonts w:ascii="Times New Roman" w:hAnsi="Times New Roman"/>
          <w:sz w:val="28"/>
          <w:szCs w:val="28"/>
        </w:rPr>
        <w:t xml:space="preserve">об организации с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EB7D84">
        <w:rPr>
          <w:rFonts w:ascii="Times New Roman" w:hAnsi="Times New Roman"/>
          <w:sz w:val="28"/>
          <w:szCs w:val="28"/>
        </w:rPr>
        <w:t>2020 года работы п</w:t>
      </w:r>
      <w:r w:rsidR="00EB7D84" w:rsidRPr="00945367">
        <w:rPr>
          <w:rFonts w:ascii="Times New Roman" w:hAnsi="Times New Roman"/>
          <w:sz w:val="28"/>
          <w:szCs w:val="28"/>
        </w:rPr>
        <w:t xml:space="preserve">о </w:t>
      </w:r>
      <w:r w:rsidR="00EB7D84">
        <w:rPr>
          <w:rFonts w:ascii="Times New Roman" w:hAnsi="Times New Roman" w:cs="Times New Roman"/>
          <w:sz w:val="28"/>
          <w:szCs w:val="28"/>
        </w:rPr>
        <w:t>приему</w:t>
      </w:r>
      <w:r w:rsidR="00EB7D84" w:rsidRPr="00945367">
        <w:rPr>
          <w:rFonts w:ascii="Times New Roman" w:hAnsi="Times New Roman" w:cs="Times New Roman"/>
          <w:sz w:val="28"/>
          <w:szCs w:val="28"/>
        </w:rPr>
        <w:t xml:space="preserve"> док</w:t>
      </w:r>
      <w:r w:rsidR="00EB7D84" w:rsidRPr="00945367">
        <w:rPr>
          <w:rFonts w:ascii="Times New Roman" w:hAnsi="Times New Roman" w:cs="Times New Roman"/>
          <w:sz w:val="28"/>
          <w:szCs w:val="28"/>
        </w:rPr>
        <w:t>у</w:t>
      </w:r>
      <w:r w:rsidR="00EB7D84" w:rsidRPr="00945367">
        <w:rPr>
          <w:rFonts w:ascii="Times New Roman" w:hAnsi="Times New Roman" w:cs="Times New Roman"/>
          <w:sz w:val="28"/>
          <w:szCs w:val="28"/>
        </w:rPr>
        <w:t xml:space="preserve">ментов </w:t>
      </w:r>
      <w:r w:rsidR="00C70030">
        <w:rPr>
          <w:rFonts w:ascii="Times New Roman" w:hAnsi="Times New Roman"/>
          <w:sz w:val="28"/>
          <w:szCs w:val="28"/>
        </w:rPr>
        <w:t xml:space="preserve">для 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назначения ЕДВ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, условиях ее предоставления,</w:t>
      </w:r>
      <w:r w:rsidR="00762D9E">
        <w:rPr>
          <w:rFonts w:ascii="Times New Roman" w:hAnsi="Times New Roman"/>
          <w:sz w:val="28"/>
          <w:szCs w:val="28"/>
        </w:rPr>
        <w:t xml:space="preserve"> </w:t>
      </w:r>
      <w:r w:rsidR="000178D4">
        <w:rPr>
          <w:rFonts w:ascii="Times New Roman" w:hAnsi="Times New Roman"/>
          <w:sz w:val="28"/>
          <w:szCs w:val="28"/>
        </w:rPr>
        <w:t xml:space="preserve">разместить </w:t>
      </w:r>
      <w:r w:rsidR="00BD5FE0">
        <w:rPr>
          <w:rFonts w:ascii="Times New Roman" w:hAnsi="Times New Roman"/>
          <w:sz w:val="28"/>
          <w:szCs w:val="28"/>
        </w:rPr>
        <w:t>в средс</w:t>
      </w:r>
      <w:r w:rsidR="00BD5FE0">
        <w:rPr>
          <w:rFonts w:ascii="Times New Roman" w:hAnsi="Times New Roman"/>
          <w:sz w:val="28"/>
          <w:szCs w:val="28"/>
        </w:rPr>
        <w:t>т</w:t>
      </w:r>
      <w:r w:rsidR="00BD5FE0">
        <w:rPr>
          <w:rFonts w:ascii="Times New Roman" w:hAnsi="Times New Roman"/>
          <w:sz w:val="28"/>
          <w:szCs w:val="28"/>
        </w:rPr>
        <w:t xml:space="preserve">вах массовой информации. </w:t>
      </w:r>
    </w:p>
    <w:p w:rsidR="00EB7D84" w:rsidRDefault="001D6907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5F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Разработать</w:t>
      </w:r>
      <w:r w:rsidR="00EB7D84">
        <w:rPr>
          <w:rFonts w:ascii="Times New Roman" w:hAnsi="Times New Roman"/>
          <w:sz w:val="28"/>
          <w:szCs w:val="28"/>
        </w:rPr>
        <w:t xml:space="preserve"> б</w:t>
      </w:r>
      <w:r w:rsidR="00BD5FE0">
        <w:rPr>
          <w:rFonts w:ascii="Times New Roman" w:hAnsi="Times New Roman"/>
          <w:sz w:val="28"/>
          <w:szCs w:val="28"/>
        </w:rPr>
        <w:t xml:space="preserve">уклеты </w:t>
      </w:r>
      <w:r>
        <w:rPr>
          <w:rFonts w:ascii="Times New Roman" w:hAnsi="Times New Roman"/>
          <w:sz w:val="28"/>
          <w:szCs w:val="28"/>
        </w:rPr>
        <w:t xml:space="preserve">(на основе примерного) </w:t>
      </w:r>
      <w:r w:rsidR="00BD5FE0">
        <w:rPr>
          <w:rFonts w:ascii="Times New Roman" w:hAnsi="Times New Roman"/>
          <w:sz w:val="28"/>
          <w:szCs w:val="28"/>
        </w:rPr>
        <w:t xml:space="preserve">и памятки о 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ЕДВ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, услов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ях ее предоставления</w:t>
      </w:r>
      <w:r w:rsidR="007772E4">
        <w:rPr>
          <w:rFonts w:ascii="Times New Roman" w:hAnsi="Times New Roman"/>
          <w:sz w:val="28"/>
          <w:szCs w:val="28"/>
        </w:rPr>
        <w:t xml:space="preserve"> </w:t>
      </w:r>
      <w:r w:rsidR="00BD5FE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после завершения режима повышенной опасности </w:t>
      </w:r>
      <w:r w:rsidR="00BD5FE0">
        <w:rPr>
          <w:rFonts w:ascii="Times New Roman" w:hAnsi="Times New Roman"/>
          <w:sz w:val="28"/>
          <w:szCs w:val="28"/>
        </w:rPr>
        <w:t>орг</w:t>
      </w:r>
      <w:r w:rsidR="00BD5FE0">
        <w:rPr>
          <w:rFonts w:ascii="Times New Roman" w:hAnsi="Times New Roman"/>
          <w:sz w:val="28"/>
          <w:szCs w:val="28"/>
        </w:rPr>
        <w:t>а</w:t>
      </w:r>
      <w:r w:rsidR="00BD5FE0">
        <w:rPr>
          <w:rFonts w:ascii="Times New Roman" w:hAnsi="Times New Roman"/>
          <w:sz w:val="28"/>
          <w:szCs w:val="28"/>
        </w:rPr>
        <w:t xml:space="preserve">низовать их </w:t>
      </w:r>
      <w:r w:rsidR="00C70030">
        <w:rPr>
          <w:rFonts w:ascii="Times New Roman" w:hAnsi="Times New Roman"/>
          <w:sz w:val="28"/>
          <w:szCs w:val="28"/>
        </w:rPr>
        <w:t>направление (передачу)</w:t>
      </w:r>
      <w:r w:rsidR="00BD5FE0">
        <w:rPr>
          <w:rFonts w:ascii="Times New Roman" w:hAnsi="Times New Roman"/>
          <w:sz w:val="28"/>
          <w:szCs w:val="28"/>
        </w:rPr>
        <w:t xml:space="preserve"> в </w:t>
      </w:r>
      <w:r w:rsidR="00C70030">
        <w:rPr>
          <w:rFonts w:ascii="Times New Roman" w:hAnsi="Times New Roman"/>
          <w:sz w:val="28"/>
          <w:szCs w:val="28"/>
        </w:rPr>
        <w:t>многофункциональные центры</w:t>
      </w:r>
      <w:r w:rsidR="00762D9E" w:rsidRPr="00762D9E">
        <w:rPr>
          <w:rFonts w:ascii="Times New Roman" w:hAnsi="Times New Roman"/>
          <w:sz w:val="28"/>
          <w:szCs w:val="28"/>
        </w:rPr>
        <w:t xml:space="preserve">, </w:t>
      </w:r>
      <w:r w:rsidR="00C70030">
        <w:rPr>
          <w:rFonts w:ascii="Times New Roman" w:hAnsi="Times New Roman"/>
          <w:sz w:val="28"/>
          <w:szCs w:val="28"/>
        </w:rPr>
        <w:t>органы</w:t>
      </w:r>
      <w:r w:rsidR="00BD5FE0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 w:rsidR="00762D9E">
        <w:rPr>
          <w:rFonts w:ascii="Times New Roman" w:hAnsi="Times New Roman"/>
          <w:sz w:val="28"/>
          <w:szCs w:val="28"/>
        </w:rPr>
        <w:t xml:space="preserve"> (ЗАГС)</w:t>
      </w:r>
      <w:r w:rsidR="00C70030">
        <w:rPr>
          <w:rFonts w:ascii="Times New Roman" w:hAnsi="Times New Roman"/>
          <w:sz w:val="28"/>
          <w:szCs w:val="28"/>
        </w:rPr>
        <w:t>, детские поликлиники</w:t>
      </w:r>
      <w:r w:rsidR="00762D9E">
        <w:rPr>
          <w:rFonts w:ascii="Times New Roman" w:hAnsi="Times New Roman"/>
          <w:sz w:val="28"/>
          <w:szCs w:val="28"/>
        </w:rPr>
        <w:t>,</w:t>
      </w:r>
      <w:r w:rsidR="00762D9E" w:rsidRPr="00762D9E">
        <w:t xml:space="preserve"> </w:t>
      </w:r>
      <w:r w:rsidR="00C70030">
        <w:rPr>
          <w:rFonts w:ascii="Times New Roman" w:hAnsi="Times New Roman"/>
          <w:sz w:val="28"/>
          <w:szCs w:val="28"/>
        </w:rPr>
        <w:t>детские</w:t>
      </w:r>
      <w:r w:rsidR="00762D9E" w:rsidRPr="00762D9E">
        <w:rPr>
          <w:rFonts w:ascii="Times New Roman" w:hAnsi="Times New Roman"/>
          <w:sz w:val="28"/>
          <w:szCs w:val="28"/>
        </w:rPr>
        <w:t xml:space="preserve"> дошкольны</w:t>
      </w:r>
      <w:r w:rsidR="00C70030">
        <w:rPr>
          <w:rFonts w:ascii="Times New Roman" w:hAnsi="Times New Roman"/>
          <w:sz w:val="28"/>
          <w:szCs w:val="28"/>
        </w:rPr>
        <w:t>е организации</w:t>
      </w:r>
      <w:r w:rsidR="00762D9E">
        <w:rPr>
          <w:rFonts w:ascii="Times New Roman" w:hAnsi="Times New Roman"/>
          <w:sz w:val="28"/>
          <w:szCs w:val="28"/>
        </w:rPr>
        <w:t xml:space="preserve">, </w:t>
      </w:r>
      <w:r w:rsidR="00C70030">
        <w:rPr>
          <w:rFonts w:ascii="Times New Roman" w:hAnsi="Times New Roman"/>
          <w:sz w:val="28"/>
          <w:szCs w:val="28"/>
        </w:rPr>
        <w:t>центры</w:t>
      </w:r>
      <w:r w:rsidR="00762D9E" w:rsidRPr="00762D9E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BD5FE0">
        <w:rPr>
          <w:rFonts w:ascii="Times New Roman" w:hAnsi="Times New Roman"/>
          <w:sz w:val="28"/>
          <w:szCs w:val="28"/>
        </w:rPr>
        <w:t xml:space="preserve"> и т.д.</w:t>
      </w:r>
      <w:r w:rsidR="000178D4">
        <w:rPr>
          <w:rFonts w:ascii="Times New Roman" w:hAnsi="Times New Roman"/>
          <w:sz w:val="28"/>
          <w:szCs w:val="28"/>
        </w:rPr>
        <w:t xml:space="preserve"> </w:t>
      </w:r>
    </w:p>
    <w:p w:rsidR="00BD5FE0" w:rsidRDefault="009E0442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</w:t>
      </w:r>
      <w:r w:rsidR="009069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б</w:t>
      </w:r>
      <w:r w:rsidR="000178D4">
        <w:rPr>
          <w:rFonts w:ascii="Times New Roman" w:hAnsi="Times New Roman"/>
          <w:sz w:val="28"/>
          <w:szCs w:val="28"/>
        </w:rPr>
        <w:t>уклет и памятка должны содержать ссылку на норм</w:t>
      </w:r>
      <w:r w:rsidR="000178D4">
        <w:rPr>
          <w:rFonts w:ascii="Times New Roman" w:hAnsi="Times New Roman"/>
          <w:sz w:val="28"/>
          <w:szCs w:val="28"/>
        </w:rPr>
        <w:t>а</w:t>
      </w:r>
      <w:r w:rsidR="000178D4">
        <w:rPr>
          <w:rFonts w:ascii="Times New Roman" w:hAnsi="Times New Roman"/>
          <w:sz w:val="28"/>
          <w:szCs w:val="28"/>
        </w:rPr>
        <w:t xml:space="preserve">тивно-правовой акт, </w:t>
      </w:r>
      <w:r w:rsidR="009069FC">
        <w:rPr>
          <w:rFonts w:ascii="Times New Roman" w:hAnsi="Times New Roman"/>
          <w:sz w:val="28"/>
          <w:szCs w:val="28"/>
        </w:rPr>
        <w:t xml:space="preserve">лиц, имеющих право </w:t>
      </w:r>
      <w:r w:rsidR="000178D4">
        <w:rPr>
          <w:rFonts w:ascii="Times New Roman" w:hAnsi="Times New Roman"/>
          <w:sz w:val="28"/>
          <w:szCs w:val="28"/>
        </w:rPr>
        <w:t>на меру соц</w:t>
      </w:r>
      <w:r w:rsidR="00D75E2E">
        <w:rPr>
          <w:rFonts w:ascii="Times New Roman" w:hAnsi="Times New Roman"/>
          <w:sz w:val="28"/>
          <w:szCs w:val="28"/>
        </w:rPr>
        <w:t xml:space="preserve">иальной </w:t>
      </w:r>
      <w:r w:rsidR="000178D4">
        <w:rPr>
          <w:rFonts w:ascii="Times New Roman" w:hAnsi="Times New Roman"/>
          <w:sz w:val="28"/>
          <w:szCs w:val="28"/>
        </w:rPr>
        <w:t>поддержки, ср</w:t>
      </w:r>
      <w:r w:rsidR="000178D4">
        <w:rPr>
          <w:rFonts w:ascii="Times New Roman" w:hAnsi="Times New Roman"/>
          <w:sz w:val="28"/>
          <w:szCs w:val="28"/>
        </w:rPr>
        <w:t>о</w:t>
      </w:r>
      <w:r w:rsidR="000178D4">
        <w:rPr>
          <w:rFonts w:ascii="Times New Roman" w:hAnsi="Times New Roman"/>
          <w:sz w:val="28"/>
          <w:szCs w:val="28"/>
        </w:rPr>
        <w:t>ки обращения</w:t>
      </w:r>
      <w:r w:rsidR="00914371">
        <w:rPr>
          <w:rFonts w:ascii="Times New Roman" w:hAnsi="Times New Roman"/>
          <w:sz w:val="28"/>
          <w:szCs w:val="28"/>
        </w:rPr>
        <w:t>, перечень документов</w:t>
      </w:r>
      <w:r w:rsidR="00762D9E">
        <w:rPr>
          <w:rFonts w:ascii="Times New Roman" w:hAnsi="Times New Roman"/>
          <w:sz w:val="28"/>
          <w:szCs w:val="28"/>
        </w:rPr>
        <w:t>,</w:t>
      </w:r>
      <w:r w:rsidR="00762D9E" w:rsidRPr="00762D9E">
        <w:rPr>
          <w:rFonts w:ascii="Times New Roman" w:hAnsi="Times New Roman"/>
          <w:sz w:val="28"/>
          <w:szCs w:val="28"/>
        </w:rPr>
        <w:t xml:space="preserve"> </w:t>
      </w:r>
      <w:r w:rsidR="00762D9E">
        <w:rPr>
          <w:rFonts w:ascii="Times New Roman" w:hAnsi="Times New Roman"/>
          <w:sz w:val="28"/>
          <w:szCs w:val="28"/>
        </w:rPr>
        <w:t>размер, ссылку на сайты администрации, учреждени</w:t>
      </w:r>
      <w:r w:rsidR="00FA2248">
        <w:rPr>
          <w:rFonts w:ascii="Times New Roman" w:hAnsi="Times New Roman"/>
          <w:sz w:val="28"/>
          <w:szCs w:val="28"/>
        </w:rPr>
        <w:t>й</w:t>
      </w:r>
      <w:r w:rsidR="00762D9E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="00DF0671">
        <w:rPr>
          <w:rFonts w:ascii="Times New Roman" w:hAnsi="Times New Roman"/>
          <w:sz w:val="28"/>
          <w:szCs w:val="28"/>
        </w:rPr>
        <w:t>, на которых размещены необход</w:t>
      </w:r>
      <w:r w:rsidR="00DF0671">
        <w:rPr>
          <w:rFonts w:ascii="Times New Roman" w:hAnsi="Times New Roman"/>
          <w:sz w:val="28"/>
          <w:szCs w:val="28"/>
        </w:rPr>
        <w:t>и</w:t>
      </w:r>
      <w:r w:rsidR="00DF0671">
        <w:rPr>
          <w:rFonts w:ascii="Times New Roman" w:hAnsi="Times New Roman"/>
          <w:sz w:val="28"/>
          <w:szCs w:val="28"/>
        </w:rPr>
        <w:t>мые сведения</w:t>
      </w:r>
      <w:r w:rsidR="00914371">
        <w:rPr>
          <w:rFonts w:ascii="Times New Roman" w:hAnsi="Times New Roman"/>
          <w:sz w:val="28"/>
          <w:szCs w:val="28"/>
        </w:rPr>
        <w:t>.</w:t>
      </w:r>
    </w:p>
    <w:p w:rsidR="007772E4" w:rsidRDefault="009069FC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04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Обеспечить</w:t>
      </w:r>
      <w:r w:rsidR="007772E4" w:rsidRPr="007772E4">
        <w:rPr>
          <w:rFonts w:ascii="Times New Roman" w:hAnsi="Times New Roman"/>
          <w:sz w:val="28"/>
          <w:szCs w:val="28"/>
        </w:rPr>
        <w:t xml:space="preserve"> контроль за корректным поведением специалистов упра</w:t>
      </w:r>
      <w:r w:rsidR="007772E4" w:rsidRPr="007772E4">
        <w:rPr>
          <w:rFonts w:ascii="Times New Roman" w:hAnsi="Times New Roman"/>
          <w:sz w:val="28"/>
          <w:szCs w:val="28"/>
        </w:rPr>
        <w:t>в</w:t>
      </w:r>
      <w:r w:rsidR="007772E4" w:rsidRPr="007772E4">
        <w:rPr>
          <w:rFonts w:ascii="Times New Roman" w:hAnsi="Times New Roman"/>
          <w:sz w:val="28"/>
          <w:szCs w:val="28"/>
        </w:rPr>
        <w:t>лений</w:t>
      </w:r>
      <w:r w:rsidR="00DF0671">
        <w:rPr>
          <w:rFonts w:ascii="Times New Roman" w:hAnsi="Times New Roman"/>
          <w:sz w:val="28"/>
          <w:szCs w:val="28"/>
        </w:rPr>
        <w:t xml:space="preserve"> при приеме граждан</w:t>
      </w:r>
      <w:r w:rsidR="00C70030">
        <w:rPr>
          <w:rFonts w:ascii="Times New Roman" w:hAnsi="Times New Roman"/>
          <w:sz w:val="28"/>
          <w:szCs w:val="28"/>
        </w:rPr>
        <w:t>, а также за предоставлением компетентных ответов при обращении заявителей с вопросами</w:t>
      </w:r>
      <w:r w:rsidR="00DF0671">
        <w:rPr>
          <w:rFonts w:ascii="Times New Roman" w:hAnsi="Times New Roman"/>
          <w:sz w:val="28"/>
          <w:szCs w:val="28"/>
        </w:rPr>
        <w:t xml:space="preserve"> </w:t>
      </w:r>
      <w:r w:rsidR="00C70030">
        <w:rPr>
          <w:rFonts w:ascii="Times New Roman" w:hAnsi="Times New Roman"/>
          <w:sz w:val="28"/>
          <w:szCs w:val="28"/>
        </w:rPr>
        <w:t xml:space="preserve">(в том числе по телефону) о порядке назначения ЕДВ </w:t>
      </w:r>
      <w:r w:rsidR="00DF0671">
        <w:rPr>
          <w:rFonts w:ascii="Times New Roman" w:hAnsi="Times New Roman"/>
          <w:sz w:val="28"/>
          <w:szCs w:val="28"/>
        </w:rPr>
        <w:t xml:space="preserve">и соблюдением сроков назначения </w:t>
      </w:r>
      <w:r w:rsidR="00C70030">
        <w:rPr>
          <w:rFonts w:ascii="Times New Roman" w:hAnsi="Times New Roman" w:cs="Times New Roman"/>
          <w:color w:val="000000"/>
          <w:kern w:val="1"/>
          <w:sz w:val="28"/>
          <w:szCs w:val="28"/>
        </w:rPr>
        <w:t>ЕДВ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, условиях ее предо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с</w:t>
      </w:r>
      <w:r w:rsidR="00EB7D84">
        <w:rPr>
          <w:rFonts w:ascii="Times New Roman" w:hAnsi="Times New Roman" w:cs="Times New Roman"/>
          <w:color w:val="000000"/>
          <w:kern w:val="1"/>
          <w:sz w:val="28"/>
          <w:szCs w:val="28"/>
        </w:rPr>
        <w:t>тавления</w:t>
      </w:r>
      <w:r w:rsidR="00DF0671">
        <w:rPr>
          <w:rFonts w:ascii="Times New Roman" w:hAnsi="Times New Roman"/>
          <w:sz w:val="28"/>
          <w:szCs w:val="28"/>
        </w:rPr>
        <w:t>.</w:t>
      </w:r>
      <w:r w:rsidR="007772E4" w:rsidRPr="007772E4">
        <w:rPr>
          <w:rFonts w:ascii="Times New Roman" w:hAnsi="Times New Roman"/>
          <w:sz w:val="28"/>
          <w:szCs w:val="28"/>
        </w:rPr>
        <w:t xml:space="preserve"> </w:t>
      </w:r>
    </w:p>
    <w:p w:rsidR="00DC20B9" w:rsidRPr="00DC20B9" w:rsidRDefault="00DC20B9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 о необходимости в еженедельном режиме </w:t>
      </w:r>
      <w:r w:rsidRPr="00DC20B9">
        <w:rPr>
          <w:rFonts w:ascii="Times New Roman" w:hAnsi="Times New Roman"/>
          <w:i/>
          <w:sz w:val="28"/>
          <w:szCs w:val="28"/>
        </w:rPr>
        <w:t>(каждый четверг до 1</w:t>
      </w:r>
      <w:r w:rsidR="00C70030">
        <w:rPr>
          <w:rFonts w:ascii="Times New Roman" w:hAnsi="Times New Roman"/>
          <w:i/>
          <w:sz w:val="28"/>
          <w:szCs w:val="28"/>
        </w:rPr>
        <w:t>5</w:t>
      </w:r>
      <w:r w:rsidRPr="00DC20B9">
        <w:rPr>
          <w:rFonts w:ascii="Times New Roman" w:hAnsi="Times New Roman"/>
          <w:i/>
          <w:sz w:val="28"/>
          <w:szCs w:val="28"/>
        </w:rPr>
        <w:t xml:space="preserve">.00. на электронный адрес </w:t>
      </w:r>
      <w:hyperlink r:id="rId9" w:history="1">
        <w:r w:rsidRPr="00DC20B9">
          <w:rPr>
            <w:rStyle w:val="aff4"/>
            <w:rFonts w:ascii="Times New Roman" w:hAnsi="Times New Roman"/>
            <w:i/>
            <w:color w:val="auto"/>
            <w:sz w:val="28"/>
            <w:szCs w:val="28"/>
            <w:lang w:val="en-US"/>
          </w:rPr>
          <w:t>op</w:t>
        </w:r>
        <w:r w:rsidRPr="00DC20B9">
          <w:rPr>
            <w:rStyle w:val="aff4"/>
            <w:rFonts w:ascii="Times New Roman" w:hAnsi="Times New Roman"/>
            <w:i/>
            <w:color w:val="auto"/>
            <w:sz w:val="28"/>
            <w:szCs w:val="28"/>
          </w:rPr>
          <w:t>@</w:t>
        </w:r>
        <w:r w:rsidRPr="00DC20B9">
          <w:rPr>
            <w:rStyle w:val="aff4"/>
            <w:rFonts w:ascii="Times New Roman" w:hAnsi="Times New Roman"/>
            <w:i/>
            <w:color w:val="auto"/>
            <w:sz w:val="28"/>
            <w:szCs w:val="28"/>
            <w:lang w:val="en-US"/>
          </w:rPr>
          <w:t>minsoc</w:t>
        </w:r>
        <w:r w:rsidRPr="00DC20B9">
          <w:rPr>
            <w:rStyle w:val="aff4"/>
            <w:rFonts w:ascii="Times New Roman" w:hAnsi="Times New Roman"/>
            <w:i/>
            <w:color w:val="auto"/>
            <w:sz w:val="28"/>
            <w:szCs w:val="28"/>
          </w:rPr>
          <w:t>74.</w:t>
        </w:r>
        <w:r w:rsidRPr="00DC20B9">
          <w:rPr>
            <w:rStyle w:val="aff4"/>
            <w:rFonts w:ascii="Times New Roman" w:hAnsi="Times New Roman"/>
            <w:i/>
            <w:color w:val="auto"/>
            <w:sz w:val="28"/>
            <w:szCs w:val="28"/>
            <w:lang w:val="en-US"/>
          </w:rPr>
          <w:t>ru</w:t>
        </w:r>
      </w:hyperlink>
      <w:r w:rsidRPr="00DC20B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направлять отчет о приеме заявлений, назначения и выплаты 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ежемесячной денежной</w:t>
      </w:r>
      <w:r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ы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платы на ребенка в</w:t>
      </w:r>
      <w:r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возрасте от трех до</w:t>
      </w:r>
      <w:r w:rsidRPr="00945367">
        <w:rPr>
          <w:rFonts w:ascii="Times New Roman" w:hAnsi="Times New Roman" w:cs="Times New Roman"/>
          <w:sz w:val="28"/>
          <w:szCs w:val="28"/>
        </w:rPr>
        <w:t xml:space="preserve"> </w:t>
      </w:r>
      <w:r w:rsidRPr="00945367">
        <w:rPr>
          <w:rFonts w:ascii="Times New Roman" w:hAnsi="Times New Roman" w:cs="Times New Roman"/>
          <w:color w:val="000000"/>
          <w:kern w:val="1"/>
          <w:sz w:val="28"/>
          <w:szCs w:val="28"/>
        </w:rPr>
        <w:t>семи лет включительно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согласно прил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жению к настоящему письму.</w:t>
      </w:r>
      <w:r w:rsidR="00B30542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Первый отчет направить 21 мая.</w:t>
      </w:r>
    </w:p>
    <w:p w:rsidR="0027125F" w:rsidRPr="0027125F" w:rsidRDefault="0027125F" w:rsidP="00FD09FD">
      <w:pPr>
        <w:pStyle w:val="aff2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принятых мерах </w:t>
      </w:r>
      <w:r w:rsidR="00914371">
        <w:rPr>
          <w:rFonts w:ascii="Times New Roman" w:hAnsi="Times New Roman"/>
          <w:sz w:val="28"/>
          <w:szCs w:val="28"/>
        </w:rPr>
        <w:t>по данному письму</w:t>
      </w:r>
      <w:r w:rsidR="002F5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в срок до </w:t>
      </w:r>
      <w:r w:rsidR="00EB7D84">
        <w:rPr>
          <w:rFonts w:ascii="Times New Roman" w:hAnsi="Times New Roman"/>
          <w:sz w:val="28"/>
          <w:szCs w:val="28"/>
        </w:rPr>
        <w:t>01.06</w:t>
      </w:r>
      <w:r w:rsidR="005E294F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г. на электронный адрес </w:t>
      </w:r>
      <w:hyperlink r:id="rId10" w:history="1">
        <w:r w:rsidRPr="00B84F37">
          <w:rPr>
            <w:rStyle w:val="aff4"/>
            <w:rFonts w:ascii="Times New Roman" w:hAnsi="Times New Roman"/>
            <w:sz w:val="28"/>
            <w:szCs w:val="28"/>
            <w:lang w:val="en-US"/>
          </w:rPr>
          <w:t>op</w:t>
        </w:r>
        <w:r w:rsidRPr="00B84F37">
          <w:rPr>
            <w:rStyle w:val="aff4"/>
            <w:rFonts w:ascii="Times New Roman" w:hAnsi="Times New Roman"/>
            <w:sz w:val="28"/>
            <w:szCs w:val="28"/>
          </w:rPr>
          <w:t>@</w:t>
        </w:r>
        <w:r w:rsidRPr="00B84F37">
          <w:rPr>
            <w:rStyle w:val="aff4"/>
            <w:rFonts w:ascii="Times New Roman" w:hAnsi="Times New Roman"/>
            <w:sz w:val="28"/>
            <w:szCs w:val="28"/>
            <w:lang w:val="en-US"/>
          </w:rPr>
          <w:t>minsoc</w:t>
        </w:r>
        <w:r w:rsidRPr="00B84F37">
          <w:rPr>
            <w:rStyle w:val="aff4"/>
            <w:rFonts w:ascii="Times New Roman" w:hAnsi="Times New Roman"/>
            <w:sz w:val="28"/>
            <w:szCs w:val="28"/>
          </w:rPr>
          <w:t>74.</w:t>
        </w:r>
        <w:r w:rsidRPr="00B84F37">
          <w:rPr>
            <w:rStyle w:val="aff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D39F1" w:rsidRDefault="00EB7D84" w:rsidP="005D73A0">
      <w:pPr>
        <w:pStyle w:val="aff2"/>
        <w:tabs>
          <w:tab w:val="left" w:pos="5760"/>
        </w:tabs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 л. в 1 экз. </w:t>
      </w:r>
      <w:r w:rsidR="009069FC">
        <w:rPr>
          <w:rFonts w:ascii="Times New Roman" w:hAnsi="Times New Roman" w:cs="Times New Roman"/>
          <w:sz w:val="28"/>
          <w:szCs w:val="28"/>
        </w:rPr>
        <w:t>в эл. виде.</w:t>
      </w:r>
    </w:p>
    <w:p w:rsidR="00914371" w:rsidRDefault="00914371" w:rsidP="005D73A0">
      <w:pPr>
        <w:pStyle w:val="aff2"/>
        <w:tabs>
          <w:tab w:val="left" w:pos="5760"/>
        </w:tabs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71" w:rsidRPr="00F43C03" w:rsidRDefault="00914371" w:rsidP="005D73A0">
      <w:pPr>
        <w:pStyle w:val="aff2"/>
        <w:tabs>
          <w:tab w:val="left" w:pos="5760"/>
        </w:tabs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EA" w:rsidRDefault="005E294F" w:rsidP="00D176BF">
      <w:pPr>
        <w:ind w:right="-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176BF" w:rsidRPr="00D176BF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="00D176BF" w:rsidRPr="00D176BF">
        <w:rPr>
          <w:rFonts w:ascii="Times New Roman" w:hAnsi="Times New Roman" w:cs="Times New Roman"/>
        </w:rPr>
        <w:t xml:space="preserve"> Министра                                                                  </w:t>
      </w:r>
      <w:r w:rsidR="00EB7D84">
        <w:rPr>
          <w:rFonts w:ascii="Times New Roman" w:hAnsi="Times New Roman" w:cs="Times New Roman"/>
        </w:rPr>
        <w:tab/>
        <w:t>Т.В. Зисман</w:t>
      </w:r>
    </w:p>
    <w:p w:rsidR="00DA4E37" w:rsidRDefault="00DA4E37" w:rsidP="00F43C03">
      <w:pPr>
        <w:ind w:right="-83" w:firstLine="0"/>
        <w:rPr>
          <w:rFonts w:ascii="Times New Roman" w:hAnsi="Times New Roman" w:cs="Times New Roman"/>
        </w:rPr>
      </w:pPr>
    </w:p>
    <w:p w:rsidR="00F309E9" w:rsidRDefault="00F309E9" w:rsidP="00F43C03">
      <w:pPr>
        <w:ind w:right="-83" w:firstLine="0"/>
        <w:rPr>
          <w:rFonts w:ascii="Times New Roman" w:hAnsi="Times New Roman" w:cs="Times New Roman"/>
        </w:rPr>
      </w:pPr>
    </w:p>
    <w:p w:rsidR="00F309E9" w:rsidRDefault="00F309E9" w:rsidP="00F43C03">
      <w:pPr>
        <w:ind w:right="-83" w:firstLine="0"/>
        <w:rPr>
          <w:rFonts w:ascii="Times New Roman" w:hAnsi="Times New Roman" w:cs="Times New Roman"/>
        </w:rPr>
      </w:pPr>
    </w:p>
    <w:p w:rsidR="0070226A" w:rsidRDefault="0070226A" w:rsidP="00F43C03">
      <w:pPr>
        <w:ind w:right="-83" w:firstLine="0"/>
        <w:rPr>
          <w:rFonts w:ascii="Times New Roman" w:hAnsi="Times New Roman" w:cs="Times New Roman"/>
        </w:rPr>
      </w:pPr>
    </w:p>
    <w:p w:rsidR="0070226A" w:rsidRDefault="0070226A" w:rsidP="00F43C03">
      <w:pPr>
        <w:ind w:right="-83" w:firstLine="0"/>
        <w:rPr>
          <w:rFonts w:ascii="Times New Roman" w:hAnsi="Times New Roman" w:cs="Times New Roman"/>
        </w:rPr>
      </w:pPr>
    </w:p>
    <w:p w:rsidR="0070226A" w:rsidRDefault="0070226A" w:rsidP="00F43C03">
      <w:pPr>
        <w:ind w:right="-83" w:firstLine="0"/>
        <w:rPr>
          <w:rFonts w:ascii="Times New Roman" w:hAnsi="Times New Roman" w:cs="Times New Roman"/>
        </w:rPr>
      </w:pPr>
    </w:p>
    <w:p w:rsidR="007D5C59" w:rsidRDefault="007D5C59" w:rsidP="00F43C03">
      <w:pPr>
        <w:ind w:right="-83" w:firstLine="0"/>
        <w:rPr>
          <w:rFonts w:ascii="Times New Roman" w:hAnsi="Times New Roman" w:cs="Times New Roman"/>
        </w:rPr>
      </w:pPr>
    </w:p>
    <w:p w:rsidR="000C7B8E" w:rsidRDefault="000C7B8E" w:rsidP="00F43C03">
      <w:pPr>
        <w:ind w:right="-83" w:firstLine="0"/>
        <w:rPr>
          <w:rFonts w:ascii="Times New Roman" w:hAnsi="Times New Roman" w:cs="Times New Roman"/>
        </w:rPr>
      </w:pPr>
    </w:p>
    <w:p w:rsidR="000C7B8E" w:rsidRDefault="000C7B8E" w:rsidP="00F43C03">
      <w:pPr>
        <w:ind w:right="-83" w:firstLine="0"/>
        <w:rPr>
          <w:rFonts w:ascii="Times New Roman" w:hAnsi="Times New Roman" w:cs="Times New Roman"/>
        </w:rPr>
      </w:pPr>
    </w:p>
    <w:p w:rsidR="000C7B8E" w:rsidRDefault="000C7B8E" w:rsidP="00F43C03">
      <w:pPr>
        <w:ind w:right="-83" w:firstLine="0"/>
        <w:rPr>
          <w:rFonts w:ascii="Times New Roman" w:hAnsi="Times New Roman" w:cs="Times New Roman"/>
        </w:rPr>
      </w:pPr>
    </w:p>
    <w:p w:rsidR="000C7B8E" w:rsidRDefault="000C7B8E" w:rsidP="00F43C03">
      <w:pPr>
        <w:ind w:right="-83" w:firstLine="0"/>
        <w:rPr>
          <w:rFonts w:ascii="Times New Roman" w:hAnsi="Times New Roman" w:cs="Times New Roman"/>
        </w:rPr>
      </w:pPr>
    </w:p>
    <w:p w:rsidR="0070226A" w:rsidRDefault="00EB7D84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Фахаргалиев Р.Н.,</w:t>
      </w:r>
      <w:r w:rsidR="00470FBB" w:rsidRPr="000036B6">
        <w:rPr>
          <w:rFonts w:ascii="Times New Roman" w:hAnsi="Times New Roman" w:cs="Times New Roman"/>
        </w:rPr>
        <w:t xml:space="preserve"> 232</w:t>
      </w:r>
      <w:r w:rsidR="00FA5B08">
        <w:rPr>
          <w:rFonts w:ascii="Times New Roman" w:hAnsi="Times New Roman" w:cs="Times New Roman"/>
        </w:rPr>
        <w:t>-</w:t>
      </w:r>
      <w:r w:rsidR="00470FBB" w:rsidRPr="000036B6">
        <w:rPr>
          <w:rFonts w:ascii="Times New Roman" w:hAnsi="Times New Roman" w:cs="Times New Roman"/>
        </w:rPr>
        <w:t>39</w:t>
      </w:r>
      <w:r w:rsidR="00FA5B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66</w:t>
      </w:r>
    </w:p>
    <w:p w:rsidR="00EB7D84" w:rsidRDefault="00EB7D84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</w:pPr>
      <w:r w:rsidRPr="00EB7D84">
        <w:rPr>
          <w:rFonts w:ascii="Times New Roman" w:hAnsi="Times New Roman" w:cs="Times New Roman"/>
          <w:bCs/>
          <w:kern w:val="36"/>
        </w:rPr>
        <w:t>Пе</w:t>
      </w:r>
      <w:r>
        <w:rPr>
          <w:rFonts w:ascii="Times New Roman" w:hAnsi="Times New Roman" w:cs="Times New Roman"/>
          <w:bCs/>
          <w:kern w:val="36"/>
        </w:rPr>
        <w:t>че</w:t>
      </w:r>
      <w:r w:rsidRPr="00EB7D84">
        <w:rPr>
          <w:rFonts w:ascii="Times New Roman" w:hAnsi="Times New Roman" w:cs="Times New Roman"/>
          <w:bCs/>
          <w:kern w:val="36"/>
        </w:rPr>
        <w:t>нкина</w:t>
      </w:r>
      <w:r>
        <w:rPr>
          <w:rFonts w:ascii="Times New Roman" w:hAnsi="Times New Roman" w:cs="Times New Roman"/>
          <w:bCs/>
          <w:kern w:val="36"/>
        </w:rPr>
        <w:t xml:space="preserve"> Р.Ф, 261-16-62</w:t>
      </w:r>
    </w:p>
    <w:p w:rsidR="007D5C59" w:rsidRDefault="007D5C59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  <w:sectPr w:rsidR="007D5C59" w:rsidSect="0027125F">
          <w:pgSz w:w="11906" w:h="16838"/>
          <w:pgMar w:top="1134" w:right="851" w:bottom="1134" w:left="1418" w:header="720" w:footer="720" w:gutter="0"/>
          <w:cols w:space="720"/>
        </w:sectPr>
      </w:pPr>
    </w:p>
    <w:p w:rsidR="00DC20B9" w:rsidRDefault="007D5C59" w:rsidP="007D5C59">
      <w:pPr>
        <w:pStyle w:val="aff2"/>
        <w:tabs>
          <w:tab w:val="left" w:pos="5760"/>
        </w:tabs>
        <w:ind w:right="97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Приложение к письму от «___» _____ 2020 г. № ____</w:t>
      </w:r>
    </w:p>
    <w:p w:rsidR="007D5C59" w:rsidRPr="007D5C59" w:rsidRDefault="007D5C59" w:rsidP="007D5C59">
      <w:pPr>
        <w:pStyle w:val="aff2"/>
        <w:tabs>
          <w:tab w:val="left" w:pos="5760"/>
        </w:tabs>
        <w:ind w:right="97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7D5C59">
        <w:rPr>
          <w:rFonts w:ascii="Times New Roman" w:hAnsi="Times New Roman" w:cs="Times New Roman"/>
          <w:bCs/>
          <w:i/>
          <w:kern w:val="36"/>
          <w:sz w:val="28"/>
          <w:szCs w:val="28"/>
        </w:rPr>
        <w:t>(предоставляется еженедельно каждый четверг до 1</w:t>
      </w:r>
      <w:r w:rsidR="00C70030">
        <w:rPr>
          <w:rFonts w:ascii="Times New Roman" w:hAnsi="Times New Roman" w:cs="Times New Roman"/>
          <w:bCs/>
          <w:i/>
          <w:kern w:val="36"/>
          <w:sz w:val="28"/>
          <w:szCs w:val="28"/>
        </w:rPr>
        <w:t>5</w:t>
      </w:r>
      <w:r w:rsidRPr="007D5C59">
        <w:rPr>
          <w:rFonts w:ascii="Times New Roman" w:hAnsi="Times New Roman" w:cs="Times New Roman"/>
          <w:bCs/>
          <w:i/>
          <w:kern w:val="36"/>
          <w:sz w:val="28"/>
          <w:szCs w:val="28"/>
        </w:rPr>
        <w:t>.00)</w:t>
      </w:r>
    </w:p>
    <w:p w:rsidR="007D5C59" w:rsidRDefault="007D5C59" w:rsidP="007D5C59">
      <w:pPr>
        <w:pStyle w:val="aff2"/>
        <w:tabs>
          <w:tab w:val="left" w:pos="5760"/>
        </w:tabs>
        <w:ind w:right="9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7D5C59" w:rsidRPr="007D5C59" w:rsidRDefault="007D5C59" w:rsidP="007D5C59">
      <w:pPr>
        <w:pStyle w:val="aff2"/>
        <w:tabs>
          <w:tab w:val="left" w:pos="5760"/>
        </w:tabs>
        <w:ind w:right="97"/>
        <w:jc w:val="center"/>
        <w:rPr>
          <w:rFonts w:ascii="Times New Roman" w:hAnsi="Times New Roman"/>
          <w:b/>
          <w:sz w:val="28"/>
          <w:szCs w:val="28"/>
        </w:rPr>
      </w:pPr>
      <w:r w:rsidRPr="007D5C59">
        <w:rPr>
          <w:rFonts w:ascii="Times New Roman" w:hAnsi="Times New Roman"/>
          <w:b/>
          <w:sz w:val="28"/>
          <w:szCs w:val="28"/>
        </w:rPr>
        <w:t>Отче</w:t>
      </w:r>
      <w:r w:rsidR="00C70030">
        <w:rPr>
          <w:rFonts w:ascii="Times New Roman" w:hAnsi="Times New Roman"/>
          <w:b/>
          <w:sz w:val="28"/>
          <w:szCs w:val="28"/>
        </w:rPr>
        <w:t>т о приеме заявлений, назначении и выплате</w:t>
      </w:r>
      <w:r w:rsidRPr="007D5C59">
        <w:rPr>
          <w:rFonts w:ascii="Times New Roman" w:hAnsi="Times New Roman"/>
          <w:b/>
          <w:sz w:val="28"/>
          <w:szCs w:val="28"/>
        </w:rPr>
        <w:t xml:space="preserve"> </w:t>
      </w:r>
    </w:p>
    <w:p w:rsidR="007D5C59" w:rsidRDefault="007D5C59" w:rsidP="007D5C59">
      <w:pPr>
        <w:pStyle w:val="aff2"/>
        <w:tabs>
          <w:tab w:val="left" w:pos="5760"/>
        </w:tabs>
        <w:ind w:right="97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7D5C5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ежемесячной денежной</w:t>
      </w:r>
      <w:r w:rsidRPr="007D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C5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выплаты на ребенка в</w:t>
      </w:r>
      <w:r w:rsidRPr="007D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C5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возрасте от трех до</w:t>
      </w:r>
      <w:r w:rsidRPr="007D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C5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семи лет включительно</w:t>
      </w:r>
    </w:p>
    <w:p w:rsidR="00FC4D80" w:rsidRPr="007D5C59" w:rsidRDefault="00FC4D80" w:rsidP="007D5C59">
      <w:pPr>
        <w:pStyle w:val="aff2"/>
        <w:tabs>
          <w:tab w:val="left" w:pos="5760"/>
        </w:tabs>
        <w:ind w:right="9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по состоянию на «___» ____________2020 г.</w:t>
      </w:r>
    </w:p>
    <w:p w:rsidR="007D5C59" w:rsidRDefault="007D5C59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</w:pPr>
    </w:p>
    <w:tbl>
      <w:tblPr>
        <w:tblStyle w:val="aff8"/>
        <w:tblW w:w="15417" w:type="dxa"/>
        <w:tblLayout w:type="fixed"/>
        <w:tblLook w:val="04A0"/>
      </w:tblPr>
      <w:tblGrid>
        <w:gridCol w:w="638"/>
        <w:gridCol w:w="1171"/>
        <w:gridCol w:w="1276"/>
        <w:gridCol w:w="851"/>
        <w:gridCol w:w="850"/>
        <w:gridCol w:w="1418"/>
        <w:gridCol w:w="1417"/>
        <w:gridCol w:w="1134"/>
        <w:gridCol w:w="1418"/>
        <w:gridCol w:w="1134"/>
        <w:gridCol w:w="1842"/>
        <w:gridCol w:w="1276"/>
        <w:gridCol w:w="992"/>
      </w:tblGrid>
      <w:tr w:rsidR="009B72D7" w:rsidRPr="000C7B8E" w:rsidTr="008C29A1">
        <w:trPr>
          <w:trHeight w:val="550"/>
        </w:trPr>
        <w:tc>
          <w:tcPr>
            <w:tcW w:w="638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№ п/п</w:t>
            </w:r>
          </w:p>
        </w:tc>
        <w:tc>
          <w:tcPr>
            <w:tcW w:w="1171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Месяц 2020 года</w:t>
            </w:r>
          </w:p>
        </w:tc>
        <w:tc>
          <w:tcPr>
            <w:tcW w:w="1276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Количес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т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во прин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я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тых зая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в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лений (н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а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раста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ю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щим ит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о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гом), из них: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Количество назначе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ных ежем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сячных д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нежных в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ы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плат из пр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нятых зая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в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лений</w:t>
            </w:r>
          </w:p>
        </w:tc>
        <w:tc>
          <w:tcPr>
            <w:tcW w:w="1134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Колич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ство о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т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казов в назнач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нии еж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меся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ч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ных д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нежных выплат из пр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нятых заявл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е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ний, из них:</w:t>
            </w:r>
          </w:p>
        </w:tc>
        <w:tc>
          <w:tcPr>
            <w:tcW w:w="5670" w:type="dxa"/>
            <w:gridSpan w:val="4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</w:rPr>
              <w:t>Причины вынесенных отказных решений</w:t>
            </w:r>
          </w:p>
        </w:tc>
        <w:tc>
          <w:tcPr>
            <w:tcW w:w="992" w:type="dxa"/>
            <w:vMerge w:val="restart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Кол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чество публ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0C7B8E">
              <w:rPr>
                <w:rFonts w:ascii="Times New Roman" w:hAnsi="Times New Roman" w:cs="Times New Roman"/>
                <w:bCs/>
                <w:kern w:val="36"/>
              </w:rPr>
              <w:t>каций в СМИ</w:t>
            </w:r>
          </w:p>
        </w:tc>
      </w:tr>
      <w:tr w:rsidR="009B72D7" w:rsidRPr="000C7B8E" w:rsidTr="008C29A1">
        <w:trPr>
          <w:trHeight w:val="276"/>
        </w:trPr>
        <w:tc>
          <w:tcPr>
            <w:tcW w:w="638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71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276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7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34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B72D7" w:rsidRPr="000C7B8E" w:rsidRDefault="009B72D7" w:rsidP="000C7B8E">
            <w:pPr>
              <w:pStyle w:val="aff2"/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</w:rPr>
              <w:t>превышение среднед</w:t>
            </w:r>
            <w:r w:rsidRPr="000C7B8E">
              <w:rPr>
                <w:rFonts w:ascii="Times New Roman" w:hAnsi="Times New Roman" w:cs="Times New Roman"/>
              </w:rPr>
              <w:t>у</w:t>
            </w:r>
            <w:r w:rsidRPr="000C7B8E">
              <w:rPr>
                <w:rFonts w:ascii="Times New Roman" w:hAnsi="Times New Roman" w:cs="Times New Roman"/>
              </w:rPr>
              <w:t>шевого д</w:t>
            </w:r>
            <w:r w:rsidRPr="000C7B8E">
              <w:rPr>
                <w:rFonts w:ascii="Times New Roman" w:hAnsi="Times New Roman" w:cs="Times New Roman"/>
              </w:rPr>
              <w:t>о</w:t>
            </w:r>
            <w:r w:rsidRPr="000C7B8E">
              <w:rPr>
                <w:rFonts w:ascii="Times New Roman" w:hAnsi="Times New Roman" w:cs="Times New Roman"/>
              </w:rPr>
              <w:t>хода семьи</w:t>
            </w:r>
          </w:p>
        </w:tc>
        <w:tc>
          <w:tcPr>
            <w:tcW w:w="1134" w:type="dxa"/>
            <w:vMerge w:val="restart"/>
            <w:vAlign w:val="center"/>
          </w:tcPr>
          <w:p w:rsidR="009B72D7" w:rsidRPr="000C7B8E" w:rsidRDefault="009B72D7" w:rsidP="000C7B8E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</w:rPr>
              <w:t>отсутс</w:t>
            </w:r>
            <w:r w:rsidRPr="000C7B8E">
              <w:rPr>
                <w:rFonts w:ascii="Times New Roman" w:hAnsi="Times New Roman" w:cs="Times New Roman"/>
              </w:rPr>
              <w:t>т</w:t>
            </w:r>
            <w:r w:rsidRPr="000C7B8E">
              <w:rPr>
                <w:rFonts w:ascii="Times New Roman" w:hAnsi="Times New Roman" w:cs="Times New Roman"/>
              </w:rPr>
              <w:t>вие у заявит</w:t>
            </w:r>
            <w:r w:rsidRPr="000C7B8E">
              <w:rPr>
                <w:rFonts w:ascii="Times New Roman" w:hAnsi="Times New Roman" w:cs="Times New Roman"/>
              </w:rPr>
              <w:t>е</w:t>
            </w:r>
            <w:r w:rsidRPr="000C7B8E">
              <w:rPr>
                <w:rFonts w:ascii="Times New Roman" w:hAnsi="Times New Roman" w:cs="Times New Roman"/>
              </w:rPr>
              <w:t>ля (либо ребенка) гражда</w:t>
            </w:r>
            <w:r w:rsidRPr="000C7B8E">
              <w:rPr>
                <w:rFonts w:ascii="Times New Roman" w:hAnsi="Times New Roman" w:cs="Times New Roman"/>
              </w:rPr>
              <w:t>н</w:t>
            </w:r>
            <w:r w:rsidRPr="000C7B8E">
              <w:rPr>
                <w:rFonts w:ascii="Times New Roman" w:hAnsi="Times New Roman" w:cs="Times New Roman"/>
              </w:rPr>
              <w:t>ства Ро</w:t>
            </w:r>
            <w:r w:rsidRPr="000C7B8E">
              <w:rPr>
                <w:rFonts w:ascii="Times New Roman" w:hAnsi="Times New Roman" w:cs="Times New Roman"/>
              </w:rPr>
              <w:t>с</w:t>
            </w:r>
            <w:r w:rsidRPr="000C7B8E">
              <w:rPr>
                <w:rFonts w:ascii="Times New Roman" w:hAnsi="Times New Roman" w:cs="Times New Roman"/>
              </w:rPr>
              <w:t>сийской Федер</w:t>
            </w:r>
            <w:r w:rsidRPr="000C7B8E">
              <w:rPr>
                <w:rFonts w:ascii="Times New Roman" w:hAnsi="Times New Roman" w:cs="Times New Roman"/>
              </w:rPr>
              <w:t>а</w:t>
            </w:r>
            <w:r w:rsidRPr="000C7B8E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  <w:vMerge w:val="restart"/>
          </w:tcPr>
          <w:p w:rsidR="009B72D7" w:rsidRPr="008C29A1" w:rsidRDefault="009B72D7" w:rsidP="008C29A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случае, если</w:t>
            </w:r>
            <w:bookmarkStart w:id="0" w:name="sub_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дители, усынов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тели, опекуны не 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считаются зан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тыми в соответс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 xml:space="preserve">вии с </w:t>
            </w:r>
            <w:hyperlink r:id="rId11" w:history="1">
              <w:r w:rsidRPr="009B72D7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Законом</w:t>
              </w:r>
            </w:hyperlink>
            <w:r w:rsidRPr="009B72D7">
              <w:rPr>
                <w:rFonts w:ascii="Times New Roman" w:hAnsi="Times New Roman" w:cs="Times New Roman"/>
                <w:sz w:val="20"/>
                <w:szCs w:val="20"/>
              </w:rPr>
              <w:t xml:space="preserve"> 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«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О занят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сти населения в Российской Фед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или не 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имеют статус бе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72D7">
              <w:rPr>
                <w:rFonts w:ascii="Times New Roman" w:hAnsi="Times New Roman" w:cs="Times New Roman"/>
                <w:sz w:val="20"/>
                <w:szCs w:val="20"/>
              </w:rPr>
              <w:t>работных</w:t>
            </w:r>
          </w:p>
        </w:tc>
        <w:tc>
          <w:tcPr>
            <w:tcW w:w="1276" w:type="dxa"/>
            <w:vMerge w:val="restart"/>
            <w:vAlign w:val="center"/>
          </w:tcPr>
          <w:p w:rsidR="009B72D7" w:rsidRPr="000C7B8E" w:rsidRDefault="009B72D7" w:rsidP="000C7B8E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</w:rPr>
              <w:t>отсутствие докуме</w:t>
            </w:r>
            <w:r w:rsidRPr="000C7B8E">
              <w:rPr>
                <w:rFonts w:ascii="Times New Roman" w:hAnsi="Times New Roman" w:cs="Times New Roman"/>
              </w:rPr>
              <w:t>н</w:t>
            </w:r>
            <w:r w:rsidRPr="000C7B8E">
              <w:rPr>
                <w:rFonts w:ascii="Times New Roman" w:hAnsi="Times New Roman" w:cs="Times New Roman"/>
              </w:rPr>
              <w:t>тального подтве</w:t>
            </w:r>
            <w:r w:rsidRPr="000C7B8E">
              <w:rPr>
                <w:rFonts w:ascii="Times New Roman" w:hAnsi="Times New Roman" w:cs="Times New Roman"/>
              </w:rPr>
              <w:t>р</w:t>
            </w:r>
            <w:r w:rsidRPr="000C7B8E">
              <w:rPr>
                <w:rFonts w:ascii="Times New Roman" w:hAnsi="Times New Roman" w:cs="Times New Roman"/>
              </w:rPr>
              <w:t>ждения доходов семьи за 12 месяцев</w:t>
            </w:r>
          </w:p>
        </w:tc>
        <w:tc>
          <w:tcPr>
            <w:tcW w:w="992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8C29A1" w:rsidRPr="000C7B8E" w:rsidTr="008C29A1">
        <w:trPr>
          <w:trHeight w:val="1503"/>
        </w:trPr>
        <w:tc>
          <w:tcPr>
            <w:tcW w:w="638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71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276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851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через УСЗН</w:t>
            </w:r>
          </w:p>
        </w:tc>
        <w:tc>
          <w:tcPr>
            <w:tcW w:w="850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через МФЦ</w:t>
            </w:r>
          </w:p>
        </w:tc>
        <w:tc>
          <w:tcPr>
            <w:tcW w:w="1418" w:type="dxa"/>
            <w:vAlign w:val="center"/>
          </w:tcPr>
          <w:p w:rsidR="009B72D7" w:rsidRPr="000C7B8E" w:rsidRDefault="009B72D7" w:rsidP="00EA23D9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через ЕПГУ (</w:t>
            </w:r>
            <w:hyperlink r:id="rId12" w:history="1">
              <w:r w:rsidRPr="000C7B8E">
                <w:rPr>
                  <w:rStyle w:val="aff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gosuslugi.ru</w:t>
              </w:r>
            </w:hyperlink>
            <w:r w:rsidRPr="000C7B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34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8" w:type="dxa"/>
            <w:vMerge/>
            <w:vAlign w:val="center"/>
          </w:tcPr>
          <w:p w:rsidR="009B72D7" w:rsidRPr="000C7B8E" w:rsidRDefault="009B72D7" w:rsidP="00CF0630">
            <w:pPr>
              <w:pStyle w:val="aff2"/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34" w:type="dxa"/>
            <w:vMerge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842" w:type="dxa"/>
            <w:vMerge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276" w:type="dxa"/>
            <w:vMerge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992" w:type="dxa"/>
            <w:vMerge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8C29A1" w:rsidRPr="000C7B8E" w:rsidTr="008C29A1">
        <w:tc>
          <w:tcPr>
            <w:tcW w:w="638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1</w:t>
            </w:r>
          </w:p>
        </w:tc>
        <w:tc>
          <w:tcPr>
            <w:tcW w:w="1171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  <w:r w:rsidRPr="000C7B8E">
              <w:rPr>
                <w:rFonts w:ascii="Times New Roman" w:hAnsi="Times New Roman" w:cs="Times New Roman"/>
                <w:bCs/>
                <w:kern w:val="36"/>
              </w:rPr>
              <w:t>Май</w:t>
            </w:r>
          </w:p>
        </w:tc>
        <w:tc>
          <w:tcPr>
            <w:tcW w:w="1276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851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850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8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7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34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418" w:type="dxa"/>
            <w:vAlign w:val="center"/>
          </w:tcPr>
          <w:p w:rsidR="009B72D7" w:rsidRPr="000C7B8E" w:rsidRDefault="009B72D7" w:rsidP="00CF0630">
            <w:pPr>
              <w:pStyle w:val="aff2"/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134" w:type="dxa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842" w:type="dxa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276" w:type="dxa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992" w:type="dxa"/>
            <w:vAlign w:val="center"/>
          </w:tcPr>
          <w:p w:rsidR="009B72D7" w:rsidRPr="000C7B8E" w:rsidRDefault="009B72D7" w:rsidP="00CF0630">
            <w:pPr>
              <w:pStyle w:val="aff2"/>
              <w:tabs>
                <w:tab w:val="left" w:pos="5760"/>
              </w:tabs>
              <w:ind w:right="97"/>
              <w:jc w:val="center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</w:tbl>
    <w:p w:rsidR="007D5C59" w:rsidRDefault="007D5C59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</w:pPr>
    </w:p>
    <w:p w:rsidR="00FC4D80" w:rsidRDefault="00FC4D80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</w:pPr>
    </w:p>
    <w:p w:rsid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</w:rPr>
      </w:pPr>
    </w:p>
    <w:p w:rsid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4539A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Управления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  <w:t>_______________ (ФИО)</w:t>
      </w:r>
    </w:p>
    <w:p w:rsid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C4D80">
        <w:rPr>
          <w:rFonts w:ascii="Times New Roman" w:hAnsi="Times New Roman" w:cs="Times New Roman"/>
          <w:bCs/>
          <w:kern w:val="36"/>
          <w:sz w:val="24"/>
          <w:szCs w:val="24"/>
        </w:rPr>
        <w:t>М.П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C4D80" w:rsidRDefault="00FC4D80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C4D80" w:rsidRDefault="00FC4D80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C4D80" w:rsidRDefault="00FC4D80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C4D80" w:rsidRDefault="00FC4D80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4539A" w:rsidRPr="00D4539A" w:rsidRDefault="00D4539A" w:rsidP="00AE4C1F">
      <w:pPr>
        <w:pStyle w:val="aff2"/>
        <w:tabs>
          <w:tab w:val="left" w:pos="5760"/>
        </w:tabs>
        <w:ind w:right="9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4539A">
        <w:rPr>
          <w:rFonts w:ascii="Times New Roman" w:hAnsi="Times New Roman" w:cs="Times New Roman"/>
          <w:bCs/>
          <w:kern w:val="36"/>
          <w:sz w:val="24"/>
          <w:szCs w:val="24"/>
        </w:rPr>
        <w:t>Исполнитель (ФИО, тел.)</w:t>
      </w:r>
    </w:p>
    <w:sectPr w:rsidR="00D4539A" w:rsidRPr="00D4539A" w:rsidSect="007D5C59">
      <w:pgSz w:w="16838" w:h="11906" w:orient="landscape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23" w:rsidRDefault="00714423">
      <w:r>
        <w:separator/>
      </w:r>
    </w:p>
  </w:endnote>
  <w:endnote w:type="continuationSeparator" w:id="1">
    <w:p w:rsidR="00714423" w:rsidRDefault="0071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23" w:rsidRDefault="00714423">
      <w:r>
        <w:separator/>
      </w:r>
    </w:p>
  </w:footnote>
  <w:footnote w:type="continuationSeparator" w:id="1">
    <w:p w:rsidR="00714423" w:rsidRDefault="0071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01D"/>
    <w:multiLevelType w:val="hybridMultilevel"/>
    <w:tmpl w:val="FA482BA8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A7005"/>
    <w:multiLevelType w:val="singleLevel"/>
    <w:tmpl w:val="81620F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1225EE"/>
    <w:multiLevelType w:val="hybridMultilevel"/>
    <w:tmpl w:val="A3A0B9FE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D5568"/>
    <w:multiLevelType w:val="hybridMultilevel"/>
    <w:tmpl w:val="1D9E7580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30E61"/>
    <w:multiLevelType w:val="hybridMultilevel"/>
    <w:tmpl w:val="8CD65832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F0E06"/>
    <w:multiLevelType w:val="hybridMultilevel"/>
    <w:tmpl w:val="3D566E02"/>
    <w:lvl w:ilvl="0" w:tplc="3FEED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21047"/>
    <w:multiLevelType w:val="hybridMultilevel"/>
    <w:tmpl w:val="7C30B582"/>
    <w:lvl w:ilvl="0" w:tplc="AF16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954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DC3A1E"/>
    <w:multiLevelType w:val="hybridMultilevel"/>
    <w:tmpl w:val="AEF8CF30"/>
    <w:lvl w:ilvl="0" w:tplc="54E8C0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24408"/>
    <w:multiLevelType w:val="hybridMultilevel"/>
    <w:tmpl w:val="3DD21472"/>
    <w:lvl w:ilvl="0" w:tplc="57D4ECA2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4DB2243"/>
    <w:multiLevelType w:val="hybridMultilevel"/>
    <w:tmpl w:val="51EC600A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74AC6"/>
    <w:multiLevelType w:val="hybridMultilevel"/>
    <w:tmpl w:val="CB76FAF4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65BC6"/>
    <w:multiLevelType w:val="hybridMultilevel"/>
    <w:tmpl w:val="0944F5D8"/>
    <w:lvl w:ilvl="0" w:tplc="2312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AB5F21"/>
    <w:multiLevelType w:val="hybridMultilevel"/>
    <w:tmpl w:val="66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94ED9"/>
    <w:rsid w:val="00000A01"/>
    <w:rsid w:val="000036B6"/>
    <w:rsid w:val="0001128B"/>
    <w:rsid w:val="00011784"/>
    <w:rsid w:val="000143B0"/>
    <w:rsid w:val="000178D4"/>
    <w:rsid w:val="00020BF1"/>
    <w:rsid w:val="00022347"/>
    <w:rsid w:val="00032E94"/>
    <w:rsid w:val="0004046D"/>
    <w:rsid w:val="00045948"/>
    <w:rsid w:val="0004714D"/>
    <w:rsid w:val="000476E7"/>
    <w:rsid w:val="00050B26"/>
    <w:rsid w:val="00074103"/>
    <w:rsid w:val="00077294"/>
    <w:rsid w:val="00077765"/>
    <w:rsid w:val="00082A9A"/>
    <w:rsid w:val="00083038"/>
    <w:rsid w:val="0008467D"/>
    <w:rsid w:val="00090F88"/>
    <w:rsid w:val="00092B05"/>
    <w:rsid w:val="00094266"/>
    <w:rsid w:val="00094ED9"/>
    <w:rsid w:val="0009565A"/>
    <w:rsid w:val="000B4D5F"/>
    <w:rsid w:val="000C0BF1"/>
    <w:rsid w:val="000C7B8E"/>
    <w:rsid w:val="000D38D8"/>
    <w:rsid w:val="000D4717"/>
    <w:rsid w:val="000D593E"/>
    <w:rsid w:val="000D639E"/>
    <w:rsid w:val="000E16AF"/>
    <w:rsid w:val="000E7121"/>
    <w:rsid w:val="000F28A3"/>
    <w:rsid w:val="000F4DA4"/>
    <w:rsid w:val="000F50EB"/>
    <w:rsid w:val="00122EE3"/>
    <w:rsid w:val="00127506"/>
    <w:rsid w:val="00135208"/>
    <w:rsid w:val="001367E7"/>
    <w:rsid w:val="00142286"/>
    <w:rsid w:val="00144598"/>
    <w:rsid w:val="00145422"/>
    <w:rsid w:val="0014683A"/>
    <w:rsid w:val="001475F1"/>
    <w:rsid w:val="001539F3"/>
    <w:rsid w:val="00164E37"/>
    <w:rsid w:val="001670BF"/>
    <w:rsid w:val="00172BF8"/>
    <w:rsid w:val="00181A16"/>
    <w:rsid w:val="00186DD4"/>
    <w:rsid w:val="0019282B"/>
    <w:rsid w:val="001948E3"/>
    <w:rsid w:val="001A0148"/>
    <w:rsid w:val="001A41D7"/>
    <w:rsid w:val="001A426C"/>
    <w:rsid w:val="001A555E"/>
    <w:rsid w:val="001B1597"/>
    <w:rsid w:val="001B19F7"/>
    <w:rsid w:val="001B48AF"/>
    <w:rsid w:val="001B6898"/>
    <w:rsid w:val="001B6908"/>
    <w:rsid w:val="001C1C2B"/>
    <w:rsid w:val="001C3EA0"/>
    <w:rsid w:val="001C43CA"/>
    <w:rsid w:val="001C5688"/>
    <w:rsid w:val="001D6907"/>
    <w:rsid w:val="001E1118"/>
    <w:rsid w:val="001E25A4"/>
    <w:rsid w:val="001E2F01"/>
    <w:rsid w:val="001F633B"/>
    <w:rsid w:val="00200EC0"/>
    <w:rsid w:val="00204C9E"/>
    <w:rsid w:val="00212D8A"/>
    <w:rsid w:val="0021463D"/>
    <w:rsid w:val="00215FF4"/>
    <w:rsid w:val="0021606B"/>
    <w:rsid w:val="00233770"/>
    <w:rsid w:val="00237504"/>
    <w:rsid w:val="002378D1"/>
    <w:rsid w:val="00242C12"/>
    <w:rsid w:val="00246D57"/>
    <w:rsid w:val="00253CAD"/>
    <w:rsid w:val="00266090"/>
    <w:rsid w:val="0027125F"/>
    <w:rsid w:val="002720D3"/>
    <w:rsid w:val="00281B6E"/>
    <w:rsid w:val="0028257E"/>
    <w:rsid w:val="00286186"/>
    <w:rsid w:val="00286430"/>
    <w:rsid w:val="00287FBD"/>
    <w:rsid w:val="002908B5"/>
    <w:rsid w:val="00296958"/>
    <w:rsid w:val="00296CA7"/>
    <w:rsid w:val="002A0D7F"/>
    <w:rsid w:val="002A20E1"/>
    <w:rsid w:val="002A2ED7"/>
    <w:rsid w:val="002A4823"/>
    <w:rsid w:val="002A5A7B"/>
    <w:rsid w:val="002A6F7D"/>
    <w:rsid w:val="002B2DDA"/>
    <w:rsid w:val="002B42DA"/>
    <w:rsid w:val="002C2F0F"/>
    <w:rsid w:val="002C38F4"/>
    <w:rsid w:val="002C6976"/>
    <w:rsid w:val="002C6BE0"/>
    <w:rsid w:val="002E3302"/>
    <w:rsid w:val="002F50BE"/>
    <w:rsid w:val="002F5996"/>
    <w:rsid w:val="002F6147"/>
    <w:rsid w:val="002F6228"/>
    <w:rsid w:val="00304CD0"/>
    <w:rsid w:val="0031056E"/>
    <w:rsid w:val="0031076B"/>
    <w:rsid w:val="00311E3C"/>
    <w:rsid w:val="0031311F"/>
    <w:rsid w:val="00321E78"/>
    <w:rsid w:val="003261FF"/>
    <w:rsid w:val="00326396"/>
    <w:rsid w:val="00327749"/>
    <w:rsid w:val="0033105C"/>
    <w:rsid w:val="00334B5B"/>
    <w:rsid w:val="00334CF1"/>
    <w:rsid w:val="00340E56"/>
    <w:rsid w:val="00357884"/>
    <w:rsid w:val="00357E2A"/>
    <w:rsid w:val="00374459"/>
    <w:rsid w:val="003856A6"/>
    <w:rsid w:val="003866D6"/>
    <w:rsid w:val="00391D22"/>
    <w:rsid w:val="00392949"/>
    <w:rsid w:val="003A6AC7"/>
    <w:rsid w:val="003B1FC2"/>
    <w:rsid w:val="003C2C7E"/>
    <w:rsid w:val="003D3987"/>
    <w:rsid w:val="003D5091"/>
    <w:rsid w:val="003E20A2"/>
    <w:rsid w:val="003F3CDA"/>
    <w:rsid w:val="00404CD8"/>
    <w:rsid w:val="00410B29"/>
    <w:rsid w:val="00412C03"/>
    <w:rsid w:val="0041539D"/>
    <w:rsid w:val="00416D8C"/>
    <w:rsid w:val="004328E3"/>
    <w:rsid w:val="00434D4D"/>
    <w:rsid w:val="00440602"/>
    <w:rsid w:val="00470FBB"/>
    <w:rsid w:val="00471A04"/>
    <w:rsid w:val="0047269B"/>
    <w:rsid w:val="004754B0"/>
    <w:rsid w:val="004806B2"/>
    <w:rsid w:val="0048362A"/>
    <w:rsid w:val="004925CB"/>
    <w:rsid w:val="00493D8A"/>
    <w:rsid w:val="00496F4F"/>
    <w:rsid w:val="004C0D54"/>
    <w:rsid w:val="004C57D4"/>
    <w:rsid w:val="004C685E"/>
    <w:rsid w:val="004E3D87"/>
    <w:rsid w:val="004E4227"/>
    <w:rsid w:val="004E70EE"/>
    <w:rsid w:val="004F24D3"/>
    <w:rsid w:val="004F5F19"/>
    <w:rsid w:val="004F69A8"/>
    <w:rsid w:val="004F7370"/>
    <w:rsid w:val="005009AF"/>
    <w:rsid w:val="0050113B"/>
    <w:rsid w:val="00501B94"/>
    <w:rsid w:val="005115F7"/>
    <w:rsid w:val="00516304"/>
    <w:rsid w:val="00517A84"/>
    <w:rsid w:val="005206F7"/>
    <w:rsid w:val="00534DC8"/>
    <w:rsid w:val="005358C6"/>
    <w:rsid w:val="0054428B"/>
    <w:rsid w:val="00550857"/>
    <w:rsid w:val="00563922"/>
    <w:rsid w:val="0056619E"/>
    <w:rsid w:val="00570291"/>
    <w:rsid w:val="00570662"/>
    <w:rsid w:val="00576B44"/>
    <w:rsid w:val="0057739C"/>
    <w:rsid w:val="00591896"/>
    <w:rsid w:val="00593798"/>
    <w:rsid w:val="005A1FCA"/>
    <w:rsid w:val="005A2F6F"/>
    <w:rsid w:val="005A37DF"/>
    <w:rsid w:val="005A6BD3"/>
    <w:rsid w:val="005B0127"/>
    <w:rsid w:val="005B0482"/>
    <w:rsid w:val="005B069B"/>
    <w:rsid w:val="005B4BA1"/>
    <w:rsid w:val="005B6B2E"/>
    <w:rsid w:val="005B71A5"/>
    <w:rsid w:val="005C2767"/>
    <w:rsid w:val="005C43FF"/>
    <w:rsid w:val="005D315C"/>
    <w:rsid w:val="005D73A0"/>
    <w:rsid w:val="005E1014"/>
    <w:rsid w:val="005E2917"/>
    <w:rsid w:val="005E294F"/>
    <w:rsid w:val="005E2D2B"/>
    <w:rsid w:val="005E7BDD"/>
    <w:rsid w:val="005F3866"/>
    <w:rsid w:val="005F4DAF"/>
    <w:rsid w:val="005F5E47"/>
    <w:rsid w:val="006000B3"/>
    <w:rsid w:val="0060443F"/>
    <w:rsid w:val="00613740"/>
    <w:rsid w:val="0061457E"/>
    <w:rsid w:val="00614EB1"/>
    <w:rsid w:val="006162DA"/>
    <w:rsid w:val="00616972"/>
    <w:rsid w:val="006258FE"/>
    <w:rsid w:val="00626595"/>
    <w:rsid w:val="00626FDC"/>
    <w:rsid w:val="00632DA1"/>
    <w:rsid w:val="0063638C"/>
    <w:rsid w:val="00637A35"/>
    <w:rsid w:val="00645F93"/>
    <w:rsid w:val="00647D5D"/>
    <w:rsid w:val="006525A6"/>
    <w:rsid w:val="00652DFC"/>
    <w:rsid w:val="00653CAF"/>
    <w:rsid w:val="00654BDA"/>
    <w:rsid w:val="0065777E"/>
    <w:rsid w:val="00664F86"/>
    <w:rsid w:val="006652C6"/>
    <w:rsid w:val="00665B44"/>
    <w:rsid w:val="00665B73"/>
    <w:rsid w:val="00666881"/>
    <w:rsid w:val="00666CA1"/>
    <w:rsid w:val="00667BCC"/>
    <w:rsid w:val="00673644"/>
    <w:rsid w:val="00674E50"/>
    <w:rsid w:val="00677DA1"/>
    <w:rsid w:val="00684E57"/>
    <w:rsid w:val="00690142"/>
    <w:rsid w:val="006B20C8"/>
    <w:rsid w:val="006B2F7B"/>
    <w:rsid w:val="006B4E1B"/>
    <w:rsid w:val="006B60C8"/>
    <w:rsid w:val="006B6201"/>
    <w:rsid w:val="006C0FC2"/>
    <w:rsid w:val="006C3744"/>
    <w:rsid w:val="006C3795"/>
    <w:rsid w:val="006C58A2"/>
    <w:rsid w:val="006E6507"/>
    <w:rsid w:val="0070033E"/>
    <w:rsid w:val="0070058A"/>
    <w:rsid w:val="0070226A"/>
    <w:rsid w:val="00703722"/>
    <w:rsid w:val="007061E0"/>
    <w:rsid w:val="00710AB6"/>
    <w:rsid w:val="00714423"/>
    <w:rsid w:val="00714DDC"/>
    <w:rsid w:val="00722A1F"/>
    <w:rsid w:val="00724B9E"/>
    <w:rsid w:val="00724BAF"/>
    <w:rsid w:val="00726B09"/>
    <w:rsid w:val="0073227A"/>
    <w:rsid w:val="00736036"/>
    <w:rsid w:val="007444AC"/>
    <w:rsid w:val="00752E52"/>
    <w:rsid w:val="007556C3"/>
    <w:rsid w:val="00757884"/>
    <w:rsid w:val="00757B2A"/>
    <w:rsid w:val="00762D97"/>
    <w:rsid w:val="00762D9E"/>
    <w:rsid w:val="00767529"/>
    <w:rsid w:val="00773C7A"/>
    <w:rsid w:val="007772E4"/>
    <w:rsid w:val="0079010B"/>
    <w:rsid w:val="00790F9F"/>
    <w:rsid w:val="0079235B"/>
    <w:rsid w:val="007A033D"/>
    <w:rsid w:val="007B0865"/>
    <w:rsid w:val="007B0C8E"/>
    <w:rsid w:val="007C5AC8"/>
    <w:rsid w:val="007D20B9"/>
    <w:rsid w:val="007D3BE0"/>
    <w:rsid w:val="007D5C59"/>
    <w:rsid w:val="007E1540"/>
    <w:rsid w:val="008023BE"/>
    <w:rsid w:val="00805A79"/>
    <w:rsid w:val="00811245"/>
    <w:rsid w:val="00816A1A"/>
    <w:rsid w:val="00816D91"/>
    <w:rsid w:val="00830FA7"/>
    <w:rsid w:val="0083148E"/>
    <w:rsid w:val="00835640"/>
    <w:rsid w:val="00842C99"/>
    <w:rsid w:val="00843342"/>
    <w:rsid w:val="00850026"/>
    <w:rsid w:val="0085403B"/>
    <w:rsid w:val="00856877"/>
    <w:rsid w:val="0085744F"/>
    <w:rsid w:val="008643C8"/>
    <w:rsid w:val="00874A9C"/>
    <w:rsid w:val="00880984"/>
    <w:rsid w:val="008938EB"/>
    <w:rsid w:val="00893A7E"/>
    <w:rsid w:val="008A062D"/>
    <w:rsid w:val="008A0FAD"/>
    <w:rsid w:val="008A56C6"/>
    <w:rsid w:val="008B35B4"/>
    <w:rsid w:val="008B493A"/>
    <w:rsid w:val="008B5688"/>
    <w:rsid w:val="008C1CA9"/>
    <w:rsid w:val="008C29A1"/>
    <w:rsid w:val="008C29F8"/>
    <w:rsid w:val="008C7365"/>
    <w:rsid w:val="008D11E6"/>
    <w:rsid w:val="008E142A"/>
    <w:rsid w:val="008E17E0"/>
    <w:rsid w:val="008E2D28"/>
    <w:rsid w:val="008E5A27"/>
    <w:rsid w:val="008F2EDF"/>
    <w:rsid w:val="008F4A1B"/>
    <w:rsid w:val="008F7A7E"/>
    <w:rsid w:val="009024BA"/>
    <w:rsid w:val="00902A4E"/>
    <w:rsid w:val="009069FC"/>
    <w:rsid w:val="00912275"/>
    <w:rsid w:val="00912F65"/>
    <w:rsid w:val="00914371"/>
    <w:rsid w:val="00915C09"/>
    <w:rsid w:val="00917627"/>
    <w:rsid w:val="009212FB"/>
    <w:rsid w:val="00924341"/>
    <w:rsid w:val="00926F5F"/>
    <w:rsid w:val="00940946"/>
    <w:rsid w:val="00945367"/>
    <w:rsid w:val="0095115D"/>
    <w:rsid w:val="00957B6C"/>
    <w:rsid w:val="00971B25"/>
    <w:rsid w:val="00977855"/>
    <w:rsid w:val="0098016C"/>
    <w:rsid w:val="0098459D"/>
    <w:rsid w:val="009863D0"/>
    <w:rsid w:val="00987C1C"/>
    <w:rsid w:val="00996A62"/>
    <w:rsid w:val="009A3BFC"/>
    <w:rsid w:val="009B0165"/>
    <w:rsid w:val="009B0636"/>
    <w:rsid w:val="009B0743"/>
    <w:rsid w:val="009B72D7"/>
    <w:rsid w:val="009C332E"/>
    <w:rsid w:val="009C6CC8"/>
    <w:rsid w:val="009C7239"/>
    <w:rsid w:val="009C79D6"/>
    <w:rsid w:val="009D1764"/>
    <w:rsid w:val="009D2F59"/>
    <w:rsid w:val="009D4BBC"/>
    <w:rsid w:val="009E0442"/>
    <w:rsid w:val="009E2232"/>
    <w:rsid w:val="009E56C2"/>
    <w:rsid w:val="009F4800"/>
    <w:rsid w:val="009F67A9"/>
    <w:rsid w:val="009F7450"/>
    <w:rsid w:val="009F7A1B"/>
    <w:rsid w:val="00A11621"/>
    <w:rsid w:val="00A12F35"/>
    <w:rsid w:val="00A138D6"/>
    <w:rsid w:val="00A147D3"/>
    <w:rsid w:val="00A15745"/>
    <w:rsid w:val="00A1576A"/>
    <w:rsid w:val="00A235F2"/>
    <w:rsid w:val="00A2516E"/>
    <w:rsid w:val="00A27493"/>
    <w:rsid w:val="00A30626"/>
    <w:rsid w:val="00A3159D"/>
    <w:rsid w:val="00A34ACA"/>
    <w:rsid w:val="00A34D68"/>
    <w:rsid w:val="00A418C7"/>
    <w:rsid w:val="00A43BD2"/>
    <w:rsid w:val="00A63603"/>
    <w:rsid w:val="00A6600F"/>
    <w:rsid w:val="00A67B45"/>
    <w:rsid w:val="00A86E69"/>
    <w:rsid w:val="00AA03D7"/>
    <w:rsid w:val="00AA6D27"/>
    <w:rsid w:val="00AB12A3"/>
    <w:rsid w:val="00AB378E"/>
    <w:rsid w:val="00AC0BBC"/>
    <w:rsid w:val="00AC1C0F"/>
    <w:rsid w:val="00AC3C29"/>
    <w:rsid w:val="00AD0FEA"/>
    <w:rsid w:val="00AD37E9"/>
    <w:rsid w:val="00AD3A6B"/>
    <w:rsid w:val="00AD3AA5"/>
    <w:rsid w:val="00AE0705"/>
    <w:rsid w:val="00AE2FE8"/>
    <w:rsid w:val="00AE4C1F"/>
    <w:rsid w:val="00AF0BB0"/>
    <w:rsid w:val="00AF1EA9"/>
    <w:rsid w:val="00AF1F1F"/>
    <w:rsid w:val="00AF3832"/>
    <w:rsid w:val="00AF487D"/>
    <w:rsid w:val="00AF5AF4"/>
    <w:rsid w:val="00AF6DFF"/>
    <w:rsid w:val="00B06F53"/>
    <w:rsid w:val="00B123D5"/>
    <w:rsid w:val="00B17710"/>
    <w:rsid w:val="00B17BCE"/>
    <w:rsid w:val="00B211B9"/>
    <w:rsid w:val="00B30542"/>
    <w:rsid w:val="00B31B14"/>
    <w:rsid w:val="00B31B29"/>
    <w:rsid w:val="00B35F93"/>
    <w:rsid w:val="00B4052A"/>
    <w:rsid w:val="00B463FC"/>
    <w:rsid w:val="00B46E08"/>
    <w:rsid w:val="00B5318D"/>
    <w:rsid w:val="00B60AA1"/>
    <w:rsid w:val="00B642F0"/>
    <w:rsid w:val="00B6755E"/>
    <w:rsid w:val="00B74D99"/>
    <w:rsid w:val="00B74F8E"/>
    <w:rsid w:val="00B754BA"/>
    <w:rsid w:val="00B83D0B"/>
    <w:rsid w:val="00B91E7C"/>
    <w:rsid w:val="00B92429"/>
    <w:rsid w:val="00B953AF"/>
    <w:rsid w:val="00BA457E"/>
    <w:rsid w:val="00BB711C"/>
    <w:rsid w:val="00BC0038"/>
    <w:rsid w:val="00BC00BE"/>
    <w:rsid w:val="00BC060F"/>
    <w:rsid w:val="00BC69FA"/>
    <w:rsid w:val="00BD4853"/>
    <w:rsid w:val="00BD5FE0"/>
    <w:rsid w:val="00BD73CA"/>
    <w:rsid w:val="00BE423F"/>
    <w:rsid w:val="00BE73C4"/>
    <w:rsid w:val="00BF1AA8"/>
    <w:rsid w:val="00C01163"/>
    <w:rsid w:val="00C1538F"/>
    <w:rsid w:val="00C20282"/>
    <w:rsid w:val="00C230E8"/>
    <w:rsid w:val="00C33D7C"/>
    <w:rsid w:val="00C37C2D"/>
    <w:rsid w:val="00C37C6B"/>
    <w:rsid w:val="00C43A28"/>
    <w:rsid w:val="00C54C62"/>
    <w:rsid w:val="00C63C31"/>
    <w:rsid w:val="00C662C7"/>
    <w:rsid w:val="00C70030"/>
    <w:rsid w:val="00C76DA6"/>
    <w:rsid w:val="00C83A57"/>
    <w:rsid w:val="00C84C53"/>
    <w:rsid w:val="00CA66AC"/>
    <w:rsid w:val="00CA6CF1"/>
    <w:rsid w:val="00CB09D7"/>
    <w:rsid w:val="00CB2B2F"/>
    <w:rsid w:val="00CB4996"/>
    <w:rsid w:val="00CB74E3"/>
    <w:rsid w:val="00CB7C03"/>
    <w:rsid w:val="00CC3173"/>
    <w:rsid w:val="00CC46CC"/>
    <w:rsid w:val="00CD36F2"/>
    <w:rsid w:val="00CD39F1"/>
    <w:rsid w:val="00CD59D4"/>
    <w:rsid w:val="00CD6309"/>
    <w:rsid w:val="00CD75B8"/>
    <w:rsid w:val="00CE189C"/>
    <w:rsid w:val="00CE19BD"/>
    <w:rsid w:val="00CE378C"/>
    <w:rsid w:val="00CE4A89"/>
    <w:rsid w:val="00CF0630"/>
    <w:rsid w:val="00CF1971"/>
    <w:rsid w:val="00CF2BBA"/>
    <w:rsid w:val="00CF2CCC"/>
    <w:rsid w:val="00CF4822"/>
    <w:rsid w:val="00CF7987"/>
    <w:rsid w:val="00D07197"/>
    <w:rsid w:val="00D123F3"/>
    <w:rsid w:val="00D15F7D"/>
    <w:rsid w:val="00D176BF"/>
    <w:rsid w:val="00D246B8"/>
    <w:rsid w:val="00D24ACA"/>
    <w:rsid w:val="00D31081"/>
    <w:rsid w:val="00D4539A"/>
    <w:rsid w:val="00D50B42"/>
    <w:rsid w:val="00D51914"/>
    <w:rsid w:val="00D5473B"/>
    <w:rsid w:val="00D57F16"/>
    <w:rsid w:val="00D73EEA"/>
    <w:rsid w:val="00D74DB2"/>
    <w:rsid w:val="00D75E2E"/>
    <w:rsid w:val="00D825F6"/>
    <w:rsid w:val="00D8458E"/>
    <w:rsid w:val="00D851C3"/>
    <w:rsid w:val="00D851FC"/>
    <w:rsid w:val="00D9300E"/>
    <w:rsid w:val="00D94341"/>
    <w:rsid w:val="00DA0A5E"/>
    <w:rsid w:val="00DA12B6"/>
    <w:rsid w:val="00DA30EF"/>
    <w:rsid w:val="00DA4E37"/>
    <w:rsid w:val="00DB2E68"/>
    <w:rsid w:val="00DB3FCE"/>
    <w:rsid w:val="00DB4632"/>
    <w:rsid w:val="00DB58DF"/>
    <w:rsid w:val="00DB7604"/>
    <w:rsid w:val="00DC20B9"/>
    <w:rsid w:val="00DC454C"/>
    <w:rsid w:val="00DC778C"/>
    <w:rsid w:val="00DD1C86"/>
    <w:rsid w:val="00DD3BAF"/>
    <w:rsid w:val="00DD79F0"/>
    <w:rsid w:val="00DE0EA6"/>
    <w:rsid w:val="00DE34A9"/>
    <w:rsid w:val="00DE78CC"/>
    <w:rsid w:val="00DF0671"/>
    <w:rsid w:val="00DF19E7"/>
    <w:rsid w:val="00DF57F4"/>
    <w:rsid w:val="00DF67B9"/>
    <w:rsid w:val="00DF7392"/>
    <w:rsid w:val="00DF7ADC"/>
    <w:rsid w:val="00E07F27"/>
    <w:rsid w:val="00E251AF"/>
    <w:rsid w:val="00E26446"/>
    <w:rsid w:val="00E2695A"/>
    <w:rsid w:val="00E27B67"/>
    <w:rsid w:val="00E3061A"/>
    <w:rsid w:val="00E407FD"/>
    <w:rsid w:val="00E466BE"/>
    <w:rsid w:val="00E61256"/>
    <w:rsid w:val="00E763E2"/>
    <w:rsid w:val="00E77141"/>
    <w:rsid w:val="00E8221C"/>
    <w:rsid w:val="00E8482C"/>
    <w:rsid w:val="00E85167"/>
    <w:rsid w:val="00E90F14"/>
    <w:rsid w:val="00E923C0"/>
    <w:rsid w:val="00EA0328"/>
    <w:rsid w:val="00EA0541"/>
    <w:rsid w:val="00EA23D9"/>
    <w:rsid w:val="00EA5FEE"/>
    <w:rsid w:val="00EB3253"/>
    <w:rsid w:val="00EB5B36"/>
    <w:rsid w:val="00EB664B"/>
    <w:rsid w:val="00EB7D84"/>
    <w:rsid w:val="00EC0585"/>
    <w:rsid w:val="00EC340B"/>
    <w:rsid w:val="00EC4A1A"/>
    <w:rsid w:val="00EC57FE"/>
    <w:rsid w:val="00ED1F84"/>
    <w:rsid w:val="00ED29F8"/>
    <w:rsid w:val="00ED32AC"/>
    <w:rsid w:val="00ED7F2F"/>
    <w:rsid w:val="00EE2740"/>
    <w:rsid w:val="00EE37D5"/>
    <w:rsid w:val="00EE4798"/>
    <w:rsid w:val="00EE6F03"/>
    <w:rsid w:val="00EE75A9"/>
    <w:rsid w:val="00EF2E67"/>
    <w:rsid w:val="00F13FE9"/>
    <w:rsid w:val="00F17288"/>
    <w:rsid w:val="00F25859"/>
    <w:rsid w:val="00F2734D"/>
    <w:rsid w:val="00F309E9"/>
    <w:rsid w:val="00F31A2D"/>
    <w:rsid w:val="00F357F9"/>
    <w:rsid w:val="00F43C03"/>
    <w:rsid w:val="00F4641E"/>
    <w:rsid w:val="00F504CD"/>
    <w:rsid w:val="00F554E7"/>
    <w:rsid w:val="00F6307D"/>
    <w:rsid w:val="00F767C6"/>
    <w:rsid w:val="00F77A11"/>
    <w:rsid w:val="00F83B4B"/>
    <w:rsid w:val="00F84ABF"/>
    <w:rsid w:val="00F969DB"/>
    <w:rsid w:val="00FA2248"/>
    <w:rsid w:val="00FA5B08"/>
    <w:rsid w:val="00FA783C"/>
    <w:rsid w:val="00FB0901"/>
    <w:rsid w:val="00FC4D80"/>
    <w:rsid w:val="00FD09FD"/>
    <w:rsid w:val="00FD1C0F"/>
    <w:rsid w:val="00FD1C95"/>
    <w:rsid w:val="00FD1CC6"/>
    <w:rsid w:val="00FD2E52"/>
    <w:rsid w:val="00FD2F77"/>
    <w:rsid w:val="00FD5661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D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qFormat/>
    <w:rsid w:val="00762D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762D97"/>
    <w:pPr>
      <w:outlineLvl w:val="1"/>
    </w:pPr>
  </w:style>
  <w:style w:type="paragraph" w:styleId="3">
    <w:name w:val="heading 3"/>
    <w:basedOn w:val="2"/>
    <w:next w:val="a"/>
    <w:qFormat/>
    <w:rsid w:val="00762D97"/>
    <w:pPr>
      <w:outlineLvl w:val="2"/>
    </w:pPr>
  </w:style>
  <w:style w:type="paragraph" w:styleId="4">
    <w:name w:val="heading 4"/>
    <w:basedOn w:val="3"/>
    <w:next w:val="a"/>
    <w:qFormat/>
    <w:rsid w:val="00762D9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62D97"/>
    <w:rPr>
      <w:b/>
      <w:bCs/>
      <w:color w:val="000080"/>
      <w:sz w:val="28"/>
      <w:szCs w:val="28"/>
    </w:rPr>
  </w:style>
  <w:style w:type="character" w:customStyle="1" w:styleId="a4">
    <w:name w:val="Гипертекстовая ссылка"/>
    <w:rsid w:val="00762D97"/>
    <w:rPr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rsid w:val="00762D97"/>
    <w:rPr>
      <w:rFonts w:ascii="Verdana" w:hAnsi="Verdana" w:cs="Times New Roman"/>
      <w:sz w:val="30"/>
      <w:szCs w:val="30"/>
    </w:rPr>
  </w:style>
  <w:style w:type="paragraph" w:customStyle="1" w:styleId="a6">
    <w:name w:val="Заголовок"/>
    <w:basedOn w:val="a5"/>
    <w:next w:val="a"/>
    <w:rsid w:val="00762D97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762D97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762D97"/>
    <w:rPr>
      <w:u w:val="single"/>
    </w:rPr>
  </w:style>
  <w:style w:type="paragraph" w:customStyle="1" w:styleId="a9">
    <w:name w:val="Комментарий"/>
    <w:basedOn w:val="a"/>
    <w:next w:val="a"/>
    <w:rsid w:val="00762D97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762D97"/>
    <w:rPr>
      <w:color w:val="000080"/>
    </w:rPr>
  </w:style>
  <w:style w:type="paragraph" w:customStyle="1" w:styleId="ab">
    <w:name w:val="Текст (лев. подпись)"/>
    <w:basedOn w:val="a"/>
    <w:next w:val="a"/>
    <w:rsid w:val="00762D97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762D97"/>
    <w:rPr>
      <w:sz w:val="22"/>
      <w:szCs w:val="22"/>
    </w:rPr>
  </w:style>
  <w:style w:type="paragraph" w:customStyle="1" w:styleId="ad">
    <w:name w:val="Текст (прав. подпись)"/>
    <w:basedOn w:val="a"/>
    <w:next w:val="a"/>
    <w:rsid w:val="00762D97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762D97"/>
    <w:rPr>
      <w:sz w:val="22"/>
      <w:szCs w:val="22"/>
    </w:rPr>
  </w:style>
  <w:style w:type="paragraph" w:customStyle="1" w:styleId="af">
    <w:name w:val="Комментарий пользователя"/>
    <w:basedOn w:val="a9"/>
    <w:next w:val="a"/>
    <w:rsid w:val="00762D97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762D97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762D97"/>
  </w:style>
  <w:style w:type="character" w:customStyle="1" w:styleId="af2">
    <w:name w:val="Не вступил в силу"/>
    <w:rsid w:val="00762D97"/>
    <w:rPr>
      <w:b/>
      <w:bCs/>
      <w:color w:val="008080"/>
      <w:sz w:val="28"/>
      <w:szCs w:val="28"/>
    </w:rPr>
  </w:style>
  <w:style w:type="paragraph" w:customStyle="1" w:styleId="af3">
    <w:name w:val="Нормальный (таблица)"/>
    <w:basedOn w:val="a"/>
    <w:next w:val="a"/>
    <w:rsid w:val="00762D97"/>
    <w:pPr>
      <w:ind w:firstLine="0"/>
    </w:pPr>
  </w:style>
  <w:style w:type="paragraph" w:customStyle="1" w:styleId="af4">
    <w:name w:val="Объект"/>
    <w:basedOn w:val="a"/>
    <w:next w:val="a"/>
    <w:rsid w:val="00762D97"/>
  </w:style>
  <w:style w:type="paragraph" w:customStyle="1" w:styleId="af5">
    <w:name w:val="Таблицы (моноширинный)"/>
    <w:basedOn w:val="a"/>
    <w:next w:val="a"/>
    <w:rsid w:val="00762D97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762D97"/>
    <w:pPr>
      <w:ind w:left="140"/>
    </w:pPr>
  </w:style>
  <w:style w:type="character" w:customStyle="1" w:styleId="af7">
    <w:name w:val="Опечатки"/>
    <w:rsid w:val="00762D97"/>
    <w:rPr>
      <w:color w:val="FF0000"/>
      <w:sz w:val="28"/>
      <w:szCs w:val="28"/>
    </w:rPr>
  </w:style>
  <w:style w:type="paragraph" w:customStyle="1" w:styleId="af8">
    <w:name w:val="Переменная часть"/>
    <w:basedOn w:val="a5"/>
    <w:next w:val="a"/>
    <w:rsid w:val="00762D97"/>
    <w:rPr>
      <w:sz w:val="26"/>
      <w:szCs w:val="26"/>
    </w:rPr>
  </w:style>
  <w:style w:type="paragraph" w:customStyle="1" w:styleId="af9">
    <w:name w:val="Постоянная часть"/>
    <w:basedOn w:val="a5"/>
    <w:next w:val="a"/>
    <w:rsid w:val="00762D97"/>
    <w:rPr>
      <w:sz w:val="28"/>
      <w:szCs w:val="28"/>
    </w:rPr>
  </w:style>
  <w:style w:type="paragraph" w:customStyle="1" w:styleId="afa">
    <w:name w:val="Прижатый влево"/>
    <w:basedOn w:val="a"/>
    <w:next w:val="a"/>
    <w:rsid w:val="00762D97"/>
    <w:pPr>
      <w:ind w:firstLine="0"/>
      <w:jc w:val="left"/>
    </w:pPr>
  </w:style>
  <w:style w:type="character" w:customStyle="1" w:styleId="afb">
    <w:name w:val="Продолжение ссылки"/>
    <w:basedOn w:val="a4"/>
    <w:rsid w:val="00762D97"/>
  </w:style>
  <w:style w:type="paragraph" w:customStyle="1" w:styleId="afc">
    <w:name w:val="Словарная статья"/>
    <w:basedOn w:val="a"/>
    <w:next w:val="a"/>
    <w:rsid w:val="00762D97"/>
    <w:pPr>
      <w:ind w:right="118" w:firstLine="0"/>
    </w:pPr>
  </w:style>
  <w:style w:type="paragraph" w:customStyle="1" w:styleId="afd">
    <w:name w:val="Текст (справка)"/>
    <w:basedOn w:val="a"/>
    <w:next w:val="a"/>
    <w:rsid w:val="00762D97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762D97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762D97"/>
    <w:pPr>
      <w:ind w:firstLine="0"/>
      <w:jc w:val="left"/>
    </w:pPr>
  </w:style>
  <w:style w:type="character" w:customStyle="1" w:styleId="aff0">
    <w:name w:val="Утратил силу"/>
    <w:rsid w:val="00762D97"/>
    <w:rPr>
      <w:b/>
      <w:bCs/>
      <w:strike/>
      <w:color w:val="808000"/>
      <w:sz w:val="28"/>
      <w:szCs w:val="28"/>
    </w:rPr>
  </w:style>
  <w:style w:type="paragraph" w:styleId="30">
    <w:name w:val="Body Text Indent 3"/>
    <w:basedOn w:val="a"/>
    <w:rsid w:val="00762D97"/>
    <w:pPr>
      <w:widowControl/>
      <w:autoSpaceDE/>
      <w:autoSpaceDN/>
      <w:adjustRightInd/>
      <w:ind w:firstLine="567"/>
    </w:pPr>
    <w:rPr>
      <w:sz w:val="24"/>
      <w:szCs w:val="24"/>
    </w:rPr>
  </w:style>
  <w:style w:type="paragraph" w:styleId="aff1">
    <w:name w:val="Block Text"/>
    <w:basedOn w:val="a"/>
    <w:rsid w:val="00762D97"/>
    <w:pPr>
      <w:autoSpaceDE/>
      <w:autoSpaceDN/>
      <w:adjustRightInd/>
      <w:snapToGrid w:val="0"/>
      <w:ind w:left="6663" w:right="-1" w:firstLine="0"/>
      <w:jc w:val="center"/>
    </w:pPr>
    <w:rPr>
      <w:color w:val="000080"/>
      <w:sz w:val="24"/>
      <w:szCs w:val="24"/>
    </w:rPr>
  </w:style>
  <w:style w:type="paragraph" w:styleId="aff2">
    <w:name w:val="Plain Text"/>
    <w:basedOn w:val="a"/>
    <w:link w:val="aff3"/>
    <w:uiPriority w:val="99"/>
    <w:rsid w:val="00762D97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link w:val="aff2"/>
    <w:uiPriority w:val="99"/>
    <w:rsid w:val="009212FB"/>
    <w:rPr>
      <w:rFonts w:ascii="Courier New" w:hAnsi="Courier New" w:cs="Courier New"/>
    </w:rPr>
  </w:style>
  <w:style w:type="character" w:styleId="aff4">
    <w:name w:val="Hyperlink"/>
    <w:uiPriority w:val="99"/>
    <w:rsid w:val="00762D97"/>
    <w:rPr>
      <w:color w:val="0000FF"/>
      <w:u w:val="single"/>
    </w:rPr>
  </w:style>
  <w:style w:type="paragraph" w:styleId="aff5">
    <w:name w:val="Body Text Indent"/>
    <w:basedOn w:val="a"/>
    <w:rsid w:val="00762D97"/>
    <w:pPr>
      <w:spacing w:after="120" w:line="480" w:lineRule="auto"/>
    </w:pPr>
  </w:style>
  <w:style w:type="paragraph" w:styleId="aff6">
    <w:name w:val="footer"/>
    <w:basedOn w:val="a"/>
    <w:rsid w:val="00762D9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 w:val="24"/>
      <w:szCs w:val="24"/>
    </w:rPr>
  </w:style>
  <w:style w:type="character" w:styleId="aff7">
    <w:name w:val="page number"/>
    <w:basedOn w:val="a0"/>
    <w:rsid w:val="00762D97"/>
  </w:style>
  <w:style w:type="paragraph" w:customStyle="1" w:styleId="11">
    <w:name w:val="Текст выноски1"/>
    <w:basedOn w:val="a"/>
    <w:rsid w:val="00762D97"/>
    <w:rPr>
      <w:rFonts w:ascii="Tahoma" w:hAnsi="Tahoma" w:cs="Tahoma"/>
      <w:sz w:val="16"/>
      <w:szCs w:val="16"/>
    </w:rPr>
  </w:style>
  <w:style w:type="table" w:styleId="aff8">
    <w:name w:val="Table Grid"/>
    <w:basedOn w:val="a1"/>
    <w:rsid w:val="00BB711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"/>
    <w:semiHidden/>
    <w:rsid w:val="005A2F6F"/>
    <w:rPr>
      <w:rFonts w:ascii="Tahoma" w:hAnsi="Tahoma" w:cs="Tahoma"/>
      <w:sz w:val="16"/>
      <w:szCs w:val="16"/>
    </w:rPr>
  </w:style>
  <w:style w:type="paragraph" w:customStyle="1" w:styleId="affa">
    <w:name w:val="Адреса"/>
    <w:basedOn w:val="a"/>
    <w:rsid w:val="007D3BE0"/>
    <w:pPr>
      <w:widowControl/>
      <w:tabs>
        <w:tab w:val="center" w:pos="2127"/>
        <w:tab w:val="right" w:pos="9072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styleId="affb">
    <w:name w:val="Body Text"/>
    <w:basedOn w:val="a"/>
    <w:link w:val="affc"/>
    <w:rsid w:val="009212FB"/>
    <w:pPr>
      <w:spacing w:after="120"/>
    </w:pPr>
  </w:style>
  <w:style w:type="character" w:customStyle="1" w:styleId="affc">
    <w:name w:val="Основной текст Знак"/>
    <w:link w:val="affb"/>
    <w:rsid w:val="009212FB"/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rsid w:val="009212F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212FB"/>
  </w:style>
  <w:style w:type="character" w:customStyle="1" w:styleId="10">
    <w:name w:val="Заголовок 1 Знак"/>
    <w:link w:val="1"/>
    <w:rsid w:val="00ED29F8"/>
    <w:rPr>
      <w:rFonts w:ascii="Arial" w:hAnsi="Arial" w:cs="Arial"/>
      <w:b/>
      <w:bCs/>
      <w:color w:val="000080"/>
      <w:sz w:val="28"/>
      <w:szCs w:val="28"/>
    </w:rPr>
  </w:style>
  <w:style w:type="paragraph" w:styleId="affd">
    <w:name w:val="List Paragraph"/>
    <w:basedOn w:val="a"/>
    <w:uiPriority w:val="34"/>
    <w:qFormat/>
    <w:rsid w:val="00EF2E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locked/>
    <w:rsid w:val="005009AF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customStyle="1" w:styleId="affe">
    <w:name w:val="Верхний колонтитул Знак"/>
    <w:link w:val="afff"/>
    <w:locked/>
    <w:rsid w:val="005009AF"/>
    <w:rPr>
      <w:lang w:val="ru-RU" w:eastAsia="ru-RU" w:bidi="ar-SA"/>
    </w:rPr>
  </w:style>
  <w:style w:type="paragraph" w:styleId="afff">
    <w:name w:val="header"/>
    <w:basedOn w:val="a"/>
    <w:link w:val="affe"/>
    <w:rsid w:val="005009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locked/>
    <w:rsid w:val="005009AF"/>
    <w:rPr>
      <w:rFonts w:ascii="Courier New" w:hAnsi="Courier New" w:cs="Courier New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left="220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0">
    <w:name w:val="TOC Heading"/>
    <w:basedOn w:val="1"/>
    <w:next w:val="a"/>
    <w:uiPriority w:val="39"/>
    <w:semiHidden/>
    <w:unhideWhenUsed/>
    <w:qFormat/>
    <w:rsid w:val="00A30626"/>
    <w:pPr>
      <w:keepNext/>
      <w:spacing w:before="240" w:after="60"/>
      <w:ind w:firstLine="720"/>
      <w:jc w:val="both"/>
      <w:outlineLvl w:val="9"/>
    </w:pPr>
    <w:rPr>
      <w:rFonts w:ascii="Cambria" w:hAnsi="Cambria" w:cs="Times New Roman"/>
      <w:color w:val="auto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74.ru/novosti/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insoc74.ru/novosti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333.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@minsoc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@minsoc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4908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mailto:op@minsoc74.ru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Fakhargaliev.RN</cp:lastModifiedBy>
  <cp:revision>2</cp:revision>
  <cp:lastPrinted>2020-05-19T11:14:00Z</cp:lastPrinted>
  <dcterms:created xsi:type="dcterms:W3CDTF">2020-05-19T11:28:00Z</dcterms:created>
  <dcterms:modified xsi:type="dcterms:W3CDTF">2020-05-19T11:28:00Z</dcterms:modified>
</cp:coreProperties>
</file>