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3C30DE">
      <w:pPr>
        <w:rPr>
          <w:b/>
          <w:sz w:val="28"/>
          <w:szCs w:val="28"/>
        </w:rPr>
      </w:pPr>
      <w:r w:rsidRPr="003C30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Карабашского</w:t>
      </w:r>
      <w:proofErr w:type="spellEnd"/>
      <w:r>
        <w:rPr>
          <w:b/>
          <w:sz w:val="28"/>
          <w:szCs w:val="28"/>
        </w:rPr>
        <w:t xml:space="preserve"> городского округа от 24.10.2012г. №401</w:t>
      </w:r>
    </w:p>
    <w:p w:rsidR="003C30DE" w:rsidRDefault="003C30DE">
      <w:pPr>
        <w:rPr>
          <w:b/>
          <w:sz w:val="28"/>
          <w:szCs w:val="28"/>
        </w:rPr>
      </w:pPr>
    </w:p>
    <w:p w:rsidR="003C30DE" w:rsidRDefault="003C30DE" w:rsidP="003C3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31.12.2013г. №508</w:t>
      </w:r>
    </w:p>
    <w:p w:rsidR="003C30DE" w:rsidRDefault="003C30DE" w:rsidP="003C30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уточнением бюджета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на 2013 год и плановый период 2014 года, </w:t>
      </w:r>
    </w:p>
    <w:p w:rsidR="003C30DE" w:rsidRPr="00456F85" w:rsidRDefault="003C30DE" w:rsidP="003C30DE">
      <w:pPr>
        <w:jc w:val="both"/>
        <w:rPr>
          <w:sz w:val="28"/>
          <w:szCs w:val="28"/>
        </w:rPr>
      </w:pPr>
      <w:r w:rsidRPr="00456F85">
        <w:rPr>
          <w:sz w:val="28"/>
          <w:szCs w:val="28"/>
        </w:rPr>
        <w:t>ПОСТАНОВЛЯЮ: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целевую Программу «Развитие системы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на 2013-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.», утвержденную постановлением администрации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24.10.2012г. № 401, следующие изменения: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разделе «Система программных мероприятий 2013г.» в пункте 4 «Обучение и повышение квалификации руководящих и педагогических работников по вопросам развития системы образования»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 «Повышение квалификации и профессиональная переподготовка руководителей и учителей общеобразовательных учреждений» цифры «65,0» изменить на цифры «66,9»; 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таблице  «Структура и объемы финансирования Программы» в разделе 4 «Обучение и повышение квалификации руководящих и педагогических работников по вопросам развития системы образования» в столбце «2013» цифры «65,0» изменить на цифры «66,9», в столбце «всего» цифры «265,0»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«266,9»; 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таблице  «Структура и объемы финансирования Программы» в разделе  «ИТОГО» в столбце «2013» цифры «1735,39»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«1737,59», в столбце «всего» цифры «6485,39» заменить на цифры «6487,29»;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в Паспорте программы раздел «Объем и источники финансирования программы» изложить в следующей редакции: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«Общий объем финансирования мероприятий Программы в 2013-2015 годах составит 6487,29 тыс. рублей, из них за счет средств местного бюджета: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2013 году – 1737,59 тыс. рублей,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2014 году – 2370,0 тыс. рублей,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 году – 2380,0 тыс. рублей».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Главу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Программы», изложить в следующей редакции: 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«Источниками финансирования мероприятий Программы являются средства местного бюджета. Общий объем финансирования мероприятий Программы составляет 6487,29 тыс. рублей.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финансирования Программы соответственно по годам: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 году – 1737,59 тыс. рублей,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 году – 2370,0 тыс. рублей,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2015 году – 2380,0 тыс. рублей».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привлечения средств местного бюджета: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средства местного бюджета на реализацию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национального проекта «Образование» предусматриваются настоящей Программой, реализуемой за счет средств местного бюджета и в соглашениях между Министерством образования и науки Челябинской области и </w:t>
      </w:r>
      <w:proofErr w:type="spellStart"/>
      <w:r>
        <w:rPr>
          <w:sz w:val="28"/>
          <w:szCs w:val="28"/>
        </w:rPr>
        <w:t>Карабашским</w:t>
      </w:r>
      <w:proofErr w:type="spellEnd"/>
      <w:r>
        <w:rPr>
          <w:sz w:val="28"/>
          <w:szCs w:val="28"/>
        </w:rPr>
        <w:t xml:space="preserve"> городским округом, заключаемых в установленном порядке»;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в пункте 4 «Обучение и повышение квалификации руководящих и педагогических работников по вопросам развития системы образования» приложения 1 «Общий объем финансирования Программы» цифры «65,0»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«66,9»;</w:t>
      </w:r>
    </w:p>
    <w:p w:rsidR="003C30DE" w:rsidRPr="000F74F6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в пункте «ВСЕГО» приложения 1 «Общий объем финансирования Программы» цифры «1735,39»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«1737,59», цифры «6485,39» заменить на цифры «6487,29». </w:t>
      </w:r>
    </w:p>
    <w:p w:rsidR="003C30DE" w:rsidRPr="00AE2D8F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(Дудина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 w:rsidRPr="00AE2D8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E2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 w:rsidRPr="00AE2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AE2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обнародовать на информационных стендах.</w:t>
      </w:r>
    </w:p>
    <w:p w:rsidR="003C30DE" w:rsidRDefault="003C30DE" w:rsidP="003C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Комарову Е.И.</w:t>
      </w:r>
    </w:p>
    <w:p w:rsidR="003C30DE" w:rsidRDefault="003C30DE" w:rsidP="003C30DE">
      <w:pPr>
        <w:ind w:firstLine="708"/>
        <w:jc w:val="both"/>
        <w:rPr>
          <w:sz w:val="28"/>
          <w:szCs w:val="28"/>
        </w:rPr>
      </w:pPr>
    </w:p>
    <w:p w:rsidR="003C30DE" w:rsidRPr="003C30DE" w:rsidRDefault="003C30DE" w:rsidP="003C30DE">
      <w:pPr>
        <w:jc w:val="right"/>
        <w:rPr>
          <w:b/>
          <w:sz w:val="28"/>
          <w:szCs w:val="28"/>
        </w:rPr>
      </w:pPr>
      <w:r w:rsidRPr="003C30DE">
        <w:rPr>
          <w:b/>
          <w:sz w:val="28"/>
          <w:szCs w:val="28"/>
        </w:rPr>
        <w:t xml:space="preserve">Глава </w:t>
      </w:r>
      <w:proofErr w:type="spellStart"/>
      <w:r w:rsidRPr="003C30DE">
        <w:rPr>
          <w:b/>
          <w:sz w:val="28"/>
          <w:szCs w:val="28"/>
        </w:rPr>
        <w:t>Карабашского</w:t>
      </w:r>
      <w:proofErr w:type="spellEnd"/>
      <w:r w:rsidRPr="003C30DE">
        <w:rPr>
          <w:b/>
          <w:sz w:val="28"/>
          <w:szCs w:val="28"/>
        </w:rPr>
        <w:t xml:space="preserve"> городского округа</w:t>
      </w:r>
      <w:r w:rsidRPr="003C30DE">
        <w:rPr>
          <w:b/>
          <w:sz w:val="28"/>
          <w:szCs w:val="28"/>
        </w:rPr>
        <w:t xml:space="preserve"> В.Ф. </w:t>
      </w:r>
      <w:proofErr w:type="spellStart"/>
      <w:r w:rsidRPr="003C30DE">
        <w:rPr>
          <w:b/>
          <w:sz w:val="28"/>
          <w:szCs w:val="28"/>
        </w:rPr>
        <w:t>Ягодинец</w:t>
      </w:r>
      <w:proofErr w:type="spellEnd"/>
    </w:p>
    <w:p w:rsidR="003C30DE" w:rsidRPr="003C30DE" w:rsidRDefault="003C30DE" w:rsidP="003C30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3C30DE" w:rsidRPr="003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DE"/>
    <w:rsid w:val="003C30DE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C30D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C30D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2014-01-28T03:29:00Z</dcterms:created>
  <dcterms:modified xsi:type="dcterms:W3CDTF">2014-01-28T03:33:00Z</dcterms:modified>
</cp:coreProperties>
</file>