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C2" w:rsidRDefault="007306C2" w:rsidP="007306C2">
      <w:pPr>
        <w:jc w:val="center"/>
      </w:pPr>
    </w:p>
    <w:p w:rsidR="007306C2" w:rsidRDefault="007306C2" w:rsidP="007306C2">
      <w:pPr>
        <w:jc w:val="center"/>
      </w:pPr>
    </w:p>
    <w:p w:rsidR="007306C2" w:rsidRDefault="00390677" w:rsidP="007306C2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АДМИНИСТРАЦИЯ</w:t>
      </w:r>
      <w:r w:rsidR="007306C2">
        <w:rPr>
          <w:b/>
          <w:sz w:val="24"/>
        </w:rPr>
        <w:t xml:space="preserve">  </w:t>
      </w:r>
      <w:proofErr w:type="spellStart"/>
      <w:r w:rsidR="007306C2">
        <w:rPr>
          <w:b/>
          <w:sz w:val="24"/>
        </w:rPr>
        <w:t>КАРАБАШСКОГО</w:t>
      </w:r>
      <w:proofErr w:type="spellEnd"/>
      <w:r w:rsidR="007306C2">
        <w:rPr>
          <w:b/>
          <w:sz w:val="24"/>
        </w:rPr>
        <w:t xml:space="preserve"> ГОРОДСКОГО ОКРУГА</w:t>
      </w:r>
    </w:p>
    <w:p w:rsidR="007306C2" w:rsidRDefault="007306C2" w:rsidP="007306C2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ЧЕЛЯБИНСКОЙ ОБЛАСТИ</w:t>
      </w:r>
    </w:p>
    <w:p w:rsidR="00041C56" w:rsidRPr="007306C2" w:rsidRDefault="00041C56" w:rsidP="007306C2">
      <w:pPr>
        <w:pStyle w:val="4"/>
        <w:jc w:val="left"/>
      </w:pPr>
    </w:p>
    <w:p w:rsidR="00836F7E" w:rsidRDefault="00BD5894" w:rsidP="002A7B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41C56" w:rsidRPr="00A961AD" w:rsidRDefault="00041C56" w:rsidP="00041C56">
      <w:pPr>
        <w:jc w:val="center"/>
        <w:rPr>
          <w:b/>
          <w:sz w:val="28"/>
          <w:szCs w:val="28"/>
        </w:rPr>
      </w:pPr>
    </w:p>
    <w:p w:rsidR="00836F7E" w:rsidRPr="00F10467" w:rsidRDefault="00700C3C" w:rsidP="00314ED7">
      <w:pPr>
        <w:pStyle w:val="4"/>
        <w:jc w:val="left"/>
      </w:pPr>
      <w:r w:rsidRPr="00F10467">
        <w:t>о</w:t>
      </w:r>
      <w:r w:rsidR="00FE6B2A" w:rsidRPr="00F10467">
        <w:t>т</w:t>
      </w:r>
      <w:r w:rsidRPr="00F10467">
        <w:t xml:space="preserve"> </w:t>
      </w:r>
      <w:r w:rsidR="00853616" w:rsidRPr="00853616">
        <w:rPr>
          <w:u w:val="single"/>
        </w:rPr>
        <w:t>14.06.2017 г.</w:t>
      </w:r>
      <w:r w:rsidR="00853616">
        <w:t xml:space="preserve"> </w:t>
      </w:r>
      <w:r w:rsidR="00FE6B2A" w:rsidRPr="00F10467">
        <w:t xml:space="preserve"> № </w:t>
      </w:r>
      <w:r w:rsidR="00F10467">
        <w:t xml:space="preserve"> </w:t>
      </w:r>
      <w:r w:rsidR="00853616" w:rsidRPr="00853616">
        <w:rPr>
          <w:u w:val="single"/>
        </w:rPr>
        <w:t>472</w:t>
      </w:r>
      <w:r w:rsidR="00836F7E" w:rsidRPr="00853616">
        <w:rPr>
          <w:u w:val="single"/>
        </w:rPr>
        <w:tab/>
      </w:r>
      <w:r w:rsidR="00836F7E" w:rsidRPr="00F10467">
        <w:tab/>
      </w:r>
    </w:p>
    <w:p w:rsidR="00E26A7E" w:rsidRPr="00E26A7E" w:rsidRDefault="00E26A7E" w:rsidP="00E26A7E">
      <w:pPr>
        <w:tabs>
          <w:tab w:val="left" w:pos="1386"/>
          <w:tab w:val="left" w:pos="1739"/>
        </w:tabs>
      </w:pPr>
      <w:r>
        <w:tab/>
        <w:t>г</w:t>
      </w:r>
      <w:proofErr w:type="gramStart"/>
      <w:r>
        <w:t>.К</w:t>
      </w:r>
      <w:proofErr w:type="gramEnd"/>
      <w:r>
        <w:t>арабаш</w:t>
      </w:r>
    </w:p>
    <w:p w:rsidR="00836F7E" w:rsidRDefault="00836F7E" w:rsidP="00836F7E"/>
    <w:tbl>
      <w:tblPr>
        <w:tblW w:w="0" w:type="auto"/>
        <w:tblLook w:val="01E0"/>
      </w:tblPr>
      <w:tblGrid>
        <w:gridCol w:w="4219"/>
        <w:gridCol w:w="6202"/>
      </w:tblGrid>
      <w:tr w:rsidR="00314ED7" w:rsidTr="00446C19">
        <w:tc>
          <w:tcPr>
            <w:tcW w:w="4219" w:type="dxa"/>
          </w:tcPr>
          <w:p w:rsidR="00712725" w:rsidRDefault="002A7B3C" w:rsidP="006C19B1">
            <w:pPr>
              <w:jc w:val="both"/>
              <w:rPr>
                <w:sz w:val="28"/>
                <w:szCs w:val="28"/>
              </w:rPr>
            </w:pPr>
            <w:r w:rsidRPr="00B61BC8">
              <w:rPr>
                <w:sz w:val="28"/>
                <w:szCs w:val="28"/>
              </w:rPr>
              <w:t>О</w:t>
            </w:r>
            <w:r w:rsidR="009C6FA3">
              <w:rPr>
                <w:sz w:val="28"/>
                <w:szCs w:val="28"/>
              </w:rPr>
              <w:t xml:space="preserve">б </w:t>
            </w:r>
            <w:r w:rsidR="00712725">
              <w:rPr>
                <w:sz w:val="28"/>
                <w:szCs w:val="28"/>
              </w:rPr>
              <w:t>утверждении ведомственн</w:t>
            </w:r>
            <w:r w:rsidR="00446C19">
              <w:rPr>
                <w:sz w:val="28"/>
                <w:szCs w:val="28"/>
              </w:rPr>
              <w:t>ого</w:t>
            </w:r>
            <w:r w:rsidR="00712725">
              <w:rPr>
                <w:sz w:val="28"/>
                <w:szCs w:val="28"/>
              </w:rPr>
              <w:t xml:space="preserve"> перечн</w:t>
            </w:r>
            <w:r w:rsidR="00446C19">
              <w:rPr>
                <w:sz w:val="28"/>
                <w:szCs w:val="28"/>
              </w:rPr>
              <w:t>я</w:t>
            </w:r>
            <w:r w:rsidR="00712725">
              <w:rPr>
                <w:sz w:val="28"/>
                <w:szCs w:val="28"/>
              </w:rPr>
              <w:t xml:space="preserve"> </w:t>
            </w:r>
            <w:r w:rsidR="005C67BE">
              <w:rPr>
                <w:sz w:val="28"/>
                <w:szCs w:val="28"/>
              </w:rPr>
              <w:t>государственных (</w:t>
            </w:r>
            <w:r w:rsidR="00712725">
              <w:rPr>
                <w:sz w:val="28"/>
                <w:szCs w:val="28"/>
              </w:rPr>
              <w:t>муниципальных</w:t>
            </w:r>
            <w:r w:rsidR="005C67BE">
              <w:rPr>
                <w:sz w:val="28"/>
                <w:szCs w:val="28"/>
              </w:rPr>
              <w:t>)</w:t>
            </w:r>
            <w:r w:rsidR="00712725">
              <w:rPr>
                <w:sz w:val="28"/>
                <w:szCs w:val="28"/>
              </w:rPr>
              <w:t xml:space="preserve"> услуг и работ, оказываемых и выполняем</w:t>
            </w:r>
            <w:r w:rsidR="006C19B1">
              <w:rPr>
                <w:sz w:val="28"/>
                <w:szCs w:val="28"/>
              </w:rPr>
              <w:t xml:space="preserve">ых </w:t>
            </w:r>
            <w:r w:rsidR="00446C19">
              <w:rPr>
                <w:sz w:val="28"/>
                <w:szCs w:val="28"/>
              </w:rPr>
              <w:t xml:space="preserve">государственными, </w:t>
            </w:r>
            <w:r w:rsidR="006C19B1" w:rsidRPr="00446C19">
              <w:rPr>
                <w:sz w:val="28"/>
                <w:szCs w:val="28"/>
              </w:rPr>
              <w:t>муниципальными</w:t>
            </w:r>
            <w:r w:rsidR="006C19B1" w:rsidRPr="00AE2839">
              <w:rPr>
                <w:b/>
                <w:sz w:val="28"/>
                <w:szCs w:val="28"/>
              </w:rPr>
              <w:t xml:space="preserve"> </w:t>
            </w:r>
            <w:r w:rsidR="00446C19" w:rsidRPr="00446C19">
              <w:rPr>
                <w:sz w:val="28"/>
                <w:szCs w:val="28"/>
              </w:rPr>
              <w:t xml:space="preserve">бюджетными </w:t>
            </w:r>
            <w:r w:rsidR="006C19B1" w:rsidRPr="00446C19">
              <w:rPr>
                <w:sz w:val="28"/>
                <w:szCs w:val="28"/>
              </w:rPr>
              <w:t xml:space="preserve">учреждениями </w:t>
            </w:r>
            <w:r w:rsidR="00712725" w:rsidRPr="00446C19">
              <w:rPr>
                <w:sz w:val="28"/>
                <w:szCs w:val="28"/>
              </w:rPr>
              <w:t>Кар</w:t>
            </w:r>
            <w:r w:rsidR="00712725">
              <w:rPr>
                <w:sz w:val="28"/>
                <w:szCs w:val="28"/>
              </w:rPr>
              <w:t>абашского городского округа</w:t>
            </w:r>
          </w:p>
          <w:p w:rsidR="00842A29" w:rsidRPr="00B61BC8" w:rsidRDefault="00842A29" w:rsidP="005C67BE">
            <w:pPr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314ED7" w:rsidRPr="00B61BC8" w:rsidRDefault="00314ED7" w:rsidP="00314ED7">
            <w:pPr>
              <w:rPr>
                <w:sz w:val="28"/>
                <w:szCs w:val="28"/>
              </w:rPr>
            </w:pPr>
          </w:p>
        </w:tc>
      </w:tr>
    </w:tbl>
    <w:p w:rsidR="00551351" w:rsidRDefault="00551351" w:rsidP="00836F7E"/>
    <w:p w:rsidR="00041C56" w:rsidRDefault="00041C56" w:rsidP="00836F7E"/>
    <w:p w:rsidR="00F10467" w:rsidRDefault="00F10467" w:rsidP="00836F7E"/>
    <w:p w:rsidR="00842A29" w:rsidRDefault="00C65B62" w:rsidP="006C19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главы Карабашского городского округа от 20.11.2014г. № 390 «Об утверждении Порядка формирования, ведения и утверждения ведомственных перечней муниципальных услуг и работ, оказываемых  муниципальными учреждениями Карабашского городского округа</w:t>
      </w:r>
      <w:r w:rsidR="006D2FBF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842A29" w:rsidRDefault="00D32696" w:rsidP="006C19B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42A29" w:rsidRDefault="00D32696" w:rsidP="006C19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C65B62">
        <w:rPr>
          <w:sz w:val="28"/>
          <w:szCs w:val="28"/>
        </w:rPr>
        <w:t xml:space="preserve">ведомственный перечень </w:t>
      </w:r>
      <w:r w:rsidR="009964FE">
        <w:rPr>
          <w:sz w:val="28"/>
          <w:szCs w:val="28"/>
        </w:rPr>
        <w:t>государственных (</w:t>
      </w:r>
      <w:r w:rsidR="00C65B62">
        <w:rPr>
          <w:sz w:val="28"/>
          <w:szCs w:val="28"/>
        </w:rPr>
        <w:t>муниципальных</w:t>
      </w:r>
      <w:r w:rsidR="009964FE">
        <w:rPr>
          <w:sz w:val="28"/>
          <w:szCs w:val="28"/>
        </w:rPr>
        <w:t>)</w:t>
      </w:r>
      <w:r w:rsidR="00C65B62">
        <w:rPr>
          <w:sz w:val="28"/>
          <w:szCs w:val="28"/>
        </w:rPr>
        <w:t xml:space="preserve"> услу</w:t>
      </w:r>
      <w:r>
        <w:rPr>
          <w:sz w:val="28"/>
          <w:szCs w:val="28"/>
        </w:rPr>
        <w:t xml:space="preserve">г и работ, оказываемых и выполняемых </w:t>
      </w:r>
      <w:r w:rsidR="00F05A4D">
        <w:rPr>
          <w:sz w:val="28"/>
          <w:szCs w:val="28"/>
        </w:rPr>
        <w:t>государственным</w:t>
      </w:r>
      <w:r w:rsidR="00446C19">
        <w:rPr>
          <w:sz w:val="28"/>
          <w:szCs w:val="28"/>
        </w:rPr>
        <w:t>и,</w:t>
      </w:r>
      <w:r w:rsidR="00F05A4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</w:t>
      </w:r>
      <w:r w:rsidR="00F05A4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446C19">
        <w:rPr>
          <w:sz w:val="28"/>
          <w:szCs w:val="28"/>
        </w:rPr>
        <w:t xml:space="preserve">бюджетными </w:t>
      </w:r>
      <w:r w:rsidR="00523882">
        <w:rPr>
          <w:sz w:val="28"/>
          <w:szCs w:val="28"/>
        </w:rPr>
        <w:t>учреждени</w:t>
      </w:r>
      <w:r w:rsidR="00F05A4D">
        <w:rPr>
          <w:sz w:val="28"/>
          <w:szCs w:val="28"/>
        </w:rPr>
        <w:t>ями</w:t>
      </w:r>
      <w:r w:rsidR="00C65B62">
        <w:rPr>
          <w:sz w:val="28"/>
          <w:szCs w:val="28"/>
        </w:rPr>
        <w:t xml:space="preserve"> Карабашского городского округа (приложение №1).</w:t>
      </w:r>
    </w:p>
    <w:p w:rsidR="000269A6" w:rsidRDefault="00F05A4D" w:rsidP="000269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69A6">
        <w:rPr>
          <w:sz w:val="28"/>
          <w:szCs w:val="28"/>
        </w:rPr>
        <w:t>. Постановление администрации Карабашского городского округ</w:t>
      </w:r>
      <w:r w:rsidR="00F10467">
        <w:rPr>
          <w:sz w:val="28"/>
          <w:szCs w:val="28"/>
        </w:rPr>
        <w:t>а № 305 от 10.09.2015</w:t>
      </w:r>
      <w:r w:rsidR="000269A6">
        <w:rPr>
          <w:sz w:val="28"/>
          <w:szCs w:val="28"/>
        </w:rPr>
        <w:t>г. «</w:t>
      </w:r>
      <w:r w:rsidR="000269A6" w:rsidRPr="00B61BC8">
        <w:rPr>
          <w:sz w:val="28"/>
          <w:szCs w:val="28"/>
        </w:rPr>
        <w:t>О</w:t>
      </w:r>
      <w:r w:rsidR="000269A6">
        <w:rPr>
          <w:sz w:val="28"/>
          <w:szCs w:val="28"/>
        </w:rPr>
        <w:t>б утверждении ведомственных перечней государственных (муниципальных) услуг и работ, оказываемых и выполняемых муниципальными учреждениями Карабашского городского округа» считать утратившим силу.</w:t>
      </w:r>
    </w:p>
    <w:p w:rsidR="00F10467" w:rsidRDefault="00F05A4D" w:rsidP="00F05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19B1">
        <w:rPr>
          <w:sz w:val="28"/>
          <w:szCs w:val="28"/>
        </w:rPr>
        <w:t>. Отделу организационно-</w:t>
      </w:r>
      <w:r w:rsidR="00FE4F88">
        <w:rPr>
          <w:sz w:val="28"/>
          <w:szCs w:val="28"/>
        </w:rPr>
        <w:t xml:space="preserve">контрольной работы администрации </w:t>
      </w:r>
      <w:r w:rsidR="00AB6301">
        <w:rPr>
          <w:sz w:val="28"/>
          <w:szCs w:val="28"/>
        </w:rPr>
        <w:t>Карабашского городского округа (Бачурина Н.А.</w:t>
      </w:r>
      <w:r w:rsidR="00FE4F88">
        <w:rPr>
          <w:sz w:val="28"/>
          <w:szCs w:val="28"/>
        </w:rPr>
        <w:t xml:space="preserve">) </w:t>
      </w:r>
      <w:proofErr w:type="gramStart"/>
      <w:r w:rsidR="00FE4F88">
        <w:rPr>
          <w:sz w:val="28"/>
          <w:szCs w:val="28"/>
        </w:rPr>
        <w:t>разместить</w:t>
      </w:r>
      <w:proofErr w:type="gramEnd"/>
      <w:r w:rsidR="00FE4F88">
        <w:rPr>
          <w:sz w:val="28"/>
          <w:szCs w:val="28"/>
        </w:rPr>
        <w:t xml:space="preserve"> настоящее постановление на официальном сайте администрации Карабашского городского округа</w:t>
      </w:r>
      <w:r w:rsidR="00FE4F88" w:rsidRPr="002B2E60">
        <w:rPr>
          <w:sz w:val="28"/>
          <w:szCs w:val="28"/>
        </w:rPr>
        <w:t xml:space="preserve"> </w:t>
      </w:r>
      <w:r w:rsidR="00FE4F88">
        <w:rPr>
          <w:sz w:val="28"/>
          <w:szCs w:val="28"/>
          <w:lang w:val="en-US"/>
        </w:rPr>
        <w:t>http</w:t>
      </w:r>
      <w:r w:rsidR="00FE4F88" w:rsidRPr="002B2E60">
        <w:rPr>
          <w:sz w:val="28"/>
          <w:szCs w:val="28"/>
        </w:rPr>
        <w:t>:</w:t>
      </w:r>
      <w:r w:rsidR="00FE4F88">
        <w:rPr>
          <w:sz w:val="28"/>
          <w:szCs w:val="28"/>
          <w:lang w:val="en-US"/>
        </w:rPr>
        <w:t>www</w:t>
      </w:r>
      <w:r w:rsidR="00FE4F88" w:rsidRPr="002B2E60">
        <w:rPr>
          <w:sz w:val="28"/>
          <w:szCs w:val="28"/>
        </w:rPr>
        <w:t>.</w:t>
      </w:r>
      <w:proofErr w:type="spellStart"/>
      <w:r w:rsidR="00FE4F88">
        <w:rPr>
          <w:sz w:val="28"/>
          <w:szCs w:val="28"/>
          <w:lang w:val="en-US"/>
        </w:rPr>
        <w:t>karabash</w:t>
      </w:r>
      <w:proofErr w:type="spellEnd"/>
      <w:r w:rsidR="00FE4F88" w:rsidRPr="002B2E60">
        <w:rPr>
          <w:sz w:val="28"/>
          <w:szCs w:val="28"/>
        </w:rPr>
        <w:t>-</w:t>
      </w:r>
      <w:r w:rsidR="00FE4F88">
        <w:rPr>
          <w:sz w:val="28"/>
          <w:szCs w:val="28"/>
          <w:lang w:val="en-US"/>
        </w:rPr>
        <w:t>go</w:t>
      </w:r>
      <w:r w:rsidR="00FE4F88" w:rsidRPr="002B2E60">
        <w:rPr>
          <w:sz w:val="28"/>
          <w:szCs w:val="28"/>
        </w:rPr>
        <w:t>.</w:t>
      </w:r>
      <w:proofErr w:type="spellStart"/>
      <w:r w:rsidR="00FE4F88">
        <w:rPr>
          <w:sz w:val="28"/>
          <w:szCs w:val="28"/>
          <w:lang w:val="en-US"/>
        </w:rPr>
        <w:t>ru</w:t>
      </w:r>
      <w:proofErr w:type="spellEnd"/>
      <w:r w:rsidR="00FE4F88" w:rsidRPr="002B2E60">
        <w:rPr>
          <w:sz w:val="28"/>
          <w:szCs w:val="28"/>
        </w:rPr>
        <w:t xml:space="preserve"> </w:t>
      </w:r>
      <w:r w:rsidR="00FE4F88">
        <w:rPr>
          <w:sz w:val="28"/>
          <w:szCs w:val="28"/>
        </w:rPr>
        <w:t>и обнародовать на информационных стендах.</w:t>
      </w:r>
    </w:p>
    <w:p w:rsidR="00712725" w:rsidRDefault="00F05A4D" w:rsidP="006C19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4F88">
        <w:rPr>
          <w:sz w:val="28"/>
          <w:szCs w:val="28"/>
        </w:rPr>
        <w:t>. Ор</w:t>
      </w:r>
      <w:r w:rsidR="006C19B1">
        <w:rPr>
          <w:sz w:val="28"/>
          <w:szCs w:val="28"/>
        </w:rPr>
        <w:t>ганизацию исполнения настоящего</w:t>
      </w:r>
      <w:r w:rsidR="00FE4F88">
        <w:rPr>
          <w:sz w:val="28"/>
          <w:szCs w:val="28"/>
        </w:rPr>
        <w:t xml:space="preserve"> постановления возложить на заместителя </w:t>
      </w:r>
      <w:r w:rsidR="006C19B1">
        <w:rPr>
          <w:sz w:val="28"/>
          <w:szCs w:val="28"/>
        </w:rPr>
        <w:t>главы Карабашского городского округа</w:t>
      </w:r>
      <w:r w:rsidR="00FE4F88">
        <w:rPr>
          <w:sz w:val="28"/>
          <w:szCs w:val="28"/>
        </w:rPr>
        <w:t xml:space="preserve"> по </w:t>
      </w:r>
      <w:r w:rsidR="000269A6">
        <w:rPr>
          <w:sz w:val="28"/>
          <w:szCs w:val="28"/>
        </w:rPr>
        <w:t>финансам и экономике</w:t>
      </w:r>
      <w:r w:rsidR="00FE4F88">
        <w:rPr>
          <w:sz w:val="28"/>
          <w:szCs w:val="28"/>
        </w:rPr>
        <w:t xml:space="preserve"> </w:t>
      </w:r>
      <w:r w:rsidR="000269A6">
        <w:rPr>
          <w:sz w:val="28"/>
          <w:szCs w:val="28"/>
        </w:rPr>
        <w:t>Тарасову</w:t>
      </w:r>
      <w:r w:rsidR="000269A6" w:rsidRPr="000269A6">
        <w:rPr>
          <w:sz w:val="28"/>
          <w:szCs w:val="28"/>
        </w:rPr>
        <w:t xml:space="preserve"> </w:t>
      </w:r>
      <w:r w:rsidR="000269A6">
        <w:rPr>
          <w:sz w:val="28"/>
          <w:szCs w:val="28"/>
        </w:rPr>
        <w:t>И.В.</w:t>
      </w:r>
    </w:p>
    <w:p w:rsidR="00842A29" w:rsidRDefault="00842A29" w:rsidP="00712725">
      <w:pPr>
        <w:jc w:val="both"/>
        <w:rPr>
          <w:sz w:val="28"/>
          <w:szCs w:val="28"/>
        </w:rPr>
      </w:pPr>
    </w:p>
    <w:p w:rsidR="00842A29" w:rsidRDefault="00842A29" w:rsidP="00712725">
      <w:pPr>
        <w:jc w:val="both"/>
        <w:rPr>
          <w:sz w:val="28"/>
          <w:szCs w:val="28"/>
        </w:rPr>
      </w:pPr>
    </w:p>
    <w:p w:rsidR="009964FE" w:rsidRDefault="00FE4F88" w:rsidP="0071272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Карабашского</w:t>
      </w:r>
    </w:p>
    <w:p w:rsidR="00712725" w:rsidRDefault="00FE4F88" w:rsidP="007127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        </w:t>
      </w:r>
      <w:r w:rsidR="002444A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</w:t>
      </w:r>
      <w:r w:rsidR="002444AA">
        <w:rPr>
          <w:sz w:val="28"/>
          <w:szCs w:val="28"/>
        </w:rPr>
        <w:t>О.Г. Буданов</w:t>
      </w:r>
    </w:p>
    <w:p w:rsidR="00E8795D" w:rsidRDefault="00E8795D" w:rsidP="00E8795D"/>
    <w:p w:rsidR="00E8795D" w:rsidRDefault="00E8795D" w:rsidP="00E8795D"/>
    <w:p w:rsidR="00AB6301" w:rsidRDefault="00AB6301" w:rsidP="00E8795D">
      <w:pPr>
        <w:jc w:val="right"/>
        <w:sectPr w:rsidR="00AB6301" w:rsidSect="00F10467">
          <w:pgSz w:w="11906" w:h="16838"/>
          <w:pgMar w:top="851" w:right="707" w:bottom="567" w:left="993" w:header="720" w:footer="720" w:gutter="0"/>
          <w:cols w:space="720"/>
        </w:sectPr>
      </w:pPr>
    </w:p>
    <w:tbl>
      <w:tblPr>
        <w:tblStyle w:val="a5"/>
        <w:tblW w:w="0" w:type="auto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0C0D57" w:rsidTr="002444AA">
        <w:tc>
          <w:tcPr>
            <w:tcW w:w="3969" w:type="dxa"/>
          </w:tcPr>
          <w:p w:rsidR="000C0D57" w:rsidRDefault="000C0D57" w:rsidP="00AE2839">
            <w:pPr>
              <w:jc w:val="both"/>
              <w:rPr>
                <w:sz w:val="28"/>
                <w:szCs w:val="28"/>
              </w:rPr>
            </w:pPr>
            <w:r w:rsidRPr="00AB6301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№ 1</w:t>
            </w:r>
          </w:p>
          <w:p w:rsidR="000C0D57" w:rsidRDefault="000C0D57" w:rsidP="00AE28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Постановлением</w:t>
            </w:r>
          </w:p>
          <w:p w:rsidR="000C0D57" w:rsidRDefault="000C0D57" w:rsidP="00AE28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Карабашского</w:t>
            </w:r>
          </w:p>
          <w:p w:rsidR="000C0D57" w:rsidRDefault="000C0D57" w:rsidP="00AE28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  <w:p w:rsidR="000C0D57" w:rsidRPr="000269A6" w:rsidRDefault="00853616" w:rsidP="00853616">
            <w:pPr>
              <w:jc w:val="both"/>
              <w:rPr>
                <w:sz w:val="28"/>
                <w:szCs w:val="28"/>
              </w:rPr>
            </w:pPr>
            <w:r w:rsidRPr="00853616">
              <w:rPr>
                <w:sz w:val="28"/>
                <w:szCs w:val="28"/>
                <w:u w:val="single"/>
              </w:rPr>
              <w:t>14.06.2017 г.</w:t>
            </w:r>
            <w:r w:rsidR="000C0D57" w:rsidRPr="000269A6">
              <w:rPr>
                <w:sz w:val="28"/>
                <w:szCs w:val="28"/>
              </w:rPr>
              <w:t xml:space="preserve"> №</w:t>
            </w:r>
            <w:r w:rsidR="002444AA" w:rsidRPr="000269A6">
              <w:rPr>
                <w:sz w:val="28"/>
                <w:szCs w:val="28"/>
              </w:rPr>
              <w:t xml:space="preserve"> </w:t>
            </w:r>
            <w:r w:rsidRPr="00853616">
              <w:rPr>
                <w:sz w:val="28"/>
                <w:szCs w:val="28"/>
                <w:u w:val="single"/>
              </w:rPr>
              <w:t>472</w:t>
            </w:r>
          </w:p>
        </w:tc>
      </w:tr>
    </w:tbl>
    <w:p w:rsidR="004D7589" w:rsidRDefault="004D7589" w:rsidP="004D75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A87163" w:rsidRDefault="00A87163" w:rsidP="000F0F69">
      <w:pPr>
        <w:jc w:val="right"/>
        <w:rPr>
          <w:sz w:val="28"/>
          <w:szCs w:val="28"/>
        </w:rPr>
      </w:pPr>
    </w:p>
    <w:p w:rsidR="003D2F28" w:rsidRDefault="00F05A4D" w:rsidP="003D2F28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Ведомственный перечень</w:t>
      </w:r>
    </w:p>
    <w:p w:rsidR="003D2F28" w:rsidRDefault="00446C19" w:rsidP="003D2F28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государственных (м</w:t>
      </w:r>
      <w:r w:rsidR="00F05A4D">
        <w:rPr>
          <w:sz w:val="28"/>
          <w:szCs w:val="28"/>
        </w:rPr>
        <w:t>униципальных</w:t>
      </w:r>
      <w:r>
        <w:rPr>
          <w:sz w:val="28"/>
          <w:szCs w:val="28"/>
        </w:rPr>
        <w:t>)</w:t>
      </w:r>
      <w:r w:rsidR="00F05A4D">
        <w:rPr>
          <w:sz w:val="28"/>
          <w:szCs w:val="28"/>
        </w:rPr>
        <w:t xml:space="preserve"> услуг (работ), оказываемых (выполняемых)</w:t>
      </w:r>
    </w:p>
    <w:p w:rsidR="003D2F28" w:rsidRDefault="00446C19" w:rsidP="003D2F28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государственными, м</w:t>
      </w:r>
      <w:r w:rsidR="00F05A4D">
        <w:rPr>
          <w:sz w:val="28"/>
          <w:szCs w:val="28"/>
        </w:rPr>
        <w:t xml:space="preserve">униципальными </w:t>
      </w:r>
      <w:r>
        <w:rPr>
          <w:sz w:val="28"/>
          <w:szCs w:val="28"/>
        </w:rPr>
        <w:t xml:space="preserve">бюджетными </w:t>
      </w:r>
      <w:r w:rsidR="00F05A4D">
        <w:rPr>
          <w:sz w:val="28"/>
          <w:szCs w:val="28"/>
        </w:rPr>
        <w:t>учреждениями в качестве основных видов деятельности</w:t>
      </w:r>
    </w:p>
    <w:p w:rsidR="00AB6301" w:rsidRPr="00FF72CA" w:rsidRDefault="00446C19" w:rsidP="003D2F28">
      <w:pPr>
        <w:jc w:val="center"/>
      </w:pPr>
      <w:r>
        <w:rPr>
          <w:sz w:val="28"/>
          <w:szCs w:val="28"/>
        </w:rPr>
        <w:t>на территории К</w:t>
      </w:r>
      <w:r w:rsidR="00F05A4D">
        <w:rPr>
          <w:sz w:val="28"/>
          <w:szCs w:val="28"/>
        </w:rPr>
        <w:t>арабашского городского округа</w:t>
      </w:r>
    </w:p>
    <w:p w:rsidR="00FF72CA" w:rsidRDefault="00FF72CA" w:rsidP="00FF72C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18"/>
        <w:gridCol w:w="1578"/>
        <w:gridCol w:w="1381"/>
        <w:gridCol w:w="1275"/>
        <w:gridCol w:w="1276"/>
        <w:gridCol w:w="1276"/>
        <w:gridCol w:w="1417"/>
        <w:gridCol w:w="1418"/>
        <w:gridCol w:w="3544"/>
      </w:tblGrid>
      <w:tr w:rsidR="004A11E8" w:rsidRPr="00846694" w:rsidTr="004A11E8">
        <w:tc>
          <w:tcPr>
            <w:tcW w:w="534" w:type="dxa"/>
          </w:tcPr>
          <w:p w:rsidR="004A11E8" w:rsidRPr="00846694" w:rsidRDefault="004A11E8" w:rsidP="00FF72CA">
            <w:pPr>
              <w:rPr>
                <w:sz w:val="16"/>
                <w:szCs w:val="16"/>
              </w:rPr>
            </w:pPr>
            <w:r w:rsidRPr="00846694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46694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846694">
              <w:rPr>
                <w:sz w:val="16"/>
                <w:szCs w:val="16"/>
              </w:rPr>
              <w:t>/</w:t>
            </w:r>
            <w:proofErr w:type="spellStart"/>
            <w:r w:rsidRPr="00846694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59" w:type="dxa"/>
          </w:tcPr>
          <w:p w:rsidR="004A11E8" w:rsidRPr="00846694" w:rsidRDefault="004A11E8" w:rsidP="00FF72CA">
            <w:pPr>
              <w:rPr>
                <w:b/>
                <w:sz w:val="16"/>
                <w:szCs w:val="16"/>
              </w:rPr>
            </w:pPr>
            <w:r w:rsidRPr="00846694">
              <w:rPr>
                <w:b/>
                <w:sz w:val="16"/>
                <w:szCs w:val="16"/>
              </w:rPr>
              <w:t>Наименование государственной (муниципальной) услуги или работы с указанием кодов Общероссийского классификатора видов экономической деятельности, которым соответствует государственная (муниципальная) услуга или работа</w:t>
            </w:r>
          </w:p>
          <w:p w:rsidR="004A11E8" w:rsidRPr="00846694" w:rsidRDefault="004A11E8" w:rsidP="00FF72CA">
            <w:pPr>
              <w:rPr>
                <w:b/>
                <w:sz w:val="16"/>
                <w:szCs w:val="16"/>
              </w:rPr>
            </w:pPr>
          </w:p>
        </w:tc>
        <w:tc>
          <w:tcPr>
            <w:tcW w:w="1596" w:type="dxa"/>
            <w:gridSpan w:val="2"/>
          </w:tcPr>
          <w:p w:rsidR="004A11E8" w:rsidRPr="00846694" w:rsidRDefault="00322DDB" w:rsidP="00FF72CA">
            <w:pPr>
              <w:rPr>
                <w:b/>
                <w:sz w:val="16"/>
                <w:szCs w:val="16"/>
              </w:rPr>
            </w:pPr>
            <w:r w:rsidRPr="00846694">
              <w:rPr>
                <w:b/>
                <w:sz w:val="16"/>
                <w:szCs w:val="16"/>
              </w:rPr>
              <w:t>Категории потребителей государственной (муниципальной) услуги или работы</w:t>
            </w:r>
          </w:p>
        </w:tc>
        <w:tc>
          <w:tcPr>
            <w:tcW w:w="1381" w:type="dxa"/>
          </w:tcPr>
          <w:p w:rsidR="004A11E8" w:rsidRPr="00846694" w:rsidRDefault="004A11E8" w:rsidP="00FF72CA">
            <w:pPr>
              <w:rPr>
                <w:b/>
                <w:sz w:val="16"/>
                <w:szCs w:val="16"/>
              </w:rPr>
            </w:pPr>
            <w:r w:rsidRPr="00846694">
              <w:rPr>
                <w:b/>
                <w:sz w:val="16"/>
                <w:szCs w:val="16"/>
              </w:rPr>
              <w:t xml:space="preserve">Содержание </w:t>
            </w:r>
            <w:proofErr w:type="spellStart"/>
            <w:proofErr w:type="gramStart"/>
            <w:r w:rsidRPr="00846694">
              <w:rPr>
                <w:b/>
                <w:sz w:val="16"/>
                <w:szCs w:val="16"/>
              </w:rPr>
              <w:t>государствен-ной</w:t>
            </w:r>
            <w:proofErr w:type="spellEnd"/>
            <w:proofErr w:type="gramEnd"/>
            <w:r w:rsidRPr="00846694">
              <w:rPr>
                <w:b/>
                <w:sz w:val="16"/>
                <w:szCs w:val="16"/>
              </w:rPr>
              <w:t xml:space="preserve"> (</w:t>
            </w:r>
            <w:proofErr w:type="spellStart"/>
            <w:r w:rsidRPr="00846694">
              <w:rPr>
                <w:b/>
                <w:sz w:val="16"/>
                <w:szCs w:val="16"/>
              </w:rPr>
              <w:t>муниципаль-ной</w:t>
            </w:r>
            <w:proofErr w:type="spellEnd"/>
            <w:r w:rsidRPr="00846694">
              <w:rPr>
                <w:b/>
                <w:sz w:val="16"/>
                <w:szCs w:val="16"/>
              </w:rPr>
              <w:t>) услуги или работы</w:t>
            </w:r>
          </w:p>
        </w:tc>
        <w:tc>
          <w:tcPr>
            <w:tcW w:w="1275" w:type="dxa"/>
          </w:tcPr>
          <w:p w:rsidR="004A11E8" w:rsidRPr="00846694" w:rsidRDefault="004A11E8" w:rsidP="00FF72CA">
            <w:pPr>
              <w:rPr>
                <w:b/>
                <w:sz w:val="16"/>
                <w:szCs w:val="16"/>
              </w:rPr>
            </w:pPr>
            <w:r w:rsidRPr="00846694">
              <w:rPr>
                <w:b/>
                <w:sz w:val="16"/>
                <w:szCs w:val="16"/>
              </w:rPr>
              <w:t xml:space="preserve">Наименование показателей, характеризующих качество и (или) объем </w:t>
            </w:r>
            <w:proofErr w:type="spellStart"/>
            <w:proofErr w:type="gramStart"/>
            <w:r w:rsidRPr="00846694">
              <w:rPr>
                <w:b/>
                <w:sz w:val="16"/>
                <w:szCs w:val="16"/>
              </w:rPr>
              <w:t>государствен-ной</w:t>
            </w:r>
            <w:proofErr w:type="spellEnd"/>
            <w:proofErr w:type="gramEnd"/>
            <w:r w:rsidRPr="00846694">
              <w:rPr>
                <w:b/>
                <w:sz w:val="16"/>
                <w:szCs w:val="16"/>
              </w:rPr>
              <w:t xml:space="preserve"> (</w:t>
            </w:r>
            <w:proofErr w:type="spellStart"/>
            <w:r w:rsidRPr="00846694">
              <w:rPr>
                <w:b/>
                <w:sz w:val="16"/>
                <w:szCs w:val="16"/>
              </w:rPr>
              <w:t>муниципаль-ной</w:t>
            </w:r>
            <w:proofErr w:type="spellEnd"/>
            <w:r w:rsidRPr="00846694">
              <w:rPr>
                <w:b/>
                <w:sz w:val="16"/>
                <w:szCs w:val="16"/>
              </w:rPr>
              <w:t>) услуги (</w:t>
            </w:r>
            <w:proofErr w:type="spellStart"/>
            <w:r w:rsidRPr="00846694">
              <w:rPr>
                <w:b/>
                <w:sz w:val="16"/>
                <w:szCs w:val="16"/>
              </w:rPr>
              <w:t>выполняе-мой</w:t>
            </w:r>
            <w:proofErr w:type="spellEnd"/>
            <w:r w:rsidRPr="00846694">
              <w:rPr>
                <w:b/>
                <w:sz w:val="16"/>
                <w:szCs w:val="16"/>
              </w:rPr>
              <w:t xml:space="preserve"> работы), и единицы их измерения</w:t>
            </w:r>
          </w:p>
        </w:tc>
        <w:tc>
          <w:tcPr>
            <w:tcW w:w="1276" w:type="dxa"/>
          </w:tcPr>
          <w:p w:rsidR="004A11E8" w:rsidRPr="00846694" w:rsidRDefault="004A11E8" w:rsidP="00FF72CA">
            <w:pPr>
              <w:rPr>
                <w:b/>
                <w:sz w:val="16"/>
                <w:szCs w:val="16"/>
              </w:rPr>
            </w:pPr>
            <w:r w:rsidRPr="00846694">
              <w:rPr>
                <w:b/>
                <w:sz w:val="16"/>
                <w:szCs w:val="16"/>
              </w:rPr>
              <w:t xml:space="preserve">Вид деятельности </w:t>
            </w:r>
            <w:proofErr w:type="spellStart"/>
            <w:proofErr w:type="gramStart"/>
            <w:r w:rsidRPr="00846694">
              <w:rPr>
                <w:b/>
                <w:sz w:val="16"/>
                <w:szCs w:val="16"/>
              </w:rPr>
              <w:t>государствен-ного</w:t>
            </w:r>
            <w:proofErr w:type="spellEnd"/>
            <w:proofErr w:type="gramEnd"/>
            <w:r w:rsidRPr="00846694">
              <w:rPr>
                <w:b/>
                <w:sz w:val="16"/>
                <w:szCs w:val="16"/>
              </w:rPr>
              <w:t xml:space="preserve"> (</w:t>
            </w:r>
            <w:proofErr w:type="spellStart"/>
            <w:r w:rsidRPr="00846694">
              <w:rPr>
                <w:b/>
                <w:sz w:val="16"/>
                <w:szCs w:val="16"/>
              </w:rPr>
              <w:t>муниципаль-ного</w:t>
            </w:r>
            <w:proofErr w:type="spellEnd"/>
            <w:r w:rsidRPr="00846694">
              <w:rPr>
                <w:b/>
                <w:sz w:val="16"/>
                <w:szCs w:val="16"/>
              </w:rPr>
              <w:t>)  учреждения</w:t>
            </w:r>
          </w:p>
        </w:tc>
        <w:tc>
          <w:tcPr>
            <w:tcW w:w="1276" w:type="dxa"/>
          </w:tcPr>
          <w:p w:rsidR="004A11E8" w:rsidRPr="00846694" w:rsidRDefault="00D502C0" w:rsidP="00FF72CA">
            <w:pPr>
              <w:rPr>
                <w:b/>
                <w:sz w:val="16"/>
                <w:szCs w:val="16"/>
              </w:rPr>
            </w:pPr>
            <w:r w:rsidRPr="00846694">
              <w:rPr>
                <w:b/>
                <w:sz w:val="16"/>
                <w:szCs w:val="16"/>
              </w:rPr>
              <w:t xml:space="preserve">Указание на </w:t>
            </w:r>
            <w:r w:rsidR="004A11E8" w:rsidRPr="00846694">
              <w:rPr>
                <w:b/>
                <w:sz w:val="16"/>
                <w:szCs w:val="16"/>
              </w:rPr>
              <w:t xml:space="preserve">публично-правовое образование, к расходным обязательствам которого в соответствии с нормативными правовыми актами относится оказание </w:t>
            </w:r>
            <w:proofErr w:type="spellStart"/>
            <w:proofErr w:type="gramStart"/>
            <w:r w:rsidR="004A11E8" w:rsidRPr="00846694">
              <w:rPr>
                <w:b/>
                <w:sz w:val="16"/>
                <w:szCs w:val="16"/>
              </w:rPr>
              <w:t>государствен-ной</w:t>
            </w:r>
            <w:proofErr w:type="spellEnd"/>
            <w:proofErr w:type="gramEnd"/>
            <w:r w:rsidR="004A11E8" w:rsidRPr="00846694">
              <w:rPr>
                <w:b/>
                <w:sz w:val="16"/>
                <w:szCs w:val="16"/>
              </w:rPr>
              <w:t xml:space="preserve"> (</w:t>
            </w:r>
            <w:proofErr w:type="spellStart"/>
            <w:r w:rsidR="004A11E8" w:rsidRPr="00846694">
              <w:rPr>
                <w:b/>
                <w:sz w:val="16"/>
                <w:szCs w:val="16"/>
              </w:rPr>
              <w:t>муниципаль-ной</w:t>
            </w:r>
            <w:proofErr w:type="spellEnd"/>
            <w:r w:rsidR="004A11E8" w:rsidRPr="00846694">
              <w:rPr>
                <w:b/>
                <w:sz w:val="16"/>
                <w:szCs w:val="16"/>
              </w:rPr>
              <w:t>) услуги или работы</w:t>
            </w:r>
          </w:p>
        </w:tc>
        <w:tc>
          <w:tcPr>
            <w:tcW w:w="1417" w:type="dxa"/>
          </w:tcPr>
          <w:p w:rsidR="004A11E8" w:rsidRPr="00846694" w:rsidRDefault="004A11E8" w:rsidP="00FF72CA">
            <w:pPr>
              <w:rPr>
                <w:b/>
                <w:sz w:val="16"/>
                <w:szCs w:val="16"/>
              </w:rPr>
            </w:pPr>
            <w:r w:rsidRPr="00846694">
              <w:rPr>
                <w:b/>
                <w:sz w:val="16"/>
                <w:szCs w:val="16"/>
              </w:rPr>
              <w:t xml:space="preserve">Указание на бесплатность или платность </w:t>
            </w:r>
            <w:proofErr w:type="spellStart"/>
            <w:proofErr w:type="gramStart"/>
            <w:r w:rsidRPr="00846694">
              <w:rPr>
                <w:b/>
                <w:sz w:val="16"/>
                <w:szCs w:val="16"/>
              </w:rPr>
              <w:t>государствен-ной</w:t>
            </w:r>
            <w:proofErr w:type="spellEnd"/>
            <w:proofErr w:type="gramEnd"/>
            <w:r w:rsidRPr="00846694">
              <w:rPr>
                <w:b/>
                <w:sz w:val="16"/>
                <w:szCs w:val="16"/>
              </w:rPr>
              <w:t xml:space="preserve"> (</w:t>
            </w:r>
            <w:proofErr w:type="spellStart"/>
            <w:r w:rsidRPr="00846694">
              <w:rPr>
                <w:b/>
                <w:sz w:val="16"/>
                <w:szCs w:val="16"/>
              </w:rPr>
              <w:t>муниципаль-ной</w:t>
            </w:r>
            <w:proofErr w:type="spellEnd"/>
            <w:r w:rsidRPr="00846694">
              <w:rPr>
                <w:b/>
                <w:sz w:val="16"/>
                <w:szCs w:val="16"/>
              </w:rPr>
              <w:t>) услуги или работы</w:t>
            </w:r>
          </w:p>
        </w:tc>
        <w:tc>
          <w:tcPr>
            <w:tcW w:w="1418" w:type="dxa"/>
          </w:tcPr>
          <w:p w:rsidR="004A11E8" w:rsidRPr="00846694" w:rsidRDefault="004A11E8" w:rsidP="00FF72CA">
            <w:pPr>
              <w:rPr>
                <w:b/>
                <w:sz w:val="16"/>
                <w:szCs w:val="16"/>
              </w:rPr>
            </w:pPr>
            <w:r w:rsidRPr="00846694">
              <w:rPr>
                <w:b/>
                <w:sz w:val="16"/>
                <w:szCs w:val="16"/>
              </w:rPr>
              <w:t xml:space="preserve">Условия (формы) оказания </w:t>
            </w:r>
            <w:proofErr w:type="spellStart"/>
            <w:proofErr w:type="gramStart"/>
            <w:r w:rsidRPr="00846694">
              <w:rPr>
                <w:b/>
                <w:sz w:val="16"/>
                <w:szCs w:val="16"/>
              </w:rPr>
              <w:t>государствен-ной</w:t>
            </w:r>
            <w:proofErr w:type="spellEnd"/>
            <w:proofErr w:type="gramEnd"/>
            <w:r w:rsidRPr="00846694">
              <w:rPr>
                <w:b/>
                <w:sz w:val="16"/>
                <w:szCs w:val="16"/>
              </w:rPr>
              <w:t xml:space="preserve"> (</w:t>
            </w:r>
            <w:proofErr w:type="spellStart"/>
            <w:r w:rsidRPr="00846694">
              <w:rPr>
                <w:b/>
                <w:sz w:val="16"/>
                <w:szCs w:val="16"/>
              </w:rPr>
              <w:t>муниципаль-ной</w:t>
            </w:r>
            <w:proofErr w:type="spellEnd"/>
            <w:r w:rsidRPr="00846694">
              <w:rPr>
                <w:b/>
                <w:sz w:val="16"/>
                <w:szCs w:val="16"/>
              </w:rPr>
              <w:t>) услуги или выполнения работы</w:t>
            </w:r>
          </w:p>
        </w:tc>
        <w:tc>
          <w:tcPr>
            <w:tcW w:w="3544" w:type="dxa"/>
          </w:tcPr>
          <w:p w:rsidR="004A11E8" w:rsidRPr="00846694" w:rsidRDefault="004A11E8" w:rsidP="00846694">
            <w:pPr>
              <w:rPr>
                <w:b/>
                <w:sz w:val="16"/>
                <w:szCs w:val="16"/>
              </w:rPr>
            </w:pPr>
            <w:r w:rsidRPr="00846694">
              <w:rPr>
                <w:b/>
                <w:sz w:val="16"/>
                <w:szCs w:val="16"/>
              </w:rPr>
              <w:t>Реквизиты НПА, являющихся основанием для включения государственной (муниципальной) услуги или работы в базовые (отраслевые) перечни и (или) внесения изменений в базовые (отраслевые) перечни, а также электронные копии таких нормативных правовых актов</w:t>
            </w:r>
          </w:p>
        </w:tc>
      </w:tr>
      <w:tr w:rsidR="007A5189" w:rsidRPr="00846694" w:rsidTr="004A11E8">
        <w:tc>
          <w:tcPr>
            <w:tcW w:w="15276" w:type="dxa"/>
            <w:gridSpan w:val="11"/>
          </w:tcPr>
          <w:p w:rsidR="007A5189" w:rsidRPr="00846694" w:rsidRDefault="007A5189" w:rsidP="00846694">
            <w:pPr>
              <w:jc w:val="center"/>
              <w:rPr>
                <w:b/>
                <w:sz w:val="16"/>
                <w:szCs w:val="16"/>
              </w:rPr>
            </w:pPr>
            <w:r w:rsidRPr="00846694">
              <w:rPr>
                <w:sz w:val="16"/>
                <w:szCs w:val="16"/>
              </w:rPr>
              <w:t>МУ «Комплексный центр социального обслуж</w:t>
            </w:r>
            <w:r w:rsidR="00AE2839">
              <w:rPr>
                <w:sz w:val="16"/>
                <w:szCs w:val="16"/>
              </w:rPr>
              <w:t xml:space="preserve">ивания населения» </w:t>
            </w:r>
            <w:r w:rsidRPr="00846694">
              <w:rPr>
                <w:sz w:val="16"/>
                <w:szCs w:val="16"/>
              </w:rPr>
              <w:t>Карабашского городского округа</w:t>
            </w:r>
          </w:p>
        </w:tc>
      </w:tr>
      <w:tr w:rsidR="00ED7569" w:rsidRPr="00846694" w:rsidTr="00041957">
        <w:tc>
          <w:tcPr>
            <w:tcW w:w="534" w:type="dxa"/>
          </w:tcPr>
          <w:p w:rsidR="00ED7569" w:rsidRPr="00846694" w:rsidRDefault="00ED7569" w:rsidP="00FF72CA">
            <w:pPr>
              <w:rPr>
                <w:sz w:val="16"/>
                <w:szCs w:val="16"/>
              </w:rPr>
            </w:pPr>
            <w:r w:rsidRPr="00846694">
              <w:rPr>
                <w:sz w:val="16"/>
                <w:szCs w:val="16"/>
              </w:rPr>
              <w:t>1</w:t>
            </w:r>
          </w:p>
        </w:tc>
        <w:tc>
          <w:tcPr>
            <w:tcW w:w="1577" w:type="dxa"/>
            <w:gridSpan w:val="2"/>
          </w:tcPr>
          <w:p w:rsidR="00ED7569" w:rsidRPr="00846694" w:rsidRDefault="00ED7569" w:rsidP="00FF72CA">
            <w:pPr>
              <w:rPr>
                <w:sz w:val="16"/>
                <w:szCs w:val="16"/>
              </w:rPr>
            </w:pPr>
            <w:r w:rsidRPr="00846694">
              <w:rPr>
                <w:sz w:val="16"/>
                <w:szCs w:val="16"/>
              </w:rPr>
              <w:t xml:space="preserve">Предоставление </w:t>
            </w:r>
            <w:r w:rsidR="00D9512B" w:rsidRPr="00846694">
              <w:rPr>
                <w:sz w:val="16"/>
                <w:szCs w:val="16"/>
              </w:rPr>
              <w:t xml:space="preserve">социальных услуг в форме </w:t>
            </w:r>
            <w:r w:rsidRPr="00846694">
              <w:rPr>
                <w:sz w:val="16"/>
                <w:szCs w:val="16"/>
              </w:rPr>
              <w:t xml:space="preserve">социального обслуживания на дому </w:t>
            </w:r>
          </w:p>
          <w:p w:rsidR="00ED7569" w:rsidRPr="00846694" w:rsidRDefault="00ED7569" w:rsidP="00FF72CA">
            <w:pPr>
              <w:rPr>
                <w:sz w:val="16"/>
                <w:szCs w:val="16"/>
              </w:rPr>
            </w:pPr>
            <w:r w:rsidRPr="00846694">
              <w:rPr>
                <w:sz w:val="16"/>
                <w:szCs w:val="16"/>
              </w:rPr>
              <w:t>ОКВЭД 85.32</w:t>
            </w:r>
          </w:p>
        </w:tc>
        <w:tc>
          <w:tcPr>
            <w:tcW w:w="1578" w:type="dxa"/>
          </w:tcPr>
          <w:p w:rsidR="00ED7569" w:rsidRPr="00846694" w:rsidRDefault="00ED7569" w:rsidP="00041957">
            <w:pPr>
              <w:ind w:right="-119"/>
              <w:rPr>
                <w:sz w:val="16"/>
                <w:szCs w:val="16"/>
              </w:rPr>
            </w:pPr>
            <w:r w:rsidRPr="00846694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1381" w:type="dxa"/>
          </w:tcPr>
          <w:p w:rsidR="00ED7569" w:rsidRPr="00846694" w:rsidRDefault="00B7014F" w:rsidP="00B7014F">
            <w:pPr>
              <w:rPr>
                <w:sz w:val="16"/>
                <w:szCs w:val="16"/>
              </w:rPr>
            </w:pPr>
            <w:r w:rsidRPr="00846694">
              <w:rPr>
                <w:sz w:val="16"/>
                <w:szCs w:val="16"/>
              </w:rPr>
              <w:t xml:space="preserve">Оказание социальных </w:t>
            </w:r>
            <w:r w:rsidR="00ED7569" w:rsidRPr="00846694">
              <w:rPr>
                <w:sz w:val="16"/>
                <w:szCs w:val="16"/>
              </w:rPr>
              <w:t xml:space="preserve">услуг, социально-педагогических, социально-правовых, услуги в целях повышения коммуникативного потенциала получателей социальных услуг, имеющих ограничения жизнедеятельности, в том числе </w:t>
            </w:r>
            <w:r w:rsidR="00ED7569" w:rsidRPr="00846694">
              <w:rPr>
                <w:sz w:val="16"/>
                <w:szCs w:val="16"/>
              </w:rPr>
              <w:lastRenderedPageBreak/>
              <w:t>детей-инвалидов, социально медицинские услуги.</w:t>
            </w:r>
          </w:p>
        </w:tc>
        <w:tc>
          <w:tcPr>
            <w:tcW w:w="1275" w:type="dxa"/>
          </w:tcPr>
          <w:p w:rsidR="00ED7569" w:rsidRPr="00846694" w:rsidRDefault="00ED7569" w:rsidP="00FF72CA">
            <w:pPr>
              <w:rPr>
                <w:sz w:val="16"/>
                <w:szCs w:val="16"/>
              </w:rPr>
            </w:pPr>
            <w:r w:rsidRPr="00846694">
              <w:rPr>
                <w:sz w:val="16"/>
                <w:szCs w:val="16"/>
              </w:rPr>
              <w:lastRenderedPageBreak/>
              <w:t>Число граждан, получивших социальные услуги (человек)</w:t>
            </w:r>
          </w:p>
        </w:tc>
        <w:tc>
          <w:tcPr>
            <w:tcW w:w="1276" w:type="dxa"/>
          </w:tcPr>
          <w:p w:rsidR="00ED7569" w:rsidRPr="00846694" w:rsidRDefault="00B7014F" w:rsidP="00FF72CA">
            <w:pPr>
              <w:rPr>
                <w:sz w:val="16"/>
                <w:szCs w:val="16"/>
              </w:rPr>
            </w:pPr>
            <w:r w:rsidRPr="00846694">
              <w:rPr>
                <w:sz w:val="16"/>
                <w:szCs w:val="16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276" w:type="dxa"/>
          </w:tcPr>
          <w:p w:rsidR="00ED7569" w:rsidRPr="00846694" w:rsidRDefault="00B7014F" w:rsidP="00ED7569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846694">
              <w:rPr>
                <w:rFonts w:ascii="Times New Roman" w:hAnsi="Times New Roman"/>
                <w:sz w:val="16"/>
                <w:szCs w:val="16"/>
              </w:rPr>
              <w:t>Муниципальные образования</w:t>
            </w:r>
          </w:p>
        </w:tc>
        <w:tc>
          <w:tcPr>
            <w:tcW w:w="1417" w:type="dxa"/>
          </w:tcPr>
          <w:p w:rsidR="00ED7569" w:rsidRPr="00846694" w:rsidRDefault="00ED7569" w:rsidP="00FF72CA">
            <w:pPr>
              <w:rPr>
                <w:sz w:val="16"/>
                <w:szCs w:val="16"/>
              </w:rPr>
            </w:pPr>
            <w:proofErr w:type="gramStart"/>
            <w:r w:rsidRPr="00846694">
              <w:rPr>
                <w:sz w:val="16"/>
                <w:szCs w:val="16"/>
              </w:rPr>
              <w:t>Бесплатная</w:t>
            </w:r>
            <w:proofErr w:type="gramEnd"/>
            <w:r w:rsidRPr="00846694">
              <w:rPr>
                <w:sz w:val="16"/>
                <w:szCs w:val="16"/>
              </w:rPr>
              <w:t>/</w:t>
            </w:r>
            <w:proofErr w:type="spellStart"/>
            <w:r w:rsidRPr="00846694">
              <w:rPr>
                <w:sz w:val="16"/>
                <w:szCs w:val="16"/>
              </w:rPr>
              <w:t>плат-ная</w:t>
            </w:r>
            <w:proofErr w:type="spellEnd"/>
            <w:r w:rsidRPr="00846694">
              <w:rPr>
                <w:sz w:val="16"/>
                <w:szCs w:val="16"/>
              </w:rPr>
              <w:t>/с частичной оплатой</w:t>
            </w:r>
          </w:p>
        </w:tc>
        <w:tc>
          <w:tcPr>
            <w:tcW w:w="1418" w:type="dxa"/>
          </w:tcPr>
          <w:p w:rsidR="00ED7569" w:rsidRPr="00846694" w:rsidRDefault="00ED7569" w:rsidP="00FF72CA">
            <w:pPr>
              <w:rPr>
                <w:sz w:val="16"/>
                <w:szCs w:val="16"/>
              </w:rPr>
            </w:pPr>
            <w:proofErr w:type="spellStart"/>
            <w:r w:rsidRPr="00846694">
              <w:rPr>
                <w:sz w:val="16"/>
                <w:szCs w:val="16"/>
              </w:rPr>
              <w:t>Очно</w:t>
            </w:r>
            <w:proofErr w:type="spellEnd"/>
            <w:r w:rsidRPr="00846694">
              <w:rPr>
                <w:sz w:val="16"/>
                <w:szCs w:val="16"/>
              </w:rPr>
              <w:t>/заочно</w:t>
            </w:r>
          </w:p>
        </w:tc>
        <w:tc>
          <w:tcPr>
            <w:tcW w:w="3544" w:type="dxa"/>
          </w:tcPr>
          <w:p w:rsidR="00ED7569" w:rsidRPr="00846694" w:rsidRDefault="003807B7" w:rsidP="00846694">
            <w:pPr>
              <w:rPr>
                <w:sz w:val="16"/>
                <w:szCs w:val="16"/>
              </w:rPr>
            </w:pPr>
            <w:r w:rsidRPr="00846694">
              <w:rPr>
                <w:sz w:val="16"/>
                <w:szCs w:val="16"/>
              </w:rPr>
              <w:t xml:space="preserve">- </w:t>
            </w:r>
            <w:r w:rsidR="00ED7569" w:rsidRPr="00846694">
              <w:rPr>
                <w:sz w:val="16"/>
                <w:szCs w:val="16"/>
              </w:rPr>
              <w:t xml:space="preserve">Федеральный закон от 28.12.2013 </w:t>
            </w:r>
            <w:r w:rsidRPr="00846694">
              <w:rPr>
                <w:sz w:val="16"/>
                <w:szCs w:val="16"/>
              </w:rPr>
              <w:t>№</w:t>
            </w:r>
            <w:r w:rsidR="00ED7569" w:rsidRPr="00846694">
              <w:rPr>
                <w:sz w:val="16"/>
                <w:szCs w:val="16"/>
              </w:rPr>
              <w:t xml:space="preserve">442-ФЗ об основах </w:t>
            </w:r>
            <w:r w:rsidR="00B7014F" w:rsidRPr="00846694">
              <w:rPr>
                <w:sz w:val="16"/>
                <w:szCs w:val="16"/>
              </w:rPr>
              <w:t xml:space="preserve">социально обслуживания граждан </w:t>
            </w:r>
            <w:r w:rsidR="00ED7569" w:rsidRPr="00846694">
              <w:rPr>
                <w:sz w:val="16"/>
                <w:szCs w:val="16"/>
              </w:rPr>
              <w:t xml:space="preserve"> РФ</w:t>
            </w:r>
            <w:r w:rsidR="002019F4" w:rsidRPr="00846694">
              <w:rPr>
                <w:sz w:val="16"/>
                <w:szCs w:val="16"/>
              </w:rPr>
              <w:t>;</w:t>
            </w:r>
          </w:p>
          <w:p w:rsidR="00ED7569" w:rsidRPr="00846694" w:rsidRDefault="003807B7" w:rsidP="00846694">
            <w:pPr>
              <w:rPr>
                <w:sz w:val="16"/>
                <w:szCs w:val="16"/>
              </w:rPr>
            </w:pPr>
            <w:r w:rsidRPr="00846694">
              <w:rPr>
                <w:sz w:val="16"/>
                <w:szCs w:val="16"/>
              </w:rPr>
              <w:t xml:space="preserve">- </w:t>
            </w:r>
            <w:r w:rsidR="00ED7569" w:rsidRPr="00846694">
              <w:rPr>
                <w:sz w:val="16"/>
                <w:szCs w:val="16"/>
              </w:rPr>
              <w:t xml:space="preserve">Постановление правительства Челябинской области от </w:t>
            </w:r>
            <w:r w:rsidRPr="00846694">
              <w:rPr>
                <w:sz w:val="16"/>
                <w:szCs w:val="16"/>
              </w:rPr>
              <w:t>21.10.2015</w:t>
            </w:r>
            <w:r w:rsidR="00ED7569" w:rsidRPr="00846694">
              <w:rPr>
                <w:sz w:val="16"/>
                <w:szCs w:val="16"/>
              </w:rPr>
              <w:t xml:space="preserve"> №</w:t>
            </w:r>
            <w:r w:rsidRPr="00846694">
              <w:rPr>
                <w:sz w:val="16"/>
                <w:szCs w:val="16"/>
              </w:rPr>
              <w:t>546</w:t>
            </w:r>
            <w:r w:rsidR="00ED7569" w:rsidRPr="00846694">
              <w:rPr>
                <w:sz w:val="16"/>
                <w:szCs w:val="16"/>
              </w:rPr>
              <w:t>-П «Об утверждении порядков предоставления социальных услуг поставщикам социальных услуг»</w:t>
            </w:r>
            <w:r w:rsidR="002019F4" w:rsidRPr="00846694">
              <w:rPr>
                <w:sz w:val="16"/>
                <w:szCs w:val="16"/>
              </w:rPr>
              <w:t>;</w:t>
            </w:r>
          </w:p>
          <w:p w:rsidR="002019F4" w:rsidRPr="00846694" w:rsidRDefault="002019F4" w:rsidP="00846694">
            <w:pPr>
              <w:rPr>
                <w:sz w:val="16"/>
                <w:szCs w:val="16"/>
              </w:rPr>
            </w:pPr>
            <w:r w:rsidRPr="00846694">
              <w:rPr>
                <w:sz w:val="16"/>
                <w:szCs w:val="16"/>
              </w:rPr>
              <w:t>- Приказ Министерства социальных отношений Челябинской области от 30.12.2015 г. № 924 «Об утверждении тарифов на социальные услуги для поставщиков социальных услуг»;</w:t>
            </w:r>
          </w:p>
          <w:p w:rsidR="00ED7569" w:rsidRPr="00846694" w:rsidRDefault="003807B7" w:rsidP="00846694">
            <w:pPr>
              <w:rPr>
                <w:sz w:val="16"/>
                <w:szCs w:val="16"/>
              </w:rPr>
            </w:pPr>
            <w:r w:rsidRPr="00846694">
              <w:rPr>
                <w:sz w:val="16"/>
                <w:szCs w:val="16"/>
              </w:rPr>
              <w:t xml:space="preserve">- </w:t>
            </w:r>
            <w:r w:rsidR="00ED7569" w:rsidRPr="00846694">
              <w:rPr>
                <w:sz w:val="16"/>
                <w:szCs w:val="16"/>
              </w:rPr>
              <w:t>Постановление Правительства РФ от 18.10.2014г. № 1075 «Правила определения среднедушевого дохода для предоставления социальных услуг бесплатно»</w:t>
            </w:r>
            <w:r w:rsidR="00846694">
              <w:rPr>
                <w:sz w:val="16"/>
                <w:szCs w:val="16"/>
              </w:rPr>
              <w:t>.</w:t>
            </w:r>
          </w:p>
        </w:tc>
      </w:tr>
      <w:tr w:rsidR="00ED7569" w:rsidRPr="00846694" w:rsidTr="00041957">
        <w:tc>
          <w:tcPr>
            <w:tcW w:w="534" w:type="dxa"/>
          </w:tcPr>
          <w:p w:rsidR="00ED7569" w:rsidRPr="00846694" w:rsidRDefault="00ED7569" w:rsidP="00FF72CA">
            <w:pPr>
              <w:rPr>
                <w:sz w:val="16"/>
                <w:szCs w:val="16"/>
              </w:rPr>
            </w:pPr>
            <w:r w:rsidRPr="00846694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577" w:type="dxa"/>
            <w:gridSpan w:val="2"/>
          </w:tcPr>
          <w:p w:rsidR="00ED7569" w:rsidRPr="00846694" w:rsidRDefault="00ED7569" w:rsidP="00FF72CA">
            <w:pPr>
              <w:rPr>
                <w:sz w:val="16"/>
                <w:szCs w:val="16"/>
              </w:rPr>
            </w:pPr>
            <w:r w:rsidRPr="00846694">
              <w:rPr>
                <w:sz w:val="16"/>
                <w:szCs w:val="16"/>
              </w:rPr>
              <w:t xml:space="preserve">Предоставление социальных услуг в </w:t>
            </w:r>
            <w:proofErr w:type="spellStart"/>
            <w:r w:rsidRPr="00846694">
              <w:rPr>
                <w:sz w:val="16"/>
                <w:szCs w:val="16"/>
              </w:rPr>
              <w:t>полустационарной</w:t>
            </w:r>
            <w:proofErr w:type="spellEnd"/>
            <w:r w:rsidRPr="00846694">
              <w:rPr>
                <w:sz w:val="16"/>
                <w:szCs w:val="16"/>
              </w:rPr>
              <w:t xml:space="preserve"> форме</w:t>
            </w:r>
            <w:r w:rsidR="002019F4" w:rsidRPr="00846694">
              <w:rPr>
                <w:sz w:val="16"/>
                <w:szCs w:val="16"/>
              </w:rPr>
              <w:t xml:space="preserve"> в условиях дневного пребывания</w:t>
            </w:r>
          </w:p>
          <w:p w:rsidR="00ED7569" w:rsidRPr="00846694" w:rsidRDefault="00ED7569" w:rsidP="00FF72CA">
            <w:pPr>
              <w:rPr>
                <w:sz w:val="16"/>
                <w:szCs w:val="16"/>
              </w:rPr>
            </w:pPr>
            <w:r w:rsidRPr="00846694">
              <w:rPr>
                <w:sz w:val="16"/>
                <w:szCs w:val="16"/>
              </w:rPr>
              <w:t>ОКВЭД 85.32</w:t>
            </w:r>
          </w:p>
        </w:tc>
        <w:tc>
          <w:tcPr>
            <w:tcW w:w="1578" w:type="dxa"/>
          </w:tcPr>
          <w:p w:rsidR="00ED7569" w:rsidRPr="00846694" w:rsidRDefault="00ED7569" w:rsidP="00FF72CA">
            <w:pPr>
              <w:rPr>
                <w:sz w:val="16"/>
                <w:szCs w:val="16"/>
              </w:rPr>
            </w:pPr>
            <w:r w:rsidRPr="00846694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1381" w:type="dxa"/>
          </w:tcPr>
          <w:p w:rsidR="002019F4" w:rsidRPr="00846694" w:rsidRDefault="002019F4" w:rsidP="002019F4">
            <w:pPr>
              <w:rPr>
                <w:sz w:val="16"/>
                <w:szCs w:val="16"/>
              </w:rPr>
            </w:pPr>
            <w:r w:rsidRPr="00846694">
              <w:rPr>
                <w:sz w:val="16"/>
                <w:szCs w:val="16"/>
              </w:rPr>
              <w:t>Оказание социальных</w:t>
            </w:r>
            <w:r w:rsidR="00ED7569" w:rsidRPr="00846694">
              <w:rPr>
                <w:sz w:val="16"/>
                <w:szCs w:val="16"/>
              </w:rPr>
              <w:t xml:space="preserve"> услуг, </w:t>
            </w:r>
          </w:p>
          <w:p w:rsidR="00ED7569" w:rsidRPr="00846694" w:rsidRDefault="002019F4" w:rsidP="002019F4">
            <w:pPr>
              <w:rPr>
                <w:sz w:val="16"/>
                <w:szCs w:val="16"/>
              </w:rPr>
            </w:pPr>
            <w:proofErr w:type="spellStart"/>
            <w:r w:rsidRPr="00846694">
              <w:rPr>
                <w:sz w:val="16"/>
                <w:szCs w:val="16"/>
              </w:rPr>
              <w:t>социально-медицинских</w:t>
            </w:r>
            <w:proofErr w:type="gramStart"/>
            <w:r w:rsidRPr="00846694">
              <w:rPr>
                <w:sz w:val="16"/>
                <w:szCs w:val="16"/>
              </w:rPr>
              <w:t>,</w:t>
            </w:r>
            <w:r w:rsidR="00ED7569" w:rsidRPr="00846694">
              <w:rPr>
                <w:sz w:val="16"/>
                <w:szCs w:val="16"/>
              </w:rPr>
              <w:t>с</w:t>
            </w:r>
            <w:proofErr w:type="gramEnd"/>
            <w:r w:rsidR="00ED7569" w:rsidRPr="00846694">
              <w:rPr>
                <w:sz w:val="16"/>
                <w:szCs w:val="16"/>
              </w:rPr>
              <w:t>оциально-</w:t>
            </w:r>
            <w:r w:rsidRPr="00846694">
              <w:rPr>
                <w:sz w:val="16"/>
                <w:szCs w:val="16"/>
              </w:rPr>
              <w:t>педагогических</w:t>
            </w:r>
            <w:proofErr w:type="spellEnd"/>
            <w:r w:rsidR="00ED7569" w:rsidRPr="00846694">
              <w:rPr>
                <w:sz w:val="16"/>
                <w:szCs w:val="16"/>
              </w:rPr>
              <w:t>, социально-правовых,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275" w:type="dxa"/>
          </w:tcPr>
          <w:p w:rsidR="00ED7569" w:rsidRPr="00846694" w:rsidRDefault="00ED7569" w:rsidP="00FF72CA">
            <w:pPr>
              <w:rPr>
                <w:sz w:val="16"/>
                <w:szCs w:val="16"/>
              </w:rPr>
            </w:pPr>
            <w:r w:rsidRPr="00846694">
              <w:rPr>
                <w:sz w:val="16"/>
                <w:szCs w:val="16"/>
              </w:rPr>
              <w:t>Число граждан, получивших социальные услуги (человек)</w:t>
            </w:r>
          </w:p>
        </w:tc>
        <w:tc>
          <w:tcPr>
            <w:tcW w:w="1276" w:type="dxa"/>
          </w:tcPr>
          <w:p w:rsidR="00ED7569" w:rsidRPr="00846694" w:rsidRDefault="002019F4" w:rsidP="00FF72CA">
            <w:pPr>
              <w:rPr>
                <w:sz w:val="16"/>
                <w:szCs w:val="16"/>
              </w:rPr>
            </w:pPr>
            <w:r w:rsidRPr="00846694">
              <w:rPr>
                <w:sz w:val="16"/>
                <w:szCs w:val="16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276" w:type="dxa"/>
          </w:tcPr>
          <w:p w:rsidR="00ED7569" w:rsidRPr="00846694" w:rsidRDefault="002019F4" w:rsidP="00ED7569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846694">
              <w:rPr>
                <w:rFonts w:ascii="Times New Roman" w:hAnsi="Times New Roman"/>
                <w:sz w:val="16"/>
                <w:szCs w:val="16"/>
              </w:rPr>
              <w:t>Муниципальные образования</w:t>
            </w:r>
          </w:p>
        </w:tc>
        <w:tc>
          <w:tcPr>
            <w:tcW w:w="1417" w:type="dxa"/>
          </w:tcPr>
          <w:p w:rsidR="00ED7569" w:rsidRPr="00846694" w:rsidRDefault="00ED7569" w:rsidP="00FF72CA">
            <w:pPr>
              <w:rPr>
                <w:sz w:val="16"/>
                <w:szCs w:val="16"/>
              </w:rPr>
            </w:pPr>
            <w:proofErr w:type="gramStart"/>
            <w:r w:rsidRPr="00846694">
              <w:rPr>
                <w:sz w:val="16"/>
                <w:szCs w:val="16"/>
              </w:rPr>
              <w:t>Бесплатная</w:t>
            </w:r>
            <w:proofErr w:type="gramEnd"/>
            <w:r w:rsidRPr="00846694">
              <w:rPr>
                <w:sz w:val="16"/>
                <w:szCs w:val="16"/>
              </w:rPr>
              <w:t>/платная/с частичной оплатой</w:t>
            </w:r>
          </w:p>
        </w:tc>
        <w:tc>
          <w:tcPr>
            <w:tcW w:w="1418" w:type="dxa"/>
          </w:tcPr>
          <w:p w:rsidR="00ED7569" w:rsidRPr="00846694" w:rsidRDefault="00ED7569" w:rsidP="00FF72CA">
            <w:pPr>
              <w:rPr>
                <w:sz w:val="16"/>
                <w:szCs w:val="16"/>
              </w:rPr>
            </w:pPr>
            <w:proofErr w:type="spellStart"/>
            <w:r w:rsidRPr="00846694">
              <w:rPr>
                <w:sz w:val="16"/>
                <w:szCs w:val="16"/>
              </w:rPr>
              <w:t>Очно</w:t>
            </w:r>
            <w:proofErr w:type="spellEnd"/>
            <w:r w:rsidRPr="00846694">
              <w:rPr>
                <w:sz w:val="16"/>
                <w:szCs w:val="16"/>
              </w:rPr>
              <w:t>/заочно</w:t>
            </w:r>
          </w:p>
        </w:tc>
        <w:tc>
          <w:tcPr>
            <w:tcW w:w="3544" w:type="dxa"/>
          </w:tcPr>
          <w:p w:rsidR="00ED7569" w:rsidRPr="00846694" w:rsidRDefault="003807B7" w:rsidP="00846694">
            <w:pPr>
              <w:rPr>
                <w:sz w:val="16"/>
                <w:szCs w:val="16"/>
              </w:rPr>
            </w:pPr>
            <w:r w:rsidRPr="00846694">
              <w:rPr>
                <w:sz w:val="16"/>
                <w:szCs w:val="16"/>
              </w:rPr>
              <w:t xml:space="preserve">- </w:t>
            </w:r>
            <w:r w:rsidR="00ED7569" w:rsidRPr="00846694">
              <w:rPr>
                <w:sz w:val="16"/>
                <w:szCs w:val="16"/>
              </w:rPr>
              <w:t>Федеральный закон от 28.12.2013 442-ФЗ об основах социально обслуживания граждан в РФ</w:t>
            </w:r>
            <w:r w:rsidR="002019F4" w:rsidRPr="00846694">
              <w:rPr>
                <w:sz w:val="16"/>
                <w:szCs w:val="16"/>
              </w:rPr>
              <w:t>;</w:t>
            </w:r>
          </w:p>
          <w:p w:rsidR="003807B7" w:rsidRPr="00846694" w:rsidRDefault="003807B7" w:rsidP="00846694">
            <w:pPr>
              <w:rPr>
                <w:sz w:val="16"/>
                <w:szCs w:val="16"/>
              </w:rPr>
            </w:pPr>
            <w:r w:rsidRPr="00846694">
              <w:rPr>
                <w:sz w:val="16"/>
                <w:szCs w:val="16"/>
              </w:rPr>
              <w:t xml:space="preserve">- </w:t>
            </w:r>
            <w:r w:rsidR="00ED7569" w:rsidRPr="00846694">
              <w:rPr>
                <w:sz w:val="16"/>
                <w:szCs w:val="16"/>
              </w:rPr>
              <w:t xml:space="preserve">Постановление правительства Челябинской области от </w:t>
            </w:r>
            <w:r w:rsidRPr="00846694">
              <w:rPr>
                <w:sz w:val="16"/>
                <w:szCs w:val="16"/>
              </w:rPr>
              <w:t>21.10.2015г.</w:t>
            </w:r>
            <w:r w:rsidR="00ED7569" w:rsidRPr="00846694">
              <w:rPr>
                <w:sz w:val="16"/>
                <w:szCs w:val="16"/>
              </w:rPr>
              <w:t xml:space="preserve"> №</w:t>
            </w:r>
            <w:r w:rsidRPr="00846694">
              <w:rPr>
                <w:sz w:val="16"/>
                <w:szCs w:val="16"/>
              </w:rPr>
              <w:t>546</w:t>
            </w:r>
            <w:r w:rsidR="00ED7569" w:rsidRPr="00846694">
              <w:rPr>
                <w:sz w:val="16"/>
                <w:szCs w:val="16"/>
              </w:rPr>
              <w:t>-П «Об утверждении порядков предоставления социальных услуг поставщикам социальных услуг»</w:t>
            </w:r>
            <w:r w:rsidR="002019F4" w:rsidRPr="00846694">
              <w:rPr>
                <w:sz w:val="16"/>
                <w:szCs w:val="16"/>
              </w:rPr>
              <w:t>;</w:t>
            </w:r>
          </w:p>
          <w:p w:rsidR="002019F4" w:rsidRPr="00846694" w:rsidRDefault="002019F4" w:rsidP="00846694">
            <w:pPr>
              <w:rPr>
                <w:sz w:val="16"/>
                <w:szCs w:val="16"/>
              </w:rPr>
            </w:pPr>
            <w:r w:rsidRPr="00846694">
              <w:rPr>
                <w:sz w:val="16"/>
                <w:szCs w:val="16"/>
              </w:rPr>
              <w:t>- Приказ Министерства социальных отношений Челябинской области от 30.12.2015 г. № 924 «Об утверждении тарифов на социальные услуги для поставщиков социальных услуг»;</w:t>
            </w:r>
          </w:p>
          <w:p w:rsidR="00ED7569" w:rsidRPr="00846694" w:rsidRDefault="003807B7" w:rsidP="00846694">
            <w:pPr>
              <w:rPr>
                <w:sz w:val="16"/>
                <w:szCs w:val="16"/>
              </w:rPr>
            </w:pPr>
            <w:r w:rsidRPr="00846694">
              <w:rPr>
                <w:sz w:val="16"/>
                <w:szCs w:val="16"/>
              </w:rPr>
              <w:t xml:space="preserve">- </w:t>
            </w:r>
            <w:r w:rsidR="00ED7569" w:rsidRPr="00846694">
              <w:rPr>
                <w:sz w:val="16"/>
                <w:szCs w:val="16"/>
              </w:rPr>
              <w:t>Постановление Правительства РФ от 18.10.2014г. № 1075 «Правила определения среднедушевого дохода для предоставления социальных услуг бесплатно»</w:t>
            </w:r>
            <w:r w:rsidR="00846694">
              <w:rPr>
                <w:sz w:val="16"/>
                <w:szCs w:val="16"/>
              </w:rPr>
              <w:t>.</w:t>
            </w:r>
          </w:p>
        </w:tc>
      </w:tr>
      <w:tr w:rsidR="00ED7569" w:rsidRPr="00846694" w:rsidTr="000F0F69">
        <w:tc>
          <w:tcPr>
            <w:tcW w:w="15276" w:type="dxa"/>
            <w:gridSpan w:val="11"/>
            <w:tcBorders>
              <w:top w:val="nil"/>
              <w:right w:val="nil"/>
            </w:tcBorders>
          </w:tcPr>
          <w:p w:rsidR="00ED7569" w:rsidRPr="00846694" w:rsidRDefault="00ED7569" w:rsidP="00846694">
            <w:pPr>
              <w:jc w:val="center"/>
              <w:rPr>
                <w:sz w:val="16"/>
                <w:szCs w:val="16"/>
              </w:rPr>
            </w:pPr>
            <w:r w:rsidRPr="00846694">
              <w:rPr>
                <w:sz w:val="16"/>
                <w:szCs w:val="16"/>
              </w:rPr>
              <w:t>М</w:t>
            </w:r>
            <w:r w:rsidR="00710EDF">
              <w:rPr>
                <w:sz w:val="16"/>
                <w:szCs w:val="16"/>
              </w:rPr>
              <w:t>Б</w:t>
            </w:r>
            <w:r w:rsidRPr="00846694">
              <w:rPr>
                <w:sz w:val="16"/>
                <w:szCs w:val="16"/>
              </w:rPr>
              <w:t>У «Многофункциональный центр</w:t>
            </w:r>
            <w:r w:rsidR="00AE2839">
              <w:rPr>
                <w:sz w:val="16"/>
                <w:szCs w:val="16"/>
              </w:rPr>
              <w:t xml:space="preserve"> предоставления государственных и муниципальных услуг</w:t>
            </w:r>
            <w:r w:rsidRPr="00846694">
              <w:rPr>
                <w:sz w:val="16"/>
                <w:szCs w:val="16"/>
              </w:rPr>
              <w:t>»</w:t>
            </w:r>
            <w:r w:rsidR="00AE2839">
              <w:rPr>
                <w:sz w:val="16"/>
                <w:szCs w:val="16"/>
              </w:rPr>
              <w:t xml:space="preserve"> </w:t>
            </w:r>
            <w:r w:rsidR="00AE2839" w:rsidRPr="00846694">
              <w:rPr>
                <w:sz w:val="16"/>
                <w:szCs w:val="16"/>
              </w:rPr>
              <w:t>Карабашского городского округа</w:t>
            </w:r>
          </w:p>
        </w:tc>
      </w:tr>
      <w:tr w:rsidR="00ED7569" w:rsidRPr="00846694" w:rsidTr="00041957">
        <w:tc>
          <w:tcPr>
            <w:tcW w:w="534" w:type="dxa"/>
          </w:tcPr>
          <w:p w:rsidR="00ED7569" w:rsidRPr="00846694" w:rsidRDefault="00EC57F7" w:rsidP="000419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77" w:type="dxa"/>
            <w:gridSpan w:val="2"/>
          </w:tcPr>
          <w:p w:rsidR="00ED7569" w:rsidRPr="00846694" w:rsidRDefault="00ED7569" w:rsidP="004A11E8">
            <w:pPr>
              <w:rPr>
                <w:sz w:val="16"/>
                <w:szCs w:val="16"/>
              </w:rPr>
            </w:pPr>
            <w:r w:rsidRPr="00846694">
              <w:rPr>
                <w:sz w:val="16"/>
                <w:szCs w:val="16"/>
              </w:rPr>
              <w:t xml:space="preserve">Обеспечение предоставления государственных (муниципальных) услуг в многофункциональных центрах предоставления государственных (муниципальных) услуг </w:t>
            </w:r>
          </w:p>
          <w:p w:rsidR="00ED7569" w:rsidRPr="00846694" w:rsidRDefault="00ED7569" w:rsidP="004A11E8">
            <w:pPr>
              <w:rPr>
                <w:b/>
                <w:sz w:val="16"/>
                <w:szCs w:val="16"/>
              </w:rPr>
            </w:pPr>
            <w:r w:rsidRPr="00846694">
              <w:rPr>
                <w:sz w:val="16"/>
                <w:szCs w:val="16"/>
              </w:rPr>
              <w:t>ОКВЭД 72.40</w:t>
            </w:r>
          </w:p>
        </w:tc>
        <w:tc>
          <w:tcPr>
            <w:tcW w:w="1578" w:type="dxa"/>
          </w:tcPr>
          <w:p w:rsidR="00ED7569" w:rsidRPr="00846694" w:rsidRDefault="00ED7569" w:rsidP="004A11E8">
            <w:pPr>
              <w:pStyle w:val="ConsPlusTitle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46694">
              <w:rPr>
                <w:rFonts w:ascii="Times New Roman" w:hAnsi="Times New Roman" w:cs="Times New Roman"/>
                <w:b w:val="0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381" w:type="dxa"/>
          </w:tcPr>
          <w:p w:rsidR="00ED7569" w:rsidRPr="00846694" w:rsidRDefault="00ED7569" w:rsidP="00923663">
            <w:pPr>
              <w:pStyle w:val="ConsPlusTitle"/>
              <w:tabs>
                <w:tab w:val="left" w:pos="989"/>
              </w:tabs>
              <w:ind w:right="-108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46694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Организация предоставления государственных и муниципальных услуг в </w:t>
            </w:r>
            <w:proofErr w:type="spellStart"/>
            <w:proofErr w:type="gramStart"/>
            <w:r w:rsidRPr="00846694">
              <w:rPr>
                <w:rFonts w:ascii="Times New Roman" w:hAnsi="Times New Roman" w:cs="Times New Roman"/>
                <w:b w:val="0"/>
                <w:sz w:val="16"/>
                <w:szCs w:val="16"/>
              </w:rPr>
              <w:t>многофункцио-нальных</w:t>
            </w:r>
            <w:proofErr w:type="spellEnd"/>
            <w:proofErr w:type="gramEnd"/>
            <w:r w:rsidRPr="00846694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центрах предоставления государственных и муни</w:t>
            </w:r>
            <w:r w:rsidR="00923663" w:rsidRPr="00846694">
              <w:rPr>
                <w:rFonts w:ascii="Times New Roman" w:hAnsi="Times New Roman" w:cs="Times New Roman"/>
                <w:b w:val="0"/>
                <w:sz w:val="16"/>
                <w:szCs w:val="16"/>
              </w:rPr>
              <w:t>ципальных ус</w:t>
            </w:r>
            <w:r w:rsidRPr="00846694">
              <w:rPr>
                <w:rFonts w:ascii="Times New Roman" w:hAnsi="Times New Roman" w:cs="Times New Roman"/>
                <w:b w:val="0"/>
                <w:sz w:val="16"/>
                <w:szCs w:val="16"/>
              </w:rPr>
              <w:t>луг</w:t>
            </w:r>
          </w:p>
        </w:tc>
        <w:tc>
          <w:tcPr>
            <w:tcW w:w="1275" w:type="dxa"/>
          </w:tcPr>
          <w:p w:rsidR="00ED7569" w:rsidRPr="00846694" w:rsidRDefault="00ED7569" w:rsidP="004A11E8">
            <w:pPr>
              <w:pStyle w:val="ConsPlusTitle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46694">
              <w:rPr>
                <w:rFonts w:ascii="Times New Roman" w:hAnsi="Times New Roman" w:cs="Times New Roman"/>
                <w:b w:val="0"/>
                <w:sz w:val="16"/>
                <w:szCs w:val="16"/>
              </w:rPr>
              <w:t>Количество физических и юридических лиц, обратившихся за получением услуги. Среднее время ожидания физических и юридических лиц в очереди при получении услуг</w:t>
            </w:r>
          </w:p>
        </w:tc>
        <w:tc>
          <w:tcPr>
            <w:tcW w:w="1276" w:type="dxa"/>
          </w:tcPr>
          <w:p w:rsidR="00ED7569" w:rsidRPr="00846694" w:rsidRDefault="00ED7569" w:rsidP="00322DDB">
            <w:pPr>
              <w:rPr>
                <w:sz w:val="16"/>
                <w:szCs w:val="16"/>
              </w:rPr>
            </w:pPr>
            <w:r w:rsidRPr="00846694">
              <w:rPr>
                <w:sz w:val="16"/>
                <w:szCs w:val="16"/>
              </w:rPr>
              <w:t>Деятельность по созданию и использованию баз данных и информационных ресурсов</w:t>
            </w:r>
          </w:p>
        </w:tc>
        <w:tc>
          <w:tcPr>
            <w:tcW w:w="1276" w:type="dxa"/>
          </w:tcPr>
          <w:p w:rsidR="00ED7569" w:rsidRPr="00846694" w:rsidRDefault="00ED7569" w:rsidP="00ED7569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846694">
              <w:rPr>
                <w:rFonts w:ascii="Times New Roman" w:hAnsi="Times New Roman"/>
                <w:sz w:val="16"/>
                <w:szCs w:val="16"/>
              </w:rPr>
              <w:t>Карабашский городской округ Челябинской области</w:t>
            </w:r>
          </w:p>
        </w:tc>
        <w:tc>
          <w:tcPr>
            <w:tcW w:w="1417" w:type="dxa"/>
          </w:tcPr>
          <w:p w:rsidR="00ED7569" w:rsidRPr="00846694" w:rsidRDefault="00ED7569" w:rsidP="00322D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46694">
              <w:rPr>
                <w:rFonts w:ascii="Times New Roman" w:hAnsi="Times New Roman" w:cs="Times New Roman"/>
                <w:b w:val="0"/>
                <w:sz w:val="16"/>
                <w:szCs w:val="16"/>
              </w:rPr>
              <w:t>Бесплатная</w:t>
            </w:r>
          </w:p>
        </w:tc>
        <w:tc>
          <w:tcPr>
            <w:tcW w:w="1418" w:type="dxa"/>
          </w:tcPr>
          <w:p w:rsidR="00ED7569" w:rsidRPr="00846694" w:rsidRDefault="00ED7569" w:rsidP="009A0F25">
            <w:pPr>
              <w:rPr>
                <w:sz w:val="16"/>
                <w:szCs w:val="16"/>
              </w:rPr>
            </w:pPr>
            <w:r w:rsidRPr="00846694">
              <w:rPr>
                <w:sz w:val="16"/>
                <w:szCs w:val="16"/>
              </w:rPr>
              <w:t>Бумажная</w:t>
            </w:r>
          </w:p>
        </w:tc>
        <w:tc>
          <w:tcPr>
            <w:tcW w:w="3544" w:type="dxa"/>
          </w:tcPr>
          <w:p w:rsidR="00ED7569" w:rsidRPr="00846694" w:rsidRDefault="00923663" w:rsidP="00846694">
            <w:pPr>
              <w:pStyle w:val="ConsPlusTitle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46694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- </w:t>
            </w:r>
            <w:r w:rsidR="00ED7569" w:rsidRPr="00846694">
              <w:rPr>
                <w:rFonts w:ascii="Times New Roman" w:hAnsi="Times New Roman" w:cs="Times New Roman"/>
                <w:b w:val="0"/>
                <w:sz w:val="16"/>
                <w:szCs w:val="16"/>
              </w:rPr>
              <w:t>Федеральный закон Российской Федерации «Об организации предоставления государственных и муниципальных услуг»</w:t>
            </w:r>
          </w:p>
          <w:p w:rsidR="00ED7569" w:rsidRPr="00846694" w:rsidRDefault="00923663" w:rsidP="00846694">
            <w:pPr>
              <w:pStyle w:val="ConsPlusTitle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46694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- </w:t>
            </w:r>
            <w:r w:rsidR="00ED7569" w:rsidRPr="00846694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Постановление Правительства Российской Федерации от 22.12.2012г. № 1376 «Об утверждении </w:t>
            </w:r>
            <w:proofErr w:type="gramStart"/>
            <w:r w:rsidR="00ED7569" w:rsidRPr="00846694">
              <w:rPr>
                <w:rFonts w:ascii="Times New Roman" w:hAnsi="Times New Roman" w:cs="Times New Roman"/>
                <w:b w:val="0"/>
                <w:sz w:val="16"/>
                <w:szCs w:val="16"/>
              </w:rPr>
              <w:t>Правил организации деятельности многофункциональных центров предоставления государственных</w:t>
            </w:r>
            <w:proofErr w:type="gramEnd"/>
            <w:r w:rsidR="00ED7569" w:rsidRPr="00846694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и муниципальных услуг»</w:t>
            </w:r>
            <w:r w:rsidR="00846694">
              <w:rPr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</w:tr>
      <w:tr w:rsidR="00ED7569" w:rsidRPr="00846694" w:rsidTr="00ED7569">
        <w:tc>
          <w:tcPr>
            <w:tcW w:w="15276" w:type="dxa"/>
            <w:gridSpan w:val="11"/>
          </w:tcPr>
          <w:p w:rsidR="00ED7569" w:rsidRPr="00846694" w:rsidRDefault="002444AA" w:rsidP="00846694">
            <w:pPr>
              <w:jc w:val="center"/>
              <w:rPr>
                <w:sz w:val="16"/>
                <w:szCs w:val="16"/>
              </w:rPr>
            </w:pPr>
            <w:r w:rsidRPr="00846694">
              <w:rPr>
                <w:sz w:val="16"/>
                <w:szCs w:val="16"/>
              </w:rPr>
              <w:t>ГБУЗ</w:t>
            </w:r>
            <w:r w:rsidR="00ED7569" w:rsidRPr="00846694">
              <w:rPr>
                <w:sz w:val="16"/>
                <w:szCs w:val="16"/>
              </w:rPr>
              <w:t xml:space="preserve"> «</w:t>
            </w:r>
            <w:r w:rsidRPr="00846694">
              <w:rPr>
                <w:sz w:val="16"/>
                <w:szCs w:val="16"/>
              </w:rPr>
              <w:t>Городская больница г</w:t>
            </w:r>
            <w:proofErr w:type="gramStart"/>
            <w:r w:rsidRPr="00846694">
              <w:rPr>
                <w:sz w:val="16"/>
                <w:szCs w:val="16"/>
              </w:rPr>
              <w:t>.К</w:t>
            </w:r>
            <w:proofErr w:type="gramEnd"/>
            <w:r w:rsidRPr="00846694">
              <w:rPr>
                <w:sz w:val="16"/>
                <w:szCs w:val="16"/>
              </w:rPr>
              <w:t>арабаш</w:t>
            </w:r>
            <w:r w:rsidR="00ED7569" w:rsidRPr="00846694">
              <w:rPr>
                <w:sz w:val="16"/>
                <w:szCs w:val="16"/>
              </w:rPr>
              <w:t>»</w:t>
            </w:r>
          </w:p>
        </w:tc>
      </w:tr>
      <w:tr w:rsidR="00ED7569" w:rsidRPr="00846694" w:rsidTr="00041957">
        <w:tc>
          <w:tcPr>
            <w:tcW w:w="534" w:type="dxa"/>
          </w:tcPr>
          <w:p w:rsidR="00ED7569" w:rsidRPr="00846694" w:rsidRDefault="00EC57F7" w:rsidP="000419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ED7569" w:rsidRPr="00846694" w:rsidRDefault="00ED7569" w:rsidP="000419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7" w:type="dxa"/>
            <w:gridSpan w:val="2"/>
          </w:tcPr>
          <w:p w:rsidR="00ED7569" w:rsidRPr="00846694" w:rsidRDefault="00ED7569" w:rsidP="00ED7569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846694">
              <w:rPr>
                <w:rFonts w:ascii="Times New Roman" w:hAnsi="Times New Roman"/>
                <w:sz w:val="16"/>
                <w:szCs w:val="16"/>
              </w:rPr>
              <w:t>Оказание скорой медицинской помощи.</w:t>
            </w:r>
          </w:p>
          <w:p w:rsidR="00ED7569" w:rsidRPr="00846694" w:rsidRDefault="00ED7569" w:rsidP="00ED7569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846694">
              <w:rPr>
                <w:rFonts w:ascii="Times New Roman" w:hAnsi="Times New Roman"/>
                <w:sz w:val="16"/>
                <w:szCs w:val="16"/>
              </w:rPr>
              <w:t>85.14.4</w:t>
            </w:r>
          </w:p>
        </w:tc>
        <w:tc>
          <w:tcPr>
            <w:tcW w:w="1578" w:type="dxa"/>
          </w:tcPr>
          <w:p w:rsidR="00ED7569" w:rsidRPr="00846694" w:rsidRDefault="00ED7569" w:rsidP="00ED7569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846694">
              <w:rPr>
                <w:rFonts w:ascii="Times New Roman" w:hAnsi="Times New Roman"/>
                <w:sz w:val="16"/>
                <w:szCs w:val="16"/>
              </w:rPr>
              <w:t>Физические лица, находящиеся на территории  Карабашского городского округа</w:t>
            </w:r>
          </w:p>
        </w:tc>
        <w:tc>
          <w:tcPr>
            <w:tcW w:w="1381" w:type="dxa"/>
          </w:tcPr>
          <w:p w:rsidR="00ED7569" w:rsidRPr="00846694" w:rsidRDefault="00ED7569" w:rsidP="00ED7569">
            <w:pPr>
              <w:pStyle w:val="ConsPlusTitle"/>
              <w:widowControl/>
              <w:tabs>
                <w:tab w:val="left" w:pos="284"/>
              </w:tabs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46694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Скорая медицинская помощь, </w:t>
            </w:r>
          </w:p>
          <w:p w:rsidR="00ED7569" w:rsidRPr="00846694" w:rsidRDefault="00923663" w:rsidP="00ED7569">
            <w:pPr>
              <w:pStyle w:val="ConsPlusTitle"/>
              <w:widowControl/>
              <w:tabs>
                <w:tab w:val="left" w:pos="284"/>
              </w:tabs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46694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в т. ч. скорая </w:t>
            </w:r>
            <w:proofErr w:type="spellStart"/>
            <w:proofErr w:type="gramStart"/>
            <w:r w:rsidRPr="00846694">
              <w:rPr>
                <w:rFonts w:ascii="Times New Roman" w:hAnsi="Times New Roman" w:cs="Times New Roman"/>
                <w:b w:val="0"/>
                <w:sz w:val="16"/>
                <w:szCs w:val="16"/>
              </w:rPr>
              <w:t>специализиро-ван</w:t>
            </w:r>
            <w:r w:rsidR="00ED7569" w:rsidRPr="00846694">
              <w:rPr>
                <w:rFonts w:ascii="Times New Roman" w:hAnsi="Times New Roman" w:cs="Times New Roman"/>
                <w:b w:val="0"/>
                <w:sz w:val="16"/>
                <w:szCs w:val="16"/>
              </w:rPr>
              <w:t>ная</w:t>
            </w:r>
            <w:proofErr w:type="spellEnd"/>
            <w:proofErr w:type="gramEnd"/>
            <w:r w:rsidR="00ED7569" w:rsidRPr="00846694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медицинская помощь</w:t>
            </w:r>
          </w:p>
        </w:tc>
        <w:tc>
          <w:tcPr>
            <w:tcW w:w="1275" w:type="dxa"/>
          </w:tcPr>
          <w:p w:rsidR="00ED7569" w:rsidRPr="00846694" w:rsidRDefault="00ED7569" w:rsidP="00ED7569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846694">
              <w:rPr>
                <w:rFonts w:ascii="Times New Roman" w:hAnsi="Times New Roman"/>
                <w:sz w:val="16"/>
                <w:szCs w:val="16"/>
              </w:rPr>
              <w:t>Количество вызовов скорой медицинской помощи на 1 застрахованное лицо.</w:t>
            </w:r>
          </w:p>
          <w:p w:rsidR="00ED7569" w:rsidRPr="00846694" w:rsidRDefault="00ED7569" w:rsidP="00ED7569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846694">
              <w:rPr>
                <w:rFonts w:ascii="Times New Roman" w:hAnsi="Times New Roman"/>
                <w:sz w:val="16"/>
                <w:szCs w:val="16"/>
              </w:rPr>
              <w:t>Удовлетворенность населения качеством оказания медицинской помощи, %.</w:t>
            </w:r>
          </w:p>
        </w:tc>
        <w:tc>
          <w:tcPr>
            <w:tcW w:w="1276" w:type="dxa"/>
          </w:tcPr>
          <w:p w:rsidR="00ED7569" w:rsidRPr="00846694" w:rsidRDefault="00ED7569" w:rsidP="00ED7569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846694">
              <w:rPr>
                <w:rFonts w:ascii="Times New Roman" w:hAnsi="Times New Roman"/>
                <w:sz w:val="16"/>
                <w:szCs w:val="16"/>
              </w:rPr>
              <w:t>Здравоохранение</w:t>
            </w:r>
          </w:p>
        </w:tc>
        <w:tc>
          <w:tcPr>
            <w:tcW w:w="1276" w:type="dxa"/>
          </w:tcPr>
          <w:p w:rsidR="00ED7569" w:rsidRPr="00846694" w:rsidRDefault="00ED7569" w:rsidP="00ED7569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846694">
              <w:rPr>
                <w:rFonts w:ascii="Times New Roman" w:hAnsi="Times New Roman"/>
                <w:sz w:val="16"/>
                <w:szCs w:val="16"/>
              </w:rPr>
              <w:t>Карабашский городской округ Челябинской области</w:t>
            </w:r>
          </w:p>
        </w:tc>
        <w:tc>
          <w:tcPr>
            <w:tcW w:w="1417" w:type="dxa"/>
          </w:tcPr>
          <w:p w:rsidR="00ED7569" w:rsidRPr="00846694" w:rsidRDefault="00ED7569" w:rsidP="00ED7569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846694">
              <w:rPr>
                <w:rFonts w:ascii="Times New Roman" w:hAnsi="Times New Roman"/>
                <w:sz w:val="16"/>
                <w:szCs w:val="16"/>
              </w:rPr>
              <w:t>Услуга оказывается бесплатно</w:t>
            </w:r>
          </w:p>
        </w:tc>
        <w:tc>
          <w:tcPr>
            <w:tcW w:w="1418" w:type="dxa"/>
          </w:tcPr>
          <w:p w:rsidR="00ED7569" w:rsidRPr="00846694" w:rsidRDefault="00ED7569" w:rsidP="00ED7569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846694">
              <w:rPr>
                <w:rFonts w:ascii="Times New Roman" w:hAnsi="Times New Roman"/>
                <w:sz w:val="16"/>
                <w:szCs w:val="16"/>
              </w:rPr>
              <w:t xml:space="preserve">Оказывается гражданам в экстренной или неотложной форме  вне медицинской организации при заболеваниях, несчастных случаях, травмах, отравлениях и других обстоятельствах, требующих срочного </w:t>
            </w:r>
            <w:r w:rsidRPr="0084669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медицинского вмешательства. </w:t>
            </w:r>
          </w:p>
          <w:p w:rsidR="00ED7569" w:rsidRPr="00846694" w:rsidRDefault="00ED7569" w:rsidP="00ED7569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846694">
              <w:rPr>
                <w:rFonts w:ascii="Times New Roman" w:hAnsi="Times New Roman"/>
                <w:sz w:val="16"/>
                <w:szCs w:val="16"/>
              </w:rPr>
              <w:t xml:space="preserve">В случае необходимости осуществляется медицинская </w:t>
            </w:r>
            <w:r w:rsidR="002444AA" w:rsidRPr="00846694">
              <w:rPr>
                <w:rFonts w:ascii="Times New Roman" w:hAnsi="Times New Roman"/>
                <w:sz w:val="16"/>
                <w:szCs w:val="16"/>
              </w:rPr>
              <w:t>эвакуация</w:t>
            </w:r>
            <w:r w:rsidRPr="00846694">
              <w:rPr>
                <w:rFonts w:ascii="Times New Roman" w:hAnsi="Times New Roman"/>
                <w:sz w:val="16"/>
                <w:szCs w:val="16"/>
              </w:rPr>
              <w:t>, представляющая собой транспортировку  граждан в целях спасения жизни и сохранения здоровья.</w:t>
            </w:r>
          </w:p>
        </w:tc>
        <w:tc>
          <w:tcPr>
            <w:tcW w:w="3544" w:type="dxa"/>
          </w:tcPr>
          <w:p w:rsidR="00ED7569" w:rsidRPr="00846694" w:rsidRDefault="00923663" w:rsidP="00846694">
            <w:pPr>
              <w:rPr>
                <w:sz w:val="16"/>
                <w:szCs w:val="16"/>
              </w:rPr>
            </w:pPr>
            <w:r w:rsidRPr="00846694">
              <w:rPr>
                <w:sz w:val="16"/>
                <w:szCs w:val="16"/>
              </w:rPr>
              <w:lastRenderedPageBreak/>
              <w:t xml:space="preserve">- </w:t>
            </w:r>
            <w:r w:rsidR="00ED7569" w:rsidRPr="00846694">
              <w:rPr>
                <w:sz w:val="16"/>
                <w:szCs w:val="16"/>
              </w:rPr>
              <w:t>Федеральный закон «Об основах здоровья граждан РФ»  № 323 ФЗ от 21.11.2011г.;</w:t>
            </w:r>
          </w:p>
          <w:p w:rsidR="00ED7569" w:rsidRPr="00846694" w:rsidRDefault="00923663" w:rsidP="00846694">
            <w:pPr>
              <w:rPr>
                <w:sz w:val="16"/>
                <w:szCs w:val="16"/>
              </w:rPr>
            </w:pPr>
            <w:r w:rsidRPr="00846694">
              <w:rPr>
                <w:sz w:val="16"/>
                <w:szCs w:val="16"/>
              </w:rPr>
              <w:t xml:space="preserve">- </w:t>
            </w:r>
            <w:r w:rsidR="00ED7569" w:rsidRPr="00846694">
              <w:rPr>
                <w:sz w:val="16"/>
                <w:szCs w:val="16"/>
              </w:rPr>
              <w:t>Приказ Мин</w:t>
            </w:r>
            <w:r w:rsidR="00710EDF">
              <w:rPr>
                <w:sz w:val="16"/>
                <w:szCs w:val="16"/>
              </w:rPr>
              <w:t>истерства здравоохранения</w:t>
            </w:r>
            <w:r w:rsidR="00ED7569" w:rsidRPr="00846694">
              <w:rPr>
                <w:sz w:val="16"/>
                <w:szCs w:val="16"/>
              </w:rPr>
              <w:t xml:space="preserve"> РФ от </w:t>
            </w:r>
            <w:r w:rsidR="00710EDF">
              <w:rPr>
                <w:sz w:val="16"/>
                <w:szCs w:val="16"/>
              </w:rPr>
              <w:t>20.06.2013 г. № 388н</w:t>
            </w:r>
            <w:r w:rsidR="00ED7569" w:rsidRPr="00846694">
              <w:rPr>
                <w:sz w:val="16"/>
                <w:szCs w:val="16"/>
              </w:rPr>
              <w:t xml:space="preserve"> «Об утверждении порядка оказ</w:t>
            </w:r>
            <w:r w:rsidR="00846694">
              <w:rPr>
                <w:sz w:val="16"/>
                <w:szCs w:val="16"/>
              </w:rPr>
              <w:t>ания скорой</w:t>
            </w:r>
            <w:r w:rsidR="00710EDF">
              <w:rPr>
                <w:sz w:val="16"/>
                <w:szCs w:val="16"/>
              </w:rPr>
              <w:t>, в том числе скорой специализированной</w:t>
            </w:r>
            <w:r w:rsidR="00846694">
              <w:rPr>
                <w:sz w:val="16"/>
                <w:szCs w:val="16"/>
              </w:rPr>
              <w:t xml:space="preserve"> медицинской помощи».</w:t>
            </w:r>
          </w:p>
          <w:p w:rsidR="00ED7569" w:rsidRPr="00846694" w:rsidRDefault="00ED7569" w:rsidP="00846694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7569" w:rsidRPr="00846694" w:rsidTr="00041957">
        <w:tc>
          <w:tcPr>
            <w:tcW w:w="534" w:type="dxa"/>
          </w:tcPr>
          <w:p w:rsidR="00ED7569" w:rsidRPr="00846694" w:rsidRDefault="00EC57F7" w:rsidP="000419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577" w:type="dxa"/>
            <w:gridSpan w:val="2"/>
          </w:tcPr>
          <w:p w:rsidR="00ED7569" w:rsidRPr="00846694" w:rsidRDefault="00ED7569" w:rsidP="00ED7569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846694">
              <w:rPr>
                <w:rFonts w:ascii="Times New Roman" w:hAnsi="Times New Roman"/>
                <w:sz w:val="16"/>
                <w:szCs w:val="16"/>
              </w:rPr>
              <w:t>Оказание стационарной медицинской помощи.</w:t>
            </w:r>
          </w:p>
          <w:p w:rsidR="00ED7569" w:rsidRPr="00846694" w:rsidRDefault="00ED7569" w:rsidP="00ED7569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846694">
              <w:rPr>
                <w:rFonts w:ascii="Times New Roman" w:hAnsi="Times New Roman"/>
                <w:sz w:val="16"/>
                <w:szCs w:val="16"/>
              </w:rPr>
              <w:t>85.11.1</w:t>
            </w:r>
          </w:p>
        </w:tc>
        <w:tc>
          <w:tcPr>
            <w:tcW w:w="1578" w:type="dxa"/>
          </w:tcPr>
          <w:p w:rsidR="00ED7569" w:rsidRPr="00846694" w:rsidRDefault="00ED7569" w:rsidP="00ED7569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846694">
              <w:rPr>
                <w:rFonts w:ascii="Times New Roman" w:hAnsi="Times New Roman"/>
                <w:sz w:val="16"/>
                <w:szCs w:val="16"/>
              </w:rPr>
              <w:t>Население Карабашского городского округа</w:t>
            </w:r>
          </w:p>
        </w:tc>
        <w:tc>
          <w:tcPr>
            <w:tcW w:w="1381" w:type="dxa"/>
          </w:tcPr>
          <w:p w:rsidR="00ED7569" w:rsidRPr="00846694" w:rsidRDefault="00ED7569" w:rsidP="00ED7569">
            <w:pPr>
              <w:pStyle w:val="ConsPlusTitle"/>
              <w:widowControl/>
              <w:tabs>
                <w:tab w:val="left" w:pos="284"/>
              </w:tabs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proofErr w:type="gramStart"/>
            <w:r w:rsidRPr="00846694">
              <w:rPr>
                <w:rFonts w:ascii="Times New Roman" w:hAnsi="Times New Roman" w:cs="Times New Roman"/>
                <w:b w:val="0"/>
                <w:sz w:val="16"/>
                <w:szCs w:val="16"/>
              </w:rPr>
              <w:t>Специализи-рованная</w:t>
            </w:r>
            <w:proofErr w:type="spellEnd"/>
            <w:proofErr w:type="gramEnd"/>
            <w:r w:rsidRPr="00846694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медицинская помощь,</w:t>
            </w:r>
          </w:p>
          <w:p w:rsidR="00ED7569" w:rsidRPr="00846694" w:rsidRDefault="00ED7569" w:rsidP="00ED7569">
            <w:pPr>
              <w:pStyle w:val="ConsPlusTitle"/>
              <w:widowControl/>
              <w:tabs>
                <w:tab w:val="left" w:pos="284"/>
              </w:tabs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46694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т. ч. </w:t>
            </w:r>
            <w:proofErr w:type="spellStart"/>
            <w:r w:rsidRPr="00846694">
              <w:rPr>
                <w:rFonts w:ascii="Times New Roman" w:hAnsi="Times New Roman" w:cs="Times New Roman"/>
                <w:b w:val="0"/>
                <w:sz w:val="16"/>
                <w:szCs w:val="16"/>
              </w:rPr>
              <w:t>высокотехно</w:t>
            </w:r>
            <w:proofErr w:type="spellEnd"/>
            <w:r w:rsidRPr="0084669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  <w:p w:rsidR="00ED7569" w:rsidRPr="00846694" w:rsidRDefault="00ED7569" w:rsidP="00ED7569">
            <w:pPr>
              <w:pStyle w:val="ConsPlusTitle"/>
              <w:widowControl/>
              <w:tabs>
                <w:tab w:val="left" w:pos="284"/>
              </w:tabs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46694">
              <w:rPr>
                <w:rFonts w:ascii="Times New Roman" w:hAnsi="Times New Roman" w:cs="Times New Roman"/>
                <w:b w:val="0"/>
                <w:sz w:val="16"/>
                <w:szCs w:val="16"/>
              </w:rPr>
              <w:t>логичная</w:t>
            </w:r>
          </w:p>
          <w:p w:rsidR="00ED7569" w:rsidRPr="00846694" w:rsidRDefault="00ED7569" w:rsidP="00ED7569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846694">
              <w:rPr>
                <w:rFonts w:ascii="Times New Roman" w:hAnsi="Times New Roman"/>
                <w:sz w:val="16"/>
                <w:szCs w:val="16"/>
              </w:rPr>
              <w:t xml:space="preserve"> медицинская помощь</w:t>
            </w:r>
          </w:p>
        </w:tc>
        <w:tc>
          <w:tcPr>
            <w:tcW w:w="1275" w:type="dxa"/>
          </w:tcPr>
          <w:p w:rsidR="00ED7569" w:rsidRPr="00846694" w:rsidRDefault="00ED7569" w:rsidP="00ED7569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846694">
              <w:rPr>
                <w:rFonts w:ascii="Times New Roman" w:hAnsi="Times New Roman"/>
                <w:sz w:val="16"/>
                <w:szCs w:val="16"/>
              </w:rPr>
              <w:t>Количество случаев госпитализации в стационарных условиях  на 1 застрахованное лицо.</w:t>
            </w:r>
          </w:p>
          <w:p w:rsidR="00ED7569" w:rsidRPr="00846694" w:rsidRDefault="00ED7569" w:rsidP="00ED7569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846694">
              <w:rPr>
                <w:rFonts w:ascii="Times New Roman" w:hAnsi="Times New Roman"/>
                <w:sz w:val="16"/>
                <w:szCs w:val="16"/>
              </w:rPr>
              <w:t>Удовлетворенность населения качеством оказания медицинской помощи, %.</w:t>
            </w:r>
          </w:p>
        </w:tc>
        <w:tc>
          <w:tcPr>
            <w:tcW w:w="1276" w:type="dxa"/>
          </w:tcPr>
          <w:p w:rsidR="00ED7569" w:rsidRPr="00846694" w:rsidRDefault="00EB7DDD" w:rsidP="00ED7569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Здравоохранение</w:t>
            </w:r>
          </w:p>
          <w:p w:rsidR="00ED7569" w:rsidRPr="00846694" w:rsidRDefault="00ED7569" w:rsidP="00ED7569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D7569" w:rsidRPr="00846694" w:rsidRDefault="00ED7569" w:rsidP="00ED7569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846694">
              <w:rPr>
                <w:rFonts w:ascii="Times New Roman" w:hAnsi="Times New Roman"/>
                <w:sz w:val="16"/>
                <w:szCs w:val="16"/>
              </w:rPr>
              <w:t>Карабашский городской округ Челябинской области</w:t>
            </w:r>
          </w:p>
        </w:tc>
        <w:tc>
          <w:tcPr>
            <w:tcW w:w="1417" w:type="dxa"/>
          </w:tcPr>
          <w:p w:rsidR="00ED7569" w:rsidRPr="00846694" w:rsidRDefault="00ED7569" w:rsidP="00ED7569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846694">
              <w:rPr>
                <w:rFonts w:ascii="Times New Roman" w:hAnsi="Times New Roman"/>
                <w:sz w:val="16"/>
                <w:szCs w:val="16"/>
              </w:rPr>
              <w:t>Услуга оказывается бесплатно в рамках Территориальной программы государственных гарантий бесплатного оказания гражданам Российской Федерации, проживающим в Челябинской области, медицинской помощи.</w:t>
            </w:r>
          </w:p>
        </w:tc>
        <w:tc>
          <w:tcPr>
            <w:tcW w:w="1418" w:type="dxa"/>
          </w:tcPr>
          <w:p w:rsidR="00ED7569" w:rsidRPr="00846694" w:rsidRDefault="00ED7569" w:rsidP="00ED7569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846694">
              <w:rPr>
                <w:rFonts w:ascii="Times New Roman" w:hAnsi="Times New Roman"/>
                <w:sz w:val="16"/>
                <w:szCs w:val="16"/>
              </w:rPr>
              <w:t>Оказывается в стационарных условиях врачам</w:t>
            </w:r>
            <w:proofErr w:type="gramStart"/>
            <w:r w:rsidRPr="00846694">
              <w:rPr>
                <w:rFonts w:ascii="Times New Roman" w:hAnsi="Times New Roman"/>
                <w:sz w:val="16"/>
                <w:szCs w:val="16"/>
              </w:rPr>
              <w:t>и-</w:t>
            </w:r>
            <w:proofErr w:type="gramEnd"/>
            <w:r w:rsidRPr="00846694">
              <w:rPr>
                <w:rFonts w:ascii="Times New Roman" w:hAnsi="Times New Roman"/>
                <w:sz w:val="16"/>
                <w:szCs w:val="16"/>
              </w:rPr>
              <w:t xml:space="preserve"> 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      </w:r>
          </w:p>
        </w:tc>
        <w:tc>
          <w:tcPr>
            <w:tcW w:w="3544" w:type="dxa"/>
          </w:tcPr>
          <w:p w:rsidR="00ED7569" w:rsidRPr="00846694" w:rsidRDefault="00923663" w:rsidP="00846694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846694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ED7569" w:rsidRPr="00846694">
              <w:rPr>
                <w:rFonts w:ascii="Times New Roman" w:hAnsi="Times New Roman"/>
                <w:sz w:val="16"/>
                <w:szCs w:val="16"/>
              </w:rPr>
              <w:t xml:space="preserve">Федеральный закон «Об основах </w:t>
            </w:r>
            <w:r w:rsidR="00EC57F7">
              <w:rPr>
                <w:rFonts w:ascii="Times New Roman" w:hAnsi="Times New Roman"/>
                <w:sz w:val="16"/>
                <w:szCs w:val="16"/>
              </w:rPr>
              <w:t xml:space="preserve">охраны </w:t>
            </w:r>
            <w:r w:rsidR="00ED7569" w:rsidRPr="00846694">
              <w:rPr>
                <w:rFonts w:ascii="Times New Roman" w:hAnsi="Times New Roman"/>
                <w:sz w:val="16"/>
                <w:szCs w:val="16"/>
              </w:rPr>
              <w:t>здоровья граждан</w:t>
            </w:r>
            <w:r w:rsidR="00EC57F7">
              <w:rPr>
                <w:rFonts w:ascii="Times New Roman" w:hAnsi="Times New Roman"/>
                <w:sz w:val="16"/>
                <w:szCs w:val="16"/>
              </w:rPr>
              <w:t xml:space="preserve"> в</w:t>
            </w:r>
            <w:r w:rsidR="00710EDF">
              <w:rPr>
                <w:rFonts w:ascii="Times New Roman" w:hAnsi="Times New Roman"/>
                <w:sz w:val="16"/>
                <w:szCs w:val="16"/>
              </w:rPr>
              <w:t xml:space="preserve"> РФ»  № 323-</w:t>
            </w:r>
            <w:r w:rsidR="00ED7569" w:rsidRPr="00846694">
              <w:rPr>
                <w:rFonts w:ascii="Times New Roman" w:hAnsi="Times New Roman"/>
                <w:sz w:val="16"/>
                <w:szCs w:val="16"/>
              </w:rPr>
              <w:t>ФЗ от 21.11.2011г.;</w:t>
            </w:r>
          </w:p>
          <w:p w:rsidR="00ED7569" w:rsidRPr="00846694" w:rsidRDefault="00923663" w:rsidP="00846694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846694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ED7569" w:rsidRPr="00846694">
              <w:rPr>
                <w:rFonts w:ascii="Times New Roman" w:hAnsi="Times New Roman"/>
                <w:sz w:val="16"/>
                <w:szCs w:val="16"/>
              </w:rPr>
              <w:t>Приказы Минздравсоцразвития РФ «Об утверждении порядков оказания медицинской помощи больным (по видам заболеваний)»</w:t>
            </w:r>
            <w:r w:rsidR="0084669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8E439E" w:rsidRPr="00846694" w:rsidTr="00041957">
        <w:tc>
          <w:tcPr>
            <w:tcW w:w="534" w:type="dxa"/>
          </w:tcPr>
          <w:p w:rsidR="008E439E" w:rsidRPr="00846694" w:rsidRDefault="00EC57F7" w:rsidP="000419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77" w:type="dxa"/>
            <w:gridSpan w:val="2"/>
          </w:tcPr>
          <w:p w:rsidR="008E439E" w:rsidRPr="00846694" w:rsidRDefault="008E439E" w:rsidP="008E439E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846694">
              <w:rPr>
                <w:rFonts w:ascii="Times New Roman" w:hAnsi="Times New Roman"/>
                <w:sz w:val="16"/>
                <w:szCs w:val="16"/>
              </w:rPr>
              <w:t xml:space="preserve">Оказание </w:t>
            </w:r>
            <w:proofErr w:type="spellStart"/>
            <w:r w:rsidRPr="00846694">
              <w:rPr>
                <w:rFonts w:ascii="Times New Roman" w:hAnsi="Times New Roman"/>
                <w:sz w:val="16"/>
                <w:szCs w:val="16"/>
              </w:rPr>
              <w:t>амбулаторно-поликлиничесой</w:t>
            </w:r>
            <w:proofErr w:type="spellEnd"/>
            <w:r w:rsidRPr="00846694">
              <w:rPr>
                <w:rFonts w:ascii="Times New Roman" w:hAnsi="Times New Roman"/>
                <w:sz w:val="16"/>
                <w:szCs w:val="16"/>
              </w:rPr>
              <w:t xml:space="preserve"> медицинской помощи.</w:t>
            </w:r>
          </w:p>
          <w:p w:rsidR="008E439E" w:rsidRPr="00846694" w:rsidRDefault="008E439E" w:rsidP="008E439E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846694">
              <w:rPr>
                <w:rFonts w:ascii="Times New Roman" w:hAnsi="Times New Roman"/>
                <w:sz w:val="16"/>
                <w:szCs w:val="16"/>
              </w:rPr>
              <w:t>85.12</w:t>
            </w:r>
          </w:p>
        </w:tc>
        <w:tc>
          <w:tcPr>
            <w:tcW w:w="1578" w:type="dxa"/>
          </w:tcPr>
          <w:p w:rsidR="008E439E" w:rsidRPr="00846694" w:rsidRDefault="008E439E" w:rsidP="008E439E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846694">
              <w:rPr>
                <w:rFonts w:ascii="Times New Roman" w:hAnsi="Times New Roman"/>
                <w:sz w:val="16"/>
                <w:szCs w:val="16"/>
              </w:rPr>
              <w:t>Население Карабашского городского округа</w:t>
            </w:r>
          </w:p>
        </w:tc>
        <w:tc>
          <w:tcPr>
            <w:tcW w:w="1381" w:type="dxa"/>
          </w:tcPr>
          <w:p w:rsidR="008E439E" w:rsidRPr="00846694" w:rsidRDefault="008E439E" w:rsidP="00923663">
            <w:pPr>
              <w:pStyle w:val="ConsPlusTitle"/>
              <w:widowControl/>
              <w:tabs>
                <w:tab w:val="left" w:pos="284"/>
              </w:tabs>
              <w:ind w:right="-108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46694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Первичная </w:t>
            </w:r>
            <w:proofErr w:type="spellStart"/>
            <w:r w:rsidRPr="00846694">
              <w:rPr>
                <w:rFonts w:ascii="Times New Roman" w:hAnsi="Times New Roman" w:cs="Times New Roman"/>
                <w:b w:val="0"/>
                <w:sz w:val="16"/>
                <w:szCs w:val="16"/>
              </w:rPr>
              <w:t>медик</w:t>
            </w:r>
            <w:proofErr w:type="gramStart"/>
            <w:r w:rsidRPr="00846694">
              <w:rPr>
                <w:rFonts w:ascii="Times New Roman" w:hAnsi="Times New Roman" w:cs="Times New Roman"/>
                <w:b w:val="0"/>
                <w:sz w:val="16"/>
                <w:szCs w:val="16"/>
              </w:rPr>
              <w:t>о</w:t>
            </w:r>
            <w:proofErr w:type="spellEnd"/>
            <w:r w:rsidRPr="0084669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proofErr w:type="gramEnd"/>
            <w:r w:rsidRPr="00846694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санитарная помощь,</w:t>
            </w:r>
          </w:p>
          <w:p w:rsidR="008E439E" w:rsidRPr="00846694" w:rsidRDefault="008E439E" w:rsidP="00923663">
            <w:pPr>
              <w:pStyle w:val="ConsPlusTitle"/>
              <w:widowControl/>
              <w:tabs>
                <w:tab w:val="left" w:pos="284"/>
              </w:tabs>
              <w:ind w:right="-108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46694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</w:t>
            </w:r>
            <w:r w:rsidR="00923663" w:rsidRPr="00846694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т.</w:t>
            </w:r>
            <w:r w:rsidRPr="00846694">
              <w:rPr>
                <w:rFonts w:ascii="Times New Roman" w:hAnsi="Times New Roman" w:cs="Times New Roman"/>
                <w:b w:val="0"/>
                <w:sz w:val="16"/>
                <w:szCs w:val="16"/>
              </w:rPr>
              <w:t>ч. первичная доврачебная, первичная врачебная</w:t>
            </w:r>
          </w:p>
          <w:p w:rsidR="008E439E" w:rsidRPr="00846694" w:rsidRDefault="008E439E" w:rsidP="00923663">
            <w:pPr>
              <w:pStyle w:val="ConsPlusTitle"/>
              <w:widowControl/>
              <w:tabs>
                <w:tab w:val="left" w:pos="284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46694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и перви</w:t>
            </w:r>
            <w:r w:rsidR="00923663" w:rsidRPr="00846694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чная специализированная </w:t>
            </w:r>
            <w:r w:rsidRPr="00846694">
              <w:rPr>
                <w:rFonts w:ascii="Times New Roman" w:hAnsi="Times New Roman" w:cs="Times New Roman"/>
                <w:b w:val="0"/>
                <w:sz w:val="16"/>
                <w:szCs w:val="16"/>
              </w:rPr>
              <w:t>медицинская помощь.</w:t>
            </w:r>
          </w:p>
        </w:tc>
        <w:tc>
          <w:tcPr>
            <w:tcW w:w="1275" w:type="dxa"/>
          </w:tcPr>
          <w:p w:rsidR="008E439E" w:rsidRPr="00846694" w:rsidRDefault="008E439E" w:rsidP="008E439E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846694">
              <w:rPr>
                <w:rFonts w:ascii="Times New Roman" w:hAnsi="Times New Roman"/>
                <w:sz w:val="16"/>
                <w:szCs w:val="16"/>
              </w:rPr>
              <w:t>Количество обр</w:t>
            </w:r>
            <w:r w:rsidR="000269A6" w:rsidRPr="00846694">
              <w:rPr>
                <w:rFonts w:ascii="Times New Roman" w:hAnsi="Times New Roman"/>
                <w:sz w:val="16"/>
                <w:szCs w:val="16"/>
              </w:rPr>
              <w:t xml:space="preserve">ащений в связи с заболеваниями </w:t>
            </w:r>
            <w:r w:rsidRPr="00846694">
              <w:rPr>
                <w:rFonts w:ascii="Times New Roman" w:hAnsi="Times New Roman"/>
                <w:sz w:val="16"/>
                <w:szCs w:val="16"/>
              </w:rPr>
              <w:t>на 1 застрахованное лицо.</w:t>
            </w:r>
          </w:p>
          <w:p w:rsidR="008E439E" w:rsidRPr="00846694" w:rsidRDefault="008E439E" w:rsidP="008E439E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846694">
              <w:rPr>
                <w:rFonts w:ascii="Times New Roman" w:hAnsi="Times New Roman"/>
                <w:sz w:val="16"/>
                <w:szCs w:val="16"/>
              </w:rPr>
              <w:t>Количество посе</w:t>
            </w:r>
            <w:r w:rsidR="000269A6" w:rsidRPr="00846694">
              <w:rPr>
                <w:rFonts w:ascii="Times New Roman" w:hAnsi="Times New Roman"/>
                <w:sz w:val="16"/>
                <w:szCs w:val="16"/>
              </w:rPr>
              <w:t xml:space="preserve">щений с профилактической целью </w:t>
            </w:r>
            <w:r w:rsidRPr="00846694">
              <w:rPr>
                <w:rFonts w:ascii="Times New Roman" w:hAnsi="Times New Roman"/>
                <w:sz w:val="16"/>
                <w:szCs w:val="16"/>
              </w:rPr>
              <w:t xml:space="preserve">на 1 застрахованное лицо. </w:t>
            </w:r>
          </w:p>
          <w:p w:rsidR="008E439E" w:rsidRPr="00846694" w:rsidRDefault="008E439E" w:rsidP="008E439E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846694">
              <w:rPr>
                <w:rFonts w:ascii="Times New Roman" w:hAnsi="Times New Roman"/>
                <w:sz w:val="16"/>
                <w:szCs w:val="16"/>
              </w:rPr>
              <w:t xml:space="preserve">Количество посещений с целью оказания </w:t>
            </w:r>
            <w:r w:rsidRPr="00846694">
              <w:rPr>
                <w:rFonts w:ascii="Times New Roman" w:hAnsi="Times New Roman"/>
                <w:sz w:val="16"/>
                <w:szCs w:val="16"/>
              </w:rPr>
              <w:lastRenderedPageBreak/>
              <w:t>неотложной медицинской помощи в амбулаторных условиях  на 1 застрахованное лицо.</w:t>
            </w:r>
          </w:p>
          <w:p w:rsidR="008E439E" w:rsidRPr="00846694" w:rsidRDefault="008E439E" w:rsidP="008E439E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846694">
              <w:rPr>
                <w:rFonts w:ascii="Times New Roman" w:hAnsi="Times New Roman"/>
                <w:sz w:val="16"/>
                <w:szCs w:val="16"/>
              </w:rPr>
              <w:t>Количество случаев лечения в условиях дневных стационаров  на 1 застрахованное лицо.</w:t>
            </w:r>
          </w:p>
          <w:p w:rsidR="008E439E" w:rsidRPr="00846694" w:rsidRDefault="008E439E" w:rsidP="008E439E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846694">
              <w:rPr>
                <w:rFonts w:ascii="Times New Roman" w:hAnsi="Times New Roman"/>
                <w:sz w:val="16"/>
                <w:szCs w:val="16"/>
              </w:rPr>
              <w:t>Удовлетворенность населения качеством оказания медицинской помощи, %.</w:t>
            </w:r>
          </w:p>
        </w:tc>
        <w:tc>
          <w:tcPr>
            <w:tcW w:w="1276" w:type="dxa"/>
          </w:tcPr>
          <w:p w:rsidR="008E439E" w:rsidRPr="00846694" w:rsidRDefault="008E439E" w:rsidP="00EB7DDD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846694">
              <w:rPr>
                <w:rFonts w:ascii="Times New Roman" w:hAnsi="Times New Roman"/>
                <w:sz w:val="16"/>
                <w:szCs w:val="16"/>
              </w:rPr>
              <w:lastRenderedPageBreak/>
              <w:t>Здравоохранение</w:t>
            </w:r>
          </w:p>
        </w:tc>
        <w:tc>
          <w:tcPr>
            <w:tcW w:w="1276" w:type="dxa"/>
          </w:tcPr>
          <w:p w:rsidR="008E439E" w:rsidRPr="00846694" w:rsidRDefault="008E439E" w:rsidP="008E439E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846694">
              <w:rPr>
                <w:rFonts w:ascii="Times New Roman" w:hAnsi="Times New Roman"/>
                <w:sz w:val="16"/>
                <w:szCs w:val="16"/>
              </w:rPr>
              <w:t>Карабашский городской округ Челябинской области</w:t>
            </w:r>
          </w:p>
        </w:tc>
        <w:tc>
          <w:tcPr>
            <w:tcW w:w="1417" w:type="dxa"/>
          </w:tcPr>
          <w:p w:rsidR="008E439E" w:rsidRPr="00846694" w:rsidRDefault="008E439E" w:rsidP="008E439E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846694">
              <w:rPr>
                <w:rFonts w:ascii="Times New Roman" w:hAnsi="Times New Roman"/>
                <w:sz w:val="16"/>
                <w:szCs w:val="16"/>
              </w:rPr>
              <w:t xml:space="preserve">Услуга оказывается бесплатно в рамках Территориальной программы государственных гарантий бесплатного оказания гражданам Российской Федерации, проживающим в Челябинской области, медицинской </w:t>
            </w:r>
            <w:r w:rsidRPr="00846694">
              <w:rPr>
                <w:rFonts w:ascii="Times New Roman" w:hAnsi="Times New Roman"/>
                <w:sz w:val="16"/>
                <w:szCs w:val="16"/>
              </w:rPr>
              <w:lastRenderedPageBreak/>
              <w:t>помощи.</w:t>
            </w:r>
          </w:p>
        </w:tc>
        <w:tc>
          <w:tcPr>
            <w:tcW w:w="1418" w:type="dxa"/>
          </w:tcPr>
          <w:p w:rsidR="008E439E" w:rsidRPr="00846694" w:rsidRDefault="008E439E" w:rsidP="008E439E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84669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</w:t>
            </w:r>
            <w:r w:rsidRPr="00846694">
              <w:rPr>
                <w:rFonts w:ascii="Times New Roman" w:hAnsi="Times New Roman"/>
                <w:sz w:val="16"/>
                <w:szCs w:val="16"/>
              </w:rPr>
              <w:lastRenderedPageBreak/>
              <w:t>просвещению населения.</w:t>
            </w:r>
          </w:p>
        </w:tc>
        <w:tc>
          <w:tcPr>
            <w:tcW w:w="3544" w:type="dxa"/>
          </w:tcPr>
          <w:p w:rsidR="008E439E" w:rsidRPr="00846694" w:rsidRDefault="00923663" w:rsidP="00846694">
            <w:pPr>
              <w:rPr>
                <w:sz w:val="16"/>
                <w:szCs w:val="16"/>
              </w:rPr>
            </w:pPr>
            <w:r w:rsidRPr="00846694">
              <w:rPr>
                <w:sz w:val="16"/>
                <w:szCs w:val="16"/>
              </w:rPr>
              <w:lastRenderedPageBreak/>
              <w:t xml:space="preserve">- </w:t>
            </w:r>
            <w:r w:rsidR="008E439E" w:rsidRPr="00846694">
              <w:rPr>
                <w:sz w:val="16"/>
                <w:szCs w:val="16"/>
              </w:rPr>
              <w:t>Федеральный закон «О</w:t>
            </w:r>
            <w:r w:rsidR="00846694">
              <w:rPr>
                <w:sz w:val="16"/>
                <w:szCs w:val="16"/>
              </w:rPr>
              <w:t xml:space="preserve">б основах здоровья граждан РФ» </w:t>
            </w:r>
            <w:r w:rsidR="008E439E" w:rsidRPr="00846694">
              <w:rPr>
                <w:sz w:val="16"/>
                <w:szCs w:val="16"/>
              </w:rPr>
              <w:t xml:space="preserve">№ 323 ФЗ от 21.11.2011г.; </w:t>
            </w:r>
          </w:p>
          <w:p w:rsidR="008E439E" w:rsidRPr="00846694" w:rsidRDefault="00923663" w:rsidP="00846694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846694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8E439E" w:rsidRPr="00846694">
              <w:rPr>
                <w:rFonts w:ascii="Times New Roman" w:hAnsi="Times New Roman"/>
                <w:sz w:val="16"/>
                <w:szCs w:val="16"/>
              </w:rPr>
              <w:t xml:space="preserve">Приказ Минздравсоцразвития РФ от 15.05.2012г. № 543н «Об утверждении </w:t>
            </w:r>
            <w:r w:rsidRPr="00846694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8E439E" w:rsidRPr="00846694">
              <w:rPr>
                <w:rFonts w:ascii="Times New Roman" w:hAnsi="Times New Roman"/>
                <w:sz w:val="16"/>
                <w:szCs w:val="16"/>
              </w:rPr>
              <w:t>Положения об организ</w:t>
            </w:r>
            <w:r w:rsidR="000269A6" w:rsidRPr="00846694">
              <w:rPr>
                <w:rFonts w:ascii="Times New Roman" w:hAnsi="Times New Roman"/>
                <w:sz w:val="16"/>
                <w:szCs w:val="16"/>
              </w:rPr>
              <w:t>ации оказания первичной медико-</w:t>
            </w:r>
            <w:r w:rsidR="008E439E" w:rsidRPr="00846694">
              <w:rPr>
                <w:rFonts w:ascii="Times New Roman" w:hAnsi="Times New Roman"/>
                <w:sz w:val="16"/>
                <w:szCs w:val="16"/>
              </w:rPr>
              <w:t>санитар</w:t>
            </w:r>
            <w:r w:rsidR="00846694" w:rsidRPr="00846694">
              <w:rPr>
                <w:rFonts w:ascii="Times New Roman" w:hAnsi="Times New Roman"/>
                <w:sz w:val="16"/>
                <w:szCs w:val="16"/>
              </w:rPr>
              <w:t>ной помощи взрослому населению»</w:t>
            </w:r>
            <w:r w:rsidR="008E439E" w:rsidRPr="00846694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8E439E" w:rsidRPr="00846694" w:rsidRDefault="00923663" w:rsidP="00846694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846694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8E439E" w:rsidRPr="00846694">
              <w:rPr>
                <w:rFonts w:ascii="Times New Roman" w:hAnsi="Times New Roman"/>
                <w:sz w:val="16"/>
                <w:szCs w:val="16"/>
              </w:rPr>
              <w:t>Приказ Минздравсоцразвития РФ от 16.04.2012г. № 366н «Об утверждении Порядка оказания педиатрической п</w:t>
            </w:r>
            <w:r w:rsidR="00846694" w:rsidRPr="00846694">
              <w:rPr>
                <w:rFonts w:ascii="Times New Roman" w:hAnsi="Times New Roman"/>
                <w:sz w:val="16"/>
                <w:szCs w:val="16"/>
              </w:rPr>
              <w:t>омощи».</w:t>
            </w:r>
          </w:p>
        </w:tc>
      </w:tr>
    </w:tbl>
    <w:p w:rsidR="00AB6301" w:rsidRDefault="00AB6301" w:rsidP="00FF72CA">
      <w:pPr>
        <w:jc w:val="center"/>
      </w:pPr>
    </w:p>
    <w:sectPr w:rsidR="00AB6301" w:rsidSect="00F10467">
      <w:pgSz w:w="16838" w:h="11906" w:orient="landscape"/>
      <w:pgMar w:top="567" w:right="142" w:bottom="707" w:left="709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4D7"/>
    <w:multiLevelType w:val="hybridMultilevel"/>
    <w:tmpl w:val="9254064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E1D173A"/>
    <w:multiLevelType w:val="hybridMultilevel"/>
    <w:tmpl w:val="98821A8C"/>
    <w:lvl w:ilvl="0" w:tplc="7B74A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862C4"/>
    <w:multiLevelType w:val="hybridMultilevel"/>
    <w:tmpl w:val="A31AC43C"/>
    <w:lvl w:ilvl="0" w:tplc="7B74A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35928"/>
    <w:multiLevelType w:val="hybridMultilevel"/>
    <w:tmpl w:val="D67A9DE6"/>
    <w:lvl w:ilvl="0" w:tplc="71A67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802FD"/>
    <w:multiLevelType w:val="singleLevel"/>
    <w:tmpl w:val="9AF29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345859AE"/>
    <w:multiLevelType w:val="hybridMultilevel"/>
    <w:tmpl w:val="0AA487EE"/>
    <w:lvl w:ilvl="0" w:tplc="2556B3E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391CED"/>
    <w:multiLevelType w:val="hybridMultilevel"/>
    <w:tmpl w:val="F0B04316"/>
    <w:lvl w:ilvl="0" w:tplc="7438299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371A0F3C"/>
    <w:multiLevelType w:val="hybridMultilevel"/>
    <w:tmpl w:val="6AAEF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3747DE"/>
    <w:multiLevelType w:val="hybridMultilevel"/>
    <w:tmpl w:val="F51A8A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285C08"/>
    <w:multiLevelType w:val="singleLevel"/>
    <w:tmpl w:val="E2A2DE5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4DEE759F"/>
    <w:multiLevelType w:val="hybridMultilevel"/>
    <w:tmpl w:val="68CE3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542B8F"/>
    <w:multiLevelType w:val="singleLevel"/>
    <w:tmpl w:val="72F21F8E"/>
    <w:lvl w:ilvl="0">
      <w:start w:val="5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2">
    <w:nsid w:val="5F213C37"/>
    <w:multiLevelType w:val="hybridMultilevel"/>
    <w:tmpl w:val="B95C7DA4"/>
    <w:lvl w:ilvl="0" w:tplc="7B74A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5F39E7"/>
    <w:multiLevelType w:val="hybridMultilevel"/>
    <w:tmpl w:val="E0525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B27AB1"/>
    <w:multiLevelType w:val="hybridMultilevel"/>
    <w:tmpl w:val="326A79E6"/>
    <w:lvl w:ilvl="0" w:tplc="DBEA1F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2A6225B"/>
    <w:multiLevelType w:val="singleLevel"/>
    <w:tmpl w:val="600AC72C"/>
    <w:lvl w:ilvl="0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58A08C0"/>
    <w:multiLevelType w:val="hybridMultilevel"/>
    <w:tmpl w:val="98FA52A4"/>
    <w:lvl w:ilvl="0" w:tplc="7B74A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CA72FE"/>
    <w:multiLevelType w:val="hybridMultilevel"/>
    <w:tmpl w:val="8D184CFC"/>
    <w:lvl w:ilvl="0" w:tplc="B24CA780">
      <w:start w:val="5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4"/>
  </w:num>
  <w:num w:numId="4">
    <w:abstractNumId w:val="11"/>
  </w:num>
  <w:num w:numId="5">
    <w:abstractNumId w:val="3"/>
  </w:num>
  <w:num w:numId="6">
    <w:abstractNumId w:val="5"/>
  </w:num>
  <w:num w:numId="7">
    <w:abstractNumId w:val="17"/>
  </w:num>
  <w:num w:numId="8">
    <w:abstractNumId w:val="7"/>
  </w:num>
  <w:num w:numId="9">
    <w:abstractNumId w:val="13"/>
  </w:num>
  <w:num w:numId="10">
    <w:abstractNumId w:val="8"/>
  </w:num>
  <w:num w:numId="11">
    <w:abstractNumId w:val="10"/>
  </w:num>
  <w:num w:numId="12">
    <w:abstractNumId w:val="0"/>
  </w:num>
  <w:num w:numId="13">
    <w:abstractNumId w:val="6"/>
  </w:num>
  <w:num w:numId="14">
    <w:abstractNumId w:val="14"/>
  </w:num>
  <w:num w:numId="15">
    <w:abstractNumId w:val="2"/>
  </w:num>
  <w:num w:numId="16">
    <w:abstractNumId w:val="1"/>
  </w:num>
  <w:num w:numId="17">
    <w:abstractNumId w:val="1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E1381"/>
    <w:rsid w:val="000269A6"/>
    <w:rsid w:val="000308C3"/>
    <w:rsid w:val="000378FF"/>
    <w:rsid w:val="00041957"/>
    <w:rsid w:val="00041C56"/>
    <w:rsid w:val="00054FDC"/>
    <w:rsid w:val="00085AF6"/>
    <w:rsid w:val="000A13FD"/>
    <w:rsid w:val="000C0D57"/>
    <w:rsid w:val="000E36CD"/>
    <w:rsid w:val="000F0F69"/>
    <w:rsid w:val="00125AE9"/>
    <w:rsid w:val="001315F7"/>
    <w:rsid w:val="00153F27"/>
    <w:rsid w:val="00167D53"/>
    <w:rsid w:val="001808AC"/>
    <w:rsid w:val="00183D88"/>
    <w:rsid w:val="001A044D"/>
    <w:rsid w:val="001A0998"/>
    <w:rsid w:val="002019F4"/>
    <w:rsid w:val="0024426E"/>
    <w:rsid w:val="002444AA"/>
    <w:rsid w:val="002450B4"/>
    <w:rsid w:val="00270EB7"/>
    <w:rsid w:val="0028219E"/>
    <w:rsid w:val="002A4C40"/>
    <w:rsid w:val="002A7322"/>
    <w:rsid w:val="002A7B3C"/>
    <w:rsid w:val="002C33DA"/>
    <w:rsid w:val="002D1AA9"/>
    <w:rsid w:val="002F72ED"/>
    <w:rsid w:val="00314ED7"/>
    <w:rsid w:val="00315037"/>
    <w:rsid w:val="00322DDB"/>
    <w:rsid w:val="00323F5B"/>
    <w:rsid w:val="00336644"/>
    <w:rsid w:val="00341A80"/>
    <w:rsid w:val="00345F80"/>
    <w:rsid w:val="003807B7"/>
    <w:rsid w:val="00390677"/>
    <w:rsid w:val="00392FEE"/>
    <w:rsid w:val="003D2F28"/>
    <w:rsid w:val="003D5E5F"/>
    <w:rsid w:val="003E35D2"/>
    <w:rsid w:val="003F1F75"/>
    <w:rsid w:val="003F43E6"/>
    <w:rsid w:val="00405F0C"/>
    <w:rsid w:val="00414E8B"/>
    <w:rsid w:val="00430474"/>
    <w:rsid w:val="00446C19"/>
    <w:rsid w:val="004848B6"/>
    <w:rsid w:val="004A11E8"/>
    <w:rsid w:val="004A160A"/>
    <w:rsid w:val="004D7589"/>
    <w:rsid w:val="004E0AD6"/>
    <w:rsid w:val="004E1EA7"/>
    <w:rsid w:val="00507EEC"/>
    <w:rsid w:val="00523882"/>
    <w:rsid w:val="00543C0A"/>
    <w:rsid w:val="00551351"/>
    <w:rsid w:val="00584624"/>
    <w:rsid w:val="005960E2"/>
    <w:rsid w:val="005A2D6A"/>
    <w:rsid w:val="005A5DF0"/>
    <w:rsid w:val="005C67BE"/>
    <w:rsid w:val="005D70F0"/>
    <w:rsid w:val="005E2160"/>
    <w:rsid w:val="005F304F"/>
    <w:rsid w:val="005F61DE"/>
    <w:rsid w:val="00625155"/>
    <w:rsid w:val="00632767"/>
    <w:rsid w:val="00636C5A"/>
    <w:rsid w:val="00657D64"/>
    <w:rsid w:val="006757FE"/>
    <w:rsid w:val="00682565"/>
    <w:rsid w:val="006C19B1"/>
    <w:rsid w:val="006C5273"/>
    <w:rsid w:val="006D1F68"/>
    <w:rsid w:val="006D2FBF"/>
    <w:rsid w:val="00700C3C"/>
    <w:rsid w:val="00710EDF"/>
    <w:rsid w:val="00712725"/>
    <w:rsid w:val="00716A81"/>
    <w:rsid w:val="0072031B"/>
    <w:rsid w:val="007306C2"/>
    <w:rsid w:val="00736741"/>
    <w:rsid w:val="00750834"/>
    <w:rsid w:val="007A5189"/>
    <w:rsid w:val="007E0BE2"/>
    <w:rsid w:val="007E611E"/>
    <w:rsid w:val="00836F7E"/>
    <w:rsid w:val="00842A29"/>
    <w:rsid w:val="00846694"/>
    <w:rsid w:val="00853616"/>
    <w:rsid w:val="00855F98"/>
    <w:rsid w:val="00862B64"/>
    <w:rsid w:val="00862B7F"/>
    <w:rsid w:val="00871DEC"/>
    <w:rsid w:val="00872EF9"/>
    <w:rsid w:val="00875A7A"/>
    <w:rsid w:val="008814C3"/>
    <w:rsid w:val="008B17F0"/>
    <w:rsid w:val="008C3F38"/>
    <w:rsid w:val="008E2D0F"/>
    <w:rsid w:val="008E439E"/>
    <w:rsid w:val="008F0DFA"/>
    <w:rsid w:val="00916230"/>
    <w:rsid w:val="009216BE"/>
    <w:rsid w:val="009234A4"/>
    <w:rsid w:val="00923663"/>
    <w:rsid w:val="00956139"/>
    <w:rsid w:val="009825FC"/>
    <w:rsid w:val="00994E1B"/>
    <w:rsid w:val="009964FE"/>
    <w:rsid w:val="009A0F25"/>
    <w:rsid w:val="009C6FA3"/>
    <w:rsid w:val="009F102E"/>
    <w:rsid w:val="00A23100"/>
    <w:rsid w:val="00A87163"/>
    <w:rsid w:val="00A961AD"/>
    <w:rsid w:val="00A97D3A"/>
    <w:rsid w:val="00AB6301"/>
    <w:rsid w:val="00AC72B3"/>
    <w:rsid w:val="00AE1381"/>
    <w:rsid w:val="00AE2839"/>
    <w:rsid w:val="00AE73A2"/>
    <w:rsid w:val="00B233EB"/>
    <w:rsid w:val="00B329C6"/>
    <w:rsid w:val="00B61BC8"/>
    <w:rsid w:val="00B7014F"/>
    <w:rsid w:val="00B727BE"/>
    <w:rsid w:val="00B81763"/>
    <w:rsid w:val="00B82C98"/>
    <w:rsid w:val="00BA4BDE"/>
    <w:rsid w:val="00BB0C4A"/>
    <w:rsid w:val="00BC16F8"/>
    <w:rsid w:val="00BD37FF"/>
    <w:rsid w:val="00BD5894"/>
    <w:rsid w:val="00C078E5"/>
    <w:rsid w:val="00C164CC"/>
    <w:rsid w:val="00C16F83"/>
    <w:rsid w:val="00C32645"/>
    <w:rsid w:val="00C455B7"/>
    <w:rsid w:val="00C50A9D"/>
    <w:rsid w:val="00C626CD"/>
    <w:rsid w:val="00C65B62"/>
    <w:rsid w:val="00C82003"/>
    <w:rsid w:val="00CB65A4"/>
    <w:rsid w:val="00CC1536"/>
    <w:rsid w:val="00CF404F"/>
    <w:rsid w:val="00D224A0"/>
    <w:rsid w:val="00D31C24"/>
    <w:rsid w:val="00D32696"/>
    <w:rsid w:val="00D42707"/>
    <w:rsid w:val="00D502C0"/>
    <w:rsid w:val="00D63967"/>
    <w:rsid w:val="00D70D1A"/>
    <w:rsid w:val="00D9512B"/>
    <w:rsid w:val="00DB0C13"/>
    <w:rsid w:val="00DB5F51"/>
    <w:rsid w:val="00DC7227"/>
    <w:rsid w:val="00E037A2"/>
    <w:rsid w:val="00E07DFB"/>
    <w:rsid w:val="00E26A7E"/>
    <w:rsid w:val="00E67E77"/>
    <w:rsid w:val="00E76014"/>
    <w:rsid w:val="00E8795D"/>
    <w:rsid w:val="00E9759B"/>
    <w:rsid w:val="00EA3E5F"/>
    <w:rsid w:val="00EB7DDD"/>
    <w:rsid w:val="00EC57F7"/>
    <w:rsid w:val="00ED7569"/>
    <w:rsid w:val="00EE027E"/>
    <w:rsid w:val="00EE161B"/>
    <w:rsid w:val="00EF4327"/>
    <w:rsid w:val="00EF71E2"/>
    <w:rsid w:val="00F05A4D"/>
    <w:rsid w:val="00F10467"/>
    <w:rsid w:val="00F217EC"/>
    <w:rsid w:val="00F620CB"/>
    <w:rsid w:val="00FD2820"/>
    <w:rsid w:val="00FE4F88"/>
    <w:rsid w:val="00FE6B2A"/>
    <w:rsid w:val="00FF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A80"/>
  </w:style>
  <w:style w:type="paragraph" w:styleId="1">
    <w:name w:val="heading 1"/>
    <w:basedOn w:val="a"/>
    <w:next w:val="a"/>
    <w:qFormat/>
    <w:rsid w:val="00341A8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341A8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41A80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341A80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341A80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341A80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41A80"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rsid w:val="00341A80"/>
    <w:rPr>
      <w:sz w:val="24"/>
    </w:rPr>
  </w:style>
  <w:style w:type="paragraph" w:styleId="20">
    <w:name w:val="Body Text 2"/>
    <w:basedOn w:val="a"/>
    <w:rsid w:val="00341A80"/>
    <w:pPr>
      <w:jc w:val="both"/>
    </w:pPr>
    <w:rPr>
      <w:sz w:val="28"/>
    </w:rPr>
  </w:style>
  <w:style w:type="paragraph" w:styleId="30">
    <w:name w:val="Body Text 3"/>
    <w:basedOn w:val="a"/>
    <w:rsid w:val="00341A80"/>
    <w:pPr>
      <w:outlineLvl w:val="0"/>
    </w:pPr>
    <w:rPr>
      <w:sz w:val="28"/>
    </w:rPr>
  </w:style>
  <w:style w:type="table" w:styleId="a5">
    <w:name w:val="Table Grid"/>
    <w:basedOn w:val="a1"/>
    <w:uiPriority w:val="59"/>
    <w:rsid w:val="00314E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75083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F72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A11E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No Spacing"/>
    <w:uiPriority w:val="1"/>
    <w:qFormat/>
    <w:rsid w:val="00ED7569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0C0D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C0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2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50DFC-F7F4-484A-8A2D-4831D27EE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ФУ</Company>
  <LinksUpToDate>false</LinksUpToDate>
  <CharactersWithSpaces>10555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Карабаш</dc:creator>
  <cp:keywords/>
  <dc:description/>
  <cp:lastModifiedBy>ohranatruda</cp:lastModifiedBy>
  <cp:revision>4</cp:revision>
  <cp:lastPrinted>2017-06-23T05:57:00Z</cp:lastPrinted>
  <dcterms:created xsi:type="dcterms:W3CDTF">2017-06-29T10:05:00Z</dcterms:created>
  <dcterms:modified xsi:type="dcterms:W3CDTF">2017-06-29T11:08:00Z</dcterms:modified>
</cp:coreProperties>
</file>