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17" w:rsidRDefault="006A1F67" w:rsidP="00EF3D17">
      <w:pPr>
        <w:pStyle w:val="ConsPlusNormal"/>
        <w:jc w:val="center"/>
      </w:pPr>
      <w:r>
        <w:t xml:space="preserve">Перечень </w:t>
      </w:r>
    </w:p>
    <w:p w:rsidR="006A1F67" w:rsidRDefault="006A1F67" w:rsidP="00EF3D17">
      <w:pPr>
        <w:pStyle w:val="ConsPlusNormal"/>
        <w:jc w:val="center"/>
      </w:pPr>
      <w:r>
        <w:t>коммерческих организаций, получивших поддержку от органов власти</w:t>
      </w:r>
    </w:p>
    <w:p w:rsidR="00EF3D17" w:rsidRDefault="00EF3D17" w:rsidP="00EF3D17">
      <w:pPr>
        <w:pStyle w:val="ConsPlusNormal"/>
        <w:jc w:val="center"/>
      </w:pPr>
      <w:r>
        <w:t xml:space="preserve"> (Администрация Карабашского городского округа)</w:t>
      </w:r>
    </w:p>
    <w:p w:rsidR="006A1F67" w:rsidRDefault="006A1F67" w:rsidP="00EF3D17">
      <w:pPr>
        <w:pStyle w:val="ConsPlusNormal"/>
        <w:jc w:val="center"/>
      </w:pPr>
      <w:r>
        <w:t>в 2017 году</w:t>
      </w:r>
    </w:p>
    <w:p w:rsidR="00EF3D17" w:rsidRDefault="00EF3D17" w:rsidP="00EF3D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9"/>
        <w:gridCol w:w="1669"/>
        <w:gridCol w:w="1838"/>
        <w:gridCol w:w="2116"/>
        <w:gridCol w:w="1245"/>
        <w:gridCol w:w="1479"/>
        <w:gridCol w:w="1198"/>
        <w:gridCol w:w="1392"/>
        <w:gridCol w:w="2548"/>
      </w:tblGrid>
      <w:tr w:rsidR="00EF3D17" w:rsidTr="0097774B">
        <w:tc>
          <w:tcPr>
            <w:tcW w:w="411" w:type="pct"/>
            <w:vMerge w:val="restart"/>
          </w:tcPr>
          <w:p w:rsidR="00EF3D17" w:rsidRDefault="00EF3D17" w:rsidP="0097774B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568" w:type="pct"/>
            <w:vMerge w:val="restart"/>
          </w:tcPr>
          <w:p w:rsidR="00EF3D17" w:rsidRDefault="00EF3D17" w:rsidP="0097774B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1345" w:type="pct"/>
            <w:gridSpan w:val="2"/>
          </w:tcPr>
          <w:p w:rsidR="00EF3D17" w:rsidRDefault="00EF3D17" w:rsidP="0097774B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808" w:type="pct"/>
            <w:gridSpan w:val="4"/>
          </w:tcPr>
          <w:p w:rsidR="00EF3D17" w:rsidRDefault="00EF3D17" w:rsidP="0097774B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867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F3D17" w:rsidTr="0097774B">
        <w:tc>
          <w:tcPr>
            <w:tcW w:w="411" w:type="pct"/>
            <w:vMerge/>
          </w:tcPr>
          <w:p w:rsidR="00EF3D17" w:rsidRDefault="00EF3D17" w:rsidP="0097774B"/>
        </w:tc>
        <w:tc>
          <w:tcPr>
            <w:tcW w:w="568" w:type="pct"/>
            <w:vMerge/>
          </w:tcPr>
          <w:p w:rsidR="00EF3D17" w:rsidRDefault="00EF3D17" w:rsidP="0097774B"/>
        </w:tc>
        <w:tc>
          <w:tcPr>
            <w:tcW w:w="625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720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424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3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8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74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67" w:type="pct"/>
          </w:tcPr>
          <w:p w:rsidR="00EF3D17" w:rsidRDefault="00EF3D17" w:rsidP="0097774B">
            <w:pPr>
              <w:pStyle w:val="ConsPlusNormal"/>
            </w:pPr>
          </w:p>
        </w:tc>
      </w:tr>
      <w:tr w:rsidR="00EF3D17" w:rsidTr="0097774B">
        <w:tc>
          <w:tcPr>
            <w:tcW w:w="411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4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3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4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7" w:type="pct"/>
          </w:tcPr>
          <w:p w:rsidR="00EF3D17" w:rsidRDefault="00EF3D17" w:rsidP="0097774B">
            <w:pPr>
              <w:pStyle w:val="ConsPlusNormal"/>
              <w:jc w:val="center"/>
            </w:pPr>
            <w:r>
              <w:t>9</w:t>
            </w:r>
          </w:p>
        </w:tc>
      </w:tr>
      <w:tr w:rsidR="00EF3D17" w:rsidTr="00EF3D17">
        <w:tc>
          <w:tcPr>
            <w:tcW w:w="5000" w:type="pct"/>
            <w:gridSpan w:val="9"/>
          </w:tcPr>
          <w:p w:rsidR="00EF3D17" w:rsidRDefault="00EF3D17" w:rsidP="0097774B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6B3FCB" w:rsidTr="0097774B">
        <w:tc>
          <w:tcPr>
            <w:tcW w:w="411" w:type="pct"/>
          </w:tcPr>
          <w:p w:rsidR="006B3FCB" w:rsidRDefault="00272D16" w:rsidP="00272D16">
            <w:pPr>
              <w:pStyle w:val="ConsPlusNormal"/>
            </w:pPr>
            <w:r>
              <w:t xml:space="preserve">№ </w:t>
            </w:r>
            <w:r>
              <w:rPr>
                <w:lang w:val="en-US"/>
              </w:rPr>
              <w:t>84</w:t>
            </w:r>
            <w:r>
              <w:t xml:space="preserve"> от </w:t>
            </w:r>
            <w:r>
              <w:rPr>
                <w:lang w:val="en-US"/>
              </w:rPr>
              <w:t>29</w:t>
            </w:r>
            <w:r w:rsidR="00AB5602">
              <w:t>.</w:t>
            </w:r>
            <w:r>
              <w:rPr>
                <w:lang w:val="en-US"/>
              </w:rPr>
              <w:t>11</w:t>
            </w:r>
            <w:r w:rsidR="00AB5602">
              <w:t>.2016</w:t>
            </w:r>
          </w:p>
        </w:tc>
        <w:tc>
          <w:tcPr>
            <w:tcW w:w="568" w:type="pct"/>
          </w:tcPr>
          <w:p w:rsidR="006B3FCB" w:rsidRDefault="006B3FCB" w:rsidP="006B3FCB">
            <w:r>
              <w:t>Протокол № 24 от 27.11.2017г.</w:t>
            </w:r>
          </w:p>
          <w:p w:rsidR="006B3FCB" w:rsidRPr="00520635" w:rsidRDefault="006B3FCB" w:rsidP="006B3FCB">
            <w:r>
              <w:t xml:space="preserve">(Постановление </w:t>
            </w:r>
            <w:r w:rsidRPr="00520635">
              <w:t xml:space="preserve">от </w:t>
            </w:r>
            <w:r>
              <w:t>28</w:t>
            </w:r>
            <w:r w:rsidRPr="00520635">
              <w:t>.1</w:t>
            </w:r>
            <w:r>
              <w:t>1</w:t>
            </w:r>
            <w:r w:rsidRPr="00520635">
              <w:t>.201</w:t>
            </w:r>
            <w:r>
              <w:t>7</w:t>
            </w:r>
            <w:r w:rsidRPr="00520635">
              <w:t xml:space="preserve">г. № </w:t>
            </w:r>
            <w:r>
              <w:t>939)</w:t>
            </w:r>
          </w:p>
        </w:tc>
        <w:tc>
          <w:tcPr>
            <w:tcW w:w="625" w:type="pct"/>
          </w:tcPr>
          <w:p w:rsidR="006B3FCB" w:rsidRDefault="006B3FCB" w:rsidP="0097774B">
            <w:pPr>
              <w:pStyle w:val="ConsPlusNormal"/>
            </w:pPr>
            <w:r>
              <w:t>ООО «ИНТЭНС-ПРОФ»</w:t>
            </w:r>
          </w:p>
        </w:tc>
        <w:tc>
          <w:tcPr>
            <w:tcW w:w="720" w:type="pct"/>
          </w:tcPr>
          <w:p w:rsidR="006B3FCB" w:rsidRDefault="006B3FCB" w:rsidP="0097774B">
            <w:pPr>
              <w:pStyle w:val="ConsPlusNormal"/>
            </w:pPr>
            <w:r>
              <w:t>7415084868</w:t>
            </w:r>
          </w:p>
        </w:tc>
        <w:tc>
          <w:tcPr>
            <w:tcW w:w="424" w:type="pct"/>
          </w:tcPr>
          <w:p w:rsidR="006B3FCB" w:rsidRDefault="006B3FCB" w:rsidP="006B3FCB">
            <w:pPr>
              <w:pStyle w:val="ConsPlusNormal"/>
              <w:jc w:val="center"/>
            </w:pPr>
            <w:r>
              <w:t>финансовая</w:t>
            </w:r>
          </w:p>
        </w:tc>
        <w:tc>
          <w:tcPr>
            <w:tcW w:w="503" w:type="pct"/>
          </w:tcPr>
          <w:p w:rsidR="006B3FCB" w:rsidRDefault="006B3FCB" w:rsidP="006B3FCB">
            <w:pPr>
              <w:pStyle w:val="ConsPlusNormal"/>
            </w:pPr>
            <w:r w:rsidRPr="00CD3270">
              <w:t>субсиди</w:t>
            </w:r>
            <w:r>
              <w:t>я</w:t>
            </w:r>
            <w:r w:rsidRPr="00CD3270">
              <w:t xml:space="preserve"> на возмещение </w:t>
            </w:r>
            <w:r>
              <w:t xml:space="preserve">части </w:t>
            </w:r>
            <w:r w:rsidRPr="00CD3270">
              <w:t xml:space="preserve">затрат СМСП, связанных  с уплатой  первого взноса при заключении договора </w:t>
            </w:r>
            <w:r w:rsidRPr="00CD3270">
              <w:lastRenderedPageBreak/>
              <w:t xml:space="preserve">лизинга оборудования с российской лизинговой организацией </w:t>
            </w:r>
          </w:p>
          <w:p w:rsidR="006B3FCB" w:rsidRDefault="006B3FCB" w:rsidP="006B3FCB">
            <w:pPr>
              <w:pStyle w:val="ConsPlusNormal"/>
            </w:pPr>
          </w:p>
        </w:tc>
        <w:tc>
          <w:tcPr>
            <w:tcW w:w="408" w:type="pct"/>
          </w:tcPr>
          <w:p w:rsidR="006B3FCB" w:rsidRDefault="006B3FCB" w:rsidP="0097774B">
            <w:pPr>
              <w:pStyle w:val="ConsPlusNormal"/>
              <w:jc w:val="center"/>
            </w:pPr>
            <w:r>
              <w:lastRenderedPageBreak/>
              <w:t>1096728,90</w:t>
            </w:r>
          </w:p>
        </w:tc>
        <w:tc>
          <w:tcPr>
            <w:tcW w:w="474" w:type="pct"/>
          </w:tcPr>
          <w:p w:rsidR="006B3FCB" w:rsidRDefault="006B3FCB" w:rsidP="0097774B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867" w:type="pct"/>
          </w:tcPr>
          <w:p w:rsidR="006B3FCB" w:rsidRDefault="006B3FCB" w:rsidP="0097774B">
            <w:pPr>
              <w:pStyle w:val="ConsPlusNormal"/>
            </w:pPr>
          </w:p>
        </w:tc>
      </w:tr>
    </w:tbl>
    <w:p w:rsidR="00D06CC3" w:rsidRDefault="00D06CC3" w:rsidP="00D06CC3">
      <w:pPr>
        <w:pStyle w:val="ConsPlusNormal"/>
        <w:ind w:firstLine="540"/>
        <w:jc w:val="both"/>
        <w:rPr>
          <w:lang w:val="en-US"/>
        </w:rPr>
      </w:pPr>
    </w:p>
    <w:sectPr w:rsidR="00D06CC3" w:rsidSect="00AB56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D17"/>
    <w:rsid w:val="000C0D3A"/>
    <w:rsid w:val="00267CD7"/>
    <w:rsid w:val="00272D16"/>
    <w:rsid w:val="004B71C8"/>
    <w:rsid w:val="006A1F67"/>
    <w:rsid w:val="006B3FCB"/>
    <w:rsid w:val="0097774B"/>
    <w:rsid w:val="00AB5602"/>
    <w:rsid w:val="00B57BA6"/>
    <w:rsid w:val="00D06CC3"/>
    <w:rsid w:val="00D354DB"/>
    <w:rsid w:val="00E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2017-12-04T09:44:00Z</cp:lastPrinted>
  <dcterms:created xsi:type="dcterms:W3CDTF">2017-12-04T09:09:00Z</dcterms:created>
  <dcterms:modified xsi:type="dcterms:W3CDTF">2018-05-30T10:09:00Z</dcterms:modified>
</cp:coreProperties>
</file>