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064" w:rsidRDefault="002F7064" w:rsidP="002F7064">
      <w:pPr>
        <w:pStyle w:val="a3"/>
        <w:ind w:firstLine="42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УВЕДОМЛЕНИЕ</w:t>
      </w:r>
    </w:p>
    <w:p w:rsidR="002F7064" w:rsidRDefault="002F7064" w:rsidP="002F7064">
      <w:pPr>
        <w:pStyle w:val="a3"/>
        <w:ind w:firstLine="42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 проведении публичных консультаций</w:t>
      </w:r>
    </w:p>
    <w:p w:rsidR="002F7064" w:rsidRDefault="002F7064" w:rsidP="002F7064">
      <w:pPr>
        <w:pStyle w:val="a3"/>
        <w:ind w:firstLine="42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F7064" w:rsidRDefault="002F7064" w:rsidP="002F7064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2F7064" w:rsidRDefault="002F7064" w:rsidP="002F7064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Настоящим Администрация Карабашского городского округа уведомляет о начале публичных консультаций в целях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проведения оценки фактического воздействия постановления администрации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Карабашского городского округа от 09.09.2014 г. № 297 «Об утверждении Административного регламента муниципальной функции Муниципальный лесной контроль на территории Карабашского городского округа».</w:t>
      </w:r>
    </w:p>
    <w:p w:rsidR="002F7064" w:rsidRDefault="002F7064" w:rsidP="002F7064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2F7064" w:rsidRDefault="002F7064" w:rsidP="002F7064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Наименование органа-разработчика проекта муниципального нормативного правового акта: МКУ «Управление гражданской защиты и экологии» Карабашского городского округа</w:t>
      </w:r>
    </w:p>
    <w:p w:rsidR="002F7064" w:rsidRDefault="002F7064" w:rsidP="002F7064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F7064" w:rsidRDefault="002F7064" w:rsidP="002F7064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Сроки проведения публичных консультаций: </w:t>
      </w:r>
      <w:r w:rsidR="00F01865" w:rsidRPr="00B93419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575F84" w:rsidRPr="00B93419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B93419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6F56BC" w:rsidRPr="00B93419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B93419" w:rsidRPr="00B93419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B93419">
        <w:rPr>
          <w:rFonts w:ascii="Times New Roman" w:hAnsi="Times New Roman" w:cs="Times New Roman"/>
          <w:sz w:val="24"/>
          <w:szCs w:val="24"/>
          <w:lang w:eastAsia="ru-RU"/>
        </w:rPr>
        <w:t xml:space="preserve">.2017 – </w:t>
      </w:r>
      <w:r w:rsidR="00575F84" w:rsidRPr="00B93419">
        <w:rPr>
          <w:rFonts w:ascii="Times New Roman" w:hAnsi="Times New Roman" w:cs="Times New Roman"/>
          <w:sz w:val="24"/>
          <w:szCs w:val="24"/>
          <w:lang w:eastAsia="ru-RU"/>
        </w:rPr>
        <w:t>10</w:t>
      </w:r>
      <w:r w:rsidRPr="00B93419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6F56BC" w:rsidRPr="00B93419">
        <w:rPr>
          <w:rFonts w:ascii="Times New Roman" w:hAnsi="Times New Roman" w:cs="Times New Roman"/>
          <w:sz w:val="24"/>
          <w:szCs w:val="24"/>
          <w:lang w:eastAsia="ru-RU"/>
        </w:rPr>
        <w:t>11</w:t>
      </w:r>
      <w:r w:rsidRPr="00B93419">
        <w:rPr>
          <w:rFonts w:ascii="Times New Roman" w:hAnsi="Times New Roman" w:cs="Times New Roman"/>
          <w:sz w:val="24"/>
          <w:szCs w:val="24"/>
          <w:lang w:eastAsia="ru-RU"/>
        </w:rPr>
        <w:t>.2017</w:t>
      </w:r>
    </w:p>
    <w:p w:rsidR="002F7064" w:rsidRDefault="002F7064" w:rsidP="002F7064">
      <w:pPr>
        <w:pStyle w:val="a3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 </w:t>
      </w:r>
    </w:p>
    <w:p w:rsidR="002F7064" w:rsidRDefault="002F7064" w:rsidP="002F7064">
      <w:pPr>
        <w:pStyle w:val="a3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Способ направления ответов:</w:t>
      </w:r>
    </w:p>
    <w:p w:rsidR="002F7064" w:rsidRDefault="002F7064" w:rsidP="002F7064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Направление по электронной почте на адрес: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karekol@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inbox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.ru в виде прикрепленного файла, составленного (заполненного) по прилагаемой форме.</w:t>
      </w:r>
    </w:p>
    <w:p w:rsidR="002F7064" w:rsidRDefault="002F7064" w:rsidP="002F7064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F7064" w:rsidRDefault="002F7064" w:rsidP="002F7064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Контактное лицо по вопросам заполнения формы запроса и его отправки:</w:t>
      </w:r>
    </w:p>
    <w:p w:rsidR="002F7064" w:rsidRDefault="002F7064" w:rsidP="002F7064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Санникова Екатерина Сергеевна, специалист  1 категории отдела экологии, МКУ «Управление гражданской защиты и экологии » администрации Карабашского городского округа, тел.: 8(35153)2-30-87</w:t>
      </w:r>
    </w:p>
    <w:p w:rsidR="002F7064" w:rsidRDefault="002F7064" w:rsidP="002F7064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F7064" w:rsidRDefault="002F7064" w:rsidP="002F7064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Прилагаемые к уведомлению документы:</w:t>
      </w:r>
    </w:p>
    <w:p w:rsidR="002F7064" w:rsidRDefault="002F7064" w:rsidP="002F7064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1) постановление администрации Карабашского городского округа от 09.09.2014 г. № 297 «Об утверждении Административного регламента муниципальной функции Муниципальный лесной контроль на территории Карабашского городского округа».</w:t>
      </w:r>
    </w:p>
    <w:p w:rsidR="002F7064" w:rsidRDefault="00575F84" w:rsidP="00575F8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2</w:t>
      </w:r>
      <w:r w:rsidR="002F7064">
        <w:rPr>
          <w:rFonts w:ascii="Times New Roman" w:hAnsi="Times New Roman" w:cs="Times New Roman"/>
          <w:sz w:val="24"/>
          <w:szCs w:val="24"/>
          <w:lang w:eastAsia="ru-RU"/>
        </w:rPr>
        <w:t>) опросный лист.</w:t>
      </w:r>
    </w:p>
    <w:p w:rsidR="002F7064" w:rsidRDefault="002F7064" w:rsidP="002F7064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C2246" w:rsidRDefault="00DC2246"/>
    <w:sectPr w:rsidR="00DC2246" w:rsidSect="00DC22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F7064"/>
    <w:rsid w:val="002F7064"/>
    <w:rsid w:val="003061A8"/>
    <w:rsid w:val="00575F84"/>
    <w:rsid w:val="006F56BC"/>
    <w:rsid w:val="00B93419"/>
    <w:rsid w:val="00DC2246"/>
    <w:rsid w:val="00DF5482"/>
    <w:rsid w:val="00E6180B"/>
    <w:rsid w:val="00E90591"/>
    <w:rsid w:val="00F01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2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706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2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49E21-7FC3-459A-8A94-D5120FB25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K410n</dc:creator>
  <cp:keywords/>
  <dc:description/>
  <cp:lastModifiedBy>K410n</cp:lastModifiedBy>
  <cp:revision>8</cp:revision>
  <dcterms:created xsi:type="dcterms:W3CDTF">2017-11-07T04:17:00Z</dcterms:created>
  <dcterms:modified xsi:type="dcterms:W3CDTF">2018-01-11T04:16:00Z</dcterms:modified>
</cp:coreProperties>
</file>