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93" w:rsidRPr="00FD6108" w:rsidRDefault="0095099B" w:rsidP="00D0470F">
      <w:pPr>
        <w:tabs>
          <w:tab w:val="left" w:pos="3000"/>
          <w:tab w:val="left" w:pos="3240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93" w:rsidRPr="00FD6108" w:rsidRDefault="002A0893" w:rsidP="00D0470F">
      <w:pPr>
        <w:jc w:val="center"/>
        <w:rPr>
          <w:b/>
          <w:bCs/>
          <w:sz w:val="22"/>
          <w:szCs w:val="22"/>
        </w:rPr>
      </w:pPr>
    </w:p>
    <w:p w:rsidR="002A0893" w:rsidRPr="00FD6108" w:rsidRDefault="002A0893" w:rsidP="00D0470F">
      <w:pPr>
        <w:jc w:val="center"/>
        <w:rPr>
          <w:b/>
          <w:bCs/>
          <w:sz w:val="32"/>
          <w:szCs w:val="32"/>
        </w:rPr>
      </w:pPr>
      <w:r w:rsidRPr="00FD6108">
        <w:rPr>
          <w:b/>
          <w:bCs/>
          <w:sz w:val="32"/>
          <w:szCs w:val="32"/>
        </w:rPr>
        <w:t>СОБРАНИЕ ДЕПУТАТОВ</w:t>
      </w:r>
    </w:p>
    <w:p w:rsidR="002A0893" w:rsidRPr="00FD6108" w:rsidRDefault="002A0893" w:rsidP="00D0470F">
      <w:pPr>
        <w:jc w:val="center"/>
        <w:rPr>
          <w:b/>
          <w:bCs/>
          <w:sz w:val="32"/>
          <w:szCs w:val="32"/>
        </w:rPr>
      </w:pPr>
      <w:r w:rsidRPr="00FD6108">
        <w:rPr>
          <w:b/>
          <w:bCs/>
          <w:sz w:val="32"/>
          <w:szCs w:val="32"/>
        </w:rPr>
        <w:t>КАРАБАШСКОГО ГОРОДСКОГО ОКРУГА</w:t>
      </w:r>
    </w:p>
    <w:p w:rsidR="002A0893" w:rsidRPr="00FD6108" w:rsidRDefault="002A0893" w:rsidP="00D0470F">
      <w:pPr>
        <w:jc w:val="center"/>
        <w:rPr>
          <w:b/>
          <w:bCs/>
          <w:sz w:val="28"/>
          <w:szCs w:val="28"/>
        </w:rPr>
      </w:pPr>
      <w:r w:rsidRPr="00FD6108">
        <w:rPr>
          <w:b/>
          <w:bCs/>
          <w:sz w:val="28"/>
          <w:szCs w:val="28"/>
        </w:rPr>
        <w:t>ЧЕЛЯБИНСКОЙ ОБЛАСТИ</w:t>
      </w:r>
    </w:p>
    <w:p w:rsidR="002A0893" w:rsidRPr="00FD6108" w:rsidRDefault="002A0893" w:rsidP="00D0470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D0470F">
      <w:pPr>
        <w:jc w:val="center"/>
        <w:rPr>
          <w:b/>
          <w:bCs/>
          <w:sz w:val="32"/>
          <w:szCs w:val="32"/>
        </w:rPr>
      </w:pPr>
      <w:r w:rsidRPr="00FD6108">
        <w:rPr>
          <w:b/>
          <w:bCs/>
          <w:sz w:val="32"/>
          <w:szCs w:val="32"/>
        </w:rPr>
        <w:t>РЕШЕНИЕ</w:t>
      </w:r>
    </w:p>
    <w:p w:rsidR="002A0893" w:rsidRPr="00FD6108" w:rsidRDefault="002A0893" w:rsidP="00D0470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D0470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D0470F">
      <w:pPr>
        <w:rPr>
          <w:sz w:val="28"/>
          <w:szCs w:val="28"/>
        </w:rPr>
      </w:pPr>
      <w:r w:rsidRPr="00FD6108">
        <w:rPr>
          <w:sz w:val="28"/>
          <w:szCs w:val="28"/>
        </w:rPr>
        <w:t>от «  05 »  декабря  2019 года</w:t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  <w:t xml:space="preserve">                                                    № 424</w:t>
      </w:r>
    </w:p>
    <w:p w:rsidR="002A0893" w:rsidRPr="00FD6108" w:rsidRDefault="002A0893" w:rsidP="00D0470F">
      <w:pPr>
        <w:rPr>
          <w:sz w:val="28"/>
          <w:szCs w:val="28"/>
        </w:rPr>
      </w:pPr>
    </w:p>
    <w:p w:rsidR="002A0893" w:rsidRPr="00FD6108" w:rsidRDefault="002A0893" w:rsidP="00D0470F">
      <w:pPr>
        <w:rPr>
          <w:sz w:val="28"/>
          <w:szCs w:val="28"/>
        </w:rPr>
      </w:pPr>
      <w:r w:rsidRPr="00FD6108">
        <w:rPr>
          <w:sz w:val="28"/>
          <w:szCs w:val="28"/>
        </w:rPr>
        <w:t>«О бюджете Карабашского</w:t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</w:p>
    <w:p w:rsidR="002A0893" w:rsidRPr="00FD6108" w:rsidRDefault="002A0893" w:rsidP="00D0470F">
      <w:pPr>
        <w:rPr>
          <w:sz w:val="28"/>
          <w:szCs w:val="28"/>
        </w:rPr>
      </w:pPr>
      <w:r w:rsidRPr="00FD6108">
        <w:rPr>
          <w:sz w:val="28"/>
          <w:szCs w:val="28"/>
        </w:rPr>
        <w:t>городского округа на 2020 год  и  на</w:t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</w:p>
    <w:p w:rsidR="002A0893" w:rsidRPr="00FD6108" w:rsidRDefault="002A0893" w:rsidP="00D0470F">
      <w:pPr>
        <w:rPr>
          <w:sz w:val="28"/>
          <w:szCs w:val="28"/>
        </w:rPr>
      </w:pPr>
      <w:r w:rsidRPr="00FD6108">
        <w:rPr>
          <w:sz w:val="28"/>
          <w:szCs w:val="28"/>
        </w:rPr>
        <w:t>плановый период 2021 и 2022 годов»</w:t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  <w:t xml:space="preserve">      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</w:p>
    <w:p w:rsidR="002A0893" w:rsidRPr="00FD6108" w:rsidRDefault="002A0893" w:rsidP="00D0470F">
      <w:pPr>
        <w:ind w:firstLine="600"/>
        <w:jc w:val="both"/>
        <w:rPr>
          <w:sz w:val="28"/>
          <w:szCs w:val="28"/>
          <w:lang w:eastAsia="en-US"/>
        </w:rPr>
      </w:pPr>
      <w:r w:rsidRPr="00FD6108">
        <w:rPr>
          <w:sz w:val="28"/>
          <w:szCs w:val="28"/>
          <w:lang w:eastAsia="en-US"/>
        </w:rPr>
        <w:t xml:space="preserve">В соответствии с </w:t>
      </w:r>
      <w:hyperlink r:id="rId8" w:history="1">
        <w:r w:rsidRPr="00FD6108">
          <w:rPr>
            <w:sz w:val="28"/>
            <w:szCs w:val="28"/>
            <w:lang w:eastAsia="en-US"/>
          </w:rPr>
          <w:t>Бюджетным кодексом</w:t>
        </w:r>
      </w:hyperlink>
      <w:r w:rsidRPr="00FD6108">
        <w:rPr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FD6108">
          <w:rPr>
            <w:sz w:val="28"/>
            <w:szCs w:val="28"/>
            <w:lang w:eastAsia="en-US"/>
          </w:rPr>
          <w:t>Положением</w:t>
        </w:r>
      </w:hyperlink>
      <w:r w:rsidRPr="00FD6108">
        <w:rPr>
          <w:sz w:val="28"/>
          <w:szCs w:val="28"/>
          <w:lang w:eastAsia="en-US"/>
        </w:rPr>
        <w:t xml:space="preserve"> о бюджетном процессе в Карабашском городском округе, утвержденным </w:t>
      </w:r>
      <w:r w:rsidRPr="00FD6108">
        <w:rPr>
          <w:sz w:val="28"/>
          <w:szCs w:val="28"/>
        </w:rPr>
        <w:t>решением Собрания депутатов Карабашского городского округа от 26.03.2015г. № 660 «Об утверждении положения о бюджетном процессе в Карабашском городском округе»</w:t>
      </w:r>
      <w:r w:rsidRPr="00FD6108">
        <w:rPr>
          <w:sz w:val="28"/>
          <w:szCs w:val="28"/>
          <w:lang w:eastAsia="en-US"/>
        </w:rPr>
        <w:t>, рассмотрев проект бюджета Карабашского городского округа на 2020 год и на плановый период 2021 и 2022 годов, руководствуясь Уставом Карабашского городского округа,</w:t>
      </w:r>
    </w:p>
    <w:p w:rsidR="002A0893" w:rsidRPr="00FD6108" w:rsidRDefault="002A0893" w:rsidP="00D047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A0893" w:rsidRPr="00FD6108" w:rsidRDefault="002A0893" w:rsidP="00C87F9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FD6108">
        <w:rPr>
          <w:sz w:val="28"/>
          <w:szCs w:val="28"/>
          <w:lang w:eastAsia="en-US"/>
        </w:rPr>
        <w:t>Собрание депутатов Карабашского городского округа РЕШАЕТ:</w:t>
      </w:r>
    </w:p>
    <w:p w:rsidR="002A0893" w:rsidRPr="00FD6108" w:rsidRDefault="002A0893" w:rsidP="00C87F99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0893" w:rsidRPr="00FD6108" w:rsidRDefault="002A0893" w:rsidP="00C87F9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на 2020 год:</w:t>
      </w:r>
    </w:p>
    <w:p w:rsidR="002A0893" w:rsidRPr="00FD6108" w:rsidRDefault="002A0893" w:rsidP="00C87F9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FD6108">
        <w:rPr>
          <w:spacing w:val="-25"/>
          <w:sz w:val="28"/>
          <w:szCs w:val="28"/>
        </w:rPr>
        <w:t xml:space="preserve">1) </w:t>
      </w:r>
      <w:r w:rsidRPr="00FD6108">
        <w:rPr>
          <w:sz w:val="28"/>
          <w:szCs w:val="28"/>
        </w:rPr>
        <w:t>прогнозируемый общий объем доходов местного бюджета в сумме 685889,0</w:t>
      </w:r>
      <w:r w:rsidRPr="00FD6108">
        <w:rPr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544353,6 тыс. рублей;</w:t>
      </w:r>
    </w:p>
    <w:p w:rsidR="002A0893" w:rsidRPr="00FD6108" w:rsidRDefault="002A0893" w:rsidP="00C87F9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FD6108">
        <w:rPr>
          <w:spacing w:val="-5"/>
          <w:sz w:val="28"/>
          <w:szCs w:val="28"/>
        </w:rPr>
        <w:t>2) общий объем расходов местного бюджета в сумме   688 910,7 тыс. рублей;</w:t>
      </w:r>
    </w:p>
    <w:p w:rsidR="002A0893" w:rsidRPr="00FD6108" w:rsidRDefault="002A0893" w:rsidP="00C87F99">
      <w:pPr>
        <w:pStyle w:val="af4"/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0"/>
        <w:jc w:val="both"/>
        <w:rPr>
          <w:spacing w:val="-13"/>
          <w:sz w:val="28"/>
          <w:szCs w:val="28"/>
        </w:rPr>
      </w:pPr>
      <w:r w:rsidRPr="00FD6108">
        <w:rPr>
          <w:spacing w:val="-4"/>
          <w:sz w:val="28"/>
          <w:szCs w:val="28"/>
        </w:rPr>
        <w:t>3) объем дефицита местного бюджета в сумме 3021,7 тыс. рублей.</w:t>
      </w:r>
    </w:p>
    <w:p w:rsidR="002A0893" w:rsidRPr="00FD6108" w:rsidRDefault="002A0893" w:rsidP="00C87F9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9" w:right="10" w:firstLine="331"/>
        <w:jc w:val="both"/>
        <w:rPr>
          <w:sz w:val="28"/>
          <w:szCs w:val="28"/>
        </w:rPr>
      </w:pPr>
      <w:r w:rsidRPr="00FD6108">
        <w:rPr>
          <w:spacing w:val="-14"/>
          <w:sz w:val="28"/>
          <w:szCs w:val="28"/>
        </w:rPr>
        <w:t xml:space="preserve">2. </w:t>
      </w:r>
      <w:r w:rsidRPr="00FD6108">
        <w:rPr>
          <w:sz w:val="28"/>
          <w:szCs w:val="28"/>
        </w:rPr>
        <w:t>Утвердить основные характеристики местного бюджета на плановый период 2021 и 2022 годов:</w:t>
      </w:r>
    </w:p>
    <w:p w:rsidR="002A0893" w:rsidRPr="00FD6108" w:rsidRDefault="002A0893" w:rsidP="00D047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 w:rsidRPr="00FD6108">
        <w:rPr>
          <w:sz w:val="28"/>
          <w:szCs w:val="28"/>
        </w:rPr>
        <w:t xml:space="preserve">1) прогнозируемый общий объем доходов местного бюджета на 2021год в </w:t>
      </w:r>
      <w:r w:rsidRPr="00FD6108">
        <w:rPr>
          <w:spacing w:val="-2"/>
          <w:sz w:val="28"/>
          <w:szCs w:val="28"/>
        </w:rPr>
        <w:t xml:space="preserve">сумме 709700,3 тыс. рублей, в том числе безвозмездные поступления от других </w:t>
      </w:r>
      <w:r w:rsidRPr="00FD6108">
        <w:rPr>
          <w:spacing w:val="-5"/>
          <w:sz w:val="28"/>
          <w:szCs w:val="28"/>
        </w:rPr>
        <w:t xml:space="preserve">бюджетов бюджетной системы Российской Федерации в сумме 568246,0 тыс. рублей, и на 2022 год в сумме 619 237,1 тыс. рублей, в том числе безвозмездные поступления </w:t>
      </w:r>
      <w:r w:rsidRPr="00FD6108">
        <w:rPr>
          <w:spacing w:val="-3"/>
          <w:sz w:val="28"/>
          <w:szCs w:val="28"/>
        </w:rPr>
        <w:t xml:space="preserve">от других бюджетов бюджетной системы Российской Федерации в сумме 475 352,3 </w:t>
      </w:r>
      <w:r w:rsidRPr="00FD6108">
        <w:rPr>
          <w:sz w:val="28"/>
          <w:szCs w:val="28"/>
        </w:rPr>
        <w:t>тыс. рублей;</w:t>
      </w:r>
    </w:p>
    <w:p w:rsidR="002A0893" w:rsidRPr="00FD6108" w:rsidRDefault="002A0893" w:rsidP="00D047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11"/>
          <w:sz w:val="28"/>
          <w:szCs w:val="28"/>
        </w:rPr>
      </w:pPr>
      <w:r w:rsidRPr="00FD6108">
        <w:rPr>
          <w:spacing w:val="-3"/>
          <w:sz w:val="28"/>
          <w:szCs w:val="28"/>
        </w:rPr>
        <w:t xml:space="preserve">2) общий объем расходов местного бюджета на 2021 год в сумме 704700,3 тыс. </w:t>
      </w:r>
      <w:r w:rsidRPr="00FD6108">
        <w:rPr>
          <w:sz w:val="28"/>
          <w:szCs w:val="28"/>
        </w:rPr>
        <w:t>рублей, в том числе условно утвержденные расходы в сумме 3 665,2 тыс. рублей  и на 2022  год в сумме 614 237,1тыс. рублей, в том числе условно утвержденные расходы в сумме 7 468,2  тыс. рублей.</w:t>
      </w:r>
    </w:p>
    <w:p w:rsidR="002A0893" w:rsidRPr="00FD6108" w:rsidRDefault="002A0893" w:rsidP="00D047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 w:rsidRPr="00FD6108">
        <w:rPr>
          <w:spacing w:val="-2"/>
          <w:sz w:val="28"/>
          <w:szCs w:val="28"/>
        </w:rPr>
        <w:lastRenderedPageBreak/>
        <w:t xml:space="preserve">3) объем профицита местного бюджета на 2021 год в сумме 5000,0 тыс. </w:t>
      </w:r>
      <w:r w:rsidRPr="00FD6108">
        <w:rPr>
          <w:sz w:val="28"/>
          <w:szCs w:val="28"/>
        </w:rPr>
        <w:t>рублей и на 2022 год в сумме 5 000,0 тыс. рублей.</w:t>
      </w:r>
    </w:p>
    <w:p w:rsidR="002A0893" w:rsidRPr="00FD6108" w:rsidRDefault="002A0893" w:rsidP="00C87F99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3. Утвердить нормативы отчислений в местный бюджет городского округа на 2020 год и на плановый период 2021 и 2022 годов согласно приложению 1.</w:t>
      </w:r>
    </w:p>
    <w:p w:rsidR="002A0893" w:rsidRPr="00FD6108" w:rsidRDefault="002A0893" w:rsidP="00C87F99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4. Учесть в местном бюджете на 2020 год доходы местного бюджета согласно приложению 2.</w:t>
      </w:r>
    </w:p>
    <w:p w:rsidR="002A0893" w:rsidRPr="00FD6108" w:rsidRDefault="002A0893" w:rsidP="00C87F99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5. Учесть в местном бюджете на плановый период  2021 и 2022 годов  доходы местного бюджета согласно приложению 3.</w:t>
      </w:r>
    </w:p>
    <w:p w:rsidR="002A0893" w:rsidRPr="00FD6108" w:rsidRDefault="002A0893" w:rsidP="00C87F9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6. Утвердить перечень главных администраторов доходов местного бюджета согласно приложению 4.</w:t>
      </w:r>
    </w:p>
    <w:p w:rsidR="002A0893" w:rsidRPr="00FD6108" w:rsidRDefault="002A0893" w:rsidP="00C87F9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7. Утвердить перечень главных администраторов  источников финансирования дефицита  местного бюджета согласно приложению 5.</w:t>
      </w:r>
    </w:p>
    <w:p w:rsidR="002A0893" w:rsidRPr="00FD6108" w:rsidRDefault="002A0893" w:rsidP="00C87F99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8. Утвердить общий объем бюджетных ассигнований на исполнение публичных нормативных обязательств   на:</w:t>
      </w:r>
    </w:p>
    <w:p w:rsidR="002A0893" w:rsidRPr="00FD6108" w:rsidRDefault="002A0893" w:rsidP="00D0470F">
      <w:pPr>
        <w:ind w:firstLine="567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2020 год в сумме 86 817,4 тыс. рублей;</w:t>
      </w:r>
    </w:p>
    <w:p w:rsidR="002A0893" w:rsidRPr="00FD6108" w:rsidRDefault="002A0893" w:rsidP="00D0470F">
      <w:pPr>
        <w:ind w:firstLine="567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2021 год в сумме  88 055,7 тыс. рублей;</w:t>
      </w:r>
    </w:p>
    <w:p w:rsidR="002A0893" w:rsidRPr="00FD6108" w:rsidRDefault="002A0893" w:rsidP="00D0470F">
      <w:pPr>
        <w:ind w:firstLine="567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2022 год в сумме  90 556,7 тыс. рублей.</w:t>
      </w:r>
    </w:p>
    <w:p w:rsidR="002A0893" w:rsidRPr="00FD6108" w:rsidRDefault="002A0893" w:rsidP="00136D2A">
      <w:pPr>
        <w:shd w:val="clear" w:color="auto" w:fill="FFFFFF"/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9. Утвердить:</w:t>
      </w:r>
    </w:p>
    <w:p w:rsidR="002A0893" w:rsidRPr="00FD6108" w:rsidRDefault="002A0893" w:rsidP="00D0470F">
      <w:pPr>
        <w:shd w:val="clear" w:color="auto" w:fill="FFFFFF"/>
        <w:tabs>
          <w:tab w:val="left" w:pos="1330"/>
        </w:tabs>
        <w:ind w:left="48" w:firstLine="519"/>
        <w:jc w:val="both"/>
        <w:rPr>
          <w:sz w:val="28"/>
          <w:szCs w:val="28"/>
        </w:rPr>
      </w:pPr>
      <w:r w:rsidRPr="00FD6108">
        <w:rPr>
          <w:spacing w:val="-20"/>
          <w:sz w:val="28"/>
          <w:szCs w:val="28"/>
        </w:rPr>
        <w:t xml:space="preserve">1) </w:t>
      </w:r>
      <w:r w:rsidRPr="00FD6108">
        <w:rPr>
          <w:sz w:val="28"/>
          <w:szCs w:val="28"/>
        </w:rPr>
        <w:t xml:space="preserve">распределение бюджетных ассигнований по целевым статьям </w:t>
      </w:r>
      <w:r w:rsidRPr="00FD6108">
        <w:rPr>
          <w:spacing w:val="-1"/>
          <w:sz w:val="28"/>
          <w:szCs w:val="28"/>
        </w:rPr>
        <w:t xml:space="preserve">(муниципальным программам Карабашского городского округа и непрограммным направлениям </w:t>
      </w:r>
      <w:r w:rsidRPr="00FD6108">
        <w:rPr>
          <w:sz w:val="28"/>
          <w:szCs w:val="28"/>
        </w:rPr>
        <w:t>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2020 год и на  плановый  период 2021 и 2022 годов  согласно приложению 6;</w:t>
      </w:r>
    </w:p>
    <w:p w:rsidR="002A0893" w:rsidRPr="00FD6108" w:rsidRDefault="002A0893" w:rsidP="00D047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 w:rsidRPr="00FD6108">
        <w:rPr>
          <w:sz w:val="28"/>
          <w:szCs w:val="28"/>
        </w:rPr>
        <w:t xml:space="preserve">        2) ведомственную структуру расходов местного бюджета на 2020 год и на плановый период 2021 и 2022 годов согласно приложению 7;</w:t>
      </w:r>
    </w:p>
    <w:p w:rsidR="002A0893" w:rsidRPr="00FD6108" w:rsidRDefault="002A0893" w:rsidP="00D0470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FD6108">
        <w:rPr>
          <w:sz w:val="28"/>
          <w:szCs w:val="28"/>
        </w:rPr>
        <w:t xml:space="preserve">        3) распределение бюджетных ассигнований по разделам и подразделам классификации расходов бюджетов на 2020 год и плановый период  2021 и 2022 годов согласно приложению 8;</w:t>
      </w:r>
    </w:p>
    <w:p w:rsidR="002A0893" w:rsidRPr="00FD6108" w:rsidRDefault="002A0893" w:rsidP="00136D2A">
      <w:pPr>
        <w:pStyle w:val="ConsPlusNormal"/>
        <w:widowControl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 xml:space="preserve">10. В соответствии с пунктом 8 статьи 217 Бюджетного кодекса установить следующие дополнительные  основания для внесения  изменений </w:t>
      </w:r>
      <w:r w:rsidRPr="00FD6108">
        <w:rPr>
          <w:rFonts w:ascii="Times New Roman" w:hAnsi="Times New Roman" w:cs="Times New Roman"/>
          <w:snapToGrid w:val="0"/>
          <w:sz w:val="28"/>
          <w:szCs w:val="28"/>
        </w:rPr>
        <w:t>в показатели сводной  бюджетной росписи  без внесения изменений в  решение о бюджете на основании распоряжений Администрации Карабашского городского округа:</w:t>
      </w:r>
    </w:p>
    <w:p w:rsidR="002A0893" w:rsidRPr="00FD6108" w:rsidRDefault="002A0893" w:rsidP="00D0470F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108">
        <w:rPr>
          <w:rFonts w:ascii="Times New Roman" w:hAnsi="Times New Roman" w:cs="Times New Roman"/>
          <w:snapToGrid w:val="0"/>
          <w:sz w:val="28"/>
          <w:szCs w:val="28"/>
        </w:rPr>
        <w:t>1) изменение бюджетной классификации Российской Федерации, в том числе для отражения межбюджетных трансфертов из областного  бюджета;</w:t>
      </w:r>
    </w:p>
    <w:p w:rsidR="002A0893" w:rsidRPr="00FD6108" w:rsidRDefault="002A0893" w:rsidP="00D0470F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108">
        <w:rPr>
          <w:rFonts w:ascii="Times New Roman" w:hAnsi="Times New Roman" w:cs="Times New Roman"/>
          <w:snapToGrid w:val="0"/>
          <w:sz w:val="28"/>
          <w:szCs w:val="28"/>
        </w:rPr>
        <w:t>2) перераспределение администрацией Карабашского городского округа 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«Здравоохранение», «Социальная политика», «Физическая культура и спорт», «Средства массовой информации» между кодами классификации расходов бюджетов и (или) между главными распорядителями средств местного бюджета;</w:t>
      </w:r>
    </w:p>
    <w:p w:rsidR="002A0893" w:rsidRPr="00FD6108" w:rsidRDefault="002A0893" w:rsidP="00D0470F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108">
        <w:rPr>
          <w:rFonts w:ascii="Times New Roman" w:hAnsi="Times New Roman" w:cs="Times New Roman"/>
          <w:snapToGrid w:val="0"/>
          <w:sz w:val="28"/>
          <w:szCs w:val="28"/>
        </w:rPr>
        <w:lastRenderedPageBreak/>
        <w:t>3)перераспределение бюджетных ассигнований, предусмотренных  главному распорядителю средств местного бюджета на финансовое обеспечение реализации муниципальной  программы Карабашского городского округа, в сумме до трехсот тысяч рублей между кодами классификации расходов бюджетов;</w:t>
      </w:r>
    </w:p>
    <w:p w:rsidR="002A0893" w:rsidRPr="00FD6108" w:rsidRDefault="002A0893" w:rsidP="00D047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napToGrid w:val="0"/>
          <w:sz w:val="28"/>
          <w:szCs w:val="28"/>
        </w:rPr>
        <w:t>4) поступление в доход местного бюджета средств, полученных  муниципальными казенными учреждениями в качестве добровольных пожертвований;</w:t>
      </w:r>
    </w:p>
    <w:p w:rsidR="002A0893" w:rsidRPr="00FD6108" w:rsidRDefault="002A0893" w:rsidP="00D0470F">
      <w:pPr>
        <w:ind w:firstLine="567"/>
        <w:jc w:val="both"/>
        <w:rPr>
          <w:snapToGrid w:val="0"/>
          <w:sz w:val="28"/>
          <w:szCs w:val="28"/>
        </w:rPr>
      </w:pPr>
      <w:r w:rsidRPr="00FD6108">
        <w:rPr>
          <w:snapToGrid w:val="0"/>
          <w:sz w:val="28"/>
          <w:szCs w:val="28"/>
        </w:rPr>
        <w:t>5) в случае поступления распоряжения Правительства Челябинской области о  направлении средств в виде  дотации на поддержку мер по обеспечению сбалансированности.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11. В случае поступления в ходе исполнения доходной части местного бюджета дополнительных доходов сверх сумм, установленных пунктом 1 настоящего решения, поступившие дополнительные доходы направляются главой городского округа.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12. Установить, что нормативные правовые акты Карабашского городского округа не обеспеченные источниками финансирования в местном бюджете на 2020 год и плановом периоде 2021 и 2022 годов, не  подлежат исполнению в 2020 году.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В случае если расходы на реализацию нормативного правового акта городского округа частично (не в полной мере) обеспечены источниками финансирования в местном бюджете, такой нормативный правовой акт городского округа применяется в пределах средств, предусмотренных в местном бюджете на 2020 год и плановый период 2021 и 2022 годов.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В случае если нормативные правовые акты городского округа устанавливают расходные обязательства, исполнение которых не предусмотрено Решением «О бюджете Карабашского городского округа на 2020 год и на плановый период 2021 и 2022 годов», применяется Решение «О бюджете Карабашского городского округа на 2020 годи на плановый период 2021 и 2022 годов».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Нормативные правовые акты органов местного самоуправления Карабашского городского округа, влекущие дополнительные расходы местного бюджета на 2020 год и плановый период 2021 и 2022 годов, а также сокращающие доходную базу, применяются только при наличии соответствующих источников дополнительных поступлений в местный бюджет на 2020 год  и плановый период 2021 и 2022 годов и (или) сокращении расходов по конкретным статьям местного бюджета на 2020  год  и плановый период 2021 и 2022 годов с внесением соответствующих изменений в настоящее Решение.</w:t>
      </w:r>
    </w:p>
    <w:p w:rsidR="002A0893" w:rsidRPr="00FD6108" w:rsidRDefault="002A0893" w:rsidP="00136D2A">
      <w:pPr>
        <w:ind w:firstLine="48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13. Установить, что заключение и оплата учреждениями договоров, исполнение которых осуществляется за счет средств местного бюджета, производится в пределах доведенных им бюджетных ассигнований и лимитов бюджетных обязательств.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 xml:space="preserve">Принятие в текущем финансовом году учреждениями обязательств, вытекающих из договоров, исполнение которых осуществляются за счет средств местного бюджета, сверх доведенных до них бюджетных ассигнований и лимитов </w:t>
      </w:r>
      <w:r w:rsidRPr="00FD6108">
        <w:rPr>
          <w:sz w:val="28"/>
          <w:szCs w:val="28"/>
        </w:rPr>
        <w:lastRenderedPageBreak/>
        <w:t>бюджетных обязательств на соответствующий финансовый год, не подлежат оплате за счет средств местного бюджета на текущий финансовый год.</w:t>
      </w:r>
    </w:p>
    <w:p w:rsidR="002A0893" w:rsidRPr="00FD6108" w:rsidRDefault="002A0893" w:rsidP="00136D2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14. Установить, что средства местного бюджета для финансирования полномочий Российской Федерации и Челябинской области, переданных органам местного самоуправления Карабашского городского округа, сверх сумм, поступающих из областного бюджета в виде субвенций, могут использоваться в пределах средств, предусмотренных настоящим  решением.</w:t>
      </w:r>
    </w:p>
    <w:p w:rsidR="002A0893" w:rsidRPr="00FD6108" w:rsidRDefault="002A0893" w:rsidP="00136D2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15. Глава городского округа вправе в 2020 году принимать решения об осуществлении муниципальных заимствований для частичного покрытия дефицита местного бюджета и (или) погашения долговых обязательств Карабашского городского округа, в том числе решения о привлечении в местный бюджет бюджетных кредитов из областного бюджета в случаях, предусмотренных областными законами и иными нормативными правовыми актами  Челябинской области.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Решения, предусмотренные абзацем первым настоящего пункта, принимается главой городского округа в соответствии с Программой муниципальных внутренних заимствований на 2020 год и с учетом верхнего предела муниципального внутреннего долга, установленного пунктом 21настоящего решения.</w:t>
      </w:r>
    </w:p>
    <w:p w:rsidR="002A0893" w:rsidRPr="00FD6108" w:rsidRDefault="002A0893" w:rsidP="00136D2A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16. Установить, что доведение лимитов бюджетных обязательств на 2020 год и финансирование расходов в 2020 году осуществляются с учетом их следующей приоритетности: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1) оплата труда и начисления на оплату труда;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2) исполнение  публичных  нормативных  обязательств;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4) ликвидация последствий чрезвычайных ситуаций;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5) предоставление мер социальной поддержки отдельным категориям граждан;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2A0893" w:rsidRPr="00FD6108" w:rsidRDefault="002A0893" w:rsidP="00D047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D6108">
        <w:rPr>
          <w:sz w:val="28"/>
          <w:szCs w:val="28"/>
        </w:rPr>
        <w:t>7) уплата муниципальными казенными учреждениями налогов и сборов в бюджеты бюджетной системы Российской Федерации.</w:t>
      </w:r>
    </w:p>
    <w:p w:rsidR="002A0893" w:rsidRPr="00FD6108" w:rsidRDefault="002A0893" w:rsidP="00136D2A">
      <w:pPr>
        <w:shd w:val="clear" w:color="auto" w:fill="FFFFFF"/>
        <w:ind w:firstLine="360"/>
        <w:jc w:val="both"/>
        <w:rPr>
          <w:sz w:val="28"/>
          <w:szCs w:val="28"/>
        </w:rPr>
      </w:pPr>
      <w:r w:rsidRPr="00FD6108">
        <w:rPr>
          <w:spacing w:val="-3"/>
          <w:sz w:val="28"/>
          <w:szCs w:val="28"/>
        </w:rPr>
        <w:t>Доведение лимитов бюджетных обязательств на 2020 год осуществляется:</w:t>
      </w:r>
    </w:p>
    <w:p w:rsidR="002A0893" w:rsidRPr="00FD6108" w:rsidRDefault="002A0893" w:rsidP="00D0470F">
      <w:pPr>
        <w:shd w:val="clear" w:color="auto" w:fill="FFFFFF"/>
        <w:ind w:right="48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ежеквартально в размере одной четвертой годового объема бюджетных  ассигнований  на:</w:t>
      </w:r>
    </w:p>
    <w:p w:rsidR="002A0893" w:rsidRPr="00FD6108" w:rsidRDefault="002A0893" w:rsidP="00D0470F">
      <w:pPr>
        <w:shd w:val="clear" w:color="auto" w:fill="FFFFFF"/>
        <w:ind w:right="62"/>
        <w:jc w:val="both"/>
        <w:rPr>
          <w:spacing w:val="-3"/>
          <w:sz w:val="28"/>
          <w:szCs w:val="28"/>
        </w:rPr>
      </w:pPr>
      <w:r w:rsidRPr="00FD6108">
        <w:rPr>
          <w:sz w:val="28"/>
          <w:szCs w:val="28"/>
        </w:rPr>
        <w:t xml:space="preserve">предоставление субсидий муниципальным бюджетным и автономным учреждениям </w:t>
      </w:r>
      <w:r w:rsidRPr="00FD6108">
        <w:rPr>
          <w:spacing w:val="-3"/>
          <w:sz w:val="28"/>
          <w:szCs w:val="28"/>
        </w:rPr>
        <w:t>на финансовое обеспечение выполнения ими муниципальных заданий.</w:t>
      </w:r>
    </w:p>
    <w:p w:rsidR="002A0893" w:rsidRPr="00FD6108" w:rsidRDefault="002A0893" w:rsidP="00136D2A">
      <w:pPr>
        <w:shd w:val="clear" w:color="auto" w:fill="FFFFFF"/>
        <w:ind w:right="67"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Доведение лимитов бюджетных обязательств на 2020 год осуществляется в соответствии с распоряжениями главы Карабашского городского округа:</w:t>
      </w:r>
    </w:p>
    <w:p w:rsidR="002A0893" w:rsidRPr="00FD6108" w:rsidRDefault="002A0893" w:rsidP="00D0470F">
      <w:pPr>
        <w:shd w:val="clear" w:color="auto" w:fill="FFFFFF"/>
        <w:ind w:right="14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2A0893" w:rsidRPr="00FD6108" w:rsidRDefault="002A0893" w:rsidP="00D0470F">
      <w:pPr>
        <w:shd w:val="clear" w:color="auto" w:fill="FFFFFF"/>
        <w:ind w:right="14"/>
        <w:jc w:val="both"/>
        <w:rPr>
          <w:sz w:val="28"/>
          <w:szCs w:val="28"/>
        </w:rPr>
      </w:pPr>
      <w:r w:rsidRPr="00FD6108">
        <w:rPr>
          <w:sz w:val="28"/>
          <w:szCs w:val="28"/>
        </w:rPr>
        <w:lastRenderedPageBreak/>
        <w:t>по иным направлениям расходов, не указанных в пунктах 1-7 настоящей части.</w:t>
      </w:r>
    </w:p>
    <w:p w:rsidR="002A0893" w:rsidRPr="00FD6108" w:rsidRDefault="002A0893" w:rsidP="00136D2A">
      <w:pPr>
        <w:shd w:val="clear" w:color="auto" w:fill="FFFFFF"/>
        <w:ind w:right="24"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В случае доведения лимитов бюджетных обязательств в соответствии с распоряжениями главы Карабашского городского округа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главы Карабашского городского округа.  При этом общий объем доведенных лимитов бюджетных обязательств не должен превышать годовой объем бюджетных ассигнований.</w:t>
      </w:r>
    </w:p>
    <w:p w:rsidR="002A0893" w:rsidRPr="00FD6108" w:rsidRDefault="002A0893" w:rsidP="00136D2A">
      <w:pPr>
        <w:shd w:val="clear" w:color="auto" w:fill="FFFFFF"/>
        <w:ind w:right="38"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2A0893" w:rsidRPr="00FD6108" w:rsidRDefault="002A0893" w:rsidP="00136D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Доведение лимитов бюджетных обязательств на плановый период 2021 года осуществляется в соответствии с распоряжениями главы Карабашского городского округа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2021 года бюджетных ассигнований.</w:t>
      </w:r>
    </w:p>
    <w:p w:rsidR="002A0893" w:rsidRPr="00FD6108" w:rsidRDefault="002A0893" w:rsidP="00136D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17. Установить, что не использованные по состоянию на 1 января 2020 года остатки межбюджетных трансфертов, предоставленных из областного бюджета местным бюджетам в форме субвенций, субсидий и иных межбюджетных трансфертов, имеющих целевое назначение, подлежат возврату в областной бюджет в течение первых пятнадцати рабочих дней 2020 года.</w:t>
      </w:r>
    </w:p>
    <w:p w:rsidR="002A0893" w:rsidRPr="00FD6108" w:rsidRDefault="002A0893" w:rsidP="00136D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 xml:space="preserve">18. Установить, что средства в объеме остатков субсидий, предоставленных в 2019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возврату в местный бюджет. </w:t>
      </w:r>
    </w:p>
    <w:p w:rsidR="002A0893" w:rsidRPr="00FD6108" w:rsidRDefault="002A0893" w:rsidP="00136D2A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19.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6-8 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органов местного самоуправления Карабашского городского округа, муниципальных программах, и в порядке, установленном администрацией  городского округа.</w:t>
      </w:r>
    </w:p>
    <w:p w:rsidR="002A0893" w:rsidRPr="00FD6108" w:rsidRDefault="002A0893" w:rsidP="00136D2A">
      <w:pPr>
        <w:ind w:firstLine="48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20. Установить верхний предел муниципального внутреннего долга: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>- на 1 января 2021 года в сумме 16562,0 тыс.рублей, в том числе предельный объем обязательств по муниципальным гарантиям в сумме – 0 тыс.рублей;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>- на 1 января 2022 года в сумме 11562,0 тыс.рублей, в том числе предельный объем обязательств по муниципальным гарантиям в сумме – 0 тыс.рублей;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lastRenderedPageBreak/>
        <w:t>- на 1 января 2023 года в сумме 6562,0 тыс.рублей, в том числе предельный объем обязательств по муниципальным гарантиям в сумме – 0 тыс.рублей;</w:t>
      </w:r>
    </w:p>
    <w:p w:rsidR="002A0893" w:rsidRPr="00FD6108" w:rsidRDefault="002A0893" w:rsidP="00136D2A">
      <w:pPr>
        <w:shd w:val="clear" w:color="auto" w:fill="FFFFFF"/>
        <w:ind w:right="48"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Установить предельный объем муниципального  долга на 2020 год в сумме 19 000,0 тыс. рублей, на 2021 год в сумме 16562,0 тыс. рублей и на 2022 год в сумме 11562,0 тыс. рублей.</w:t>
      </w:r>
    </w:p>
    <w:p w:rsidR="002A0893" w:rsidRPr="00FD6108" w:rsidRDefault="002A0893" w:rsidP="00136D2A">
      <w:pPr>
        <w:shd w:val="clear" w:color="auto" w:fill="FFFFFF"/>
        <w:ind w:right="10"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Установить предельный объем расходов на обслуживание муниципального долга на 2020 год в сумме 1 609,0  тыс. рублей, на 2021 год в сумме  1566,1 тыс. рублей и на 2022 год в сумме 1 443,8 тыс. рублей.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Установить предельный объем муниципальных заимствований, направляемых на погашение долговых обязательств Карабашского городского округа, на 2020 год в сумме   0 тыс. рублей, на 2021 год в сумме 16562,0 тыс. рублей, на 2022 год в сумме 0 тыс. рублей.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21.Утвердить программу муниципальных гарантий на 2020 год согласно приложению 9 и программу муниципальных гарантий на плановый период  2021 и 2022 годов согласно приложению 10.</w:t>
      </w:r>
    </w:p>
    <w:p w:rsidR="002A0893" w:rsidRPr="00FD6108" w:rsidRDefault="002A0893" w:rsidP="00136D2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108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 заимствований на 2020 год согласно приложению 11 и программу муниципальных внутренних заимствований на плановый период 2021 и 2022 годов согласно приложению 12.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22. Утвердить источники внутреннего финансирования дефицита местного бюджета на 2020 год согласно приложению 13 и источники внутреннего финансирования дефицита местного бюджета на плановый  период 2021 и 2022 годов согласно приложению 14.</w:t>
      </w:r>
    </w:p>
    <w:p w:rsidR="002A0893" w:rsidRPr="00FD6108" w:rsidRDefault="002A0893" w:rsidP="00136D2A">
      <w:pPr>
        <w:ind w:firstLine="48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23. Утвердить программу предоставления бюджетных кредитов на 2020 год согласно приложению 15 и программу предоставления бюджетных кредитов на плановый период 2021 и 2022 годов согласно приложению 16.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 xml:space="preserve"> 24. Установить, что предоставление другим бюджетам бюджетной системы Российской Федерации в 2020 году  и в плановом периоде 2021 и 2022 годов межбюджетных трансфертов из местного бюджета не планируется.</w:t>
      </w:r>
    </w:p>
    <w:p w:rsidR="002A0893" w:rsidRPr="00FD6108" w:rsidRDefault="002A0893" w:rsidP="00136D2A">
      <w:pPr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>25. Настоящее решение вступает в силу с момента его опубликования и распространяет свое действие на правоотношения возникшие с 1 января 2020 года.</w:t>
      </w:r>
    </w:p>
    <w:p w:rsidR="002A0893" w:rsidRPr="00FD6108" w:rsidRDefault="002A0893" w:rsidP="00136D2A">
      <w:pPr>
        <w:tabs>
          <w:tab w:val="left" w:pos="3000"/>
          <w:tab w:val="left" w:pos="3240"/>
        </w:tabs>
        <w:ind w:firstLine="360"/>
        <w:jc w:val="both"/>
        <w:rPr>
          <w:sz w:val="28"/>
          <w:szCs w:val="28"/>
        </w:rPr>
      </w:pPr>
      <w:r w:rsidRPr="00FD6108">
        <w:rPr>
          <w:sz w:val="28"/>
          <w:szCs w:val="28"/>
        </w:rPr>
        <w:t xml:space="preserve">26. 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10" w:history="1">
        <w:r w:rsidRPr="00FD6108">
          <w:rPr>
            <w:rStyle w:val="afa"/>
            <w:sz w:val="28"/>
            <w:szCs w:val="28"/>
            <w:lang w:val="en-US"/>
          </w:rPr>
          <w:t>http</w:t>
        </w:r>
        <w:r w:rsidRPr="00FD6108">
          <w:rPr>
            <w:rStyle w:val="afa"/>
            <w:sz w:val="28"/>
            <w:szCs w:val="28"/>
          </w:rPr>
          <w:t>://</w:t>
        </w:r>
        <w:r w:rsidRPr="00FD6108">
          <w:rPr>
            <w:rStyle w:val="afa"/>
            <w:sz w:val="28"/>
            <w:szCs w:val="28"/>
            <w:lang w:val="en-US"/>
          </w:rPr>
          <w:t>www</w:t>
        </w:r>
        <w:r w:rsidRPr="00FD6108">
          <w:rPr>
            <w:rStyle w:val="afa"/>
            <w:sz w:val="28"/>
            <w:szCs w:val="28"/>
          </w:rPr>
          <w:t>.</w:t>
        </w:r>
        <w:r w:rsidRPr="00FD6108">
          <w:rPr>
            <w:rStyle w:val="afa"/>
            <w:sz w:val="28"/>
            <w:szCs w:val="28"/>
            <w:lang w:val="en-US"/>
          </w:rPr>
          <w:t>karabash</w:t>
        </w:r>
        <w:r w:rsidRPr="00FD6108">
          <w:rPr>
            <w:rStyle w:val="afa"/>
            <w:sz w:val="28"/>
            <w:szCs w:val="28"/>
          </w:rPr>
          <w:t>-</w:t>
        </w:r>
        <w:r w:rsidRPr="00FD6108">
          <w:rPr>
            <w:rStyle w:val="afa"/>
            <w:sz w:val="28"/>
            <w:szCs w:val="28"/>
            <w:lang w:val="en-US"/>
          </w:rPr>
          <w:t>go</w:t>
        </w:r>
        <w:r w:rsidRPr="00FD6108">
          <w:rPr>
            <w:rStyle w:val="afa"/>
            <w:sz w:val="28"/>
            <w:szCs w:val="28"/>
          </w:rPr>
          <w:t>.</w:t>
        </w:r>
        <w:r w:rsidRPr="00FD6108">
          <w:rPr>
            <w:rStyle w:val="afa"/>
            <w:sz w:val="28"/>
            <w:szCs w:val="28"/>
            <w:lang w:val="en-US"/>
          </w:rPr>
          <w:t>ru</w:t>
        </w:r>
      </w:hyperlink>
      <w:r w:rsidRPr="00FD6108">
        <w:rPr>
          <w:sz w:val="28"/>
          <w:szCs w:val="28"/>
        </w:rPr>
        <w:t xml:space="preserve"> в сети «Интернет».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</w:p>
    <w:p w:rsidR="002A0893" w:rsidRPr="00FD6108" w:rsidRDefault="002A0893" w:rsidP="00D0470F">
      <w:pPr>
        <w:jc w:val="both"/>
        <w:rPr>
          <w:sz w:val="28"/>
          <w:szCs w:val="28"/>
        </w:rPr>
      </w:pPr>
    </w:p>
    <w:p w:rsidR="002A0893" w:rsidRPr="00FD6108" w:rsidRDefault="002A0893" w:rsidP="00D0470F">
      <w:pPr>
        <w:jc w:val="both"/>
        <w:rPr>
          <w:sz w:val="28"/>
          <w:szCs w:val="28"/>
        </w:rPr>
      </w:pPr>
    </w:p>
    <w:p w:rsidR="002A0893" w:rsidRPr="00FD6108" w:rsidRDefault="002A0893" w:rsidP="00D0470F">
      <w:pPr>
        <w:jc w:val="both"/>
        <w:rPr>
          <w:sz w:val="28"/>
          <w:szCs w:val="28"/>
        </w:rPr>
      </w:pP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>Председатель  Собрания</w:t>
      </w:r>
      <w:r w:rsidRPr="00FD6108">
        <w:rPr>
          <w:sz w:val="28"/>
          <w:szCs w:val="28"/>
        </w:rPr>
        <w:tab/>
        <w:t xml:space="preserve">                            Глава Карабашского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>депутатов Карабашского</w:t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  <w:t xml:space="preserve">                  городского</w:t>
      </w:r>
      <w:r w:rsidRPr="00FD6108">
        <w:rPr>
          <w:sz w:val="28"/>
          <w:szCs w:val="28"/>
        </w:rPr>
        <w:tab/>
        <w:t xml:space="preserve"> округа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>городского округа</w:t>
      </w:r>
    </w:p>
    <w:p w:rsidR="002A0893" w:rsidRPr="00FD6108" w:rsidRDefault="002A0893" w:rsidP="00D0470F">
      <w:pPr>
        <w:jc w:val="both"/>
        <w:rPr>
          <w:sz w:val="28"/>
          <w:szCs w:val="28"/>
        </w:rPr>
      </w:pP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  <w:r w:rsidRPr="00FD6108">
        <w:rPr>
          <w:sz w:val="28"/>
          <w:szCs w:val="28"/>
        </w:rPr>
        <w:tab/>
      </w:r>
    </w:p>
    <w:p w:rsidR="002A0893" w:rsidRPr="00FD6108" w:rsidRDefault="002A0893" w:rsidP="00D047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6108">
        <w:rPr>
          <w:rFonts w:ascii="Times New Roman" w:hAnsi="Times New Roman" w:cs="Times New Roman"/>
          <w:sz w:val="26"/>
          <w:szCs w:val="26"/>
        </w:rPr>
        <w:t>__________________  Д.С. Шуткин</w:t>
      </w:r>
      <w:r w:rsidRPr="00FD6108">
        <w:rPr>
          <w:rFonts w:ascii="Times New Roman" w:hAnsi="Times New Roman" w:cs="Times New Roman"/>
          <w:sz w:val="26"/>
          <w:szCs w:val="26"/>
        </w:rPr>
        <w:tab/>
      </w:r>
      <w:r w:rsidRPr="00FD6108">
        <w:rPr>
          <w:rFonts w:ascii="Times New Roman" w:hAnsi="Times New Roman" w:cs="Times New Roman"/>
          <w:sz w:val="26"/>
          <w:szCs w:val="26"/>
        </w:rPr>
        <w:tab/>
        <w:t xml:space="preserve">        ______________  О.Г. Буданов</w:t>
      </w:r>
    </w:p>
    <w:p w:rsidR="002A0893" w:rsidRPr="00FD6108" w:rsidRDefault="002A0893" w:rsidP="00EB4A6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A0893" w:rsidRPr="00FD6108" w:rsidRDefault="002A0893" w:rsidP="00EB4A6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0" w:type="auto"/>
        <w:jc w:val="right"/>
        <w:tblLook w:val="00A0"/>
      </w:tblPr>
      <w:tblGrid>
        <w:gridCol w:w="4012"/>
      </w:tblGrid>
      <w:tr w:rsidR="002A0893" w:rsidRPr="00FD6108">
        <w:trPr>
          <w:jc w:val="right"/>
        </w:trPr>
        <w:tc>
          <w:tcPr>
            <w:tcW w:w="4012" w:type="dxa"/>
          </w:tcPr>
          <w:p w:rsidR="002A0893" w:rsidRPr="00FD6108" w:rsidRDefault="002A0893" w:rsidP="00072C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6108">
              <w:rPr>
                <w:sz w:val="22"/>
                <w:szCs w:val="22"/>
              </w:rPr>
              <w:lastRenderedPageBreak/>
              <w:t>Приложение 1</w:t>
            </w:r>
          </w:p>
          <w:p w:rsidR="002A0893" w:rsidRPr="00FD6108" w:rsidRDefault="002A0893" w:rsidP="00072C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6108">
              <w:rPr>
                <w:sz w:val="22"/>
                <w:szCs w:val="22"/>
              </w:rPr>
              <w:t>к Решению Собрания депутатов</w:t>
            </w:r>
          </w:p>
          <w:p w:rsidR="002A0893" w:rsidRPr="00FD6108" w:rsidRDefault="002A0893" w:rsidP="00072C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6108">
              <w:rPr>
                <w:sz w:val="22"/>
                <w:szCs w:val="22"/>
              </w:rPr>
              <w:t>Карабашского городского округа</w:t>
            </w:r>
          </w:p>
          <w:p w:rsidR="002A0893" w:rsidRPr="00FD6108" w:rsidRDefault="002A0893" w:rsidP="00072C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6108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 на плановый период 2021 и  2022 годов»</w:t>
            </w:r>
          </w:p>
          <w:p w:rsidR="002A0893" w:rsidRPr="00FD6108" w:rsidRDefault="002A0893" w:rsidP="00072C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6108">
              <w:rPr>
                <w:sz w:val="22"/>
                <w:szCs w:val="22"/>
              </w:rPr>
              <w:t>от « 05 » декабря 2019 года   № 424</w:t>
            </w:r>
          </w:p>
        </w:tc>
      </w:tr>
    </w:tbl>
    <w:p w:rsidR="002A0893" w:rsidRPr="00FD6108" w:rsidRDefault="002A0893" w:rsidP="008739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A0893" w:rsidRPr="00FD6108" w:rsidRDefault="002A0893" w:rsidP="0087392F">
      <w:pPr>
        <w:widowControl w:val="0"/>
        <w:autoSpaceDE w:val="0"/>
        <w:autoSpaceDN w:val="0"/>
        <w:adjustRightInd w:val="0"/>
      </w:pPr>
    </w:p>
    <w:p w:rsidR="002A0893" w:rsidRPr="00FD6108" w:rsidRDefault="002A0893" w:rsidP="00EB4A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FD6108">
        <w:rPr>
          <w:b/>
          <w:bCs/>
          <w:color w:val="26282F"/>
        </w:rPr>
        <w:t>Нормативы</w:t>
      </w:r>
      <w:r w:rsidRPr="00FD6108">
        <w:rPr>
          <w:b/>
          <w:bCs/>
          <w:color w:val="26282F"/>
        </w:rPr>
        <w:br/>
        <w:t>отчислений доходов в бюджет городского округа на 2020 год</w:t>
      </w:r>
    </w:p>
    <w:p w:rsidR="002A0893" w:rsidRPr="00FD6108" w:rsidRDefault="002A0893" w:rsidP="00EB4A6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FD6108">
        <w:rPr>
          <w:b/>
          <w:bCs/>
          <w:color w:val="26282F"/>
        </w:rPr>
        <w:t>и на плановый период 2021 и 2022 годов</w:t>
      </w:r>
    </w:p>
    <w:p w:rsidR="002A0893" w:rsidRPr="00FD6108" w:rsidRDefault="002A0893" w:rsidP="00EB4A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726"/>
      </w:tblGrid>
      <w:tr w:rsidR="002A0893" w:rsidRPr="00FD6108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Норматив отчислений, %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Дотации бюджетам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межбюджетные трансферты, передаваемые бюджетам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lastRenderedPageBreak/>
              <w:t>В части безвозмездных поступлений от негосударственных организаций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Безвозмездные поступления  от негосударственных организаций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прочих безвозмездных поступлений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В части возврата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0893" w:rsidRPr="00FD6108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893" w:rsidRPr="00FD6108" w:rsidRDefault="002A0893" w:rsidP="00EB4A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</w:tr>
    </w:tbl>
    <w:p w:rsidR="002A0893" w:rsidRPr="00FD6108" w:rsidRDefault="002A0893" w:rsidP="00EB4A6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843"/>
      </w:tblGrid>
      <w:tr w:rsidR="002A0893" w:rsidRPr="00FD6108">
        <w:trPr>
          <w:trHeight w:val="1125"/>
        </w:trPr>
        <w:tc>
          <w:tcPr>
            <w:tcW w:w="3843" w:type="dxa"/>
          </w:tcPr>
          <w:p w:rsidR="002A0893" w:rsidRPr="00FD6108" w:rsidRDefault="002A0893" w:rsidP="002C0512">
            <w:pPr>
              <w:jc w:val="right"/>
            </w:pPr>
            <w:r w:rsidRPr="00FD6108">
              <w:rPr>
                <w:sz w:val="22"/>
                <w:szCs w:val="22"/>
              </w:rPr>
              <w:lastRenderedPageBreak/>
              <w:t>Приложение 2</w:t>
            </w:r>
          </w:p>
          <w:p w:rsidR="002A0893" w:rsidRPr="00FD6108" w:rsidRDefault="002A0893" w:rsidP="002C0512">
            <w:pPr>
              <w:jc w:val="right"/>
            </w:pPr>
            <w:r w:rsidRPr="00FD6108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</w:p>
          <w:p w:rsidR="002A0893" w:rsidRPr="00FD6108" w:rsidRDefault="002A0893" w:rsidP="002C0512">
            <w:pPr>
              <w:jc w:val="right"/>
            </w:pPr>
            <w:r w:rsidRPr="00FD6108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  на плановый период 2021 и  2022 годов»</w:t>
            </w:r>
          </w:p>
          <w:p w:rsidR="002A0893" w:rsidRPr="00FD6108" w:rsidRDefault="002A0893" w:rsidP="002C0512">
            <w:pPr>
              <w:jc w:val="right"/>
            </w:pPr>
            <w:r w:rsidRPr="00FD6108">
              <w:rPr>
                <w:sz w:val="22"/>
                <w:szCs w:val="22"/>
              </w:rPr>
              <w:t xml:space="preserve">    от « 05 » декабря 2019 года   № 424</w:t>
            </w:r>
          </w:p>
        </w:tc>
      </w:tr>
    </w:tbl>
    <w:p w:rsidR="002A0893" w:rsidRPr="00FD6108" w:rsidRDefault="002A0893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4D3CAA">
      <w:pPr>
        <w:pStyle w:val="ConsPlusNormal"/>
        <w:widowControl/>
        <w:tabs>
          <w:tab w:val="left" w:pos="6302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4F2D6C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F2D6C">
      <w:pPr>
        <w:ind w:left="709"/>
        <w:jc w:val="center"/>
        <w:rPr>
          <w:b/>
          <w:bCs/>
          <w:lang w:eastAsia="en-US"/>
        </w:rPr>
      </w:pPr>
      <w:r w:rsidRPr="00FD6108">
        <w:rPr>
          <w:b/>
          <w:bCs/>
          <w:lang w:eastAsia="en-US"/>
        </w:rPr>
        <w:t>Доходы местного бюджета на 2020 год</w:t>
      </w:r>
    </w:p>
    <w:p w:rsidR="002A0893" w:rsidRPr="00FD6108" w:rsidRDefault="002A0893" w:rsidP="004F2D6C">
      <w:pPr>
        <w:jc w:val="right"/>
        <w:rPr>
          <w:sz w:val="22"/>
          <w:szCs w:val="22"/>
          <w:lang w:eastAsia="en-US"/>
        </w:rPr>
      </w:pPr>
    </w:p>
    <w:p w:rsidR="002A0893" w:rsidRPr="00FD6108" w:rsidRDefault="002A0893" w:rsidP="001C0147">
      <w:pPr>
        <w:ind w:right="-1"/>
        <w:jc w:val="center"/>
        <w:rPr>
          <w:sz w:val="22"/>
          <w:szCs w:val="22"/>
          <w:lang w:eastAsia="en-US"/>
        </w:rPr>
      </w:pPr>
      <w:r w:rsidRPr="00FD6108">
        <w:rPr>
          <w:sz w:val="22"/>
          <w:szCs w:val="22"/>
          <w:lang w:eastAsia="en-US"/>
        </w:rPr>
        <w:t>(тыс. рублей)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8"/>
        <w:gridCol w:w="5760"/>
        <w:gridCol w:w="1440"/>
      </w:tblGrid>
      <w:tr w:rsidR="002A0893" w:rsidRPr="00FD6108">
        <w:trPr>
          <w:trHeight w:val="20"/>
          <w:tblHeader/>
        </w:trPr>
        <w:tc>
          <w:tcPr>
            <w:tcW w:w="2868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Код бюджетной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классификации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5760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440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A0893" w:rsidRPr="00FD6108">
        <w:trPr>
          <w:trHeight w:val="20"/>
          <w:tblHeader/>
        </w:trPr>
        <w:tc>
          <w:tcPr>
            <w:tcW w:w="2868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3</w:t>
            </w:r>
          </w:p>
        </w:tc>
      </w:tr>
      <w:tr w:rsidR="002A0893" w:rsidRPr="00FD6108">
        <w:trPr>
          <w:trHeight w:val="293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139 876,4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77 691,3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995A06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6 469,7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6 469,7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6 211,5</w:t>
            </w:r>
          </w:p>
        </w:tc>
      </w:tr>
      <w:tr w:rsidR="002A0893" w:rsidRPr="00FD6108">
        <w:trPr>
          <w:trHeight w:val="406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000 1 05 01000 00 0000 110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5 249,0</w:t>
            </w:r>
          </w:p>
        </w:tc>
      </w:tr>
      <w:tr w:rsidR="002A0893" w:rsidRPr="00FD6108">
        <w:trPr>
          <w:trHeight w:val="45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000 1 05 0200 02 0000 110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949,0</w:t>
            </w:r>
          </w:p>
        </w:tc>
      </w:tr>
      <w:tr w:rsidR="002A0893" w:rsidRPr="00FD6108">
        <w:trPr>
          <w:trHeight w:val="285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000 1 050300 01 0000 110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A0893" w:rsidRPr="00FD6108">
        <w:trPr>
          <w:trHeight w:val="585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10 370,6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730,6</w:t>
            </w:r>
          </w:p>
        </w:tc>
      </w:tr>
      <w:tr w:rsidR="002A0893" w:rsidRPr="00FD6108">
        <w:trPr>
          <w:trHeight w:val="269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9 640,0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2 865,8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13 385,6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1 307,5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15 967,9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5 015,0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546 012,6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544 353,6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23 961,0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23 961,0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252 614,2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000 2 02 20041 00 0000 150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108">
              <w:rPr>
                <w:color w:val="000000"/>
                <w:sz w:val="20"/>
                <w:szCs w:val="20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33 500,0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000</w:t>
            </w:r>
            <w:r w:rsidRPr="00FD6108">
              <w:rPr>
                <w:sz w:val="20"/>
                <w:szCs w:val="20"/>
              </w:rPr>
              <w:t>2 02 20079 04 0000 150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26 706,1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000 2 02 25555 04 0000 150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543,8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191 864,3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       000 2 02 30000 00 0000 150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267 778,4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000 2 02 30013 04 0000 150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566,6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000 2 02 30022 04 0000 150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30 782,0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30 773,4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       2 921,9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2 617,8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4 406,6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463,8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3,4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341,2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968,7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16 590,2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15,6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7 807,6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000 2 02 35462 04 0000 150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1 515,9</w:t>
            </w:r>
          </w:p>
        </w:tc>
      </w:tr>
      <w:tr w:rsidR="002A0893" w:rsidRPr="00FD6108">
        <w:trPr>
          <w:trHeight w:val="20"/>
        </w:trPr>
        <w:tc>
          <w:tcPr>
            <w:tcW w:w="2868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000 2 02 35930 04 0000 150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        1 276,9</w:t>
            </w:r>
          </w:p>
        </w:tc>
      </w:tr>
      <w:tr w:rsidR="002A0893" w:rsidRPr="00FD6108">
        <w:trPr>
          <w:trHeight w:val="300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166 726,8</w:t>
            </w:r>
          </w:p>
        </w:tc>
      </w:tr>
      <w:tr w:rsidR="002A0893" w:rsidRPr="00FD6108">
        <w:trPr>
          <w:trHeight w:val="556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000 2 02 49999 04 0000 150</w:t>
            </w:r>
          </w:p>
          <w:p w:rsidR="002A0893" w:rsidRPr="00FD6108" w:rsidRDefault="002A0893" w:rsidP="005C7F3D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 Прочие межбюджетные трансферты, передаваемые бюджетам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A0893" w:rsidRPr="00FD6108">
        <w:trPr>
          <w:trHeight w:val="422"/>
        </w:trPr>
        <w:tc>
          <w:tcPr>
            <w:tcW w:w="2868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5760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1659</w:t>
            </w:r>
          </w:p>
        </w:tc>
      </w:tr>
      <w:tr w:rsidR="002A0893" w:rsidRPr="00FD6108">
        <w:trPr>
          <w:trHeight w:val="157"/>
        </w:trPr>
        <w:tc>
          <w:tcPr>
            <w:tcW w:w="8628" w:type="dxa"/>
            <w:gridSpan w:val="2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685 889,0</w:t>
            </w:r>
          </w:p>
        </w:tc>
      </w:tr>
    </w:tbl>
    <w:p w:rsidR="002A0893" w:rsidRPr="00FD6108" w:rsidRDefault="002A0893" w:rsidP="004F2D6C">
      <w:pPr>
        <w:spacing w:after="200" w:line="276" w:lineRule="auto"/>
        <w:rPr>
          <w:sz w:val="22"/>
          <w:szCs w:val="22"/>
          <w:lang w:eastAsia="en-US"/>
        </w:rPr>
      </w:pPr>
    </w:p>
    <w:p w:rsidR="002A0893" w:rsidRPr="00FD6108" w:rsidRDefault="002A0893" w:rsidP="004F2D6C"/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spacing w:after="200" w:line="276" w:lineRule="auto"/>
        <w:rPr>
          <w:sz w:val="20"/>
          <w:szCs w:val="20"/>
          <w:lang w:eastAsia="en-US"/>
        </w:rPr>
      </w:pPr>
    </w:p>
    <w:p w:rsidR="002A0893" w:rsidRPr="00FD6108" w:rsidRDefault="002A0893" w:rsidP="004D3CAA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987"/>
      </w:tblGrid>
      <w:tr w:rsidR="002A0893" w:rsidRPr="00FD6108">
        <w:trPr>
          <w:trHeight w:val="1125"/>
        </w:trPr>
        <w:tc>
          <w:tcPr>
            <w:tcW w:w="3987" w:type="dxa"/>
          </w:tcPr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lastRenderedPageBreak/>
              <w:t>Приложение 3</w:t>
            </w:r>
          </w:p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</w:p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  на плановый период 2021 и  2022 годов»</w:t>
            </w:r>
          </w:p>
          <w:p w:rsidR="002A0893" w:rsidRPr="00FD6108" w:rsidRDefault="002A0893" w:rsidP="00780CBC">
            <w:pPr>
              <w:jc w:val="right"/>
              <w:rPr>
                <w:sz w:val="16"/>
                <w:szCs w:val="16"/>
              </w:rPr>
            </w:pPr>
            <w:r w:rsidRPr="00FD6108">
              <w:rPr>
                <w:sz w:val="22"/>
                <w:szCs w:val="22"/>
              </w:rPr>
              <w:t>от « 05 » декабря 2019 года   № 424</w:t>
            </w:r>
          </w:p>
        </w:tc>
      </w:tr>
    </w:tbl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D3CAA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5364F4">
      <w:pPr>
        <w:ind w:left="709"/>
        <w:jc w:val="center"/>
        <w:rPr>
          <w:b/>
          <w:bCs/>
          <w:lang w:eastAsia="en-US"/>
        </w:rPr>
      </w:pPr>
      <w:r w:rsidRPr="00FD6108">
        <w:rPr>
          <w:b/>
          <w:bCs/>
          <w:lang w:eastAsia="en-US"/>
        </w:rPr>
        <w:t>Доходы местного бюджета на плановый период 2021 и 2022 год.</w:t>
      </w:r>
    </w:p>
    <w:p w:rsidR="002A0893" w:rsidRPr="00FD6108" w:rsidRDefault="002A0893" w:rsidP="005364F4">
      <w:pPr>
        <w:jc w:val="right"/>
        <w:rPr>
          <w:sz w:val="22"/>
          <w:szCs w:val="22"/>
          <w:lang w:eastAsia="en-US"/>
        </w:rPr>
      </w:pPr>
    </w:p>
    <w:p w:rsidR="002A0893" w:rsidRPr="00FD6108" w:rsidRDefault="002A0893" w:rsidP="001C0147">
      <w:pPr>
        <w:ind w:right="-1"/>
        <w:jc w:val="center"/>
        <w:rPr>
          <w:sz w:val="22"/>
          <w:szCs w:val="22"/>
          <w:lang w:eastAsia="en-US"/>
        </w:rPr>
      </w:pPr>
      <w:r w:rsidRPr="00FD6108">
        <w:rPr>
          <w:sz w:val="22"/>
          <w:szCs w:val="22"/>
          <w:lang w:eastAsia="en-US"/>
        </w:rPr>
        <w:t>(тыс. рублей)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353"/>
        <w:gridCol w:w="1440"/>
        <w:gridCol w:w="1437"/>
      </w:tblGrid>
      <w:tr w:rsidR="002A0893" w:rsidRPr="00FD6108">
        <w:trPr>
          <w:trHeight w:val="20"/>
          <w:tblHeader/>
        </w:trPr>
        <w:tc>
          <w:tcPr>
            <w:tcW w:w="2835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Код бюджетной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классификации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4353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440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2A0893" w:rsidRPr="00FD6108">
        <w:trPr>
          <w:trHeight w:val="20"/>
          <w:tblHeader/>
        </w:trPr>
        <w:tc>
          <w:tcPr>
            <w:tcW w:w="2835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3" w:type="dxa"/>
            <w:noWrap/>
            <w:vAlign w:val="center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0893" w:rsidRPr="00FD6108">
        <w:trPr>
          <w:trHeight w:val="293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141 454,3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143 884,8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84 743,2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88 259,2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6 715,4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8 560,6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6 715,4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8 560,6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5 691,3</w:t>
            </w:r>
          </w:p>
        </w:tc>
      </w:tr>
      <w:tr w:rsidR="002A0893" w:rsidRPr="00FD6108">
        <w:trPr>
          <w:trHeight w:val="406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000 1 05 01000 00 0000 110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5 459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5 677,4</w:t>
            </w:r>
          </w:p>
        </w:tc>
      </w:tr>
      <w:tr w:rsidR="002A0893" w:rsidRPr="00FD6108">
        <w:trPr>
          <w:trHeight w:val="45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000 1 05 0200 02 0000 110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0893" w:rsidRPr="00FD6108">
        <w:trPr>
          <w:trHeight w:val="285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000 1 050300 01 0000 110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A0893" w:rsidRPr="00FD6108">
        <w:trPr>
          <w:trHeight w:val="585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10 442,1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10 454,9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802,1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814,9</w:t>
            </w:r>
          </w:p>
        </w:tc>
      </w:tr>
      <w:tr w:rsidR="002A0893" w:rsidRPr="00FD6108">
        <w:trPr>
          <w:trHeight w:val="269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9 640,0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9 640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2 881,3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2 902,1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10 985,6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10 985,6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1 359,8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1 414,2</w:t>
            </w:r>
          </w:p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13 010,4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13 010,4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5 015,0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2 015,0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591,5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568 246,0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475 352,3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568 246,0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475 352,3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000 2 02 10000 00 0000 150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10 155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10 479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10 155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10 479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000 2 02 20000 00 0000 150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287 467,5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191 274,3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000 2 02 20041 00 0000 150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108"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на строительство, модернизацию, ремонт и содержание автомобильных дорог общего пользования, в </w:t>
            </w:r>
            <w:r w:rsidRPr="00FD6108">
              <w:rPr>
                <w:color w:val="000000"/>
                <w:sz w:val="20"/>
                <w:szCs w:val="20"/>
                <w:lang w:eastAsia="en-US"/>
              </w:rPr>
              <w:lastRenderedPageBreak/>
              <w:t>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12 431,3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10 363,4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000</w:t>
            </w:r>
            <w:r w:rsidRPr="00FD6108">
              <w:rPr>
                <w:sz w:val="20"/>
                <w:szCs w:val="20"/>
              </w:rPr>
              <w:t>2 02 20079 04 0000 150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91 708,5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  <w:lang w:eastAsia="en-US"/>
              </w:rPr>
              <w:t>000 2 02 25555 04 0000 150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133,9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spacing w:before="240"/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152,4</w:t>
            </w:r>
          </w:p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183 193,8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180 758,5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    000 2 02 30000 00 0000 150</w:t>
            </w:r>
          </w:p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270 623,5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273 599,0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000 2 02 30013 04 0000 150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588,9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612,0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000 2 02 30022 04 0000 150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32 178,7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33 602,8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000 2 02 30024 04 0000 150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30 866,2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30 962,7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000 2 02 30027 04 0000 150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2 935,4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2 949,6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2 617,8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2 617,8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4 406,6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4 406,6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spacing w:line="480" w:lineRule="auto"/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470,6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494,2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spacing w:line="60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3,7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20,8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spacing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340,3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after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340,3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</w:t>
            </w:r>
            <w:r w:rsidRPr="00FD6108">
              <w:rPr>
                <w:color w:val="000000"/>
                <w:sz w:val="20"/>
                <w:szCs w:val="20"/>
              </w:rPr>
              <w:lastRenderedPageBreak/>
              <w:t>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1 007,5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1 047,8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lastRenderedPageBreak/>
              <w:t xml:space="preserve">000 2 02 35250 04 0000 150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16 590,2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16 590,2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15,6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15,6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8 054,8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8 358,7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000 2 02 35462 04 0000 150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1 515,9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1 515,9</w:t>
            </w:r>
          </w:p>
        </w:tc>
      </w:tr>
      <w:tr w:rsidR="002A0893" w:rsidRPr="00FD6108">
        <w:trPr>
          <w:trHeight w:val="20"/>
        </w:trPr>
        <w:tc>
          <w:tcPr>
            <w:tcW w:w="2835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000 2 02 35930 04 0000 150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1 362,8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spacing w:before="240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1 416,6</w:t>
            </w:r>
          </w:p>
        </w:tc>
      </w:tr>
      <w:tr w:rsidR="002A0893" w:rsidRPr="00FD6108">
        <w:trPr>
          <w:trHeight w:val="300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000 2 02 39999 04 0000 150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167 668,5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spacing w:before="240" w:line="480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168 647,4</w:t>
            </w:r>
          </w:p>
        </w:tc>
      </w:tr>
      <w:tr w:rsidR="002A0893" w:rsidRPr="00FD6108">
        <w:trPr>
          <w:trHeight w:val="422"/>
        </w:trPr>
        <w:tc>
          <w:tcPr>
            <w:tcW w:w="2835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 xml:space="preserve">000 2 07 04050 04 0000 150 </w:t>
            </w:r>
          </w:p>
        </w:tc>
        <w:tc>
          <w:tcPr>
            <w:tcW w:w="4353" w:type="dxa"/>
          </w:tcPr>
          <w:p w:rsidR="002A0893" w:rsidRPr="00FD6108" w:rsidRDefault="002A0893" w:rsidP="005C7F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7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A0893" w:rsidRPr="00FD6108">
        <w:trPr>
          <w:trHeight w:val="157"/>
        </w:trPr>
        <w:tc>
          <w:tcPr>
            <w:tcW w:w="7188" w:type="dxa"/>
            <w:gridSpan w:val="2"/>
          </w:tcPr>
          <w:p w:rsidR="002A0893" w:rsidRPr="00FD6108" w:rsidRDefault="002A0893" w:rsidP="005C7F3D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vAlign w:val="center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709 700,3</w:t>
            </w:r>
          </w:p>
        </w:tc>
        <w:tc>
          <w:tcPr>
            <w:tcW w:w="1437" w:type="dxa"/>
          </w:tcPr>
          <w:p w:rsidR="002A0893" w:rsidRPr="00FD6108" w:rsidRDefault="002A0893" w:rsidP="005C7F3D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6108">
              <w:rPr>
                <w:b/>
                <w:bCs/>
                <w:color w:val="000000"/>
                <w:sz w:val="20"/>
                <w:szCs w:val="20"/>
              </w:rPr>
              <w:t>619 237,1</w:t>
            </w:r>
          </w:p>
        </w:tc>
      </w:tr>
    </w:tbl>
    <w:p w:rsidR="002A0893" w:rsidRPr="00FD6108" w:rsidRDefault="002A0893" w:rsidP="005364F4">
      <w:pPr>
        <w:spacing w:after="200" w:line="276" w:lineRule="auto"/>
        <w:rPr>
          <w:sz w:val="22"/>
          <w:szCs w:val="22"/>
          <w:lang w:eastAsia="en-US"/>
        </w:rPr>
      </w:pPr>
    </w:p>
    <w:p w:rsidR="002A0893" w:rsidRPr="00FD6108" w:rsidRDefault="002A0893" w:rsidP="005364F4"/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EB4A60">
      <w:pPr>
        <w:rPr>
          <w:sz w:val="26"/>
          <w:szCs w:val="26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p w:rsidR="002A0893" w:rsidRPr="00FD6108" w:rsidRDefault="002A0893" w:rsidP="004D3CAA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47"/>
      </w:tblGrid>
      <w:tr w:rsidR="002A0893" w:rsidRPr="00FD6108">
        <w:trPr>
          <w:trHeight w:val="1125"/>
        </w:trPr>
        <w:tc>
          <w:tcPr>
            <w:tcW w:w="4347" w:type="dxa"/>
          </w:tcPr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lastRenderedPageBreak/>
              <w:t>Приложение 4</w:t>
            </w:r>
          </w:p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t xml:space="preserve">к Решению Собрания депутатов Карабашского городского округа                  «О бюджете Карабашского                                                                              городского округа на 2020 год и на  </w:t>
            </w:r>
          </w:p>
          <w:p w:rsidR="002A0893" w:rsidRPr="00FD6108" w:rsidRDefault="002A0893" w:rsidP="00780CBC">
            <w:pPr>
              <w:jc w:val="right"/>
            </w:pPr>
            <w:r w:rsidRPr="00FD6108">
              <w:rPr>
                <w:sz w:val="22"/>
                <w:szCs w:val="22"/>
              </w:rPr>
              <w:t xml:space="preserve"> плановый период 2021 и  2022 годов»</w:t>
            </w:r>
          </w:p>
          <w:p w:rsidR="002A0893" w:rsidRPr="00FD6108" w:rsidRDefault="002A0893" w:rsidP="00FD6108">
            <w:pPr>
              <w:jc w:val="right"/>
              <w:rPr>
                <w:sz w:val="16"/>
                <w:szCs w:val="16"/>
              </w:rPr>
            </w:pPr>
            <w:r w:rsidRPr="00FD6108">
              <w:rPr>
                <w:sz w:val="22"/>
                <w:szCs w:val="22"/>
              </w:rPr>
              <w:t xml:space="preserve">    от « 05 » декабря 2019 года   № 424</w:t>
            </w:r>
          </w:p>
        </w:tc>
      </w:tr>
    </w:tbl>
    <w:p w:rsidR="002A0893" w:rsidRPr="00FD6108" w:rsidRDefault="002A0893" w:rsidP="00400D9B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00D9B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00D9B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400D9B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BC731D"/>
    <w:p w:rsidR="002A0893" w:rsidRPr="00FD6108" w:rsidRDefault="002A0893" w:rsidP="00BC731D"/>
    <w:p w:rsidR="002A0893" w:rsidRPr="00FD6108" w:rsidRDefault="002A0893" w:rsidP="00BC731D">
      <w:pPr>
        <w:jc w:val="center"/>
        <w:rPr>
          <w:b/>
          <w:bCs/>
          <w:sz w:val="28"/>
          <w:szCs w:val="28"/>
        </w:rPr>
      </w:pPr>
    </w:p>
    <w:p w:rsidR="002A0893" w:rsidRPr="00FD6108" w:rsidRDefault="002A0893" w:rsidP="00BC731D">
      <w:pPr>
        <w:jc w:val="center"/>
        <w:rPr>
          <w:b/>
          <w:bCs/>
          <w:sz w:val="28"/>
          <w:szCs w:val="28"/>
        </w:rPr>
      </w:pPr>
    </w:p>
    <w:p w:rsidR="002A0893" w:rsidRPr="00FD6108" w:rsidRDefault="002A0893" w:rsidP="00BC731D">
      <w:pPr>
        <w:jc w:val="center"/>
        <w:rPr>
          <w:b/>
          <w:bCs/>
          <w:sz w:val="28"/>
          <w:szCs w:val="28"/>
        </w:rPr>
      </w:pPr>
    </w:p>
    <w:p w:rsidR="002A0893" w:rsidRPr="00FD6108" w:rsidRDefault="002A0893" w:rsidP="00BC731D">
      <w:pPr>
        <w:jc w:val="center"/>
        <w:rPr>
          <w:b/>
          <w:bCs/>
          <w:sz w:val="28"/>
          <w:szCs w:val="28"/>
        </w:rPr>
      </w:pPr>
      <w:r w:rsidRPr="00FD6108"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2A0893" w:rsidRPr="00FD6108" w:rsidRDefault="002A0893" w:rsidP="00BC731D">
      <w:pPr>
        <w:jc w:val="center"/>
        <w:rPr>
          <w:b/>
          <w:bCs/>
          <w:sz w:val="28"/>
          <w:szCs w:val="28"/>
        </w:rPr>
      </w:pPr>
      <w:r w:rsidRPr="00FD6108">
        <w:rPr>
          <w:b/>
          <w:bCs/>
          <w:sz w:val="28"/>
          <w:szCs w:val="28"/>
        </w:rPr>
        <w:t>Карабашского  городского округа</w:t>
      </w:r>
    </w:p>
    <w:p w:rsidR="002A0893" w:rsidRPr="00FD6108" w:rsidRDefault="002A0893" w:rsidP="00BC731D">
      <w:pPr>
        <w:jc w:val="center"/>
      </w:pP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640"/>
        <w:gridCol w:w="6477"/>
      </w:tblGrid>
      <w:tr w:rsidR="002A0893" w:rsidRPr="00FD6108">
        <w:tc>
          <w:tcPr>
            <w:tcW w:w="3720" w:type="dxa"/>
            <w:gridSpan w:val="2"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77" w:type="dxa"/>
            <w:vMerge w:val="restart"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Наименование главного администратора доходов бюджета городского округа, кода бюджетной классификации Российской Федерации</w:t>
            </w:r>
          </w:p>
        </w:tc>
      </w:tr>
      <w:tr w:rsidR="002A0893" w:rsidRPr="00FD6108">
        <w:tc>
          <w:tcPr>
            <w:tcW w:w="1080" w:type="dxa"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Главного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админи-стратора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доходов</w:t>
            </w:r>
          </w:p>
        </w:tc>
        <w:tc>
          <w:tcPr>
            <w:tcW w:w="2640" w:type="dxa"/>
            <w:vAlign w:val="center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6477" w:type="dxa"/>
            <w:vMerge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</w:t>
            </w:r>
          </w:p>
        </w:tc>
        <w:tc>
          <w:tcPr>
            <w:tcW w:w="6477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5C7F3D">
            <w:pPr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1 16 01152 01 0000 140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1 16 01153 01 0000 140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007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1 16 01154 01 0000 140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 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007</w:t>
            </w:r>
          </w:p>
        </w:tc>
        <w:tc>
          <w:tcPr>
            <w:tcW w:w="2640" w:type="dxa"/>
          </w:tcPr>
          <w:p w:rsidR="002A0893" w:rsidRPr="00FD6108" w:rsidRDefault="002A0893" w:rsidP="00C5556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1 16 10081 04 0000 140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1 16 10082 04 0000 140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1 16 01082 01 0000 140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highlight w:val="green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1 16 11030 01 0000 140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вреда, причиненного окружающей среде на особо охраняемых природных территориях местного значения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1 16 10081 04 0000 140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1 16 10082 04 0000 140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009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строительства и инфраструктуры Челябинской области</w:t>
            </w:r>
          </w:p>
        </w:tc>
      </w:tr>
      <w:tr w:rsidR="002A0893" w:rsidRPr="00FD6108">
        <w:trPr>
          <w:trHeight w:val="840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A0893" w:rsidRPr="00FD6108">
        <w:trPr>
          <w:trHeight w:val="840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1 16 10081 04 0000 140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0893" w:rsidRPr="00FD6108">
        <w:trPr>
          <w:trHeight w:val="840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1 16 10082 04 0000 140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0893" w:rsidRPr="00FD6108">
        <w:trPr>
          <w:trHeight w:val="840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rPr>
          <w:trHeight w:val="840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здравоохранения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016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lastRenderedPageBreak/>
              <w:t>019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имущества и природных ресурсов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019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034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1 16 01153 01 0000 140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7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034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034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034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1120101001 0000120*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112 01041 01 0000120*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1120103001 0000120*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112 01042 01 0000120*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Плата за размещение твёрдых коммунальных отходов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048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076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11030 01 0000 140*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территориях местного значения</w:t>
            </w:r>
          </w:p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076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076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100 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10302230010000110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10302240010000110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10302250010000110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10302260010000110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100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rPr>
          <w:trHeight w:val="432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122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</w:rPr>
              <w:t xml:space="preserve"> орган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D6108">
              <w:rPr>
                <w:b/>
                <w:bCs/>
                <w:sz w:val="20"/>
                <w:szCs w:val="20"/>
              </w:rPr>
              <w:t>Карабашского городского округа</w:t>
            </w:r>
          </w:p>
        </w:tc>
      </w:tr>
      <w:tr w:rsidR="002A0893" w:rsidRPr="00FD6108">
        <w:trPr>
          <w:trHeight w:val="492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1 13 02994 04 0000 130 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1 16 01154 01 0000 140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1 17 01040 04 0000 180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lastRenderedPageBreak/>
              <w:t>123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123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1 16 10031 04 0000 140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123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123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Администрация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</w:rPr>
              <w:t xml:space="preserve"> Карабашского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</w:rPr>
              <w:t xml:space="preserve">городского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</w:rPr>
              <w:t>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08 07150 01 0000 110****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08 07173 01 0000 110****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1 11 05012 04 0000 120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получаемые в виде арендой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1 11 05024 04 0000 120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1 11 05034 04 0000 120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1 11 05074 04 0000 120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1 11 07014 04 0000 120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1 11 08040 04 0000 120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Средства, получаемые от передачи имущества, находящегося с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1 11 09034 04 0000 120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1 11 09044 04 0000 120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1 13 01994 04 0000 130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1 13 02064 04 0000 130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1 14 01040 04 0000 410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1 14 02042 04 0000 410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</w:t>
            </w:r>
            <w:r w:rsidRPr="00FD6108">
              <w:rPr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1 14 02042 04 0000 440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1 14 02043 04 0000 410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1 14 02043 04 0000 440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1 14 03040 04 0000 410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1 14 03040 04 0000 440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1 14 04040 04 0000 420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1 14 06012 04 0000 430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1 14 06024 04 0000 430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1 15 02040 04 0000 140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</w:tr>
      <w:tr w:rsidR="002A0893" w:rsidRPr="00FD6108">
        <w:trPr>
          <w:trHeight w:val="792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1 16 10031 04 0000 140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highlight w:val="green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highlight w:val="green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1 16 10081 04 0000 140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  <w:highlight w:val="green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1 16 10082 04 0000 140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1 17 01040 04 0000 180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1 17 05040 04 0000 180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2 02 20041 04 0000 150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2 02 20079 04 0000 150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2 02 20216 04 0000 150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2 02 25497 04 0000 150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color w:val="FF0000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2 02 25527 04 0000 150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2 02 25555 04 0000 150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2 02 27112  04 0000 150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2 02 30024 04 0000 150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2 02 35082 04 0000 150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2 02 35118 04 0000 150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2 02 35120 04 0000 150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   2 02 35469 04 0000 150</w:t>
            </w:r>
          </w:p>
          <w:p w:rsidR="002A0893" w:rsidRPr="00FD6108" w:rsidRDefault="002A0893" w:rsidP="005C7F3D">
            <w:pPr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wordWrap w:val="0"/>
              <w:spacing w:before="100" w:after="100"/>
              <w:ind w:left="60" w:right="6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2 02 35930 04 0000 150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2 19 60010 04 0000 150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2 18 04010 04 0000 150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бюджетов городских округов от возврата бюджетными  учреждениями остатков субсидий прошлых лет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2 02 45424 04 0000 150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124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2 02 49999 04 0000 150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1 13 02064 04 0000 130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1 14 02042 04 0000 440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D610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1 15 02040 04 0000 140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1 16 10031 04 0000 140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1 16 10032 04 0000 140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A0893" w:rsidRPr="00FD6108" w:rsidRDefault="002A0893" w:rsidP="00FD61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2 02 15001 04 0000 150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2 02 15002 04 0000 150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2 02 19999 04 0000 150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A0893" w:rsidRPr="00FD6108">
        <w:trPr>
          <w:trHeight w:val="303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A0893" w:rsidRPr="00FD6108">
        <w:trPr>
          <w:trHeight w:val="1206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0893" w:rsidRPr="00FD6108">
        <w:trPr>
          <w:trHeight w:val="709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color w:val="000000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2 19 60010 04 0000 150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 xml:space="preserve">Управление социальной защиты населения администрации Карабашского городского округа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1 13 01994 04 0000 130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1 13 02064 04 0000 130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1 17 01040 04 0000 180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1 17 05040 04 0000 180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2 02 30013 04 0000 150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Субвенции бюджетам городских округов на обеспечение мер </w:t>
            </w:r>
            <w:r w:rsidRPr="00FD6108">
              <w:rPr>
                <w:sz w:val="20"/>
                <w:szCs w:val="20"/>
              </w:rPr>
              <w:lastRenderedPageBreak/>
              <w:t>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2 02 30022 04 0000 150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2 02 30024 04 0000 150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2 02 35084 04 0000 150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rStyle w:val="blk"/>
                <w:sz w:val="20"/>
                <w:szCs w:val="20"/>
              </w:rPr>
              <w:t>2 02 35137 04 0000 150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2 02 35220 04 0000 150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</w:t>
            </w:r>
            <w:r w:rsidRPr="00FD6108">
              <w:rPr>
                <w:rStyle w:val="blk"/>
                <w:sz w:val="20"/>
                <w:szCs w:val="20"/>
              </w:rPr>
              <w:t>"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2 02 35250 04 0000 150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2 02 35260 04 0000 150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2 02 35280 04 0000 150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rStyle w:val="blk"/>
                <w:sz w:val="20"/>
                <w:szCs w:val="20"/>
              </w:rPr>
              <w:t>2 02 35380 04 0000 150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2 02 35462 04 0000 150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2 19 35137 04 0000 150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остатков субвенций на осуществление переданных полномочий РФ по предоставлению отдельных мер социальной поддержки граждан, подвергшихся воздействию радиации 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2 19 35220 04 0000 150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остатков субвенций на осуществление переданного полномочия РФ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2 19 35250 04 0000 150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2 19 35380 04 0000 150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                                                                                  в соответствии с Федеральным законом от 19 мая 1995 года №83-ФЗ «О государственных пособиях гражданам, имеющим детей»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127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2 19 60010 04 0000 150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МКУ  Управление  культуры Карабашского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1 13 01994 04 0000 130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r w:rsidRPr="00FD6108">
              <w:rPr>
                <w:sz w:val="20"/>
                <w:szCs w:val="20"/>
              </w:rPr>
              <w:lastRenderedPageBreak/>
              <w:t>средств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1 13 02064 04 0000 130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1 17 01040 04 0000 180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1 17 05040 04 0000 180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2 07 04050 04 0000 150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2 19 60010 04 0000 150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МКУ Управление образования Карабашского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1 13 01994 04 0000 130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1 13 02064 04 0000 130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1 13 02994 04 0000 130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1 17 01040 04 0000 180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1 17 05040 04 0000 180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    2 02 25027 04 0000 150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2 02 29999 04 0000 150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2 02 30024 04 0000 150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2 02 30029 04 0000 150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2 02 39999 04 0000 150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2 02 49999 04 0000 150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A0893" w:rsidRPr="00FD6108">
        <w:trPr>
          <w:trHeight w:val="193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2 07 04050 04 0000 150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130</w:t>
            </w: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2 19 60010 04 0000 150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141</w:t>
            </w: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</w:rPr>
              <w:t xml:space="preserve"> и благополучия человека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FD6108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141</w:t>
            </w:r>
          </w:p>
          <w:p w:rsidR="002A0893" w:rsidRPr="00FD6108" w:rsidRDefault="002A0893" w:rsidP="00FD6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FD6108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116 01063 01 0000140*</w:t>
            </w:r>
          </w:p>
          <w:p w:rsidR="002A0893" w:rsidRPr="00FD6108" w:rsidRDefault="002A0893" w:rsidP="00FD6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 w:rsidRPr="00FD6108">
                <w:rPr>
                  <w:color w:val="106BBE"/>
                  <w:sz w:val="20"/>
                  <w:szCs w:val="20"/>
                </w:rPr>
                <w:t>Главой 6</w:t>
              </w:r>
            </w:hyperlink>
            <w:r w:rsidRPr="00FD6108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141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01064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141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141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поступающих в счет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lastRenderedPageBreak/>
              <w:t>161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Федеральная антимонопольная служба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161</w:t>
            </w: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01073 01 0000 140*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01074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161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rPr>
          <w:trHeight w:val="331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06 01020 04 0000 110*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06 06032 04 0000 110*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06 06042 04 0000 110*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05160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Штрафы за налоговые правонарушения, установленные </w:t>
            </w:r>
            <w:hyperlink r:id="rId35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16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исполнения обязательств перед муниципальным органом, (муниципальным казенным учреждением)городского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182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rPr>
          <w:trHeight w:val="219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188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A0893" w:rsidRPr="00FD6108">
        <w:tblPrEx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93" w:rsidRPr="00FD6108" w:rsidRDefault="002A0893" w:rsidP="005C7F3D">
            <w:pPr>
              <w:jc w:val="center"/>
              <w:rPr>
                <w:spacing w:val="-2"/>
                <w:sz w:val="20"/>
                <w:szCs w:val="20"/>
              </w:rPr>
            </w:pPr>
            <w:r w:rsidRPr="00FD6108">
              <w:rPr>
                <w:spacing w:val="-2"/>
                <w:sz w:val="20"/>
                <w:szCs w:val="20"/>
              </w:rPr>
              <w:t>188</w:t>
            </w:r>
          </w:p>
        </w:tc>
        <w:tc>
          <w:tcPr>
            <w:tcW w:w="26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893" w:rsidRPr="00FD6108" w:rsidRDefault="002A0893" w:rsidP="005C7F3D">
            <w:pPr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   1 08 06000 01  0000 110*</w:t>
            </w:r>
          </w:p>
        </w:tc>
        <w:tc>
          <w:tcPr>
            <w:tcW w:w="64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 Государственная пошлина за совершение   действий, связанных с приобретением  гражданства Российской Федерации или  выходом из гражданства Российской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Федерации, а также с въездом в Российскую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Федерацию или выездом из Российской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pacing w:val="-2"/>
                <w:sz w:val="20"/>
                <w:szCs w:val="20"/>
              </w:rPr>
            </w:pPr>
            <w:r w:rsidRPr="00FD6108">
              <w:rPr>
                <w:spacing w:val="-2"/>
                <w:sz w:val="20"/>
                <w:szCs w:val="20"/>
              </w:rPr>
              <w:t>188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1 08 07100 01 0000  110*</w:t>
            </w:r>
          </w:p>
        </w:tc>
        <w:tc>
          <w:tcPr>
            <w:tcW w:w="6477" w:type="dxa"/>
            <w:vAlign w:val="center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188</w:t>
            </w:r>
          </w:p>
        </w:tc>
        <w:tc>
          <w:tcPr>
            <w:tcW w:w="2640" w:type="dxa"/>
          </w:tcPr>
          <w:p w:rsidR="002A0893" w:rsidRPr="00FD6108" w:rsidRDefault="002A0893" w:rsidP="002F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1 16 10032 04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2A0893" w:rsidRPr="00FD6108" w:rsidRDefault="002A0893" w:rsidP="00FD6108">
            <w:pPr>
              <w:jc w:val="both"/>
              <w:rPr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188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01203 01 0000 140*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01204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188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321</w:t>
            </w:r>
          </w:p>
          <w:p w:rsidR="002A0893" w:rsidRPr="00FD6108" w:rsidRDefault="002A0893" w:rsidP="005C7F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both"/>
              <w:rPr>
                <w:spacing w:val="-2"/>
                <w:sz w:val="20"/>
                <w:szCs w:val="20"/>
              </w:rPr>
            </w:pPr>
            <w:r w:rsidRPr="00FD6108">
              <w:rPr>
                <w:spacing w:val="-2"/>
                <w:sz w:val="20"/>
                <w:szCs w:val="20"/>
              </w:rPr>
              <w:t xml:space="preserve">   1 08 07020 01 0000 110*</w:t>
            </w:r>
          </w:p>
        </w:tc>
        <w:tc>
          <w:tcPr>
            <w:tcW w:w="6477" w:type="dxa"/>
            <w:vAlign w:val="center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FD6108">
              <w:rPr>
                <w:spacing w:val="-6"/>
                <w:sz w:val="20"/>
                <w:szCs w:val="20"/>
              </w:rPr>
              <w:t>Государственная пошлина за государственную    регистрацию прав, ограничений (обременений) прав на недвижимое имущество и сделок с ним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  <w:p w:rsidR="002A0893" w:rsidRPr="00FD6108" w:rsidRDefault="002A0893" w:rsidP="005C7F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01074 01 0000 140*</w:t>
            </w:r>
          </w:p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01084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01203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01193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 w:rsidRPr="00FD6108">
                <w:rPr>
                  <w:rStyle w:val="aff5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FD610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321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10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A0893" w:rsidRPr="00FD6108">
        <w:trPr>
          <w:trHeight w:val="316"/>
        </w:trPr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b/>
                <w:bCs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415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07090 04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415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10120 00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</w:t>
            </w:r>
            <w:r>
              <w:rPr>
                <w:sz w:val="20"/>
                <w:szCs w:val="20"/>
              </w:rPr>
              <w:t xml:space="preserve"> </w:t>
            </w:r>
            <w:r w:rsidRPr="00FD6108">
              <w:rPr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 </w:t>
            </w:r>
            <w:r w:rsidRPr="00FD6108">
              <w:rPr>
                <w:sz w:val="20"/>
                <w:szCs w:val="20"/>
              </w:rPr>
              <w:t>Российской Федерации, по нормативам, действующим до 1 января 2020 года</w:t>
            </w:r>
          </w:p>
        </w:tc>
      </w:tr>
      <w:tr w:rsidR="002A0893" w:rsidRPr="00FD6108">
        <w:tc>
          <w:tcPr>
            <w:tcW w:w="108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415</w:t>
            </w:r>
          </w:p>
        </w:tc>
        <w:tc>
          <w:tcPr>
            <w:tcW w:w="2640" w:type="dxa"/>
          </w:tcPr>
          <w:p w:rsidR="002A0893" w:rsidRPr="00FD6108" w:rsidRDefault="002A0893" w:rsidP="005C7F3D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 16 10123 01 0000 140*</w:t>
            </w:r>
          </w:p>
        </w:tc>
        <w:tc>
          <w:tcPr>
            <w:tcW w:w="6477" w:type="dxa"/>
          </w:tcPr>
          <w:p w:rsidR="002A0893" w:rsidRPr="00FD6108" w:rsidRDefault="002A0893" w:rsidP="00FD61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FD6108">
              <w:rPr>
                <w:sz w:val="20"/>
                <w:szCs w:val="20"/>
              </w:rPr>
              <w:lastRenderedPageBreak/>
              <w:t>нормативам, действовавшим в 2019 году</w:t>
            </w:r>
          </w:p>
        </w:tc>
      </w:tr>
    </w:tbl>
    <w:p w:rsidR="002A0893" w:rsidRPr="00FD6108" w:rsidRDefault="002A0893" w:rsidP="00BC731D">
      <w:pPr>
        <w:ind w:firstLine="708"/>
        <w:jc w:val="both"/>
      </w:pPr>
    </w:p>
    <w:p w:rsidR="002A0893" w:rsidRPr="00FD6108" w:rsidRDefault="002A0893" w:rsidP="00BC731D">
      <w:pPr>
        <w:ind w:firstLine="708"/>
        <w:jc w:val="both"/>
      </w:pPr>
      <w:r w:rsidRPr="00FD6108">
        <w:t>Примечание:</w:t>
      </w:r>
    </w:p>
    <w:p w:rsidR="002A0893" w:rsidRPr="00FD6108" w:rsidRDefault="002A0893" w:rsidP="00BC731D">
      <w:pPr>
        <w:jc w:val="both"/>
      </w:pPr>
      <w:r w:rsidRPr="00FD6108">
        <w:t xml:space="preserve">* </w:t>
      </w:r>
      <w:r w:rsidRPr="00FD6108">
        <w:rPr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 w:rsidRPr="00FD6108">
        <w:t xml:space="preserve"> № 132н (с изм. и доп. от 04.09.2019г.) «О порядке формирования и</w:t>
      </w:r>
      <w:r>
        <w:t xml:space="preserve"> </w:t>
      </w:r>
      <w:r w:rsidRPr="00FD6108">
        <w:t>применения кодов бюджетной классификации Российской Федерации их структуре и принципах назначения», приказом Минфина России</w:t>
      </w:r>
      <w:r>
        <w:t xml:space="preserve"> </w:t>
      </w:r>
      <w:r w:rsidRPr="00FD6108">
        <w:t>от 06.06.2019г. № 85-н ««О порядке формирования и</w:t>
      </w:r>
      <w:r>
        <w:t xml:space="preserve"> </w:t>
      </w:r>
      <w:r w:rsidRPr="00FD6108">
        <w:t>применения кодов бюджетной классификации Российской Федерации их структуре и принципах назначения»</w:t>
      </w:r>
    </w:p>
    <w:p w:rsidR="002A0893" w:rsidRPr="00FD6108" w:rsidRDefault="002A0893" w:rsidP="00C83436">
      <w:pPr>
        <w:jc w:val="both"/>
      </w:pPr>
      <w:r w:rsidRPr="00FD6108">
        <w:t>** Главными администраторами доходов бюджета городского округа по группе доходов «2 00000 00 – безвозмездные поступления» являются уполномоченные органы местного самоуправления и иные учреждения бюджетной сферы:</w:t>
      </w:r>
    </w:p>
    <w:p w:rsidR="002A0893" w:rsidRPr="00FD6108" w:rsidRDefault="002A0893" w:rsidP="00BC731D">
      <w:pPr>
        <w:ind w:firstLine="708"/>
        <w:jc w:val="both"/>
      </w:pPr>
      <w:r w:rsidRPr="00FD6108">
        <w:t>в части дотаций – Управление финансов администрации Карабашского городского округа;</w:t>
      </w:r>
    </w:p>
    <w:p w:rsidR="002A0893" w:rsidRPr="00FD6108" w:rsidRDefault="002A0893" w:rsidP="00BC731D">
      <w:pPr>
        <w:jc w:val="both"/>
      </w:pPr>
      <w:r w:rsidRPr="00FD6108">
        <w:tab/>
        <w:t>в части субсидий, субвенций, иных безвозмездных поступлений – органы местного самоуправления Карабашского городского округа и иные учреждения бюджетной сферы Карабашского городского округа, уполномоченные в соответствии с законодательством РФ, Челябинской области и Карабашского городского округа на использование указанных денежных средств;</w:t>
      </w:r>
    </w:p>
    <w:p w:rsidR="002A0893" w:rsidRPr="00FD6108" w:rsidRDefault="002A0893" w:rsidP="00BC731D">
      <w:pPr>
        <w:jc w:val="both"/>
      </w:pPr>
      <w:r w:rsidRPr="00FD6108">
        <w:tab/>
        <w:t>в части возврата прочих остатков субсидий, субвенций и иных межбюджетных трансфертов, имеющих целевое назначение прошлых лет – органы местного самоуправления Карабашского городского округа и иные учреждения бюджетной сферы Карабашского городского округа, получившие субсидии, субвенции или иные межбюджетные трансферты в соответствии с решением о бюджете Карабашского городского округа.</w:t>
      </w:r>
    </w:p>
    <w:p w:rsidR="002A0893" w:rsidRPr="00FD6108" w:rsidRDefault="002A0893" w:rsidP="00BC731D">
      <w:pPr>
        <w:jc w:val="both"/>
      </w:pPr>
      <w:r w:rsidRPr="00FD6108">
        <w:t>*** Администрирование данных поступлений осуществляется как органами государственной власти Челябинской области, так и органами местного самоуправления Карабашского городского округа и иными бюджетными учреждениями Карабашского городского округа.</w:t>
      </w:r>
    </w:p>
    <w:p w:rsidR="002A0893" w:rsidRPr="00FD6108" w:rsidRDefault="002A0893" w:rsidP="00BC731D">
      <w:pPr>
        <w:jc w:val="both"/>
        <w:rPr>
          <w:color w:val="FF0000"/>
        </w:rPr>
      </w:pPr>
      <w:r w:rsidRPr="00FD6108">
        <w:t>****</w:t>
      </w:r>
      <w:r w:rsidRPr="00FD6108">
        <w:rPr>
          <w:sz w:val="22"/>
          <w:szCs w:val="22"/>
        </w:rPr>
        <w:t>Администрирование данных поступлений осуществляется с применением кодов подвидов доходов, предусмотренных</w:t>
      </w:r>
      <w:r>
        <w:rPr>
          <w:sz w:val="22"/>
          <w:szCs w:val="22"/>
        </w:rPr>
        <w:t xml:space="preserve"> </w:t>
      </w:r>
      <w:r w:rsidRPr="00FD6108">
        <w:t xml:space="preserve">приказом Управления финансов администрации Карабашского городского округа от </w:t>
      </w:r>
      <w:r w:rsidRPr="00FD6108">
        <w:rPr>
          <w:color w:val="000000"/>
        </w:rPr>
        <w:t>15.12.2015г. № 40.</w:t>
      </w:r>
    </w:p>
    <w:p w:rsidR="002A0893" w:rsidRPr="00FD6108" w:rsidRDefault="002A0893" w:rsidP="00BC731D">
      <w:pPr>
        <w:jc w:val="both"/>
      </w:pPr>
    </w:p>
    <w:p w:rsidR="002A0893" w:rsidRPr="00FD6108" w:rsidRDefault="002A0893" w:rsidP="00BC731D">
      <w:pPr>
        <w:jc w:val="both"/>
      </w:pPr>
    </w:p>
    <w:p w:rsidR="002A0893" w:rsidRPr="00FD6108" w:rsidRDefault="002A0893" w:rsidP="00BC731D"/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893" w:rsidRPr="00FD6108" w:rsidRDefault="002A0893" w:rsidP="0080432F">
      <w:pPr>
        <w:rPr>
          <w:sz w:val="26"/>
          <w:szCs w:val="26"/>
        </w:rPr>
      </w:pPr>
    </w:p>
    <w:p w:rsidR="002A0893" w:rsidRPr="00FD6108" w:rsidRDefault="002A0893" w:rsidP="0080432F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095"/>
      </w:tblGrid>
      <w:tr w:rsidR="002A0893" w:rsidRPr="00FD6108">
        <w:trPr>
          <w:trHeight w:val="1125"/>
        </w:trPr>
        <w:tc>
          <w:tcPr>
            <w:tcW w:w="4095" w:type="dxa"/>
          </w:tcPr>
          <w:p w:rsidR="002A0893" w:rsidRPr="00A808CF" w:rsidRDefault="002A0893" w:rsidP="00A808CF">
            <w:pPr>
              <w:jc w:val="right"/>
            </w:pPr>
            <w:r w:rsidRPr="00A808CF">
              <w:rPr>
                <w:sz w:val="22"/>
                <w:szCs w:val="22"/>
              </w:rPr>
              <w:lastRenderedPageBreak/>
              <w:t>Приложение 5</w:t>
            </w:r>
          </w:p>
          <w:p w:rsidR="002A0893" w:rsidRPr="00A808CF" w:rsidRDefault="002A0893" w:rsidP="00A808CF">
            <w:pPr>
              <w:jc w:val="right"/>
            </w:pPr>
            <w:r w:rsidRPr="00A808CF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  <w:r>
              <w:rPr>
                <w:sz w:val="22"/>
                <w:szCs w:val="22"/>
              </w:rPr>
              <w:t xml:space="preserve">         </w:t>
            </w:r>
            <w:r w:rsidRPr="00A808CF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 </w:t>
            </w:r>
            <w:r>
              <w:rPr>
                <w:sz w:val="22"/>
                <w:szCs w:val="22"/>
              </w:rPr>
              <w:t>на</w:t>
            </w:r>
            <w:r w:rsidRPr="00A808CF">
              <w:rPr>
                <w:sz w:val="22"/>
                <w:szCs w:val="22"/>
              </w:rPr>
              <w:t xml:space="preserve"> плановый период 2021 и  2022 годов»</w:t>
            </w:r>
          </w:p>
          <w:p w:rsidR="002A0893" w:rsidRPr="00FD6108" w:rsidRDefault="002A0893" w:rsidP="00A808CF">
            <w:pPr>
              <w:jc w:val="right"/>
              <w:rPr>
                <w:sz w:val="16"/>
                <w:szCs w:val="16"/>
              </w:rPr>
            </w:pPr>
            <w:r w:rsidRPr="00A808CF">
              <w:rPr>
                <w:sz w:val="22"/>
                <w:szCs w:val="22"/>
              </w:rPr>
              <w:t>от « 05  » декабря 2019 года   № 424</w:t>
            </w:r>
          </w:p>
        </w:tc>
      </w:tr>
    </w:tbl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E326A1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80432F">
      <w:pPr>
        <w:ind w:left="5664" w:firstLine="708"/>
        <w:rPr>
          <w:lang w:eastAsia="en-US"/>
        </w:rPr>
      </w:pPr>
    </w:p>
    <w:p w:rsidR="002A0893" w:rsidRPr="00FD6108" w:rsidRDefault="002A0893" w:rsidP="0080432F">
      <w:pPr>
        <w:ind w:left="5664" w:firstLine="708"/>
        <w:rPr>
          <w:lang w:eastAsia="en-US"/>
        </w:rPr>
      </w:pPr>
    </w:p>
    <w:p w:rsidR="002A0893" w:rsidRPr="00FD6108" w:rsidRDefault="002A0893" w:rsidP="0080432F">
      <w:pPr>
        <w:ind w:left="5664" w:firstLine="708"/>
        <w:rPr>
          <w:lang w:eastAsia="en-US"/>
        </w:rPr>
      </w:pPr>
    </w:p>
    <w:p w:rsidR="002A0893" w:rsidRPr="00FD6108" w:rsidRDefault="002A0893" w:rsidP="0080432F">
      <w:pPr>
        <w:ind w:left="5664" w:firstLine="708"/>
        <w:rPr>
          <w:lang w:eastAsia="en-US"/>
        </w:rPr>
      </w:pPr>
    </w:p>
    <w:p w:rsidR="002A0893" w:rsidRPr="00FD6108" w:rsidRDefault="002A0893" w:rsidP="0080432F">
      <w:pPr>
        <w:ind w:left="5664" w:firstLine="708"/>
        <w:rPr>
          <w:lang w:eastAsia="en-US"/>
        </w:rPr>
      </w:pPr>
    </w:p>
    <w:p w:rsidR="002A0893" w:rsidRDefault="002A0893" w:rsidP="0080432F">
      <w:pPr>
        <w:jc w:val="center"/>
        <w:rPr>
          <w:b/>
          <w:bCs/>
        </w:rPr>
      </w:pPr>
    </w:p>
    <w:p w:rsidR="002A0893" w:rsidRPr="00A808CF" w:rsidRDefault="002A0893" w:rsidP="0080432F">
      <w:pPr>
        <w:jc w:val="center"/>
        <w:rPr>
          <w:b/>
          <w:bCs/>
        </w:rPr>
      </w:pPr>
      <w:r w:rsidRPr="00A808CF">
        <w:rPr>
          <w:b/>
          <w:bCs/>
        </w:rPr>
        <w:t xml:space="preserve">Перечень </w:t>
      </w:r>
    </w:p>
    <w:p w:rsidR="002A0893" w:rsidRPr="00A808CF" w:rsidRDefault="002A0893" w:rsidP="0080432F">
      <w:pPr>
        <w:jc w:val="center"/>
        <w:rPr>
          <w:b/>
          <w:bCs/>
        </w:rPr>
      </w:pPr>
      <w:r w:rsidRPr="00A808CF">
        <w:rPr>
          <w:b/>
          <w:bCs/>
        </w:rPr>
        <w:t xml:space="preserve">главных администраторов источников </w:t>
      </w:r>
    </w:p>
    <w:p w:rsidR="002A0893" w:rsidRPr="00E17CEC" w:rsidRDefault="002A0893" w:rsidP="00E17CEC">
      <w:pPr>
        <w:jc w:val="center"/>
      </w:pPr>
      <w:r w:rsidRPr="00A808CF">
        <w:rPr>
          <w:b/>
          <w:bCs/>
        </w:rPr>
        <w:t>финансирования  дефицита</w:t>
      </w:r>
      <w:r>
        <w:t xml:space="preserve">  </w:t>
      </w:r>
      <w:r w:rsidRPr="00A808CF">
        <w:rPr>
          <w:b/>
          <w:bCs/>
        </w:rPr>
        <w:t>местного бюджета</w:t>
      </w:r>
    </w:p>
    <w:p w:rsidR="002A0893" w:rsidRPr="00FD6108" w:rsidRDefault="002A0893" w:rsidP="0080432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80432F">
      <w:pPr>
        <w:jc w:val="right"/>
        <w:rPr>
          <w:sz w:val="20"/>
          <w:szCs w:val="20"/>
        </w:rPr>
      </w:pPr>
    </w:p>
    <w:tbl>
      <w:tblPr>
        <w:tblW w:w="49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694"/>
        <w:gridCol w:w="6098"/>
      </w:tblGrid>
      <w:tr w:rsidR="002A0893" w:rsidRPr="00FD6108">
        <w:trPr>
          <w:trHeight w:val="913"/>
        </w:trPr>
        <w:tc>
          <w:tcPr>
            <w:tcW w:w="633" w:type="pct"/>
          </w:tcPr>
          <w:p w:rsidR="002A0893" w:rsidRPr="00FD6108" w:rsidRDefault="002A0893" w:rsidP="0080432F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28" w:type="pct"/>
            <w:vAlign w:val="center"/>
          </w:tcPr>
          <w:p w:rsidR="002A0893" w:rsidRPr="00FD6108" w:rsidRDefault="002A0893" w:rsidP="0080432F">
            <w:pPr>
              <w:ind w:right="-109"/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jc w:val="center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125</w:t>
            </w:r>
          </w:p>
        </w:tc>
        <w:tc>
          <w:tcPr>
            <w:tcW w:w="1338" w:type="pct"/>
          </w:tcPr>
          <w:p w:rsidR="002A0893" w:rsidRPr="00FD6108" w:rsidRDefault="002A0893" w:rsidP="00804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01 02 00 00 00 0000 000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01 02 00 00 04 0000 710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01 02 00 00 04 0000 800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01 02 00 00 04 0000 810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01 03 01 00 00 0000 000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01 03 01 00 04 0000 710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01 03 01 00 04 0000 810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Увеличение прочих остатков денежных 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01 05 02 01 04 0000 510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A0893" w:rsidRPr="00FD6108">
        <w:trPr>
          <w:trHeight w:val="254"/>
        </w:trPr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</w:tr>
      <w:tr w:rsidR="002A0893" w:rsidRPr="00FD6108">
        <w:tc>
          <w:tcPr>
            <w:tcW w:w="633" w:type="pct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2A0893" w:rsidRPr="00FD6108" w:rsidRDefault="002A0893" w:rsidP="0080432F">
            <w:pPr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01 05 02 01 04 0000 610</w:t>
            </w:r>
          </w:p>
        </w:tc>
        <w:tc>
          <w:tcPr>
            <w:tcW w:w="3028" w:type="pct"/>
          </w:tcPr>
          <w:p w:rsidR="002A0893" w:rsidRPr="00FD6108" w:rsidRDefault="002A0893" w:rsidP="0080432F">
            <w:pPr>
              <w:jc w:val="both"/>
              <w:rPr>
                <w:sz w:val="20"/>
                <w:szCs w:val="20"/>
              </w:rPr>
            </w:pPr>
            <w:r w:rsidRPr="00FD6108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2A0893" w:rsidRPr="00FD6108" w:rsidRDefault="002A0893" w:rsidP="004D3CAA">
      <w:pPr>
        <w:rPr>
          <w:sz w:val="16"/>
          <w:szCs w:val="16"/>
        </w:rPr>
      </w:pPr>
    </w:p>
    <w:p w:rsidR="002A0893" w:rsidRPr="00FD6108" w:rsidRDefault="002A0893" w:rsidP="004D3CAA">
      <w:pPr>
        <w:rPr>
          <w:sz w:val="16"/>
          <w:szCs w:val="16"/>
        </w:rPr>
      </w:pPr>
    </w:p>
    <w:p w:rsidR="002A0893" w:rsidRPr="00FD6108" w:rsidRDefault="002A0893" w:rsidP="004D3CAA">
      <w:pPr>
        <w:rPr>
          <w:sz w:val="16"/>
          <w:szCs w:val="16"/>
        </w:rPr>
      </w:pPr>
    </w:p>
    <w:p w:rsidR="002A0893" w:rsidRPr="00FD6108" w:rsidRDefault="002A0893" w:rsidP="004D3CAA">
      <w:pPr>
        <w:rPr>
          <w:sz w:val="16"/>
          <w:szCs w:val="16"/>
        </w:rPr>
      </w:pPr>
    </w:p>
    <w:p w:rsidR="002A0893" w:rsidRPr="00FD6108" w:rsidRDefault="002A0893" w:rsidP="004D3CAA">
      <w:pPr>
        <w:rPr>
          <w:sz w:val="16"/>
          <w:szCs w:val="16"/>
        </w:rPr>
      </w:pPr>
    </w:p>
    <w:p w:rsidR="002A0893" w:rsidRPr="00FD6108" w:rsidRDefault="002A0893" w:rsidP="0080432F">
      <w:pPr>
        <w:ind w:firstLine="284"/>
        <w:jc w:val="right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975"/>
      </w:tblGrid>
      <w:tr w:rsidR="002A0893" w:rsidRPr="00E17CEC">
        <w:trPr>
          <w:trHeight w:val="1125"/>
        </w:trPr>
        <w:tc>
          <w:tcPr>
            <w:tcW w:w="3975" w:type="dxa"/>
          </w:tcPr>
          <w:p w:rsidR="002A0893" w:rsidRPr="00E17CEC" w:rsidRDefault="002A0893" w:rsidP="00E17CEC">
            <w:pPr>
              <w:jc w:val="right"/>
            </w:pPr>
            <w:r w:rsidRPr="00E17CEC">
              <w:rPr>
                <w:sz w:val="22"/>
                <w:szCs w:val="22"/>
              </w:rPr>
              <w:lastRenderedPageBreak/>
              <w:t>Приложение 6</w:t>
            </w:r>
          </w:p>
          <w:p w:rsidR="002A0893" w:rsidRPr="00E17CEC" w:rsidRDefault="002A0893" w:rsidP="00E17CEC">
            <w:pPr>
              <w:jc w:val="right"/>
            </w:pPr>
            <w:r w:rsidRPr="00E17CEC">
              <w:rPr>
                <w:sz w:val="22"/>
                <w:szCs w:val="22"/>
              </w:rPr>
              <w:t xml:space="preserve">к Решению Собрания депутатов </w:t>
            </w:r>
          </w:p>
          <w:p w:rsidR="002A0893" w:rsidRDefault="002A0893" w:rsidP="00E17CEC">
            <w:pPr>
              <w:jc w:val="right"/>
            </w:pPr>
            <w:r w:rsidRPr="00E17CEC">
              <w:rPr>
                <w:sz w:val="22"/>
                <w:szCs w:val="22"/>
              </w:rPr>
              <w:t>Карабашского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</w:p>
          <w:p w:rsidR="002A0893" w:rsidRPr="00E17CEC" w:rsidRDefault="002A0893" w:rsidP="00E17CEC">
            <w:pPr>
              <w:jc w:val="right"/>
            </w:pPr>
            <w:r w:rsidRPr="00E17CEC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 </w:t>
            </w:r>
            <w:r w:rsidRPr="00E17CEC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E17CEC" w:rsidRDefault="002A0893" w:rsidP="00E17CEC">
            <w:pPr>
              <w:jc w:val="right"/>
            </w:pPr>
            <w:r w:rsidRPr="00E17CEC">
              <w:rPr>
                <w:sz w:val="22"/>
                <w:szCs w:val="22"/>
              </w:rPr>
              <w:t>от « 05 » декабря 2019 года   № 424</w:t>
            </w:r>
          </w:p>
        </w:tc>
      </w:tr>
    </w:tbl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87392F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Default="002A0893" w:rsidP="0080432F">
      <w:pPr>
        <w:jc w:val="center"/>
        <w:rPr>
          <w:b/>
          <w:bCs/>
          <w:sz w:val="20"/>
          <w:szCs w:val="20"/>
        </w:rPr>
      </w:pPr>
    </w:p>
    <w:p w:rsidR="002A0893" w:rsidRPr="00E17CEC" w:rsidRDefault="002A0893" w:rsidP="00E17CEC">
      <w:pPr>
        <w:jc w:val="center"/>
        <w:rPr>
          <w:b/>
          <w:bCs/>
        </w:rPr>
      </w:pPr>
      <w:r w:rsidRPr="00E17CEC">
        <w:rPr>
          <w:b/>
          <w:bCs/>
        </w:rPr>
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2020 год и на плановый период 2021 и 2022 годов</w:t>
      </w:r>
    </w:p>
    <w:p w:rsidR="002A0893" w:rsidRPr="00FD6108" w:rsidRDefault="002A0893" w:rsidP="00E17CEC">
      <w:pPr>
        <w:jc w:val="center"/>
        <w:rPr>
          <w:sz w:val="20"/>
          <w:szCs w:val="20"/>
        </w:rPr>
      </w:pPr>
    </w:p>
    <w:p w:rsidR="002A0893" w:rsidRPr="00FD6108" w:rsidRDefault="002A0893" w:rsidP="0080432F">
      <w:pPr>
        <w:jc w:val="right"/>
        <w:rPr>
          <w:sz w:val="20"/>
          <w:szCs w:val="20"/>
        </w:rPr>
      </w:pPr>
      <w:r w:rsidRPr="00FD6108">
        <w:rPr>
          <w:sz w:val="20"/>
          <w:szCs w:val="20"/>
        </w:rPr>
        <w:t>тыс. руб.</w:t>
      </w:r>
    </w:p>
    <w:tbl>
      <w:tblPr>
        <w:tblW w:w="10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0"/>
        <w:gridCol w:w="1440"/>
        <w:gridCol w:w="720"/>
        <w:gridCol w:w="631"/>
        <w:gridCol w:w="709"/>
        <w:gridCol w:w="1134"/>
        <w:gridCol w:w="1126"/>
        <w:gridCol w:w="1072"/>
      </w:tblGrid>
      <w:tr w:rsidR="002A0893" w:rsidRPr="00FD6108">
        <w:trPr>
          <w:trHeight w:val="506"/>
        </w:trPr>
        <w:tc>
          <w:tcPr>
            <w:tcW w:w="3840" w:type="dxa"/>
            <w:vMerge w:val="restart"/>
          </w:tcPr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00" w:type="dxa"/>
            <w:gridSpan w:val="4"/>
            <w:vMerge w:val="restart"/>
          </w:tcPr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Сумма на 2020 год</w:t>
            </w:r>
          </w:p>
        </w:tc>
        <w:tc>
          <w:tcPr>
            <w:tcW w:w="1126" w:type="dxa"/>
            <w:vMerge w:val="restart"/>
          </w:tcPr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Сумма на 2021 год</w:t>
            </w:r>
          </w:p>
        </w:tc>
        <w:tc>
          <w:tcPr>
            <w:tcW w:w="1072" w:type="dxa"/>
            <w:vMerge w:val="restart"/>
          </w:tcPr>
          <w:p w:rsidR="002A0893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Сумма на 2022 год</w:t>
            </w:r>
          </w:p>
        </w:tc>
      </w:tr>
      <w:tr w:rsidR="002A0893" w:rsidRPr="00FD6108">
        <w:trPr>
          <w:trHeight w:val="230"/>
        </w:trPr>
        <w:tc>
          <w:tcPr>
            <w:tcW w:w="3840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gridSpan w:val="4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</w:tr>
      <w:tr w:rsidR="002A0893" w:rsidRPr="00FD6108">
        <w:trPr>
          <w:trHeight w:val="1302"/>
        </w:trPr>
        <w:tc>
          <w:tcPr>
            <w:tcW w:w="3840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Группа видов расходов</w:t>
            </w:r>
          </w:p>
        </w:tc>
        <w:tc>
          <w:tcPr>
            <w:tcW w:w="631" w:type="dxa"/>
          </w:tcPr>
          <w:p w:rsidR="002A0893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</w:t>
            </w:r>
          </w:p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2A0893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 раз</w:t>
            </w:r>
          </w:p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134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</w:p>
        </w:tc>
      </w:tr>
      <w:tr w:rsidR="002A0893" w:rsidRPr="00FD6108">
        <w:trPr>
          <w:trHeight w:val="184"/>
        </w:trPr>
        <w:tc>
          <w:tcPr>
            <w:tcW w:w="3840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1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6" w:type="dxa"/>
            <w:noWrap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2" w:type="dxa"/>
            <w:noWrap/>
          </w:tcPr>
          <w:p w:rsidR="002A0893" w:rsidRPr="00FD6108" w:rsidRDefault="002A0893" w:rsidP="00CD6244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A0893" w:rsidRPr="00FD6108">
        <w:trPr>
          <w:trHeight w:val="229"/>
        </w:trPr>
        <w:tc>
          <w:tcPr>
            <w:tcW w:w="38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688 910,7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701 035,1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606 768,9</w:t>
            </w:r>
          </w:p>
        </w:tc>
      </w:tr>
      <w:tr w:rsidR="002A0893" w:rsidRPr="00FD6108">
        <w:trPr>
          <w:trHeight w:val="84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136 848,8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142 204,0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142 051,5</w:t>
            </w:r>
          </w:p>
        </w:tc>
      </w:tr>
      <w:tr w:rsidR="002A0893" w:rsidRPr="00FD6108">
        <w:trPr>
          <w:trHeight w:val="120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01 0 00 03020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14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01 0 00 03020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14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12BB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118 704,8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116 691,2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116 662,3</w:t>
            </w:r>
          </w:p>
        </w:tc>
      </w:tr>
      <w:tr w:rsidR="002A0893" w:rsidRPr="00FD6108">
        <w:trPr>
          <w:trHeight w:val="9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2 019,7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2 019,7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E832B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24 633,1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32 897,2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32 897,2</w:t>
            </w:r>
          </w:p>
        </w:tc>
      </w:tr>
      <w:tr w:rsidR="002A0893" w:rsidRPr="00FD6108">
        <w:trPr>
          <w:trHeight w:val="338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9 500,1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18 600,0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18 600,0</w:t>
            </w:r>
          </w:p>
        </w:tc>
      </w:tr>
      <w:tr w:rsidR="002A0893" w:rsidRPr="00FD6108">
        <w:trPr>
          <w:trHeight w:val="247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E832B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15 133,0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14 297,2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14 297,2</w:t>
            </w:r>
          </w:p>
        </w:tc>
      </w:tr>
      <w:tr w:rsidR="002A0893" w:rsidRPr="00FD6108">
        <w:trPr>
          <w:trHeight w:val="177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01 2 00 00991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2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питания в общеобразовательных организациях  в рамках  подпрограммы 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01 2 00 00991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7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39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4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33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44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5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1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8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 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01 2 00 03000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01 2 00 03000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1 709,8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</w:tr>
      <w:tr w:rsidR="002A0893" w:rsidRPr="00FD6108">
        <w:trPr>
          <w:trHeight w:val="150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1 709,8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</w:tr>
      <w:tr w:rsidR="002A0893" w:rsidRPr="00FD6108">
        <w:trPr>
          <w:trHeight w:val="15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A0893" w:rsidRPr="00FD6108">
        <w:trPr>
          <w:trHeight w:val="325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2A0893" w:rsidRPr="00FD6108">
        <w:trPr>
          <w:trHeight w:val="225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A0893" w:rsidRPr="00FD6108">
        <w:trPr>
          <w:trHeight w:val="248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</w:tr>
      <w:tr w:rsidR="002A0893" w:rsidRPr="00FD6108">
        <w:trPr>
          <w:trHeight w:val="406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</w:tr>
      <w:tr w:rsidR="002A0893" w:rsidRPr="00FD6108">
        <w:trPr>
          <w:trHeight w:val="30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</w:tr>
      <w:tr w:rsidR="002A0893" w:rsidRPr="00FD6108">
        <w:trPr>
          <w:trHeight w:val="21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</w:tr>
      <w:tr w:rsidR="002A0893" w:rsidRPr="00FD6108">
        <w:trPr>
          <w:trHeight w:val="367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</w:tr>
      <w:tr w:rsidR="002A0893" w:rsidRPr="00FD6108">
        <w:trPr>
          <w:trHeight w:val="25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</w:tr>
      <w:tr w:rsidR="002A0893" w:rsidRPr="00FD6108">
        <w:trPr>
          <w:trHeight w:val="15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1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5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S1010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5 424,4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S1010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5 424,4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</w:tr>
      <w:tr w:rsidR="002A0893" w:rsidRPr="00FD6108">
        <w:trPr>
          <w:trHeight w:val="12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молоком (молочной продукцией) обучающихся 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1 235,7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1 110,7</w:t>
            </w:r>
          </w:p>
        </w:tc>
      </w:tr>
      <w:tr w:rsidR="002A0893" w:rsidRPr="00FD6108">
        <w:trPr>
          <w:trHeight w:val="18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молоком (молочной продукцией) обучающихся 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1 235,7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1 110,7</w:t>
            </w:r>
          </w:p>
        </w:tc>
      </w:tr>
      <w:tr w:rsidR="002A0893" w:rsidRPr="00FD6108">
        <w:trPr>
          <w:trHeight w:val="69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818,4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797,2</w:t>
            </w:r>
          </w:p>
        </w:tc>
      </w:tr>
      <w:tr w:rsidR="002A0893" w:rsidRPr="00FD6108">
        <w:trPr>
          <w:trHeight w:val="139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818,4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797,2</w:t>
            </w:r>
          </w:p>
        </w:tc>
      </w:tr>
      <w:tr w:rsidR="002A0893" w:rsidRPr="00FD6108">
        <w:trPr>
          <w:trHeight w:val="113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40" w:type="dxa"/>
          </w:tcPr>
          <w:p w:rsidR="002A0893" w:rsidRPr="00FD6108" w:rsidRDefault="002A0893" w:rsidP="00E832B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E4 52100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3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E832B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E4 52100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4 953,0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9 479,3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9 127,8</w:t>
            </w:r>
          </w:p>
        </w:tc>
      </w:tr>
      <w:tr w:rsidR="002A0893" w:rsidRPr="00FD6108">
        <w:trPr>
          <w:trHeight w:val="106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4 862,8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9 057,1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9 057,1</w:t>
            </w:r>
          </w:p>
        </w:tc>
      </w:tr>
      <w:tr w:rsidR="002A0893" w:rsidRPr="00FD6108">
        <w:trPr>
          <w:trHeight w:val="338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4 396,7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8 726,1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8 726,1</w:t>
            </w:r>
          </w:p>
        </w:tc>
      </w:tr>
      <w:tr w:rsidR="002A0893" w:rsidRPr="00FD6108">
        <w:trPr>
          <w:trHeight w:val="247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466,1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331,0</w:t>
            </w:r>
          </w:p>
        </w:tc>
      </w:tr>
      <w:tr w:rsidR="002A0893" w:rsidRPr="00FD6108">
        <w:trPr>
          <w:trHeight w:val="7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440" w:type="dxa"/>
            <w:noWrap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01 3 00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70,7</w:t>
            </w:r>
          </w:p>
        </w:tc>
      </w:tr>
      <w:tr w:rsidR="002A0893" w:rsidRPr="00FD6108">
        <w:trPr>
          <w:trHeight w:val="127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Проведение капитального ремонта зданий и сооружений муниципальных организаций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01 3 00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70,7</w:t>
            </w:r>
          </w:p>
        </w:tc>
      </w:tr>
      <w:tr w:rsidR="002A0893" w:rsidRPr="00FD6108">
        <w:trPr>
          <w:trHeight w:val="129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2 309,1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2 537,0</w:t>
            </w:r>
          </w:p>
        </w:tc>
      </w:tr>
      <w:tr w:rsidR="002A0893" w:rsidRPr="00FD6108">
        <w:trPr>
          <w:trHeight w:val="90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440" w:type="dxa"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01 4 00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449,9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677,8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отдыха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01 4 00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449,9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677,8</w:t>
            </w:r>
          </w:p>
        </w:tc>
      </w:tr>
      <w:tr w:rsidR="002A0893" w:rsidRPr="00FD6108">
        <w:trPr>
          <w:trHeight w:val="41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Организация отдыха детей в каникулярное время 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1 859,2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1 859,2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851,9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388,6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388,6</w:t>
            </w:r>
          </w:p>
        </w:tc>
      </w:tr>
      <w:tr w:rsidR="002A0893" w:rsidRPr="00FD6108">
        <w:trPr>
          <w:trHeight w:val="67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2 858,3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1 470,6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1 470,6</w:t>
            </w:r>
          </w:p>
        </w:tc>
      </w:tr>
      <w:tr w:rsidR="002A0893" w:rsidRPr="00FD6108">
        <w:trPr>
          <w:trHeight w:val="15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01 5 00 00000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9179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6 </w:t>
            </w:r>
            <w:r w:rsidRPr="00FD6108">
              <w:rPr>
                <w:b/>
                <w:bCs/>
                <w:sz w:val="20"/>
                <w:szCs w:val="20"/>
                <w:lang w:val="en-US" w:eastAsia="en-US"/>
              </w:rPr>
              <w:t>92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11 170,1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11 170,1</w:t>
            </w:r>
          </w:p>
        </w:tc>
      </w:tr>
      <w:tr w:rsidR="002A0893" w:rsidRPr="00FD6108">
        <w:trPr>
          <w:trHeight w:val="118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7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6 904,6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</w:tr>
      <w:tr w:rsidR="002A0893" w:rsidRPr="00FD6108">
        <w:trPr>
          <w:trHeight w:val="320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5 607,1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11 030,0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11 030,0</w:t>
            </w:r>
          </w:p>
        </w:tc>
      </w:tr>
      <w:tr w:rsidR="002A0893" w:rsidRPr="00FD6108">
        <w:trPr>
          <w:trHeight w:val="25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F91794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1 297,5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140,1</w:t>
            </w:r>
          </w:p>
        </w:tc>
      </w:tr>
      <w:tr w:rsidR="002A0893" w:rsidRPr="00FD6108">
        <w:trPr>
          <w:trHeight w:val="55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культуры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21 046,7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33 483,9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31 171,4</w:t>
            </w:r>
          </w:p>
        </w:tc>
      </w:tr>
      <w:tr w:rsidR="002A0893" w:rsidRPr="00FD6108">
        <w:trPr>
          <w:trHeight w:val="70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6 188,6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10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915,5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5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915,5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5 273,1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226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4 050,0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10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1 223,1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688,5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4 175,9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6 448,5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9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в рамках муниципальной программы "Развитие культуры в 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направления расходов в рамках муниципальной программы "Развитие культуры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3 879,7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6 448,5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225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10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1 079,7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788,9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988,8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1 682,7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106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972,6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1 682,7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22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118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0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"Библиотечное обслуживание населения"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02 4 00 00000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5 850,5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10 267,7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108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5 758,1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10 267,7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224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107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1 158,1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718,6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02 5 00 00000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3 842,9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11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8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3 831,3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213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3 366,4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464,9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720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B223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26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F33C8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безопасности дорожного движения и создание безопасных условий передвижения пешеходов в Карабашском городском округе"(Закупка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03 0 00 00840</w:t>
            </w:r>
          </w:p>
        </w:tc>
        <w:tc>
          <w:tcPr>
            <w:tcW w:w="720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FB223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26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F33C8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7 837,8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8 218,1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8 095,8</w:t>
            </w:r>
          </w:p>
        </w:tc>
      </w:tr>
      <w:tr w:rsidR="002A0893" w:rsidRPr="00FD6108">
        <w:trPr>
          <w:trHeight w:val="107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6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6 227,7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6 652,0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6 652,0</w:t>
            </w:r>
          </w:p>
        </w:tc>
      </w:tr>
      <w:tr w:rsidR="002A0893" w:rsidRPr="00FD6108">
        <w:trPr>
          <w:trHeight w:val="26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3 326,0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6 652,0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6 652,0</w:t>
            </w:r>
          </w:p>
        </w:tc>
      </w:tr>
      <w:tr w:rsidR="002A0893" w:rsidRPr="00FD6108">
        <w:trPr>
          <w:trHeight w:val="19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2 901,7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1 609,0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1 443,8</w:t>
            </w:r>
          </w:p>
        </w:tc>
      </w:tr>
      <w:tr w:rsidR="002A0893" w:rsidRPr="00FD6108">
        <w:trPr>
          <w:trHeight w:val="41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04 0 01 09800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1 609,0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1 443,8</w:t>
            </w:r>
          </w:p>
        </w:tc>
      </w:tr>
      <w:tr w:rsidR="002A0893" w:rsidRPr="00FD6108">
        <w:trPr>
          <w:trHeight w:val="94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04 0 01 09800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1 609,0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1 443,8</w:t>
            </w:r>
          </w:p>
        </w:tc>
      </w:tr>
      <w:tr w:rsidR="002A0893" w:rsidRPr="00FD6108">
        <w:trPr>
          <w:trHeight w:val="8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152 504,3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152 439,6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155 220,3</w:t>
            </w:r>
          </w:p>
        </w:tc>
      </w:tr>
      <w:tr w:rsidR="002A0893" w:rsidRPr="00FD6108">
        <w:trPr>
          <w:trHeight w:val="286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05 0 00 28130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357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05 0 00 28130</w:t>
            </w:r>
          </w:p>
        </w:tc>
        <w:tc>
          <w:tcPr>
            <w:tcW w:w="72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53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"Повышение качества жизни детей и семей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t>с детьми"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D3134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42 820,8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43 475,6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44 369,5</w:t>
            </w:r>
          </w:p>
        </w:tc>
      </w:tr>
      <w:tr w:rsidR="002A0893" w:rsidRPr="00FD6108">
        <w:trPr>
          <w:trHeight w:val="140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"Повышение качества жизни детей и семей с детьми"муниципальной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05 1 00 00840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Подпрограммы "Повышение качества жизни детей и семей с детьми"муниципальной программы Муниципальной программы "Социальная поддержка населения Карабашского городского округа на 2019-2021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05 1 00 00840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24 607,6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24 880,6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25 164,0</w:t>
            </w:r>
          </w:p>
        </w:tc>
      </w:tr>
      <w:tr w:rsidR="002A0893" w:rsidRPr="00FD6108">
        <w:trPr>
          <w:trHeight w:val="86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</w:tr>
      <w:tr w:rsidR="002A0893" w:rsidRPr="00FD6108">
        <w:trPr>
          <w:trHeight w:val="193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6 523,0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6 796,0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7 079,5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302,3</w:t>
            </w:r>
          </w:p>
        </w:tc>
      </w:tr>
      <w:tr w:rsidR="002A0893" w:rsidRPr="00FD6108">
        <w:trPr>
          <w:trHeight w:val="21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2 921,9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2 935,4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2 949,6</w:t>
            </w:r>
          </w:p>
        </w:tc>
      </w:tr>
      <w:tr w:rsidR="002A0893" w:rsidRPr="00FD6108">
        <w:trPr>
          <w:trHeight w:val="291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790,1</w:t>
            </w:r>
          </w:p>
        </w:tc>
      </w:tr>
      <w:tr w:rsidR="002A0893" w:rsidRPr="00FD6108">
        <w:trPr>
          <w:trHeight w:val="27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2 132,2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2 145,5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2 159,5</w:t>
            </w:r>
          </w:p>
        </w:tc>
      </w:tr>
      <w:tr w:rsidR="002A0893" w:rsidRPr="00FD6108">
        <w:trPr>
          <w:trHeight w:val="68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4 879,3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5 074,5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5 277,6</w:t>
            </w:r>
          </w:p>
        </w:tc>
      </w:tr>
      <w:tr w:rsidR="002A0893" w:rsidRPr="00FD6108">
        <w:trPr>
          <w:trHeight w:val="141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77,6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4 807,2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5 200,0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2 147,1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2 233,0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2 322,3</w:t>
            </w:r>
          </w:p>
        </w:tc>
      </w:tr>
      <w:tr w:rsidR="002A0893" w:rsidRPr="00FD6108">
        <w:trPr>
          <w:trHeight w:val="21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34,4</w:t>
            </w:r>
          </w:p>
        </w:tc>
      </w:tr>
      <w:tr w:rsidR="002A0893" w:rsidRPr="00FD6108">
        <w:trPr>
          <w:trHeight w:val="16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2 115,4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2 287,9</w:t>
            </w:r>
          </w:p>
        </w:tc>
      </w:tr>
      <w:tr w:rsidR="002A0893" w:rsidRPr="00FD6108">
        <w:trPr>
          <w:trHeight w:val="319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05 1 00 53800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7 807,6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8 054,8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8 358,7</w:t>
            </w:r>
          </w:p>
        </w:tc>
      </w:tr>
      <w:tr w:rsidR="002A0893" w:rsidRPr="00FD6108">
        <w:trPr>
          <w:trHeight w:val="367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05 1 00 53800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7 807,6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8 054,8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8 358,7</w:t>
            </w:r>
          </w:p>
        </w:tc>
      </w:tr>
      <w:tr w:rsidR="002A0893" w:rsidRPr="00FD6108">
        <w:trPr>
          <w:trHeight w:val="38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Региональный  проект "Финансовая поддержка семей при рождении детей"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</w:tr>
      <w:tr w:rsidR="002A0893" w:rsidRPr="00FD6108">
        <w:trPr>
          <w:trHeight w:val="183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2A0893" w:rsidRPr="00FD6108">
        <w:trPr>
          <w:trHeight w:val="15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</w:tr>
      <w:tr w:rsidR="002A0893" w:rsidRPr="00FD6108">
        <w:trPr>
          <w:trHeight w:val="63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97 912,6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97 433,9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99 320,7</w:t>
            </w:r>
          </w:p>
        </w:tc>
      </w:tr>
      <w:tr w:rsidR="002A0893" w:rsidRPr="00FD6108">
        <w:trPr>
          <w:trHeight w:val="3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общественных организаций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05 2 00 00190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1 287,3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05 2 00 00190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1 287,3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05 2 00 08080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05 2 00 08080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135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11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9 449,7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9 827,7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10 220,8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145,2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150,8</w:t>
            </w:r>
          </w:p>
        </w:tc>
      </w:tr>
      <w:tr w:rsidR="002A0893" w:rsidRPr="00FD6108">
        <w:trPr>
          <w:trHeight w:val="13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9 310,0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9 682,5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10 070,0</w:t>
            </w:r>
          </w:p>
        </w:tc>
      </w:tr>
      <w:tr w:rsidR="002A0893" w:rsidRPr="00FD6108">
        <w:trPr>
          <w:trHeight w:val="117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566,6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588,9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612,0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9,0</w:t>
            </w:r>
          </w:p>
        </w:tc>
      </w:tr>
      <w:tr w:rsidR="002A0893" w:rsidRPr="00FD6108">
        <w:trPr>
          <w:trHeight w:val="154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558,2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580,2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603,0</w:t>
            </w:r>
          </w:p>
        </w:tc>
      </w:tr>
      <w:tr w:rsidR="002A0893" w:rsidRPr="00FD6108">
        <w:trPr>
          <w:trHeight w:val="9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</w:tr>
      <w:tr w:rsidR="002A0893" w:rsidRPr="00FD6108">
        <w:trPr>
          <w:trHeight w:val="134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</w:tr>
      <w:tr w:rsidR="002A0893" w:rsidRPr="00FD6108">
        <w:trPr>
          <w:trHeight w:val="180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</w:tr>
      <w:tr w:rsidR="002A0893" w:rsidRPr="00FD6108">
        <w:trPr>
          <w:trHeight w:val="221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</w:tr>
      <w:tr w:rsidR="002A0893" w:rsidRPr="00FD6108">
        <w:trPr>
          <w:trHeight w:val="20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</w:tr>
      <w:tr w:rsidR="002A0893" w:rsidRPr="00FD6108">
        <w:trPr>
          <w:trHeight w:val="67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29 754,2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31 150,9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32 575,0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439,7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481,4</w:t>
            </w:r>
          </w:p>
        </w:tc>
      </w:tr>
      <w:tr w:rsidR="002A0893" w:rsidRPr="00FD6108">
        <w:trPr>
          <w:trHeight w:val="111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29 314,5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30 690,5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32 093,6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0,4</w:t>
            </w:r>
          </w:p>
        </w:tc>
      </w:tr>
      <w:tr w:rsidR="002A0893" w:rsidRPr="00FD6108">
        <w:trPr>
          <w:trHeight w:val="154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56,6</w:t>
            </w:r>
          </w:p>
        </w:tc>
      </w:tr>
      <w:tr w:rsidR="002A0893" w:rsidRPr="00FD6108">
        <w:trPr>
          <w:trHeight w:val="162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187,9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203,2</w:t>
            </w:r>
          </w:p>
        </w:tc>
      </w:tr>
      <w:tr w:rsidR="002A0893" w:rsidRPr="00FD6108">
        <w:trPr>
          <w:trHeight w:val="225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21,2</w:t>
            </w:r>
          </w:p>
        </w:tc>
      </w:tr>
      <w:tr w:rsidR="002A0893" w:rsidRPr="00FD6108">
        <w:trPr>
          <w:trHeight w:val="20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164,2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182,0</w:t>
            </w:r>
          </w:p>
        </w:tc>
      </w:tr>
      <w:tr w:rsidR="002A0893" w:rsidRPr="00FD6108">
        <w:trPr>
          <w:trHeight w:val="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</w:tr>
      <w:tr w:rsidR="002A0893" w:rsidRPr="00FD6108">
        <w:trPr>
          <w:trHeight w:val="10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A0893" w:rsidRPr="00FD6108">
        <w:trPr>
          <w:trHeight w:val="91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</w:tr>
      <w:tr w:rsidR="002A0893" w:rsidRPr="00FD6108">
        <w:trPr>
          <w:trHeight w:val="21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</w:tr>
      <w:tr w:rsidR="002A0893" w:rsidRPr="00FD6108">
        <w:trPr>
          <w:trHeight w:val="222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2A0893" w:rsidRPr="00FD6108">
        <w:trPr>
          <w:trHeight w:val="24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</w:tr>
      <w:tr w:rsidR="002A0893" w:rsidRPr="00FD6108">
        <w:trPr>
          <w:trHeight w:val="105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1 148,0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1 131,0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3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05 2 00 51370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341,2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</w:tr>
      <w:tr w:rsidR="002A0893" w:rsidRPr="00FD6108">
        <w:trPr>
          <w:trHeight w:val="138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05 2 00 51370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341,2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1 007,5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1 047,8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15,5</w:t>
            </w:r>
          </w:p>
        </w:tc>
      </w:tr>
      <w:tr w:rsidR="002A0893" w:rsidRPr="00FD6108">
        <w:trPr>
          <w:trHeight w:val="154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992,6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1 032,3</w:t>
            </w:r>
          </w:p>
        </w:tc>
      </w:tr>
      <w:tr w:rsidR="002A0893" w:rsidRPr="00FD6108">
        <w:trPr>
          <w:trHeight w:val="91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</w:tr>
      <w:tr w:rsidR="002A0893" w:rsidRPr="00FD6108">
        <w:trPr>
          <w:trHeight w:val="153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</w:tr>
      <w:tr w:rsidR="002A0893" w:rsidRPr="00FD6108">
        <w:trPr>
          <w:trHeight w:val="133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</w:tr>
      <w:tr w:rsidR="002A0893" w:rsidRPr="00FD6108">
        <w:trPr>
          <w:trHeight w:val="24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</w:tr>
      <w:tr w:rsidR="002A0893" w:rsidRPr="00FD6108">
        <w:trPr>
          <w:trHeight w:val="325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2A0893" w:rsidRPr="00FD6108">
        <w:trPr>
          <w:trHeight w:val="296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</w:tr>
      <w:tr w:rsidR="002A0893" w:rsidRPr="00FD6108">
        <w:trPr>
          <w:trHeight w:val="10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05 3 00 00000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7 364,3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7 123,5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7 123,5</w:t>
            </w:r>
          </w:p>
        </w:tc>
      </w:tr>
      <w:tr w:rsidR="002A0893" w:rsidRPr="00FD6108">
        <w:trPr>
          <w:trHeight w:val="106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5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</w:tr>
      <w:tr w:rsidR="002A0893" w:rsidRPr="00FD6108">
        <w:trPr>
          <w:trHeight w:val="293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</w:tr>
      <w:tr w:rsidR="002A0893" w:rsidRPr="00FD6108">
        <w:trPr>
          <w:trHeight w:val="21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157,7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</w:tr>
      <w:tr w:rsidR="002A0893" w:rsidRPr="00FD6108">
        <w:trPr>
          <w:trHeight w:val="21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</w:tr>
      <w:tr w:rsidR="002A0893" w:rsidRPr="00FD6108">
        <w:trPr>
          <w:trHeight w:val="56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</w:tr>
      <w:tr w:rsidR="002A0893" w:rsidRPr="00FD6108">
        <w:trPr>
          <w:trHeight w:val="18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</w:tr>
      <w:tr w:rsidR="002A0893" w:rsidRPr="00FD6108">
        <w:trPr>
          <w:trHeight w:val="10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</w:tr>
      <w:tr w:rsidR="002A0893" w:rsidRPr="00FD6108">
        <w:trPr>
          <w:trHeight w:val="81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</w:tr>
      <w:tr w:rsidR="002A0893" w:rsidRPr="00FD6108">
        <w:trPr>
          <w:trHeight w:val="24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</w:tr>
      <w:tr w:rsidR="002A0893" w:rsidRPr="00FD6108">
        <w:trPr>
          <w:trHeight w:val="159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27 560,1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36 681,4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36 518,8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22 098,5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32 913,1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32 990,5</w:t>
            </w:r>
          </w:p>
        </w:tc>
      </w:tr>
      <w:tr w:rsidR="002A0893" w:rsidRPr="00FD6108">
        <w:trPr>
          <w:trHeight w:val="11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8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7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18 864,4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30 109,6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30 109,6</w:t>
            </w:r>
          </w:p>
        </w:tc>
      </w:tr>
      <w:tr w:rsidR="002A0893" w:rsidRPr="00FD6108">
        <w:trPr>
          <w:trHeight w:val="1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функций органов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06 1 00 00980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339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11 310,4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26 148,4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26 148,4</w:t>
            </w:r>
          </w:p>
        </w:tc>
      </w:tr>
      <w:tr w:rsidR="002A0893" w:rsidRPr="00FD6108">
        <w:trPr>
          <w:trHeight w:val="24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6 884,0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2 556,2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2 556,2</w:t>
            </w:r>
          </w:p>
        </w:tc>
      </w:tr>
      <w:tr w:rsidR="002A0893" w:rsidRPr="00FD6108">
        <w:trPr>
          <w:trHeight w:val="49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06 1 00 03060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</w:tr>
      <w:tr w:rsidR="002A0893" w:rsidRPr="00FD6108">
        <w:trPr>
          <w:trHeight w:val="199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06 1 00 03060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</w:tr>
      <w:tr w:rsidR="002A0893" w:rsidRPr="00FD6108">
        <w:trPr>
          <w:trHeight w:val="90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06 1 00 12010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15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06 1 00 12010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367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06 1 00 99090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</w:tr>
      <w:tr w:rsidR="002A0893" w:rsidRPr="00FD6108">
        <w:trPr>
          <w:trHeight w:val="7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06 1 00 99090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16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</w:tr>
      <w:tr w:rsidR="002A0893" w:rsidRPr="00FD6108">
        <w:trPr>
          <w:trHeight w:val="10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</w:tr>
      <w:tr w:rsidR="002A0893" w:rsidRPr="00FD6108">
        <w:trPr>
          <w:trHeight w:val="6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21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63,6</w:t>
            </w:r>
          </w:p>
        </w:tc>
      </w:tr>
      <w:tr w:rsidR="002A0893" w:rsidRPr="00FD6108">
        <w:trPr>
          <w:trHeight w:val="5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16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352,6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226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293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6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06 3 00 00000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1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06 3 00 00840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5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06 3 00 00840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06 4 00 00000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06 4 00 00840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5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06 4 00 00840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"Содержание и развитие муниципального хозяйства Карабашского городского округа на 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07 0 00 00000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797C7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28 761,6</w:t>
            </w:r>
          </w:p>
        </w:tc>
        <w:tc>
          <w:tcPr>
            <w:tcW w:w="1126" w:type="dxa"/>
          </w:tcPr>
          <w:p w:rsidR="002A0893" w:rsidRPr="00FD6108" w:rsidRDefault="002A0893" w:rsidP="00797C7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26 309,5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26 309,8</w:t>
            </w:r>
          </w:p>
        </w:tc>
      </w:tr>
      <w:tr w:rsidR="002A0893" w:rsidRPr="00FD6108">
        <w:trPr>
          <w:trHeight w:val="176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07 0 00 00002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07 0 00 00002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3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</w:tr>
      <w:tr w:rsidR="002A0893" w:rsidRPr="00FD6108">
        <w:trPr>
          <w:trHeight w:val="1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</w:tr>
      <w:tr w:rsidR="002A0893" w:rsidRPr="00FD6108">
        <w:trPr>
          <w:trHeight w:val="186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7,3</w:t>
            </w:r>
          </w:p>
        </w:tc>
      </w:tr>
      <w:tr w:rsidR="002A0893" w:rsidRPr="00FD6108">
        <w:trPr>
          <w:trHeight w:val="69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797C7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7 498,2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2 990,8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2 990,8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797C73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3 325,4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3 124,8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6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3 830,1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257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3 830,1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14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</w:tr>
      <w:tr w:rsidR="002A0893" w:rsidRPr="00FD6108">
        <w:trPr>
          <w:trHeight w:val="20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</w:tr>
      <w:tr w:rsidR="002A0893" w:rsidRPr="00FD6108">
        <w:trPr>
          <w:trHeight w:val="3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в приютах животных без владельцев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в приютах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9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07 2 00 00840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20 620,8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11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"Содержание и развитие коммунальной инфраструктуры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07 4 00 14060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20 116,2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21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07 4 00 14060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20 116,2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87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804,4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804,4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244,8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290,4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3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9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7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4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8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176 636,5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201 708,5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110 000,0</w:t>
            </w:r>
          </w:p>
        </w:tc>
      </w:tr>
      <w:tr w:rsidR="002A0893" w:rsidRPr="00FD6108">
        <w:trPr>
          <w:trHeight w:val="11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2 200,0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3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720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6921CB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F2 54240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46 250,0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lang w:eastAsia="en-US"/>
              </w:rPr>
            </w:pPr>
            <w:r w:rsidRPr="00FD610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A0893" w:rsidRPr="00FD6108">
        <w:trPr>
          <w:trHeight w:val="16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 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44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F2 54240</w:t>
            </w:r>
          </w:p>
        </w:tc>
        <w:tc>
          <w:tcPr>
            <w:tcW w:w="720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46 250,0</w:t>
            </w:r>
          </w:p>
        </w:tc>
        <w:tc>
          <w:tcPr>
            <w:tcW w:w="1126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5C7F3D">
            <w:pPr>
              <w:rPr>
                <w:lang w:eastAsia="en-US"/>
              </w:rPr>
            </w:pPr>
            <w:r w:rsidRPr="00FD6108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A0893" w:rsidRPr="00FD6108">
        <w:trPr>
          <w:trHeight w:val="10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S4070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5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S4070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S6010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31 341,4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S6010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31 341,4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2A0893" w:rsidRPr="00FD6108">
        <w:trPr>
          <w:trHeight w:val="41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Благоустройство территорий рекреационного назначения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S5020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47 289,0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7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S5020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47 289,0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10 2 00 00000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34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газопроводов и газовых сетей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 00 S4050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86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 00 S4050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91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4 686,3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</w:tr>
      <w:tr w:rsidR="002A0893" w:rsidRPr="00FD6108">
        <w:trPr>
          <w:trHeight w:val="113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1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8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9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3 511,5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</w:tr>
      <w:tr w:rsidR="002A0893" w:rsidRPr="00FD6108">
        <w:trPr>
          <w:trHeight w:val="225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2 918,2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5 833,2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5 833,2</w:t>
            </w:r>
          </w:p>
        </w:tc>
      </w:tr>
      <w:tr w:rsidR="002A0893" w:rsidRPr="00FD6108">
        <w:trPr>
          <w:trHeight w:val="10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593,3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222,6</w:t>
            </w:r>
          </w:p>
        </w:tc>
      </w:tr>
      <w:tr w:rsidR="002A0893" w:rsidRPr="00FD6108">
        <w:trPr>
          <w:trHeight w:val="91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9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S0045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53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S0045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7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S0047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5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S0047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</w:tr>
      <w:tr w:rsidR="002A0893" w:rsidRPr="00FD6108">
        <w:trPr>
          <w:trHeight w:val="93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13 0 00 20045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</w:tr>
      <w:tr w:rsidR="002A0893" w:rsidRPr="00FD6108">
        <w:trPr>
          <w:trHeight w:val="154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13 0 00 20045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</w:tr>
      <w:tr w:rsidR="002A0893" w:rsidRPr="00FD6108">
        <w:trPr>
          <w:trHeight w:val="106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13 0 00 20047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</w:tr>
      <w:tr w:rsidR="002A0893" w:rsidRPr="00FD6108">
        <w:trPr>
          <w:trHeight w:val="174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13 0 00 20047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</w:tr>
      <w:tr w:rsidR="002A0893" w:rsidRPr="00FD6108">
        <w:trPr>
          <w:trHeight w:val="89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423,8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8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8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16 0 00 00000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0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8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17 0 00 00000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6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"Развитие дошкольного образования  в Карабашском  городском  округе на 2019-2024 годы"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68 034,0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63 801,0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61 433,0</w:t>
            </w:r>
          </w:p>
        </w:tc>
      </w:tr>
      <w:tr w:rsidR="002A0893" w:rsidRPr="00FD6108">
        <w:trPr>
          <w:trHeight w:val="119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 xml:space="preserve">Организация питания в дошкольных организациях в рамках муниципальной программы "Развитие дошкольного образования  в Карабашском городском округе"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18 0 00 00950 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8 690,0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530,7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питания в дошкольных организациях в рамках муниципальной программы "Развитие дошкольного образования  в Карабашском городском округе" 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8 690,0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530,7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3 409,9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3 409,9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15 562,7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22 051,0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22 051,0</w:t>
            </w:r>
          </w:p>
        </w:tc>
      </w:tr>
      <w:tr w:rsidR="002A0893" w:rsidRPr="00FD6108">
        <w:trPr>
          <w:trHeight w:val="24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6 487,2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13 625,0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13 625,0</w:t>
            </w:r>
          </w:p>
        </w:tc>
      </w:tr>
      <w:tr w:rsidR="002A0893" w:rsidRPr="00FD6108">
        <w:trPr>
          <w:trHeight w:val="180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 в Карабашском городском округе"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9 075,5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8 426,0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8 426,0</w:t>
            </w:r>
          </w:p>
        </w:tc>
      </w:tr>
      <w:tr w:rsidR="002A0893" w:rsidRPr="00FD6108">
        <w:trPr>
          <w:trHeight w:val="137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</w:tr>
      <w:tr w:rsidR="002A0893" w:rsidRPr="00FD6108">
        <w:trPr>
          <w:trHeight w:val="29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</w:tr>
      <w:tr w:rsidR="002A0893" w:rsidRPr="00FD6108">
        <w:trPr>
          <w:trHeight w:val="20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</w:tr>
      <w:tr w:rsidR="002A0893" w:rsidRPr="00FD6108">
        <w:trPr>
          <w:trHeight w:val="225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</w:tr>
      <w:tr w:rsidR="002A0893" w:rsidRPr="00FD6108">
        <w:trPr>
          <w:trHeight w:val="296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546,2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</w:tr>
      <w:tr w:rsidR="002A0893" w:rsidRPr="00FD6108">
        <w:trPr>
          <w:trHeight w:val="180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</w:tr>
      <w:tr w:rsidR="002A0893" w:rsidRPr="00FD6108">
        <w:trPr>
          <w:trHeight w:val="222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</w:tr>
      <w:tr w:rsidR="002A0893" w:rsidRPr="00FD6108">
        <w:trPr>
          <w:trHeight w:val="204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435,6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</w:tr>
      <w:tr w:rsidR="002A0893" w:rsidRPr="00FD6108">
        <w:trPr>
          <w:trHeight w:val="25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S4060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435,6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</w:tr>
      <w:tr w:rsidR="002A0893" w:rsidRPr="00FD6108">
        <w:trPr>
          <w:trHeight w:val="6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1 837,3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6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S4080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1 837,3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18 0 00 04900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18 0 00 04900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3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Региональный  проект «Социальная активность»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 0 E8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42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с детьми и молодежью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110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91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3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7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3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3 081,7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119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3 076,7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225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2 488,7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4 968,7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4 968,7</w:t>
            </w:r>
          </w:p>
        </w:tc>
      </w:tr>
      <w:tr w:rsidR="002A0893" w:rsidRPr="00FD6108">
        <w:trPr>
          <w:trHeight w:val="108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588,0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218,3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184,6</w:t>
            </w:r>
          </w:p>
        </w:tc>
      </w:tr>
      <w:tr w:rsidR="002A0893" w:rsidRPr="00FD6108">
        <w:trPr>
          <w:trHeight w:val="105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8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8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на2020-2022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9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24 0 00 99320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5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 работ по описанию местоположения границ населенных пунктов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24 0 00 99320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47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41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55550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55550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67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2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муниципальной программы "Крепкая семья на 2020-2022 годы в  Карабашском городском округе"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8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"Крепкая семья на 2020-2022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87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1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6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28 0 00 00000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34"/>
        </w:trPr>
        <w:tc>
          <w:tcPr>
            <w:tcW w:w="3840" w:type="dxa"/>
          </w:tcPr>
          <w:p w:rsidR="002A0893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5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7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29 0 00 00000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4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L4970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7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L4970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5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 "Развитие дорожного хозяйства Карабашского городского округа на 2020-2024 годы"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32 0 00 00000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528A9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44 868,7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19 146,7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18 924,0</w:t>
            </w:r>
          </w:p>
        </w:tc>
      </w:tr>
      <w:tr w:rsidR="002A0893" w:rsidRPr="00FD6108">
        <w:trPr>
          <w:trHeight w:val="91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 в рамках муниципальной программы "Развитие дорожного хозяйства Карабашского городского округа на 2020-2024 годы" 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9 318,7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6 715,4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8 560,6</w:t>
            </w:r>
          </w:p>
        </w:tc>
      </w:tr>
      <w:tr w:rsidR="002A0893" w:rsidRPr="00FD6108">
        <w:trPr>
          <w:trHeight w:val="155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 в рамках муниципальной программы "Развитие дорожного хозяйства Карабашского городского округа на 2020-2024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32 0 00 00840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9 318,7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6 715,4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8 560,6</w:t>
            </w:r>
          </w:p>
        </w:tc>
      </w:tr>
      <w:tr w:rsidR="002A0893" w:rsidRPr="00FD6108">
        <w:trPr>
          <w:trHeight w:val="63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32 0 00 06040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5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 Строительство и реконструкция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32 0 00 06040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32 0 00 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24 550,0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12 431,3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10 363,4</w:t>
            </w:r>
          </w:p>
        </w:tc>
      </w:tr>
      <w:tr w:rsidR="002A0893" w:rsidRPr="00FD6108">
        <w:trPr>
          <w:trHeight w:val="138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32 0 00 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24 550,0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12 431,3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10 363,4</w:t>
            </w:r>
          </w:p>
        </w:tc>
      </w:tr>
      <w:tr w:rsidR="002A0893" w:rsidRPr="00FD6108">
        <w:trPr>
          <w:trHeight w:val="41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12 391,9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4 764,4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4 781,5</w:t>
            </w:r>
          </w:p>
        </w:tc>
      </w:tr>
      <w:tr w:rsidR="002A0893" w:rsidRPr="00FD6108">
        <w:trPr>
          <w:trHeight w:val="13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99 0 00 51200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183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99 0 00 51200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41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12 387,0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4 760,7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4 760,7</w:t>
            </w:r>
          </w:p>
        </w:tc>
      </w:tr>
      <w:tr w:rsidR="002A0893" w:rsidRPr="00FD6108">
        <w:trPr>
          <w:trHeight w:val="92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99 0 04 09002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99 0 04 09002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5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7 436,9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4 760,7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4 760,7</w:t>
            </w:r>
          </w:p>
        </w:tc>
      </w:tr>
      <w:tr w:rsidR="002A0893" w:rsidRPr="00FD6108">
        <w:trPr>
          <w:trHeight w:val="202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4 962,7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205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1 665,2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1116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580,5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9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5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мероприятия по реализации государственных функций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99 0 04 29320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82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44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99 0 04 29320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1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4 013,1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488,1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95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945,0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1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 (Социальное обеспечение и иные выплаты населению)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73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9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1 250,0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8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99 0 97 00000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70"/>
        </w:trPr>
        <w:tc>
          <w:tcPr>
            <w:tcW w:w="3840" w:type="dxa"/>
          </w:tcPr>
          <w:p w:rsidR="002A0893" w:rsidRPr="00FD6108" w:rsidRDefault="002A0893" w:rsidP="00F0028D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44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99 0 97 00000</w:t>
            </w:r>
          </w:p>
        </w:tc>
        <w:tc>
          <w:tcPr>
            <w:tcW w:w="720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3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34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26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095"/>
      </w:tblGrid>
      <w:tr w:rsidR="002A0893" w:rsidRPr="00FD6108">
        <w:trPr>
          <w:trHeight w:val="1125"/>
        </w:trPr>
        <w:tc>
          <w:tcPr>
            <w:tcW w:w="4095" w:type="dxa"/>
          </w:tcPr>
          <w:p w:rsidR="002A0893" w:rsidRPr="007345E5" w:rsidRDefault="002A0893" w:rsidP="007345E5">
            <w:pPr>
              <w:jc w:val="right"/>
            </w:pPr>
            <w:r w:rsidRPr="007345E5">
              <w:rPr>
                <w:sz w:val="22"/>
                <w:szCs w:val="22"/>
              </w:rPr>
              <w:lastRenderedPageBreak/>
              <w:t>Приложение 7</w:t>
            </w:r>
          </w:p>
          <w:p w:rsidR="002A0893" w:rsidRPr="007345E5" w:rsidRDefault="002A0893" w:rsidP="007345E5">
            <w:pPr>
              <w:jc w:val="right"/>
            </w:pPr>
            <w:r w:rsidRPr="007345E5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  <w:r>
              <w:rPr>
                <w:sz w:val="22"/>
                <w:szCs w:val="22"/>
              </w:rPr>
              <w:t xml:space="preserve">           </w:t>
            </w:r>
            <w:r w:rsidRPr="007345E5">
              <w:rPr>
                <w:sz w:val="22"/>
                <w:szCs w:val="22"/>
              </w:rPr>
              <w:t xml:space="preserve">«О бюджете Карабашского                                                                              городского округа на 2020 год и </w:t>
            </w:r>
            <w:r>
              <w:rPr>
                <w:sz w:val="22"/>
                <w:szCs w:val="22"/>
              </w:rPr>
              <w:t xml:space="preserve">на </w:t>
            </w:r>
            <w:r w:rsidRPr="007345E5">
              <w:rPr>
                <w:sz w:val="22"/>
                <w:szCs w:val="22"/>
              </w:rPr>
              <w:t xml:space="preserve"> плановый период 2021 и  2022 годов»</w:t>
            </w:r>
          </w:p>
          <w:p w:rsidR="002A0893" w:rsidRPr="00FD6108" w:rsidRDefault="002A0893" w:rsidP="007345E5">
            <w:pPr>
              <w:jc w:val="righ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от « 05 </w:t>
            </w:r>
            <w:r w:rsidRPr="007345E5">
              <w:rPr>
                <w:sz w:val="22"/>
                <w:szCs w:val="22"/>
              </w:rPr>
              <w:t xml:space="preserve">» декабря 2019 года   № </w:t>
            </w:r>
            <w:r>
              <w:rPr>
                <w:sz w:val="22"/>
                <w:szCs w:val="22"/>
              </w:rPr>
              <w:t>424</w:t>
            </w:r>
          </w:p>
        </w:tc>
      </w:tr>
    </w:tbl>
    <w:p w:rsidR="002A0893" w:rsidRPr="00FD6108" w:rsidRDefault="002A0893" w:rsidP="0087392F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87392F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8739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Pr="00FD6108" w:rsidRDefault="002A0893" w:rsidP="0080432F">
      <w:pPr>
        <w:jc w:val="center"/>
        <w:rPr>
          <w:sz w:val="16"/>
          <w:szCs w:val="16"/>
        </w:rPr>
      </w:pPr>
    </w:p>
    <w:p w:rsidR="002A0893" w:rsidRDefault="002A0893" w:rsidP="0080432F">
      <w:pPr>
        <w:jc w:val="center"/>
        <w:rPr>
          <w:sz w:val="20"/>
          <w:szCs w:val="20"/>
        </w:rPr>
      </w:pPr>
    </w:p>
    <w:p w:rsidR="002A0893" w:rsidRPr="007345E5" w:rsidRDefault="002A0893" w:rsidP="0080432F">
      <w:pPr>
        <w:jc w:val="center"/>
      </w:pPr>
      <w:r>
        <w:t>Ведомственная структура</w:t>
      </w:r>
    </w:p>
    <w:p w:rsidR="002A0893" w:rsidRPr="007345E5" w:rsidRDefault="002A0893" w:rsidP="0080432F">
      <w:pPr>
        <w:jc w:val="center"/>
      </w:pPr>
      <w:r w:rsidRPr="007345E5">
        <w:t>расходов местного бюджета на 2020 год и на плановый период 2021 и 2022 годов</w:t>
      </w:r>
    </w:p>
    <w:p w:rsidR="002A0893" w:rsidRPr="00FD6108" w:rsidRDefault="002A0893" w:rsidP="0080432F">
      <w:pPr>
        <w:jc w:val="right"/>
        <w:rPr>
          <w:sz w:val="20"/>
          <w:szCs w:val="20"/>
        </w:rPr>
      </w:pPr>
    </w:p>
    <w:p w:rsidR="002A0893" w:rsidRPr="00FD6108" w:rsidRDefault="002A0893" w:rsidP="0080432F">
      <w:pPr>
        <w:jc w:val="right"/>
        <w:rPr>
          <w:sz w:val="20"/>
          <w:szCs w:val="20"/>
        </w:rPr>
      </w:pPr>
      <w:r w:rsidRPr="00FD6108">
        <w:rPr>
          <w:sz w:val="20"/>
          <w:szCs w:val="20"/>
        </w:rPr>
        <w:t>тыс. руб.</w:t>
      </w:r>
    </w:p>
    <w:tbl>
      <w:tblPr>
        <w:tblW w:w="10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0"/>
        <w:gridCol w:w="708"/>
        <w:gridCol w:w="567"/>
        <w:gridCol w:w="567"/>
        <w:gridCol w:w="1417"/>
        <w:gridCol w:w="567"/>
        <w:gridCol w:w="1134"/>
        <w:gridCol w:w="1134"/>
        <w:gridCol w:w="1134"/>
      </w:tblGrid>
      <w:tr w:rsidR="002A0893" w:rsidRPr="00FD6108">
        <w:trPr>
          <w:trHeight w:val="322"/>
        </w:trPr>
        <w:tc>
          <w:tcPr>
            <w:tcW w:w="3240" w:type="dxa"/>
            <w:vMerge w:val="restart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826" w:type="dxa"/>
            <w:gridSpan w:val="5"/>
            <w:vMerge w:val="restart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Код ведомственной классификации</w:t>
            </w:r>
          </w:p>
        </w:tc>
        <w:tc>
          <w:tcPr>
            <w:tcW w:w="3402" w:type="dxa"/>
            <w:gridSpan w:val="3"/>
            <w:vMerge w:val="restart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A0893" w:rsidRPr="00FD6108">
        <w:trPr>
          <w:trHeight w:val="230"/>
        </w:trPr>
        <w:tc>
          <w:tcPr>
            <w:tcW w:w="3240" w:type="dxa"/>
            <w:vMerge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gridSpan w:val="5"/>
            <w:vMerge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0893" w:rsidRPr="00FD6108">
        <w:trPr>
          <w:trHeight w:val="1410"/>
        </w:trPr>
        <w:tc>
          <w:tcPr>
            <w:tcW w:w="3240" w:type="dxa"/>
            <w:vMerge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 раздел</w:t>
            </w:r>
          </w:p>
        </w:tc>
        <w:tc>
          <w:tcPr>
            <w:tcW w:w="141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Группа видов расходов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2A0893" w:rsidRPr="00FD6108">
        <w:trPr>
          <w:trHeight w:val="128"/>
        </w:trPr>
        <w:tc>
          <w:tcPr>
            <w:tcW w:w="3240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A0893" w:rsidRPr="00FD6108">
        <w:trPr>
          <w:trHeight w:val="1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688910,7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701035,1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606768,9</w:t>
            </w:r>
          </w:p>
        </w:tc>
      </w:tr>
      <w:tr w:rsidR="002A0893" w:rsidRPr="00FD6108">
        <w:trPr>
          <w:trHeight w:val="92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2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84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4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4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3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1 893,7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13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1 665,2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1 644,0</w:t>
            </w:r>
          </w:p>
        </w:tc>
      </w:tr>
      <w:tr w:rsidR="002A0893" w:rsidRPr="00FD6108">
        <w:trPr>
          <w:trHeight w:val="5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1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Собрание депутатов Карабашского городского округа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5 602,2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1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5 602,2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108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5 544,7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5 544,7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3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5 543,2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47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5 543,2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14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6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99 0 04 20400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99 0 97 00000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99 0 97 00000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2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0893" w:rsidRPr="00FD6108">
        <w:trPr>
          <w:trHeight w:val="41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99 0 04 29320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99 0 04 29320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Администрация Карабашского городского округа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298 424,9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300 534,4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208 442,8</w:t>
            </w:r>
          </w:p>
        </w:tc>
      </w:tr>
      <w:tr w:rsidR="002A0893" w:rsidRPr="00FD6108">
        <w:trPr>
          <w:trHeight w:val="1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30 260,5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34 270,7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34 047,8</w:t>
            </w:r>
          </w:p>
        </w:tc>
      </w:tr>
      <w:tr w:rsidR="002A0893" w:rsidRPr="00FD6108">
        <w:trPr>
          <w:trHeight w:val="8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80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5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20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135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2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19 517,7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</w:tr>
      <w:tr w:rsidR="002A0893" w:rsidRPr="00FD6108">
        <w:trPr>
          <w:trHeight w:val="87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19 517,7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</w:tr>
      <w:tr w:rsidR="002A0893" w:rsidRPr="00FD6108">
        <w:trPr>
          <w:trHeight w:val="6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18 717,7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</w:tr>
      <w:tr w:rsidR="002A0893" w:rsidRPr="00FD6108">
        <w:trPr>
          <w:trHeight w:val="93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7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18 194,4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</w:tr>
      <w:tr w:rsidR="002A0893" w:rsidRPr="00FD6108">
        <w:trPr>
          <w:trHeight w:val="13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11 310,4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26 148,4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26 148,4</w:t>
            </w:r>
          </w:p>
        </w:tc>
      </w:tr>
      <w:tr w:rsidR="002A0893" w:rsidRPr="00FD6108">
        <w:trPr>
          <w:trHeight w:val="63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6 884,0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2 556,2</w:t>
            </w:r>
          </w:p>
        </w:tc>
      </w:tr>
      <w:tr w:rsidR="002A0893" w:rsidRPr="00FD6108">
        <w:trPr>
          <w:trHeight w:val="64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06 4 00 00000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06 4 00 00840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06 4 00 00840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4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107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99 0 00 51200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6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99 0 00 51200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15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9 581,3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4 157,4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3 917,4</w:t>
            </w:r>
          </w:p>
        </w:tc>
      </w:tr>
      <w:tr w:rsidR="002A0893" w:rsidRPr="00FD6108">
        <w:trPr>
          <w:trHeight w:val="8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4 821,8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4 157,4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3 917,4</w:t>
            </w:r>
          </w:p>
        </w:tc>
      </w:tr>
      <w:tr w:rsidR="002A0893" w:rsidRPr="00FD6108">
        <w:trPr>
          <w:trHeight w:val="10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1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389,1</w:t>
            </w:r>
          </w:p>
        </w:tc>
      </w:tr>
      <w:tr w:rsidR="002A0893" w:rsidRPr="00FD6108">
        <w:trPr>
          <w:trHeight w:val="5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06 1 00 03060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</w:tr>
      <w:tr w:rsidR="002A0893" w:rsidRPr="00FD6108">
        <w:trPr>
          <w:trHeight w:val="14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06 1 00 03060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286,3</w:t>
            </w:r>
          </w:p>
        </w:tc>
      </w:tr>
      <w:tr w:rsidR="002A0893" w:rsidRPr="00FD6108">
        <w:trPr>
          <w:trHeight w:val="564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06 1 00 99090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</w:tr>
      <w:tr w:rsidR="002A0893" w:rsidRPr="00FD6108">
        <w:trPr>
          <w:trHeight w:val="12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06 1 00 99090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102,8</w:t>
            </w:r>
          </w:p>
        </w:tc>
      </w:tr>
      <w:tr w:rsidR="002A0893" w:rsidRPr="00FD6108">
        <w:trPr>
          <w:trHeight w:val="11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20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7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4 282,7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3 768,3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3 528,3</w:t>
            </w:r>
          </w:p>
        </w:tc>
      </w:tr>
      <w:tr w:rsidR="002A0893" w:rsidRPr="00FD6108">
        <w:trPr>
          <w:trHeight w:val="8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2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"Профилактика проявлений экстремизма на территории Карабашского городского округа на 2020-2022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4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6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2020-2022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24 0 00 99320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24 0 00 99320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Муниципальная программа "Крепкая семья на 2020-2022 годы в  Карабашском городском округе"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2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муниципальной программы  "Крепкая семья на 2020-2022 годы в  Карабашском городском округе"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муниципальной программы "Улучшение условий и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охраны труда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3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4 404,5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4 404,5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99 0 04 09002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99 0 04 09002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Выполнение прочих обязательств государства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3 525,0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945,0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99 0 04 92030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4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83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6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6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13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430,6</w:t>
            </w:r>
          </w:p>
        </w:tc>
      </w:tr>
      <w:tr w:rsidR="002A0893" w:rsidRPr="00FD6108">
        <w:trPr>
          <w:trHeight w:val="6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06 1 00 51180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63,6</w:t>
            </w:r>
          </w:p>
        </w:tc>
      </w:tr>
      <w:tr w:rsidR="002A0893" w:rsidRPr="00FD6108">
        <w:trPr>
          <w:trHeight w:val="3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4 808,5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6 549,8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6 569,9</w:t>
            </w:r>
          </w:p>
        </w:tc>
      </w:tr>
      <w:tr w:rsidR="002A0893" w:rsidRPr="00FD6108">
        <w:trPr>
          <w:trHeight w:val="1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1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60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8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139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1 064,0</w:t>
            </w:r>
          </w:p>
        </w:tc>
      </w:tr>
      <w:tr w:rsidR="002A0893" w:rsidRPr="00FD6108">
        <w:trPr>
          <w:trHeight w:val="68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06 1 00 59300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298,8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352,6</w:t>
            </w:r>
          </w:p>
        </w:tc>
      </w:tr>
      <w:tr w:rsidR="002A0893" w:rsidRPr="00FD6108">
        <w:trPr>
          <w:trHeight w:val="8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3 280,7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10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3 081,7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8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3 076,7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5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2 488,7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4 968,7</w:t>
            </w:r>
          </w:p>
        </w:tc>
      </w:tr>
      <w:tr w:rsidR="002A0893" w:rsidRPr="00FD6108">
        <w:trPr>
          <w:trHeight w:val="5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218,3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184,6</w:t>
            </w:r>
          </w:p>
        </w:tc>
      </w:tr>
      <w:tr w:rsidR="002A0893" w:rsidRPr="00FD6108">
        <w:trPr>
          <w:trHeight w:val="1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08 0 00 00000 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08 0 00 00840 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08 0 00 00840 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"Программа по профилактике преступлений и иных правонарушений на 2020-2022 годы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7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2020-2022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4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9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47 332,8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19 860,2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19 637,5</w:t>
            </w:r>
          </w:p>
        </w:tc>
      </w:tr>
      <w:tr w:rsidR="002A0893" w:rsidRPr="00FD6108">
        <w:trPr>
          <w:trHeight w:val="17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91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41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136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270,0</w:t>
            </w:r>
          </w:p>
        </w:tc>
      </w:tr>
      <w:tr w:rsidR="002A0893" w:rsidRPr="00FD6108">
        <w:trPr>
          <w:trHeight w:val="5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06 1 00 22030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100,8</w:t>
            </w:r>
          </w:p>
        </w:tc>
      </w:tr>
      <w:tr w:rsidR="002A0893" w:rsidRPr="00FD6108">
        <w:trPr>
          <w:trHeight w:val="1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</w:tr>
      <w:tr w:rsidR="002A0893" w:rsidRPr="00FD6108">
        <w:trPr>
          <w:trHeight w:val="108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</w:tr>
      <w:tr w:rsidR="002A0893" w:rsidRPr="00FD6108">
        <w:trPr>
          <w:trHeight w:val="63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</w:tr>
      <w:tr w:rsidR="002A0893" w:rsidRPr="00FD6108">
        <w:trPr>
          <w:trHeight w:val="9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</w:tr>
      <w:tr w:rsidR="002A0893" w:rsidRPr="00FD6108">
        <w:trPr>
          <w:trHeight w:val="71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200,6</w:t>
            </w:r>
          </w:p>
        </w:tc>
      </w:tr>
      <w:tr w:rsidR="002A0893" w:rsidRPr="00FD6108">
        <w:trPr>
          <w:trHeight w:val="4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в приютах животных без владельцев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</w:tr>
      <w:tr w:rsidR="002A0893" w:rsidRPr="00FD6108">
        <w:trPr>
          <w:trHeight w:val="65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07 1 00 61070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142,1</w:t>
            </w:r>
          </w:p>
        </w:tc>
      </w:tr>
      <w:tr w:rsidR="002A0893" w:rsidRPr="00FD6108">
        <w:trPr>
          <w:trHeight w:val="2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46 368,7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19 146,7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18 924,0</w:t>
            </w:r>
          </w:p>
        </w:tc>
      </w:tr>
      <w:tr w:rsidR="002A0893" w:rsidRPr="00FD6108">
        <w:trPr>
          <w:trHeight w:val="7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lang w:eastAsia="en-US"/>
              </w:rPr>
            </w:pPr>
            <w:r w:rsidRPr="00FD6108">
              <w:rPr>
                <w:sz w:val="22"/>
                <w:szCs w:val="22"/>
                <w:lang w:eastAsia="en-US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124 </w:t>
            </w:r>
          </w:p>
        </w:tc>
        <w:tc>
          <w:tcPr>
            <w:tcW w:w="567" w:type="dxa"/>
          </w:tcPr>
          <w:p w:rsidR="002A0893" w:rsidRPr="00FD6108" w:rsidRDefault="002A0893" w:rsidP="00A854E9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03 0 00 00840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lang w:eastAsia="en-US"/>
              </w:rPr>
            </w:pPr>
            <w:r w:rsidRPr="00FD6108">
              <w:rPr>
                <w:sz w:val="22"/>
                <w:szCs w:val="22"/>
                <w:lang w:eastAsia="en-US"/>
              </w:rPr>
              <w:t>Реализация направлений расходов в рамках муниципальной программы "Повышение безопасности дорожного движения и создание безопасных условий передвижения пешеходов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03 0 00 00840 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lang w:eastAsia="en-US"/>
              </w:rPr>
            </w:pPr>
            <w:r w:rsidRPr="00FD6108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03 0 00 00840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дорожного хозяйства Карабашского городского округа на 2020-2024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44 868,7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19 146,7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18 924,0</w:t>
            </w:r>
          </w:p>
        </w:tc>
      </w:tr>
      <w:tr w:rsidR="002A0893" w:rsidRPr="00FD6108">
        <w:trPr>
          <w:trHeight w:val="8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"Развитие дорожного хозяйства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9 318,7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6 715,4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8 560,6</w:t>
            </w:r>
          </w:p>
        </w:tc>
      </w:tr>
      <w:tr w:rsidR="002A0893" w:rsidRPr="00FD6108">
        <w:trPr>
          <w:trHeight w:val="5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9 318,7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6 715,4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8 560,6</w:t>
            </w:r>
          </w:p>
        </w:tc>
      </w:tr>
      <w:tr w:rsidR="002A0893" w:rsidRPr="00FD6108">
        <w:trPr>
          <w:trHeight w:val="69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32 0 00 06040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32 0 00 06040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32 0 00 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24 550,0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12 431,3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10 363,4</w:t>
            </w:r>
          </w:p>
        </w:tc>
      </w:tr>
      <w:tr w:rsidR="002A0893" w:rsidRPr="00FD6108">
        <w:trPr>
          <w:trHeight w:val="69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32 0 00 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24 550,0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12 431,3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10 363,4</w:t>
            </w:r>
          </w:p>
        </w:tc>
      </w:tr>
      <w:tr w:rsidR="002A0893" w:rsidRPr="00FD6108">
        <w:trPr>
          <w:trHeight w:val="4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205 318,6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227 809,2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136 119,5</w:t>
            </w:r>
          </w:p>
        </w:tc>
      </w:tr>
      <w:tr w:rsidR="002A0893" w:rsidRPr="00FD6108">
        <w:trPr>
          <w:trHeight w:val="13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9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9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S4070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S4070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53 662,2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123 255,8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123 255,8</w:t>
            </w:r>
          </w:p>
        </w:tc>
      </w:tr>
      <w:tr w:rsidR="002A0893" w:rsidRPr="00FD6108">
        <w:trPr>
          <w:trHeight w:val="69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20 620,8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6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"Содержание и развитие коммунальной инфраструктуры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20 620,8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8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"Содержание и развитие коммунальной инфраструктуры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07 4 00 14060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20 116,2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07 4 00 14060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20 116,2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23 255,8</w:t>
            </w:r>
          </w:p>
        </w:tc>
      </w:tr>
      <w:tr w:rsidR="002A0893" w:rsidRPr="00FD6108">
        <w:trPr>
          <w:trHeight w:val="8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33 041,4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2A0893" w:rsidRPr="00FD6108">
        <w:trPr>
          <w:trHeight w:val="12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9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S6010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31 341,4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2A0893" w:rsidRPr="00FD6108">
        <w:trPr>
          <w:trHeight w:val="6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S6010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31 341,4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2A0893" w:rsidRPr="00FD6108">
        <w:trPr>
          <w:trHeight w:val="22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54 787,7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2 782,0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2 800,5</w:t>
            </w:r>
          </w:p>
        </w:tc>
      </w:tr>
      <w:tr w:rsidR="002A0893" w:rsidRPr="00FD6108">
        <w:trPr>
          <w:trHeight w:val="82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6 954,9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61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6 954,9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89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3 124,8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3 124,8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5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07 1 00 00850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2 648,1</w:t>
            </w:r>
          </w:p>
        </w:tc>
      </w:tr>
      <w:tr w:rsidR="002A0893" w:rsidRPr="00FD6108">
        <w:trPr>
          <w:trHeight w:val="8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47 289,0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Благоустройство территорий рекреационного назначения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S5020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47 289,0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S5020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47 289,0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Карабашского городского округа 2018-2024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47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55550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64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0 F2 55550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152,4</w:t>
            </w:r>
          </w:p>
        </w:tc>
      </w:tr>
      <w:tr w:rsidR="002A0893" w:rsidRPr="00FD6108">
        <w:trPr>
          <w:trHeight w:val="3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69 162,6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10 062,9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10 063,2</w:t>
            </w:r>
          </w:p>
        </w:tc>
      </w:tr>
      <w:tr w:rsidR="002A0893" w:rsidRPr="00FD6108">
        <w:trPr>
          <w:trHeight w:val="89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</w:tr>
      <w:tr w:rsidR="002A0893" w:rsidRPr="00FD6108">
        <w:trPr>
          <w:trHeight w:val="4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07 0 00 00002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</w:tr>
      <w:tr w:rsidR="002A0893" w:rsidRPr="00FD6108">
        <w:trPr>
          <w:trHeight w:val="138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55,9</w:t>
            </w:r>
          </w:p>
        </w:tc>
      </w:tr>
      <w:tr w:rsidR="002A0893" w:rsidRPr="00FD6108">
        <w:trPr>
          <w:trHeight w:val="7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07 0 00 99120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7,3</w:t>
            </w:r>
          </w:p>
        </w:tc>
      </w:tr>
      <w:tr w:rsidR="002A0893" w:rsidRPr="00FD6108">
        <w:trPr>
          <w:trHeight w:val="9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68 600,0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117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F2 00000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46 250,0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F2 54240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46 250,0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 F2 54240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46 250,0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46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Строительство газопроводов и газовых сетей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 00 S4050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5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 00 S4050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21 850,0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10 000,0</w:t>
            </w:r>
          </w:p>
        </w:tc>
      </w:tr>
      <w:tr w:rsidR="002A0893" w:rsidRPr="00FD6108">
        <w:trPr>
          <w:trHeight w:val="1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437,6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6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06 3 00 00000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2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06 3 00 00840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06 3 00 00840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00"/>
        </w:trPr>
        <w:tc>
          <w:tcPr>
            <w:tcW w:w="3240" w:type="dxa"/>
            <w:noWrap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67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3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Региональный проект «Социальная активность»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49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с детьми и молодежью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68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108,7</w:t>
            </w:r>
          </w:p>
        </w:tc>
      </w:tr>
      <w:tr w:rsidR="002A0893" w:rsidRPr="00FD6108">
        <w:trPr>
          <w:trHeight w:val="42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0 E8 S1010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4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9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5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8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06 1 00 12010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6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06 1 00 12010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210,2</w:t>
            </w:r>
          </w:p>
        </w:tc>
      </w:tr>
      <w:tr w:rsidR="002A0893" w:rsidRPr="00FD6108">
        <w:trPr>
          <w:trHeight w:val="21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4 906,6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26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4 906,6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7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26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05 0 00 28130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62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05 0 00 28130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4 406,6</w:t>
            </w:r>
          </w:p>
        </w:tc>
      </w:tr>
      <w:tr w:rsidR="002A0893" w:rsidRPr="00FD6108">
        <w:trPr>
          <w:trHeight w:val="15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1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L4970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0 00 L4970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4 686,3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</w:tr>
      <w:tr w:rsidR="002A0893" w:rsidRPr="00FD6108">
        <w:trPr>
          <w:trHeight w:val="1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3 788,7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6 055,8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6 055,8</w:t>
            </w:r>
          </w:p>
        </w:tc>
      </w:tr>
      <w:tr w:rsidR="002A0893" w:rsidRPr="00FD6108">
        <w:trPr>
          <w:trHeight w:val="88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3 788,7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</w:tr>
      <w:tr w:rsidR="002A0893" w:rsidRPr="00FD6108">
        <w:trPr>
          <w:trHeight w:val="10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3 511,5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</w:tr>
      <w:tr w:rsidR="002A0893" w:rsidRPr="00FD6108">
        <w:trPr>
          <w:trHeight w:val="14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2 918,2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5 833,2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5 833,2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222,6</w:t>
            </w:r>
          </w:p>
        </w:tc>
      </w:tr>
      <w:tr w:rsidR="002A0893" w:rsidRPr="00FD6108">
        <w:trPr>
          <w:trHeight w:val="1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897,6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792,6</w:t>
            </w:r>
          </w:p>
        </w:tc>
      </w:tr>
      <w:tr w:rsidR="002A0893" w:rsidRPr="00FD6108">
        <w:trPr>
          <w:trHeight w:val="8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897,6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</w:tr>
      <w:tr w:rsidR="002A0893" w:rsidRPr="00FD6108">
        <w:trPr>
          <w:trHeight w:val="94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6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от 6 до 18 лет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S0047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</w:tr>
      <w:tr w:rsidR="002A0893" w:rsidRPr="00FD6108">
        <w:trPr>
          <w:trHeight w:val="92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</w:tr>
      <w:tr w:rsidR="002A0893" w:rsidRPr="00FD6108">
        <w:trPr>
          <w:trHeight w:val="7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440,3</w:t>
            </w:r>
          </w:p>
        </w:tc>
      </w:tr>
      <w:tr w:rsidR="002A0893" w:rsidRPr="00FD6108">
        <w:trPr>
          <w:trHeight w:val="11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13 0 00 20047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352,3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7837,8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8218,1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8095,8</w:t>
            </w:r>
          </w:p>
        </w:tc>
      </w:tr>
      <w:tr w:rsidR="002A0893" w:rsidRPr="00FD6108">
        <w:trPr>
          <w:trHeight w:val="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6228,8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6652,0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6652,0</w:t>
            </w:r>
          </w:p>
        </w:tc>
      </w:tr>
      <w:tr w:rsidR="002A0893" w:rsidRPr="00FD6108">
        <w:trPr>
          <w:trHeight w:val="8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6228,8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</w:tr>
      <w:tr w:rsidR="002A0893" w:rsidRPr="00FD6108">
        <w:trPr>
          <w:trHeight w:val="9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6228,8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</w:tr>
      <w:tr w:rsidR="002A0893" w:rsidRPr="00FD6108">
        <w:trPr>
          <w:trHeight w:val="8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4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6227,7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</w:tr>
      <w:tr w:rsidR="002A0893" w:rsidRPr="00FD6108">
        <w:trPr>
          <w:trHeight w:val="138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3326,0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6652,0</w:t>
            </w:r>
          </w:p>
        </w:tc>
      </w:tr>
      <w:tr w:rsidR="002A0893" w:rsidRPr="00FD6108">
        <w:trPr>
          <w:trHeight w:val="5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2901,7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5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8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6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49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04 0 01 09800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4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04 0 01 09800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1443,8</w:t>
            </w:r>
          </w:p>
        </w:tc>
      </w:tr>
      <w:tr w:rsidR="002A0893" w:rsidRPr="00FD6108">
        <w:trPr>
          <w:trHeight w:val="7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147 967,7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148 033,0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150 813,7</w:t>
            </w:r>
          </w:p>
        </w:tc>
      </w:tr>
      <w:tr w:rsidR="002A0893" w:rsidRPr="00FD6108">
        <w:trPr>
          <w:trHeight w:val="29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147 967,7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148 033,0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150 813,7</w:t>
            </w:r>
          </w:p>
        </w:tc>
      </w:tr>
      <w:tr w:rsidR="002A0893" w:rsidRPr="00FD6108">
        <w:trPr>
          <w:trHeight w:val="3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"Социальная поддержка населения Карабашского городского округа на 2019-2021 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147937,7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148033,0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150813,7</w:t>
            </w:r>
          </w:p>
        </w:tc>
      </w:tr>
      <w:tr w:rsidR="002A0893" w:rsidRPr="00FD6108">
        <w:trPr>
          <w:trHeight w:val="1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Социальное обслуживание населения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5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5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56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1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76 652,2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77 515,5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79 710,0</w:t>
            </w:r>
          </w:p>
        </w:tc>
      </w:tr>
      <w:tr w:rsidR="002A0893" w:rsidRPr="00FD6108">
        <w:trPr>
          <w:trHeight w:val="76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76 652,2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77 515,5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79 710,0</w:t>
            </w:r>
          </w:p>
        </w:tc>
      </w:tr>
      <w:tr w:rsidR="002A0893" w:rsidRPr="00FD6108">
        <w:trPr>
          <w:trHeight w:val="4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7 807,6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8 054,8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8 358,7</w:t>
            </w:r>
          </w:p>
        </w:tc>
      </w:tr>
      <w:tr w:rsidR="002A0893" w:rsidRPr="00FD6108">
        <w:trPr>
          <w:trHeight w:val="292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05 1 00 53800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7 807,6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8 054,8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8 358,7</w:t>
            </w:r>
          </w:p>
        </w:tc>
      </w:tr>
      <w:tr w:rsidR="002A0893" w:rsidRPr="00FD6108">
        <w:trPr>
          <w:trHeight w:val="3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05 1 00 53800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7 807,6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8 054,8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8 358,7</w:t>
            </w:r>
          </w:p>
        </w:tc>
      </w:tr>
      <w:tr w:rsidR="002A0893" w:rsidRPr="00FD6108">
        <w:trPr>
          <w:trHeight w:val="5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68 844,6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69 460,7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71 351,3</w:t>
            </w:r>
          </w:p>
        </w:tc>
      </w:tr>
      <w:tr w:rsidR="002A0893" w:rsidRPr="00FD6108">
        <w:trPr>
          <w:trHeight w:val="129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4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9 449,7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9 827,7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10 220,8</w:t>
            </w:r>
          </w:p>
        </w:tc>
      </w:tr>
      <w:tr w:rsidR="002A0893" w:rsidRPr="00FD6108">
        <w:trPr>
          <w:trHeight w:val="6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145,2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150,8</w:t>
            </w:r>
          </w:p>
        </w:tc>
      </w:tr>
      <w:tr w:rsidR="002A0893" w:rsidRPr="00FD6108">
        <w:trPr>
          <w:trHeight w:val="4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9 310,0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9 682,5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10 070,0</w:t>
            </w:r>
          </w:p>
        </w:tc>
      </w:tr>
      <w:tr w:rsidR="002A0893" w:rsidRPr="00FD6108">
        <w:trPr>
          <w:trHeight w:val="11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566,6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612,0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9,0</w:t>
            </w:r>
          </w:p>
        </w:tc>
      </w:tr>
      <w:tr w:rsidR="002A0893" w:rsidRPr="00FD6108">
        <w:trPr>
          <w:trHeight w:val="4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558,2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603,0</w:t>
            </w:r>
          </w:p>
        </w:tc>
      </w:tr>
      <w:tr w:rsidR="002A0893" w:rsidRPr="00FD6108">
        <w:trPr>
          <w:trHeight w:val="7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8 044,4</w:t>
            </w:r>
          </w:p>
        </w:tc>
      </w:tr>
      <w:tr w:rsidR="002A0893" w:rsidRPr="00FD6108">
        <w:trPr>
          <w:trHeight w:val="7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118,9</w:t>
            </w:r>
          </w:p>
        </w:tc>
      </w:tr>
      <w:tr w:rsidR="002A0893" w:rsidRPr="00FD6108">
        <w:trPr>
          <w:trHeight w:val="3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7 925,5</w:t>
            </w:r>
          </w:p>
        </w:tc>
      </w:tr>
      <w:tr w:rsidR="002A0893" w:rsidRPr="00FD6108">
        <w:trPr>
          <w:trHeight w:val="17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1 515,9</w:t>
            </w:r>
          </w:p>
        </w:tc>
      </w:tr>
      <w:tr w:rsidR="002A0893" w:rsidRPr="00FD6108">
        <w:trPr>
          <w:trHeight w:val="60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22,4</w:t>
            </w:r>
          </w:p>
        </w:tc>
      </w:tr>
      <w:tr w:rsidR="002A0893" w:rsidRPr="00FD6108">
        <w:trPr>
          <w:trHeight w:val="4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1 493,5</w:t>
            </w:r>
          </w:p>
        </w:tc>
      </w:tr>
      <w:tr w:rsidR="002A0893" w:rsidRPr="00FD6108">
        <w:trPr>
          <w:trHeight w:val="7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29 754,2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31 150,9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32 575,0</w:t>
            </w:r>
          </w:p>
        </w:tc>
      </w:tr>
      <w:tr w:rsidR="002A0893" w:rsidRPr="00FD6108">
        <w:trPr>
          <w:trHeight w:val="7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481,4</w:t>
            </w:r>
          </w:p>
        </w:tc>
      </w:tr>
      <w:tr w:rsidR="002A0893" w:rsidRPr="00FD6108">
        <w:trPr>
          <w:trHeight w:val="3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29 314,5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30 690,5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32 093,6</w:t>
            </w:r>
          </w:p>
        </w:tc>
      </w:tr>
      <w:tr w:rsidR="002A0893" w:rsidRPr="00FD6108">
        <w:trPr>
          <w:trHeight w:val="111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57,0</w:t>
            </w:r>
          </w:p>
        </w:tc>
      </w:tr>
      <w:tr w:rsidR="002A0893" w:rsidRPr="00FD6108">
        <w:trPr>
          <w:trHeight w:val="55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0,4</w:t>
            </w:r>
          </w:p>
        </w:tc>
      </w:tr>
      <w:tr w:rsidR="002A0893" w:rsidRPr="00FD6108">
        <w:trPr>
          <w:trHeight w:val="46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56,6</w:t>
            </w:r>
          </w:p>
        </w:tc>
      </w:tr>
      <w:tr w:rsidR="002A0893" w:rsidRPr="00FD6108">
        <w:trPr>
          <w:trHeight w:val="152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187,9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195,4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203,2</w:t>
            </w:r>
          </w:p>
        </w:tc>
      </w:tr>
      <w:tr w:rsidR="002A0893" w:rsidRPr="00FD6108">
        <w:trPr>
          <w:trHeight w:val="6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21,2</w:t>
            </w:r>
          </w:p>
        </w:tc>
      </w:tr>
      <w:tr w:rsidR="002A0893" w:rsidRPr="00FD6108">
        <w:trPr>
          <w:trHeight w:val="3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05 2 00 28390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164,2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182,0</w:t>
            </w:r>
          </w:p>
        </w:tc>
      </w:tr>
      <w:tr w:rsidR="002A0893" w:rsidRPr="00FD6108">
        <w:trPr>
          <w:trHeight w:val="4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63,2</w:t>
            </w:r>
          </w:p>
        </w:tc>
      </w:tr>
      <w:tr w:rsidR="002A0893" w:rsidRPr="00FD6108">
        <w:trPr>
          <w:trHeight w:val="6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62,2</w:t>
            </w:r>
          </w:p>
        </w:tc>
      </w:tr>
      <w:tr w:rsidR="002A0893" w:rsidRPr="00FD6108">
        <w:trPr>
          <w:trHeight w:val="197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65,9</w:t>
            </w:r>
          </w:p>
        </w:tc>
      </w:tr>
      <w:tr w:rsidR="002A0893" w:rsidRPr="00FD6108">
        <w:trPr>
          <w:trHeight w:val="61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2A0893" w:rsidRPr="00FD6108">
        <w:trPr>
          <w:trHeight w:val="3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05 2 00 28410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65,0</w:t>
            </w:r>
          </w:p>
        </w:tc>
      </w:tr>
      <w:tr w:rsidR="002A0893" w:rsidRPr="00FD6108">
        <w:trPr>
          <w:trHeight w:val="11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1 148,0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1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05 2 00 49100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1 131,0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6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05 2 00 51370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341,2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</w:tr>
      <w:tr w:rsidR="002A0893" w:rsidRPr="00FD6108">
        <w:trPr>
          <w:trHeight w:val="33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05 2 00 51370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341,2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340,3</w:t>
            </w:r>
          </w:p>
        </w:tc>
      </w:tr>
      <w:tr w:rsidR="002A0893" w:rsidRPr="00FD6108">
        <w:trPr>
          <w:trHeight w:val="115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968,7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1 007,5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1 047,8</w:t>
            </w:r>
          </w:p>
        </w:tc>
      </w:tr>
      <w:tr w:rsidR="002A0893" w:rsidRPr="00FD6108">
        <w:trPr>
          <w:trHeight w:val="6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15,5</w:t>
            </w:r>
          </w:p>
        </w:tc>
      </w:tr>
      <w:tr w:rsidR="002A0893" w:rsidRPr="00FD6108">
        <w:trPr>
          <w:trHeight w:val="2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05 2 00 52200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954,4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992,6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1 032,3</w:t>
            </w:r>
          </w:p>
        </w:tc>
      </w:tr>
      <w:tr w:rsidR="002A0893" w:rsidRPr="00FD6108">
        <w:trPr>
          <w:trHeight w:val="9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16 590,2</w:t>
            </w:r>
          </w:p>
        </w:tc>
      </w:tr>
      <w:tr w:rsidR="002A0893" w:rsidRPr="00FD6108">
        <w:trPr>
          <w:trHeight w:val="6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</w:tr>
      <w:tr w:rsidR="002A0893" w:rsidRPr="00FD6108">
        <w:trPr>
          <w:trHeight w:val="2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05 2 00 52500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16 500,0</w:t>
            </w:r>
          </w:p>
        </w:tc>
      </w:tr>
      <w:tr w:rsidR="002A0893" w:rsidRPr="00FD6108">
        <w:trPr>
          <w:trHeight w:val="25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15,6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0,3</w:t>
            </w:r>
          </w:p>
        </w:tc>
      </w:tr>
      <w:tr w:rsidR="002A0893" w:rsidRPr="00FD6108">
        <w:trPr>
          <w:trHeight w:val="41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05 2 00 52800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15,3</w:t>
            </w:r>
          </w:p>
        </w:tc>
      </w:tr>
      <w:tr w:rsidR="002A0893" w:rsidRPr="00FD6108">
        <w:trPr>
          <w:trHeight w:val="2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34 853,2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35 420,8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36 010,8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34 853,2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35 420,8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36 010,8</w:t>
            </w:r>
          </w:p>
        </w:tc>
      </w:tr>
      <w:tr w:rsidR="002A0893" w:rsidRPr="00FD6108">
        <w:trPr>
          <w:trHeight w:val="4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34 853,2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35 420,8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36 010,8</w:t>
            </w:r>
          </w:p>
        </w:tc>
      </w:tr>
      <w:tr w:rsidR="002A0893" w:rsidRPr="00FD6108">
        <w:trPr>
          <w:trHeight w:val="135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24 607,6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24 880,6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25 164,0</w:t>
            </w:r>
          </w:p>
        </w:tc>
      </w:tr>
      <w:tr w:rsidR="002A0893" w:rsidRPr="00FD6108">
        <w:trPr>
          <w:trHeight w:val="137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17 782,2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6 523,0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6 796,0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7 079,5</w:t>
            </w:r>
          </w:p>
        </w:tc>
      </w:tr>
      <w:tr w:rsidR="002A0893" w:rsidRPr="00FD6108">
        <w:trPr>
          <w:trHeight w:val="1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302,3</w:t>
            </w:r>
          </w:p>
        </w:tc>
      </w:tr>
      <w:tr w:rsidR="002A0893" w:rsidRPr="00FD6108">
        <w:trPr>
          <w:trHeight w:val="202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2 921,9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2 935,4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2 949,6</w:t>
            </w:r>
          </w:p>
        </w:tc>
      </w:tr>
      <w:tr w:rsidR="002A0893" w:rsidRPr="00FD6108">
        <w:trPr>
          <w:trHeight w:val="64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790,1</w:t>
            </w:r>
          </w:p>
        </w:tc>
      </w:tr>
      <w:tr w:rsidR="002A0893" w:rsidRPr="00FD6108">
        <w:trPr>
          <w:trHeight w:val="37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2 132,2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2 145,5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2 159,5</w:t>
            </w:r>
          </w:p>
        </w:tc>
      </w:tr>
      <w:tr w:rsidR="002A0893" w:rsidRPr="00FD6108">
        <w:trPr>
          <w:trHeight w:val="6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4 879,3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5 074,5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5 277,6</w:t>
            </w:r>
          </w:p>
        </w:tc>
      </w:tr>
      <w:tr w:rsidR="002A0893" w:rsidRPr="00FD6108">
        <w:trPr>
          <w:trHeight w:val="6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77,6</w:t>
            </w:r>
          </w:p>
        </w:tc>
      </w:tr>
      <w:tr w:rsidR="002A0893" w:rsidRPr="00FD6108">
        <w:trPr>
          <w:trHeight w:val="3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05 1 00 28190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4 807,2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5 000,0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5 200,0</w:t>
            </w:r>
          </w:p>
        </w:tc>
      </w:tr>
      <w:tr w:rsidR="002A0893" w:rsidRPr="00FD6108">
        <w:trPr>
          <w:trHeight w:val="15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2 147,1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2 322,3</w:t>
            </w:r>
          </w:p>
        </w:tc>
      </w:tr>
      <w:tr w:rsidR="002A0893" w:rsidRPr="00FD6108">
        <w:trPr>
          <w:trHeight w:val="67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34,4</w:t>
            </w:r>
          </w:p>
        </w:tc>
      </w:tr>
      <w:tr w:rsidR="002A0893" w:rsidRPr="00FD6108">
        <w:trPr>
          <w:trHeight w:val="3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05 1 00 28220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2 115,4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2 287,9</w:t>
            </w:r>
          </w:p>
        </w:tc>
      </w:tr>
      <w:tr w:rsidR="002A0893" w:rsidRPr="00FD6108">
        <w:trPr>
          <w:trHeight w:val="4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</w:tr>
      <w:tr w:rsidR="002A0893" w:rsidRPr="00FD6108">
        <w:trPr>
          <w:trHeight w:val="10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297,3</w:t>
            </w:r>
          </w:p>
        </w:tc>
      </w:tr>
      <w:tr w:rsidR="002A0893" w:rsidRPr="00FD6108">
        <w:trPr>
          <w:trHeight w:val="6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2A0893" w:rsidRPr="00FD6108">
        <w:trPr>
          <w:trHeight w:val="34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Р1 28180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292,9</w:t>
            </w:r>
          </w:p>
        </w:tc>
      </w:tr>
      <w:tr w:rsidR="002A0893" w:rsidRPr="00FD6108">
        <w:trPr>
          <w:trHeight w:val="31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8 681,6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7 223,5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7 123,5</w:t>
            </w:r>
          </w:p>
        </w:tc>
      </w:tr>
      <w:tr w:rsidR="002A0893" w:rsidRPr="00FD6108">
        <w:trPr>
          <w:trHeight w:val="68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8 651,6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7 223,5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7 123,5</w:t>
            </w:r>
          </w:p>
        </w:tc>
      </w:tr>
      <w:tr w:rsidR="002A0893" w:rsidRPr="00FD6108">
        <w:trPr>
          <w:trHeight w:val="69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1 287,3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общественных организаций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05 2 00 00190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1 287,3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05 2 00 00190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1 287,3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0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05 2 00 08080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05 2 00 08080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7 364,3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7 123,5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7 123,5</w:t>
            </w:r>
          </w:p>
        </w:tc>
      </w:tr>
      <w:tr w:rsidR="002A0893" w:rsidRPr="00FD6108">
        <w:trPr>
          <w:trHeight w:val="88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</w:tr>
      <w:tr w:rsidR="002A0893" w:rsidRPr="00FD6108">
        <w:trPr>
          <w:trHeight w:val="15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561,7</w:t>
            </w:r>
          </w:p>
        </w:tc>
      </w:tr>
      <w:tr w:rsidR="002A0893" w:rsidRPr="00FD6108">
        <w:trPr>
          <w:trHeight w:val="6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05 3 00 00980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4 631,4</w:t>
            </w:r>
          </w:p>
        </w:tc>
      </w:tr>
      <w:tr w:rsidR="002A0893" w:rsidRPr="00FD6108">
        <w:trPr>
          <w:trHeight w:val="14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3 917,5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713,9</w:t>
            </w:r>
          </w:p>
        </w:tc>
      </w:tr>
      <w:tr w:rsidR="002A0893" w:rsidRPr="00FD6108">
        <w:trPr>
          <w:trHeight w:val="4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902,6</w:t>
            </w:r>
          </w:p>
        </w:tc>
      </w:tr>
      <w:tr w:rsidR="002A0893" w:rsidRPr="00FD6108">
        <w:trPr>
          <w:trHeight w:val="135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823,0</w:t>
            </w:r>
          </w:p>
        </w:tc>
      </w:tr>
      <w:tr w:rsidR="002A0893" w:rsidRPr="00FD6108">
        <w:trPr>
          <w:trHeight w:val="66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05 3 00 28110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79,6</w:t>
            </w:r>
          </w:p>
        </w:tc>
      </w:tr>
      <w:tr w:rsidR="002A0893" w:rsidRPr="00FD6108">
        <w:trPr>
          <w:trHeight w:val="8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1 027,8</w:t>
            </w:r>
          </w:p>
        </w:tc>
      </w:tr>
      <w:tr w:rsidR="002A0893" w:rsidRPr="00FD6108">
        <w:trPr>
          <w:trHeight w:val="13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879,4</w:t>
            </w:r>
          </w:p>
        </w:tc>
      </w:tr>
      <w:tr w:rsidR="002A0893" w:rsidRPr="00FD6108">
        <w:trPr>
          <w:trHeight w:val="62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05 3 00 28370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148,4</w:t>
            </w:r>
          </w:p>
        </w:tc>
      </w:tr>
      <w:tr w:rsidR="002A0893" w:rsidRPr="00FD6108">
        <w:trPr>
          <w:trHeight w:val="63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21 157,5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33 483,9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31 171,4</w:t>
            </w:r>
          </w:p>
        </w:tc>
      </w:tr>
      <w:tr w:rsidR="002A0893" w:rsidRPr="00FD6108">
        <w:trPr>
          <w:trHeight w:val="14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Образование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6 199,1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18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6 199,1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6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культуры 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6 188,6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37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6 188,6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76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5 273,1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9 405,3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14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4 050,0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8 716,8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02 1 00 00990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1 223,1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688,5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14 958,4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24 078,6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22 454,6</w:t>
            </w:r>
          </w:p>
        </w:tc>
      </w:tr>
      <w:tr w:rsidR="002A0893" w:rsidRPr="00FD6108">
        <w:trPr>
          <w:trHeight w:val="25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11 115,5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18 398,9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16 774,9</w:t>
            </w:r>
          </w:p>
        </w:tc>
      </w:tr>
      <w:tr w:rsidR="002A0893" w:rsidRPr="00FD6108">
        <w:trPr>
          <w:trHeight w:val="68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11 015,2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18 398,9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16 774,9</w:t>
            </w:r>
          </w:p>
        </w:tc>
      </w:tr>
      <w:tr w:rsidR="002A0893" w:rsidRPr="00FD6108">
        <w:trPr>
          <w:trHeight w:val="5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4 175,9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6 448,5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8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направления расходов в рамках муниципальной программы "Развитие культуры 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199,4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6 448,5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13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5 659,6</w:t>
            </w:r>
          </w:p>
        </w:tc>
      </w:tr>
      <w:tr w:rsidR="002A0893" w:rsidRPr="00FD6108">
        <w:trPr>
          <w:trHeight w:val="64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1 079,7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788,9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988,8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1 682,7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87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972,6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1 682,7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13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1 566,2</w:t>
            </w:r>
          </w:p>
        </w:tc>
      </w:tr>
      <w:tr w:rsidR="002A0893" w:rsidRPr="00FD6108">
        <w:trPr>
          <w:trHeight w:val="6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202,6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"Библиотечное обслуживание населения"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5 850,5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10 267,7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8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5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5 758,1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10 267,7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5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9 549,1</w:t>
            </w:r>
          </w:p>
        </w:tc>
      </w:tr>
      <w:tr w:rsidR="002A0893" w:rsidRPr="00FD6108">
        <w:trPr>
          <w:trHeight w:val="6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02 4 00 00990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1 158,1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718,6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1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0C546E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7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3 842,9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69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3 842,9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5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3 842,9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3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3 831,3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139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3 366,4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5 679,7</w:t>
            </w:r>
          </w:p>
        </w:tc>
      </w:tr>
      <w:tr w:rsidR="002A0893" w:rsidRPr="00FD6108">
        <w:trPr>
          <w:trHeight w:val="68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464,9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lastRenderedPageBreak/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206 026,9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206 005,0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203 484,5</w:t>
            </w:r>
          </w:p>
        </w:tc>
      </w:tr>
      <w:tr w:rsidR="002A0893" w:rsidRPr="00FD6108">
        <w:trPr>
          <w:trHeight w:val="1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200 259,2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200 497,3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197 976,8</w:t>
            </w:r>
          </w:p>
        </w:tc>
      </w:tr>
      <w:tr w:rsidR="002A0893" w:rsidRPr="00FD6108">
        <w:trPr>
          <w:trHeight w:val="1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65 521,8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60 847,6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58 479,6</w:t>
            </w:r>
          </w:p>
        </w:tc>
      </w:tr>
      <w:tr w:rsidR="002A0893" w:rsidRPr="00FD6108">
        <w:trPr>
          <w:trHeight w:val="65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107,9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7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107,9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6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7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4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244,8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7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7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2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"Развитие дошкольного образования в Карабашском городском округе на 2019-2024 годы"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64 980,6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60 847,6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58 479,6</w:t>
            </w:r>
          </w:p>
        </w:tc>
      </w:tr>
      <w:tr w:rsidR="002A0893" w:rsidRPr="00FD6108">
        <w:trPr>
          <w:trHeight w:val="115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в Карабашском  городском округе"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8 690,0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8 690,0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530,7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3 409,9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3 409,9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6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в Карабашском 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15 562,7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22 051,0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22 051,0</w:t>
            </w:r>
          </w:p>
        </w:tc>
      </w:tr>
      <w:tr w:rsidR="002A0893" w:rsidRPr="00FD6108">
        <w:trPr>
          <w:trHeight w:val="3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6 487,2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13 625,0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13 625,0</w:t>
            </w:r>
          </w:p>
        </w:tc>
      </w:tr>
      <w:tr w:rsidR="002A0893" w:rsidRPr="00FD6108">
        <w:trPr>
          <w:trHeight w:val="55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9 075,5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8 426,0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8 426,0</w:t>
            </w:r>
          </w:p>
        </w:tc>
      </w:tr>
      <w:tr w:rsidR="002A0893" w:rsidRPr="00FD6108">
        <w:trPr>
          <w:trHeight w:val="12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35 932,4</w:t>
            </w:r>
          </w:p>
        </w:tc>
      </w:tr>
      <w:tr w:rsidR="002A0893" w:rsidRPr="00FD6108">
        <w:trPr>
          <w:trHeight w:val="13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34 949,5</w:t>
            </w:r>
          </w:p>
        </w:tc>
      </w:tr>
      <w:tr w:rsidR="002A0893" w:rsidRPr="00FD6108">
        <w:trPr>
          <w:trHeight w:val="61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982,9</w:t>
            </w:r>
          </w:p>
        </w:tc>
      </w:tr>
      <w:tr w:rsidR="002A0893" w:rsidRPr="00FD6108">
        <w:trPr>
          <w:trHeight w:val="233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</w:tr>
      <w:tr w:rsidR="002A0893" w:rsidRPr="00FD6108">
        <w:trPr>
          <w:trHeight w:val="56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496,2</w:t>
            </w:r>
          </w:p>
        </w:tc>
      </w:tr>
      <w:tr w:rsidR="002A0893" w:rsidRPr="00FD6108">
        <w:trPr>
          <w:trHeight w:val="5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1 837,3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6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S4080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1 837,3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7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18 0 00 04900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4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18 0 00 04900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119 053,3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116 686,2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116 657,3</w:t>
            </w:r>
          </w:p>
        </w:tc>
      </w:tr>
      <w:tr w:rsidR="002A0893" w:rsidRPr="00FD6108">
        <w:trPr>
          <w:trHeight w:val="6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118 583,9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116 686,2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116 657,3</w:t>
            </w:r>
          </w:p>
        </w:tc>
      </w:tr>
      <w:tr w:rsidR="002A0893" w:rsidRPr="00FD6108">
        <w:trPr>
          <w:trHeight w:val="126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118 583,9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116 686,2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116 657,3</w:t>
            </w:r>
          </w:p>
        </w:tc>
      </w:tr>
      <w:tr w:rsidR="002A0893" w:rsidRPr="00FD6108">
        <w:trPr>
          <w:trHeight w:val="3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Уплата налога на имущество организаций, земельного и транспортного налогов, плата за </w:t>
            </w:r>
            <w:r w:rsidRPr="00FD6108">
              <w:rPr>
                <w:sz w:val="20"/>
                <w:szCs w:val="20"/>
                <w:lang w:eastAsia="en-US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2 019,7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2 019,7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8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24 633,1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32 897,2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32 897,2</w:t>
            </w:r>
          </w:p>
        </w:tc>
      </w:tr>
      <w:tr w:rsidR="002A0893" w:rsidRPr="00FD6108">
        <w:trPr>
          <w:trHeight w:val="14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9 500,1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18 600,0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18 600,0</w:t>
            </w:r>
          </w:p>
        </w:tc>
      </w:tr>
      <w:tr w:rsidR="002A0893" w:rsidRPr="00FD6108">
        <w:trPr>
          <w:trHeight w:val="70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15 133,0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14 297,2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14 297,2</w:t>
            </w:r>
          </w:p>
        </w:tc>
      </w:tr>
      <w:tr w:rsidR="002A0893" w:rsidRPr="00FD6108">
        <w:trPr>
          <w:trHeight w:val="18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8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01 2 00 00991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6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1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61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01 2 00 02000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Шахматный всеобуч в образовательных организациях подпрограммы "Развитие общего образования"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13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1 709,8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S3030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1 709,8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709,8</w:t>
            </w:r>
          </w:p>
        </w:tc>
      </w:tr>
      <w:tr w:rsidR="002A0893" w:rsidRPr="00FD6108">
        <w:trPr>
          <w:trHeight w:val="225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19 826,7</w:t>
            </w:r>
          </w:p>
        </w:tc>
      </w:tr>
      <w:tr w:rsidR="002A0893" w:rsidRPr="00FD6108">
        <w:trPr>
          <w:trHeight w:val="136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18 474,2</w:t>
            </w:r>
          </w:p>
        </w:tc>
      </w:tr>
      <w:tr w:rsidR="002A0893" w:rsidRPr="00FD6108">
        <w:trPr>
          <w:trHeight w:val="54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1 352,5</w:t>
            </w:r>
          </w:p>
        </w:tc>
      </w:tr>
      <w:tr w:rsidR="002A0893" w:rsidRPr="00FD6108">
        <w:trPr>
          <w:trHeight w:val="19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59 328,0</w:t>
            </w:r>
          </w:p>
        </w:tc>
      </w:tr>
      <w:tr w:rsidR="002A0893" w:rsidRPr="00FD6108">
        <w:trPr>
          <w:trHeight w:val="130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54 722,5</w:t>
            </w:r>
          </w:p>
        </w:tc>
      </w:tr>
      <w:tr w:rsidR="002A0893" w:rsidRPr="00FD6108">
        <w:trPr>
          <w:trHeight w:val="6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01 2 00 03120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4 605,5</w:t>
            </w:r>
          </w:p>
        </w:tc>
      </w:tr>
      <w:tr w:rsidR="002A0893" w:rsidRPr="00FD6108">
        <w:trPr>
          <w:trHeight w:val="16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7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01 2 00 04000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S1010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5 424,4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S1010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5 424,4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1 987,7</w:t>
            </w:r>
          </w:p>
        </w:tc>
      </w:tr>
      <w:tr w:rsidR="002A0893" w:rsidRPr="00FD6108">
        <w:trPr>
          <w:trHeight w:val="112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1 235,7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1 110,7</w:t>
            </w:r>
          </w:p>
        </w:tc>
      </w:tr>
      <w:tr w:rsidR="002A0893" w:rsidRPr="00FD6108">
        <w:trPr>
          <w:trHeight w:val="67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1 235,7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1 110,7</w:t>
            </w:r>
          </w:p>
        </w:tc>
      </w:tr>
      <w:tr w:rsidR="002A0893" w:rsidRPr="00FD6108">
        <w:trPr>
          <w:trHeight w:val="68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818,4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797,2</w:t>
            </w:r>
          </w:p>
        </w:tc>
      </w:tr>
      <w:tr w:rsidR="002A0893" w:rsidRPr="00FD6108">
        <w:trPr>
          <w:trHeight w:val="54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S3330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818,4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797,2</w:t>
            </w:r>
          </w:p>
        </w:tc>
      </w:tr>
      <w:tr w:rsidR="002A0893" w:rsidRPr="00FD6108">
        <w:trPr>
          <w:trHeight w:val="4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Региональный проект "Цифровая образовательная среда"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E4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09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D33D71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E4 52100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2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D33D71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E4 52100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2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5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290,4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8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5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179,0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5 042,4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9 479,3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9 127,8</w:t>
            </w:r>
          </w:p>
        </w:tc>
      </w:tr>
      <w:tr w:rsidR="002A0893" w:rsidRPr="00FD6108">
        <w:trPr>
          <w:trHeight w:val="7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4 961,0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9 479,3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9 127,8</w:t>
            </w:r>
          </w:p>
        </w:tc>
      </w:tr>
      <w:tr w:rsidR="002A0893" w:rsidRPr="00FD6108">
        <w:trPr>
          <w:trHeight w:val="198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01 2 00 01000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4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4 953,0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9 479,3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9 127,8</w:t>
            </w:r>
          </w:p>
        </w:tc>
      </w:tr>
      <w:tr w:rsidR="002A0893" w:rsidRPr="00FD6108">
        <w:trPr>
          <w:trHeight w:val="8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9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4 862,8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9 057,1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9 057,1</w:t>
            </w:r>
          </w:p>
        </w:tc>
      </w:tr>
      <w:tr w:rsidR="002A0893" w:rsidRPr="00FD6108">
        <w:trPr>
          <w:trHeight w:val="136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4 396,7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8 726,1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8 726,1</w:t>
            </w:r>
          </w:p>
        </w:tc>
      </w:tr>
      <w:tr w:rsidR="002A0893" w:rsidRPr="00FD6108">
        <w:trPr>
          <w:trHeight w:val="53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01 3 00 00990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466,1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331,0</w:t>
            </w:r>
          </w:p>
        </w:tc>
      </w:tr>
      <w:tr w:rsidR="002A0893" w:rsidRPr="00FD6108">
        <w:trPr>
          <w:trHeight w:val="3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5132D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01 3 00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70,7</w:t>
            </w:r>
          </w:p>
        </w:tc>
      </w:tr>
      <w:tr w:rsidR="002A0893" w:rsidRPr="00FD6108">
        <w:trPr>
          <w:trHeight w:val="60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5132D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01 3 00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70,7</w:t>
            </w:r>
          </w:p>
        </w:tc>
      </w:tr>
      <w:tr w:rsidR="002A0893" w:rsidRPr="00FD6108">
        <w:trPr>
          <w:trHeight w:val="62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5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90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53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14 0 00 00840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3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2 309,1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2 537,0</w:t>
            </w:r>
          </w:p>
        </w:tc>
      </w:tr>
      <w:tr w:rsidR="002A0893" w:rsidRPr="00FD6108">
        <w:trPr>
          <w:trHeight w:val="69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2 309,1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2 537,0</w:t>
            </w:r>
          </w:p>
        </w:tc>
      </w:tr>
      <w:tr w:rsidR="002A0893" w:rsidRPr="00FD6108">
        <w:trPr>
          <w:trHeight w:val="14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2 309,1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2 537,0</w:t>
            </w:r>
          </w:p>
        </w:tc>
      </w:tr>
      <w:tr w:rsidR="002A0893" w:rsidRPr="00FD6108">
        <w:trPr>
          <w:trHeight w:val="84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5132D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01 4 00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677,8</w:t>
            </w:r>
          </w:p>
        </w:tc>
      </w:tr>
      <w:tr w:rsidR="002A0893" w:rsidRPr="00FD6108">
        <w:trPr>
          <w:trHeight w:val="61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</w:tcPr>
          <w:p w:rsidR="002A0893" w:rsidRPr="00FD6108" w:rsidRDefault="002A0893" w:rsidP="005132D5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01 4 00 </w:t>
            </w:r>
            <w:r w:rsidRPr="00FD6108">
              <w:rPr>
                <w:sz w:val="20"/>
                <w:szCs w:val="20"/>
                <w:lang w:val="en-US" w:eastAsia="en-US"/>
              </w:rPr>
              <w:t>S</w:t>
            </w:r>
            <w:r w:rsidRPr="00FD6108">
              <w:rPr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449,9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677,8</w:t>
            </w:r>
          </w:p>
        </w:tc>
      </w:tr>
      <w:tr w:rsidR="002A0893" w:rsidRPr="00FD6108">
        <w:trPr>
          <w:trHeight w:val="3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3 710,2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1 859,2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1 859,2</w:t>
            </w:r>
          </w:p>
        </w:tc>
      </w:tr>
      <w:tr w:rsidR="002A0893" w:rsidRPr="00FD6108">
        <w:trPr>
          <w:trHeight w:val="59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851,9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388,6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388,6</w:t>
            </w:r>
          </w:p>
        </w:tc>
      </w:tr>
      <w:tr w:rsidR="002A0893" w:rsidRPr="00FD6108">
        <w:trPr>
          <w:trHeight w:val="16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4 00 S3010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2 858,3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1 470,6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1 470,6</w:t>
            </w:r>
          </w:p>
        </w:tc>
      </w:tr>
      <w:tr w:rsidR="002A0893" w:rsidRPr="00FD6108">
        <w:trPr>
          <w:trHeight w:val="2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Pr="00FD6108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11 175,1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11 175,1</w:t>
            </w:r>
          </w:p>
        </w:tc>
      </w:tr>
      <w:tr w:rsidR="002A0893" w:rsidRPr="00FD6108">
        <w:trPr>
          <w:trHeight w:val="67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Pr="00FD6108">
              <w:rPr>
                <w:b/>
                <w:bCs/>
                <w:sz w:val="20"/>
                <w:szCs w:val="20"/>
                <w:lang w:val="en-US" w:eastAsia="en-US"/>
              </w:rPr>
              <w:t>9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11 175,1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11 175,1</w:t>
            </w:r>
          </w:p>
        </w:tc>
      </w:tr>
      <w:tr w:rsidR="002A0893" w:rsidRPr="00FD6108">
        <w:trPr>
          <w:trHeight w:val="300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A0893" w:rsidRPr="00FD6108">
        <w:trPr>
          <w:trHeight w:val="157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2A0893" w:rsidRPr="00FD6108">
        <w:trPr>
          <w:trHeight w:val="136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2A0893" w:rsidRPr="00FD6108">
        <w:trPr>
          <w:trHeight w:val="53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01 2 00 03070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2A0893" w:rsidRPr="00FD6108">
        <w:trPr>
          <w:trHeight w:val="1258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6 </w:t>
            </w:r>
            <w:r w:rsidRPr="00FD6108">
              <w:rPr>
                <w:sz w:val="20"/>
                <w:szCs w:val="20"/>
                <w:lang w:val="en-US" w:eastAsia="en-US"/>
              </w:rPr>
              <w:t>9</w:t>
            </w:r>
            <w:r w:rsidRPr="00FD6108">
              <w:rPr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</w:tr>
      <w:tr w:rsidR="002A0893" w:rsidRPr="00FD6108">
        <w:trPr>
          <w:trHeight w:val="86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1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01 5 00 00970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97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6 </w:t>
            </w:r>
            <w:r w:rsidRPr="00FD6108">
              <w:rPr>
                <w:sz w:val="20"/>
                <w:szCs w:val="20"/>
                <w:lang w:val="en-US" w:eastAsia="en-US"/>
              </w:rPr>
              <w:t>9</w:t>
            </w:r>
            <w:r w:rsidRPr="00FD6108">
              <w:rPr>
                <w:sz w:val="20"/>
                <w:szCs w:val="20"/>
                <w:lang w:eastAsia="en-US"/>
              </w:rPr>
              <w:t>04,6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11 170,1</w:t>
            </w:r>
          </w:p>
        </w:tc>
      </w:tr>
      <w:tr w:rsidR="002A0893" w:rsidRPr="00FD6108">
        <w:trPr>
          <w:trHeight w:val="1321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5 607,1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11 030,0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11 030,0</w:t>
            </w:r>
          </w:p>
        </w:tc>
      </w:tr>
      <w:tr w:rsidR="002A0893" w:rsidRPr="00FD6108">
        <w:trPr>
          <w:trHeight w:val="63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01 5 00 00990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1 </w:t>
            </w:r>
            <w:r w:rsidRPr="00FD6108">
              <w:rPr>
                <w:sz w:val="20"/>
                <w:szCs w:val="20"/>
                <w:lang w:val="en-US" w:eastAsia="en-US"/>
              </w:rPr>
              <w:t>2</w:t>
            </w:r>
            <w:r w:rsidRPr="00FD6108">
              <w:rPr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140,1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140,1</w:t>
            </w:r>
          </w:p>
        </w:tc>
      </w:tr>
      <w:tr w:rsidR="002A0893" w:rsidRPr="00FD6108">
        <w:trPr>
          <w:trHeight w:val="20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val="en-US" w:eastAsia="en-US"/>
              </w:rPr>
              <w:t>5 767</w:t>
            </w:r>
            <w:r w:rsidRPr="00FD6108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5 507,7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5 507,7</w:t>
            </w:r>
          </w:p>
        </w:tc>
      </w:tr>
      <w:tr w:rsidR="002A0893" w:rsidRPr="00FD6108">
        <w:trPr>
          <w:trHeight w:val="249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70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"Развитие системы образования  Карабашского городского округа на 2019-2024 годы"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11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01 0 00 03020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39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01 0 00 03020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2 554,3</w:t>
            </w:r>
          </w:p>
        </w:tc>
      </w:tr>
      <w:tr w:rsidR="002A0893" w:rsidRPr="00FD6108">
        <w:trPr>
          <w:trHeight w:val="20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3 </w:t>
            </w:r>
            <w:r w:rsidRPr="00FD6108">
              <w:rPr>
                <w:sz w:val="20"/>
                <w:szCs w:val="20"/>
                <w:lang w:val="en-US" w:eastAsia="en-US"/>
              </w:rPr>
              <w:t>213.4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2 953,4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2 953,4</w:t>
            </w:r>
          </w:p>
        </w:tc>
      </w:tr>
      <w:tr w:rsidR="002A0893" w:rsidRPr="00FD6108">
        <w:trPr>
          <w:trHeight w:val="8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497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Подпрограмма "Повышение качества жизни детей и семей с детьми"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Реализация направлений расходов в рамках Подпрограммы "Повышение качества жизни детей и семей с детьми" муниципальной программы Муниципальной программы "Социальная поддержка населения Карабашского городского округа на 2019-2021 годы"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05 1 00 00840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814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05 1 00 00840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712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Муниципальная  программа "Развитие дошкольного образования в Карабашском  городском округе"</w:t>
            </w:r>
          </w:p>
        </w:tc>
        <w:tc>
          <w:tcPr>
            <w:tcW w:w="708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567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3 053,4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2 953,4</w:t>
            </w:r>
          </w:p>
        </w:tc>
        <w:tc>
          <w:tcPr>
            <w:tcW w:w="1134" w:type="dxa"/>
          </w:tcPr>
          <w:p w:rsidR="002A0893" w:rsidRPr="00FD6108" w:rsidRDefault="002A0893" w:rsidP="005C7F3D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2 953,4</w:t>
            </w:r>
          </w:p>
        </w:tc>
      </w:tr>
      <w:tr w:rsidR="002A0893" w:rsidRPr="00FD6108">
        <w:trPr>
          <w:trHeight w:val="173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</w:tr>
      <w:tr w:rsidR="002A0893" w:rsidRPr="00FD6108">
        <w:trPr>
          <w:trHeight w:val="443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18 0 00 04050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2 617,8</w:t>
            </w:r>
          </w:p>
        </w:tc>
      </w:tr>
      <w:tr w:rsidR="002A0893" w:rsidRPr="00FD6108">
        <w:trPr>
          <w:trHeight w:val="2236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</w:tr>
      <w:tr w:rsidR="002A0893" w:rsidRPr="00FD6108">
        <w:trPr>
          <w:trHeight w:val="355"/>
        </w:trPr>
        <w:tc>
          <w:tcPr>
            <w:tcW w:w="3240" w:type="dxa"/>
          </w:tcPr>
          <w:p w:rsidR="002A0893" w:rsidRPr="00FD6108" w:rsidRDefault="002A0893" w:rsidP="007345E5">
            <w:pPr>
              <w:jc w:val="both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0 00 S4060</w:t>
            </w:r>
          </w:p>
        </w:tc>
        <w:tc>
          <w:tcPr>
            <w:tcW w:w="567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  <w:tc>
          <w:tcPr>
            <w:tcW w:w="1134" w:type="dxa"/>
          </w:tcPr>
          <w:p w:rsidR="002A0893" w:rsidRPr="00FD6108" w:rsidRDefault="002A0893" w:rsidP="00FD61C8">
            <w:pPr>
              <w:jc w:val="center"/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335,6</w:t>
            </w:r>
          </w:p>
        </w:tc>
      </w:tr>
    </w:tbl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702936">
      <w:pPr>
        <w:rPr>
          <w:sz w:val="16"/>
          <w:szCs w:val="16"/>
          <w:lang w:val="en-US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Pr="007345E5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</w:rPr>
      </w:pPr>
    </w:p>
    <w:p w:rsidR="002A0893" w:rsidRPr="00FD6108" w:rsidRDefault="002A0893" w:rsidP="00702936">
      <w:pPr>
        <w:rPr>
          <w:sz w:val="16"/>
          <w:szCs w:val="16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843"/>
      </w:tblGrid>
      <w:tr w:rsidR="002A0893" w:rsidRPr="007345E5">
        <w:trPr>
          <w:trHeight w:val="1125"/>
        </w:trPr>
        <w:tc>
          <w:tcPr>
            <w:tcW w:w="3843" w:type="dxa"/>
          </w:tcPr>
          <w:p w:rsidR="002A0893" w:rsidRPr="007345E5" w:rsidRDefault="002A0893" w:rsidP="007345E5">
            <w:pPr>
              <w:jc w:val="right"/>
            </w:pPr>
            <w:r w:rsidRPr="007345E5">
              <w:rPr>
                <w:sz w:val="22"/>
                <w:szCs w:val="22"/>
              </w:rPr>
              <w:lastRenderedPageBreak/>
              <w:t>Приложение 8</w:t>
            </w:r>
          </w:p>
          <w:p w:rsidR="002A0893" w:rsidRPr="007345E5" w:rsidRDefault="002A0893" w:rsidP="007345E5">
            <w:pPr>
              <w:jc w:val="right"/>
            </w:pPr>
            <w:r w:rsidRPr="007345E5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  <w:r>
              <w:rPr>
                <w:sz w:val="22"/>
                <w:szCs w:val="22"/>
              </w:rPr>
              <w:t xml:space="preserve">        </w:t>
            </w:r>
            <w:r w:rsidRPr="007345E5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на</w:t>
            </w:r>
            <w:r w:rsidRPr="007345E5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7345E5" w:rsidRDefault="002A0893" w:rsidP="007345E5">
            <w:pPr>
              <w:jc w:val="right"/>
            </w:pPr>
            <w:r>
              <w:rPr>
                <w:sz w:val="22"/>
                <w:szCs w:val="22"/>
              </w:rPr>
              <w:t>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val="en-US" w:eastAsia="en-US"/>
        </w:rPr>
      </w:pPr>
    </w:p>
    <w:p w:rsidR="002A0893" w:rsidRPr="00FD6108" w:rsidRDefault="002A0893" w:rsidP="00D231B3">
      <w:pPr>
        <w:jc w:val="right"/>
        <w:outlineLvl w:val="0"/>
        <w:rPr>
          <w:sz w:val="22"/>
          <w:szCs w:val="22"/>
          <w:lang w:val="en-US" w:eastAsia="en-US"/>
        </w:rPr>
      </w:pPr>
    </w:p>
    <w:p w:rsidR="002A0893" w:rsidRPr="00FD6108" w:rsidRDefault="002A0893" w:rsidP="00D231B3">
      <w:pPr>
        <w:jc w:val="right"/>
        <w:outlineLvl w:val="0"/>
        <w:rPr>
          <w:sz w:val="22"/>
          <w:szCs w:val="22"/>
          <w:lang w:val="en-US" w:eastAsia="en-US"/>
        </w:rPr>
      </w:pPr>
    </w:p>
    <w:p w:rsidR="002A0893" w:rsidRPr="00FD6108" w:rsidRDefault="002A0893" w:rsidP="00D231B3">
      <w:pPr>
        <w:jc w:val="right"/>
        <w:outlineLvl w:val="0"/>
        <w:rPr>
          <w:sz w:val="22"/>
          <w:szCs w:val="22"/>
          <w:lang w:val="en-US"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80432F">
      <w:pPr>
        <w:jc w:val="center"/>
        <w:rPr>
          <w:b/>
          <w:bCs/>
          <w:sz w:val="20"/>
          <w:szCs w:val="20"/>
          <w:lang w:val="en-US"/>
        </w:rPr>
      </w:pPr>
    </w:p>
    <w:p w:rsidR="002A0893" w:rsidRPr="00FD6108" w:rsidRDefault="002A0893" w:rsidP="0080432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80432F">
      <w:pPr>
        <w:jc w:val="center"/>
        <w:rPr>
          <w:b/>
          <w:bCs/>
          <w:sz w:val="20"/>
          <w:szCs w:val="20"/>
        </w:rPr>
      </w:pPr>
    </w:p>
    <w:p w:rsidR="002A0893" w:rsidRDefault="002A0893" w:rsidP="0080432F">
      <w:pPr>
        <w:jc w:val="center"/>
        <w:rPr>
          <w:b/>
          <w:bCs/>
        </w:rPr>
      </w:pPr>
      <w:r w:rsidRPr="007345E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Карабашского  городского округа на 2020 год  и </w:t>
      </w:r>
    </w:p>
    <w:p w:rsidR="002A0893" w:rsidRPr="007345E5" w:rsidRDefault="002A0893" w:rsidP="0080432F">
      <w:pPr>
        <w:jc w:val="center"/>
        <w:rPr>
          <w:b/>
          <w:bCs/>
        </w:rPr>
      </w:pPr>
      <w:r w:rsidRPr="007345E5">
        <w:rPr>
          <w:b/>
          <w:bCs/>
        </w:rPr>
        <w:t>на плановый период 2021 и 2022 годов</w:t>
      </w:r>
    </w:p>
    <w:p w:rsidR="002A0893" w:rsidRPr="00FD6108" w:rsidRDefault="002A0893" w:rsidP="0080432F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80432F">
      <w:pPr>
        <w:jc w:val="right"/>
        <w:rPr>
          <w:sz w:val="20"/>
          <w:szCs w:val="20"/>
        </w:rPr>
      </w:pPr>
      <w:r w:rsidRPr="00FD6108">
        <w:rPr>
          <w:sz w:val="20"/>
          <w:szCs w:val="20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993"/>
        <w:gridCol w:w="992"/>
        <w:gridCol w:w="1430"/>
        <w:gridCol w:w="1424"/>
        <w:gridCol w:w="1118"/>
      </w:tblGrid>
      <w:tr w:rsidR="002A0893" w:rsidRPr="00FD6108">
        <w:trPr>
          <w:trHeight w:val="315"/>
        </w:trPr>
        <w:tc>
          <w:tcPr>
            <w:tcW w:w="4111" w:type="dxa"/>
            <w:vMerge w:val="restart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2A0893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30" w:type="dxa"/>
            <w:vMerge w:val="restart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Сумма на 2020 год</w:t>
            </w:r>
          </w:p>
        </w:tc>
        <w:tc>
          <w:tcPr>
            <w:tcW w:w="1424" w:type="dxa"/>
            <w:vMerge w:val="restart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Сумма на 2021 год</w:t>
            </w:r>
          </w:p>
        </w:tc>
        <w:tc>
          <w:tcPr>
            <w:tcW w:w="1118" w:type="dxa"/>
            <w:vMerge w:val="restart"/>
          </w:tcPr>
          <w:p w:rsidR="002A0893" w:rsidRPr="00FD6108" w:rsidRDefault="002A0893" w:rsidP="00FD61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Сумма на 2022 год</w:t>
            </w:r>
          </w:p>
        </w:tc>
      </w:tr>
      <w:tr w:rsidR="002A0893" w:rsidRPr="00FD6108">
        <w:trPr>
          <w:trHeight w:val="315"/>
        </w:trPr>
        <w:tc>
          <w:tcPr>
            <w:tcW w:w="4111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vMerge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A0893" w:rsidRPr="00FD6108">
        <w:trPr>
          <w:trHeight w:val="8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val="en-US" w:eastAsia="en-US"/>
              </w:rPr>
              <w:t xml:space="preserve">688 910 </w:t>
            </w:r>
            <w:r w:rsidRPr="00FD6108">
              <w:rPr>
                <w:b/>
                <w:bCs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701 035,1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606 768,9</w:t>
            </w:r>
          </w:p>
        </w:tc>
      </w:tr>
      <w:tr w:rsidR="002A0893" w:rsidRPr="00FD6108">
        <w:trPr>
          <w:trHeight w:val="375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43 985,2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45 683,4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45 460,5</w:t>
            </w:r>
          </w:p>
        </w:tc>
      </w:tr>
      <w:tr w:rsidR="002A0893" w:rsidRPr="00FD6108">
        <w:trPr>
          <w:trHeight w:val="643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1 405,0</w:t>
            </w:r>
          </w:p>
        </w:tc>
      </w:tr>
      <w:tr w:rsidR="002A0893" w:rsidRPr="00FD6108">
        <w:trPr>
          <w:trHeight w:val="936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5 544,7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3 116,7</w:t>
            </w:r>
          </w:p>
        </w:tc>
      </w:tr>
      <w:tr w:rsidR="002A0893" w:rsidRPr="00FD6108">
        <w:trPr>
          <w:trHeight w:val="112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19 517,7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28 704,6</w:t>
            </w:r>
          </w:p>
        </w:tc>
      </w:tr>
      <w:tr w:rsidR="002A0893" w:rsidRPr="00FD6108">
        <w:trPr>
          <w:trHeight w:val="25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20,8</w:t>
            </w:r>
          </w:p>
        </w:tc>
      </w:tr>
      <w:tr w:rsidR="002A0893" w:rsidRPr="00FD6108">
        <w:trPr>
          <w:trHeight w:val="82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8 122,5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8 296,0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8 296,0</w:t>
            </w:r>
          </w:p>
        </w:tc>
      </w:tr>
      <w:tr w:rsidR="002A0893" w:rsidRPr="00FD6108">
        <w:trPr>
          <w:trHeight w:val="331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488,1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26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9 638,8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4 157,4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3 917,4</w:t>
            </w:r>
          </w:p>
        </w:tc>
      </w:tr>
      <w:tr w:rsidR="002A0893" w:rsidRPr="00FD6108">
        <w:trPr>
          <w:trHeight w:val="171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51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470,6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494,2</w:t>
            </w:r>
          </w:p>
        </w:tc>
      </w:tr>
      <w:tr w:rsidR="002A0893" w:rsidRPr="00FD6108">
        <w:trPr>
          <w:trHeight w:val="72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4 808,5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6 549,8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6 569,9</w:t>
            </w:r>
          </w:p>
        </w:tc>
      </w:tr>
      <w:tr w:rsidR="002A0893" w:rsidRPr="00FD6108">
        <w:trPr>
          <w:trHeight w:val="10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1 276,9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1 362,8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1 416,6</w:t>
            </w:r>
          </w:p>
        </w:tc>
      </w:tr>
      <w:tr w:rsidR="002A0893" w:rsidRPr="00FD6108">
        <w:trPr>
          <w:trHeight w:val="945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3 280,7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5 187,0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5 153,3</w:t>
            </w:r>
          </w:p>
        </w:tc>
      </w:tr>
      <w:tr w:rsidR="002A0893" w:rsidRPr="00FD6108">
        <w:trPr>
          <w:trHeight w:val="315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175,9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63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5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47 332,8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19 860,2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19 637,5</w:t>
            </w:r>
          </w:p>
        </w:tc>
      </w:tr>
      <w:tr w:rsidR="002A0893" w:rsidRPr="00FD6108">
        <w:trPr>
          <w:trHeight w:val="20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370,8</w:t>
            </w:r>
          </w:p>
        </w:tc>
      </w:tr>
      <w:tr w:rsidR="002A0893" w:rsidRPr="00FD6108">
        <w:trPr>
          <w:trHeight w:val="10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543,3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342,7</w:t>
            </w:r>
          </w:p>
        </w:tc>
      </w:tr>
      <w:tr w:rsidR="002A0893" w:rsidRPr="00FD6108">
        <w:trPr>
          <w:trHeight w:val="15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46 368,7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19 146,7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18 924,0</w:t>
            </w:r>
          </w:p>
        </w:tc>
      </w:tr>
      <w:tr w:rsidR="002A0893" w:rsidRPr="00FD6108">
        <w:trPr>
          <w:trHeight w:val="525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39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205 318,6</w:t>
            </w:r>
          </w:p>
        </w:tc>
        <w:tc>
          <w:tcPr>
            <w:tcW w:w="1424" w:type="dxa"/>
            <w:noWrap/>
          </w:tcPr>
          <w:p w:rsidR="002A0893" w:rsidRPr="00FD6108" w:rsidRDefault="002A0893" w:rsidP="007C4F7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227 809,2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136 119,5</w:t>
            </w:r>
          </w:p>
        </w:tc>
      </w:tr>
      <w:tr w:rsidR="002A0893" w:rsidRPr="00FD6108">
        <w:trPr>
          <w:trHeight w:val="131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27 706,1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91 708,5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177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53 662,2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123 255,8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123 255,8</w:t>
            </w:r>
          </w:p>
        </w:tc>
      </w:tr>
      <w:tr w:rsidR="002A0893" w:rsidRPr="00FD6108">
        <w:trPr>
          <w:trHeight w:val="20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54 787,7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2 782,0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2 800,5</w:t>
            </w:r>
          </w:p>
        </w:tc>
      </w:tr>
      <w:tr w:rsidR="002A0893" w:rsidRPr="00FD6108">
        <w:trPr>
          <w:trHeight w:val="396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69 162,6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10 062,9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10 063,2</w:t>
            </w:r>
          </w:p>
        </w:tc>
      </w:tr>
      <w:tr w:rsidR="002A0893" w:rsidRPr="00FD6108">
        <w:trPr>
          <w:trHeight w:val="21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206 895,9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210 011,3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206 802,3</w:t>
            </w:r>
          </w:p>
        </w:tc>
      </w:tr>
      <w:tr w:rsidR="002A0893" w:rsidRPr="00FD6108">
        <w:trPr>
          <w:trHeight w:val="122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65 521,8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60 847,6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58 479,6</w:t>
            </w:r>
          </w:p>
        </w:tc>
      </w:tr>
      <w:tr w:rsidR="002A0893" w:rsidRPr="00FD6108">
        <w:trPr>
          <w:trHeight w:val="167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119 053,3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116 686,2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116 657,3</w:t>
            </w:r>
          </w:p>
        </w:tc>
      </w:tr>
      <w:tr w:rsidR="002A0893" w:rsidRPr="00FD6108">
        <w:trPr>
          <w:trHeight w:val="20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11 241,5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18 884,6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17 844,6</w:t>
            </w:r>
          </w:p>
        </w:tc>
      </w:tr>
      <w:tr w:rsidR="002A0893" w:rsidRPr="00FD6108">
        <w:trPr>
          <w:trHeight w:val="387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2A0893" w:rsidRPr="00FD6108">
        <w:trPr>
          <w:trHeight w:val="21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3 918,9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2 417,8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2 645,7</w:t>
            </w:r>
          </w:p>
        </w:tc>
      </w:tr>
      <w:tr w:rsidR="002A0893" w:rsidRPr="00FD6108">
        <w:trPr>
          <w:trHeight w:val="11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6 931,5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11 175,1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11 175,1</w:t>
            </w:r>
          </w:p>
        </w:tc>
      </w:tr>
      <w:tr w:rsidR="002A0893" w:rsidRPr="00FD6108">
        <w:trPr>
          <w:trHeight w:val="16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15 168,6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24 288,8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22 664,8</w:t>
            </w:r>
          </w:p>
        </w:tc>
      </w:tr>
      <w:tr w:rsidR="002A0893" w:rsidRPr="00FD6108">
        <w:trPr>
          <w:trHeight w:val="191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11 115,5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18 398,9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16 774,9</w:t>
            </w:r>
          </w:p>
        </w:tc>
      </w:tr>
      <w:tr w:rsidR="002A0893" w:rsidRPr="00FD6108">
        <w:trPr>
          <w:trHeight w:val="379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4 053,1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5 889,9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5 889,9</w:t>
            </w:r>
          </w:p>
        </w:tc>
      </w:tr>
      <w:tr w:rsidR="002A0893" w:rsidRPr="00FD6108">
        <w:trPr>
          <w:trHeight w:val="18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158 642,0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157 947,3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160 728,0</w:t>
            </w:r>
          </w:p>
        </w:tc>
      </w:tr>
      <w:tr w:rsidR="002A0893" w:rsidRPr="00FD6108">
        <w:trPr>
          <w:trHeight w:val="23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обслуживание населения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27 780,7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27 873,2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27 969,4</w:t>
            </w:r>
          </w:p>
        </w:tc>
      </w:tr>
      <w:tr w:rsidR="002A0893" w:rsidRPr="00FD6108">
        <w:trPr>
          <w:trHeight w:val="138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79 206,5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80 069,8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82 264,3</w:t>
            </w:r>
          </w:p>
        </w:tc>
      </w:tr>
      <w:tr w:rsidR="002A0893" w:rsidRPr="00FD6108">
        <w:trPr>
          <w:trHeight w:val="17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noWrap/>
          </w:tcPr>
          <w:p w:rsidR="002A0893" w:rsidRPr="00FD6108" w:rsidRDefault="002A0893" w:rsidP="007C4F7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42 973,2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42 780,8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43 370,8</w:t>
            </w:r>
          </w:p>
        </w:tc>
      </w:tr>
      <w:tr w:rsidR="002A0893" w:rsidRPr="00FD6108">
        <w:trPr>
          <w:trHeight w:val="315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8 681,6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7 223,5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7 123,5</w:t>
            </w:r>
          </w:p>
        </w:tc>
      </w:tr>
      <w:tr w:rsidR="002A0893" w:rsidRPr="00FD6108">
        <w:trPr>
          <w:trHeight w:val="7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4 686,3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6 848,4</w:t>
            </w:r>
          </w:p>
        </w:tc>
      </w:tr>
      <w:tr w:rsidR="002A0893" w:rsidRPr="00FD6108">
        <w:trPr>
          <w:trHeight w:val="8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3 788,7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6 055,8</w:t>
            </w:r>
          </w:p>
        </w:tc>
      </w:tr>
      <w:tr w:rsidR="002A0893" w:rsidRPr="00FD6108">
        <w:trPr>
          <w:trHeight w:val="13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897,6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792,6</w:t>
            </w:r>
          </w:p>
        </w:tc>
      </w:tr>
      <w:tr w:rsidR="002A0893" w:rsidRPr="00FD6108">
        <w:trPr>
          <w:trHeight w:val="630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1 609,0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1 566,1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D6108">
              <w:rPr>
                <w:b/>
                <w:bCs/>
                <w:sz w:val="20"/>
                <w:szCs w:val="20"/>
                <w:lang w:eastAsia="en-US"/>
              </w:rPr>
              <w:t>1 443,8</w:t>
            </w:r>
          </w:p>
        </w:tc>
      </w:tr>
      <w:tr w:rsidR="002A0893" w:rsidRPr="00FD6108">
        <w:trPr>
          <w:trHeight w:val="314"/>
        </w:trPr>
        <w:tc>
          <w:tcPr>
            <w:tcW w:w="4111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3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1 609,0</w:t>
            </w:r>
          </w:p>
        </w:tc>
        <w:tc>
          <w:tcPr>
            <w:tcW w:w="1424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1 566,1</w:t>
            </w:r>
          </w:p>
        </w:tc>
        <w:tc>
          <w:tcPr>
            <w:tcW w:w="1118" w:type="dxa"/>
            <w:noWrap/>
          </w:tcPr>
          <w:p w:rsidR="002A0893" w:rsidRPr="00FD6108" w:rsidRDefault="002A0893" w:rsidP="0080432F">
            <w:pPr>
              <w:rPr>
                <w:sz w:val="20"/>
                <w:szCs w:val="20"/>
                <w:lang w:eastAsia="en-US"/>
              </w:rPr>
            </w:pPr>
            <w:r w:rsidRPr="00FD6108">
              <w:rPr>
                <w:sz w:val="20"/>
                <w:szCs w:val="20"/>
                <w:lang w:eastAsia="en-US"/>
              </w:rPr>
              <w:t>1 443,8</w:t>
            </w:r>
          </w:p>
        </w:tc>
      </w:tr>
    </w:tbl>
    <w:p w:rsidR="002A0893" w:rsidRPr="00FD6108" w:rsidRDefault="002A0893" w:rsidP="0080432F">
      <w:pPr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  <w:r w:rsidRPr="00FD6108">
        <w:rPr>
          <w:sz w:val="20"/>
          <w:szCs w:val="20"/>
        </w:rPr>
        <w:tab/>
      </w:r>
      <w:r w:rsidRPr="00FD6108">
        <w:rPr>
          <w:sz w:val="20"/>
          <w:szCs w:val="20"/>
        </w:rPr>
        <w:tab/>
      </w:r>
      <w:r w:rsidRPr="00FD6108">
        <w:rPr>
          <w:sz w:val="20"/>
          <w:szCs w:val="20"/>
        </w:rPr>
        <w:tab/>
      </w:r>
      <w:r w:rsidRPr="00FD6108">
        <w:rPr>
          <w:sz w:val="20"/>
          <w:szCs w:val="20"/>
        </w:rPr>
        <w:tab/>
      </w:r>
      <w:r w:rsidRPr="00FD6108">
        <w:rPr>
          <w:sz w:val="20"/>
          <w:szCs w:val="20"/>
        </w:rPr>
        <w:tab/>
      </w:r>
      <w:r w:rsidRPr="00FD6108">
        <w:rPr>
          <w:sz w:val="20"/>
          <w:szCs w:val="20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843"/>
      </w:tblGrid>
      <w:tr w:rsidR="002A0893" w:rsidRPr="00FD6108">
        <w:trPr>
          <w:trHeight w:val="1125"/>
        </w:trPr>
        <w:tc>
          <w:tcPr>
            <w:tcW w:w="3843" w:type="dxa"/>
          </w:tcPr>
          <w:p w:rsidR="002A0893" w:rsidRPr="007345E5" w:rsidRDefault="002A0893" w:rsidP="00E00C8B">
            <w:pPr>
              <w:jc w:val="right"/>
            </w:pPr>
            <w:r>
              <w:rPr>
                <w:sz w:val="22"/>
                <w:szCs w:val="22"/>
              </w:rPr>
              <w:t>Приложение 9</w:t>
            </w:r>
          </w:p>
          <w:p w:rsidR="002A0893" w:rsidRPr="007345E5" w:rsidRDefault="002A0893" w:rsidP="00E00C8B">
            <w:pPr>
              <w:jc w:val="right"/>
            </w:pPr>
            <w:r w:rsidRPr="007345E5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  <w:r>
              <w:rPr>
                <w:sz w:val="22"/>
                <w:szCs w:val="22"/>
              </w:rPr>
              <w:t xml:space="preserve">        </w:t>
            </w:r>
            <w:r w:rsidRPr="007345E5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на</w:t>
            </w:r>
            <w:r w:rsidRPr="007345E5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E00C8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 xml:space="preserve">Программа муниципальных гарантий на 2020 год </w:t>
      </w: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E00C8B" w:rsidRDefault="002A0893" w:rsidP="00CE36B5">
      <w:pPr>
        <w:jc w:val="both"/>
      </w:pPr>
      <w:r w:rsidRPr="00E00C8B">
        <w:t xml:space="preserve">     Программа муниципальных гарантий на 2020 год не планируется.</w:t>
      </w: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16"/>
          <w:szCs w:val="16"/>
        </w:rPr>
      </w:pPr>
    </w:p>
    <w:p w:rsidR="002A0893" w:rsidRPr="00FD6108" w:rsidRDefault="002A0893" w:rsidP="003D0DED">
      <w:pPr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843"/>
      </w:tblGrid>
      <w:tr w:rsidR="002A0893" w:rsidRPr="00FD6108">
        <w:trPr>
          <w:trHeight w:val="1125"/>
        </w:trPr>
        <w:tc>
          <w:tcPr>
            <w:tcW w:w="3843" w:type="dxa"/>
          </w:tcPr>
          <w:p w:rsidR="002A0893" w:rsidRPr="007345E5" w:rsidRDefault="002A0893" w:rsidP="00E00C8B">
            <w:pPr>
              <w:jc w:val="right"/>
            </w:pPr>
            <w:r>
              <w:rPr>
                <w:sz w:val="22"/>
                <w:szCs w:val="22"/>
              </w:rPr>
              <w:t>Приложение 10</w:t>
            </w:r>
          </w:p>
          <w:p w:rsidR="002A0893" w:rsidRPr="007345E5" w:rsidRDefault="002A0893" w:rsidP="00E00C8B">
            <w:pPr>
              <w:jc w:val="right"/>
            </w:pPr>
            <w:r w:rsidRPr="007345E5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  <w:r>
              <w:rPr>
                <w:sz w:val="22"/>
                <w:szCs w:val="22"/>
              </w:rPr>
              <w:t xml:space="preserve">        </w:t>
            </w:r>
            <w:r w:rsidRPr="007345E5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на</w:t>
            </w:r>
            <w:r w:rsidRPr="007345E5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E00C8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</w:rPr>
      </w:pPr>
    </w:p>
    <w:p w:rsidR="002A0893" w:rsidRDefault="002A0893" w:rsidP="00CE36B5">
      <w:pPr>
        <w:jc w:val="center"/>
        <w:rPr>
          <w:b/>
          <w:bCs/>
        </w:rPr>
      </w:pPr>
    </w:p>
    <w:p w:rsidR="002A0893" w:rsidRDefault="002A0893" w:rsidP="00CE36B5">
      <w:pPr>
        <w:jc w:val="center"/>
        <w:rPr>
          <w:b/>
          <w:bCs/>
        </w:rPr>
      </w:pP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Программа муниципальных гарантий на</w:t>
      </w: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 xml:space="preserve">плановый период 2021 и 2022 годов </w:t>
      </w:r>
    </w:p>
    <w:p w:rsidR="002A0893" w:rsidRPr="00E00C8B" w:rsidRDefault="002A0893" w:rsidP="00CE36B5">
      <w:pPr>
        <w:jc w:val="center"/>
        <w:rPr>
          <w:b/>
          <w:bCs/>
        </w:rPr>
      </w:pPr>
    </w:p>
    <w:p w:rsidR="002A0893" w:rsidRPr="00E00C8B" w:rsidRDefault="002A0893" w:rsidP="00CE36B5">
      <w:pPr>
        <w:jc w:val="both"/>
      </w:pPr>
      <w:r w:rsidRPr="00E00C8B">
        <w:t xml:space="preserve">     Программа муниципальных гарантий на плановый период 2021 и 2022 годов не планируется.</w:t>
      </w:r>
    </w:p>
    <w:p w:rsidR="002A0893" w:rsidRPr="00E00C8B" w:rsidRDefault="002A0893" w:rsidP="00CE36B5"/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Default="002A0893" w:rsidP="00CE36B5">
      <w:pPr>
        <w:rPr>
          <w:sz w:val="20"/>
          <w:szCs w:val="20"/>
        </w:rPr>
      </w:pPr>
    </w:p>
    <w:p w:rsidR="002A0893" w:rsidRPr="00FD6108" w:rsidRDefault="002A0893" w:rsidP="003D0DED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587"/>
      </w:tblGrid>
      <w:tr w:rsidR="002A0893" w:rsidRPr="00FD6108">
        <w:trPr>
          <w:trHeight w:val="1125"/>
        </w:trPr>
        <w:tc>
          <w:tcPr>
            <w:tcW w:w="4587" w:type="dxa"/>
          </w:tcPr>
          <w:p w:rsidR="002A0893" w:rsidRPr="00E00C8B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>Приложение 11</w:t>
            </w:r>
          </w:p>
          <w:p w:rsidR="002A0893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  <w:r>
              <w:rPr>
                <w:sz w:val="22"/>
                <w:szCs w:val="22"/>
              </w:rPr>
              <w:t xml:space="preserve">                 </w:t>
            </w:r>
            <w:r w:rsidRPr="00E00C8B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</w:t>
            </w:r>
            <w:r w:rsidRPr="00E00C8B">
              <w:rPr>
                <w:sz w:val="22"/>
                <w:szCs w:val="22"/>
              </w:rPr>
              <w:t xml:space="preserve">  </w:t>
            </w:r>
          </w:p>
          <w:p w:rsidR="002A0893" w:rsidRPr="00E00C8B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>плановый период 2021 и  2022 годов»</w:t>
            </w:r>
          </w:p>
          <w:p w:rsidR="002A0893" w:rsidRPr="00FD6108" w:rsidRDefault="002A0893" w:rsidP="00E00C8B">
            <w:pPr>
              <w:ind w:right="-189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E00C8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«05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3D0DED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16"/>
          <w:szCs w:val="16"/>
        </w:rPr>
      </w:pPr>
    </w:p>
    <w:p w:rsidR="002A0893" w:rsidRPr="00FD6108" w:rsidRDefault="002A0893" w:rsidP="00CE36B5">
      <w:pPr>
        <w:jc w:val="center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Программа</w:t>
      </w: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Муниципальных внутренних заимствований на 2020 год</w:t>
      </w:r>
    </w:p>
    <w:p w:rsidR="002A0893" w:rsidRPr="00E00C8B" w:rsidRDefault="002A0893" w:rsidP="00CE36B5">
      <w:pPr>
        <w:jc w:val="center"/>
        <w:rPr>
          <w:b/>
          <w:bCs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0"/>
        <w:gridCol w:w="3857"/>
      </w:tblGrid>
      <w:tr w:rsidR="002A0893" w:rsidRPr="00E00C8B">
        <w:trPr>
          <w:trHeight w:val="661"/>
        </w:trPr>
        <w:tc>
          <w:tcPr>
            <w:tcW w:w="6487" w:type="dxa"/>
          </w:tcPr>
          <w:p w:rsidR="002A0893" w:rsidRPr="00E00C8B" w:rsidRDefault="002A0893" w:rsidP="00CE36B5">
            <w:pPr>
              <w:jc w:val="center"/>
            </w:pPr>
            <w:r w:rsidRPr="00E00C8B">
              <w:t>Наименование заимствования</w:t>
            </w:r>
          </w:p>
        </w:tc>
        <w:tc>
          <w:tcPr>
            <w:tcW w:w="3934" w:type="dxa"/>
          </w:tcPr>
          <w:p w:rsidR="002A0893" w:rsidRPr="00E00C8B" w:rsidRDefault="002A0893" w:rsidP="00CE36B5">
            <w:pPr>
              <w:jc w:val="center"/>
            </w:pPr>
            <w:r w:rsidRPr="00E00C8B">
              <w:t>Сумма</w:t>
            </w:r>
          </w:p>
        </w:tc>
      </w:tr>
      <w:tr w:rsidR="002A0893" w:rsidRPr="00E00C8B">
        <w:tc>
          <w:tcPr>
            <w:tcW w:w="6487" w:type="dxa"/>
          </w:tcPr>
          <w:p w:rsidR="002A0893" w:rsidRPr="00E00C8B" w:rsidRDefault="002A0893" w:rsidP="00CE36B5">
            <w:r w:rsidRPr="00E00C8B">
              <w:t xml:space="preserve">Муниципальные внутренние заимствования, в том числе: </w:t>
            </w:r>
          </w:p>
        </w:tc>
        <w:tc>
          <w:tcPr>
            <w:tcW w:w="3934" w:type="dxa"/>
            <w:tcBorders>
              <w:top w:val="nil"/>
            </w:tcBorders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c>
          <w:tcPr>
            <w:tcW w:w="6487" w:type="dxa"/>
          </w:tcPr>
          <w:p w:rsidR="002A0893" w:rsidRPr="00E00C8B" w:rsidRDefault="002A0893" w:rsidP="00CE36B5">
            <w:r w:rsidRPr="00E00C8B">
              <w:t>- привлечение средств</w:t>
            </w:r>
          </w:p>
        </w:tc>
        <w:tc>
          <w:tcPr>
            <w:tcW w:w="3934" w:type="dxa"/>
          </w:tcPr>
          <w:p w:rsidR="002A0893" w:rsidRPr="00E00C8B" w:rsidRDefault="002A0893" w:rsidP="00CE36B5">
            <w:pPr>
              <w:jc w:val="center"/>
            </w:pPr>
            <w:r w:rsidRPr="00E00C8B">
              <w:t>0,00</w:t>
            </w:r>
          </w:p>
        </w:tc>
      </w:tr>
      <w:tr w:rsidR="002A0893" w:rsidRPr="00E00C8B">
        <w:tc>
          <w:tcPr>
            <w:tcW w:w="6487" w:type="dxa"/>
          </w:tcPr>
          <w:p w:rsidR="002A0893" w:rsidRPr="00E00C8B" w:rsidRDefault="002A0893" w:rsidP="00CE36B5">
            <w:r w:rsidRPr="00E00C8B">
              <w:t>- погашение</w:t>
            </w:r>
          </w:p>
        </w:tc>
        <w:tc>
          <w:tcPr>
            <w:tcW w:w="3934" w:type="dxa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rPr>
          <w:trHeight w:val="639"/>
        </w:trPr>
        <w:tc>
          <w:tcPr>
            <w:tcW w:w="6487" w:type="dxa"/>
          </w:tcPr>
          <w:p w:rsidR="002A0893" w:rsidRPr="00E00C8B" w:rsidRDefault="002A0893" w:rsidP="00CE36B5">
            <w:r w:rsidRPr="00E00C8B"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3934" w:type="dxa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c>
          <w:tcPr>
            <w:tcW w:w="6487" w:type="dxa"/>
          </w:tcPr>
          <w:p w:rsidR="002A0893" w:rsidRPr="00E00C8B" w:rsidRDefault="002A0893" w:rsidP="00CE36B5">
            <w:r w:rsidRPr="00E00C8B">
              <w:t>- привлечение средств</w:t>
            </w:r>
          </w:p>
        </w:tc>
        <w:tc>
          <w:tcPr>
            <w:tcW w:w="3934" w:type="dxa"/>
          </w:tcPr>
          <w:p w:rsidR="002A0893" w:rsidRPr="00E00C8B" w:rsidRDefault="002A0893" w:rsidP="00CE36B5">
            <w:pPr>
              <w:jc w:val="center"/>
            </w:pPr>
            <w:r w:rsidRPr="00E00C8B">
              <w:t>0,00</w:t>
            </w:r>
          </w:p>
        </w:tc>
      </w:tr>
      <w:tr w:rsidR="002A0893" w:rsidRPr="00E00C8B">
        <w:tc>
          <w:tcPr>
            <w:tcW w:w="6487" w:type="dxa"/>
          </w:tcPr>
          <w:p w:rsidR="002A0893" w:rsidRPr="00E00C8B" w:rsidRDefault="002A0893" w:rsidP="00CE36B5">
            <w:r w:rsidRPr="00E00C8B">
              <w:t>- погашение средств</w:t>
            </w:r>
          </w:p>
        </w:tc>
        <w:tc>
          <w:tcPr>
            <w:tcW w:w="3934" w:type="dxa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</w:tbl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455"/>
      </w:tblGrid>
      <w:tr w:rsidR="002A0893" w:rsidRPr="00FD6108">
        <w:trPr>
          <w:trHeight w:val="1125"/>
        </w:trPr>
        <w:tc>
          <w:tcPr>
            <w:tcW w:w="4455" w:type="dxa"/>
          </w:tcPr>
          <w:p w:rsidR="002A0893" w:rsidRPr="00E00C8B" w:rsidRDefault="002A0893" w:rsidP="00E00C8B">
            <w:pPr>
              <w:jc w:val="right"/>
            </w:pPr>
            <w:r>
              <w:rPr>
                <w:sz w:val="22"/>
                <w:szCs w:val="22"/>
              </w:rPr>
              <w:t>Приложение 12</w:t>
            </w:r>
          </w:p>
          <w:p w:rsidR="002A0893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  <w:r>
              <w:rPr>
                <w:sz w:val="22"/>
                <w:szCs w:val="22"/>
              </w:rPr>
              <w:t xml:space="preserve">                 </w:t>
            </w:r>
            <w:r w:rsidRPr="00E00C8B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</w:t>
            </w:r>
            <w:r w:rsidRPr="00E00C8B">
              <w:rPr>
                <w:sz w:val="22"/>
                <w:szCs w:val="22"/>
              </w:rPr>
              <w:t xml:space="preserve">  </w:t>
            </w:r>
          </w:p>
          <w:p w:rsidR="002A0893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овый период 2021 и  2022 годов </w:t>
            </w:r>
          </w:p>
          <w:p w:rsidR="002A0893" w:rsidRPr="00E00C8B" w:rsidRDefault="002A0893" w:rsidP="00E00C8B">
            <w:pPr>
              <w:tabs>
                <w:tab w:val="left" w:pos="4320"/>
              </w:tabs>
              <w:jc w:val="right"/>
            </w:pPr>
            <w:r>
              <w:rPr>
                <w:sz w:val="22"/>
                <w:szCs w:val="22"/>
              </w:rPr>
              <w:t xml:space="preserve">        </w:t>
            </w:r>
            <w:r w:rsidRPr="00E00C8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Программа</w:t>
      </w: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 xml:space="preserve">муниципальных внутренних заимствований </w:t>
      </w: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на плановый период 2021 и 2022 годы</w:t>
      </w: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7"/>
        <w:gridCol w:w="1844"/>
        <w:gridCol w:w="1844"/>
      </w:tblGrid>
      <w:tr w:rsidR="002A0893" w:rsidRPr="00E00C8B">
        <w:trPr>
          <w:trHeight w:val="70"/>
        </w:trPr>
        <w:tc>
          <w:tcPr>
            <w:tcW w:w="5957" w:type="dxa"/>
            <w:vMerge w:val="restart"/>
            <w:vAlign w:val="center"/>
          </w:tcPr>
          <w:p w:rsidR="002A0893" w:rsidRPr="00E00C8B" w:rsidRDefault="002A0893" w:rsidP="00CE36B5">
            <w:pPr>
              <w:jc w:val="center"/>
              <w:rPr>
                <w:b/>
                <w:bCs/>
              </w:rPr>
            </w:pPr>
            <w:r w:rsidRPr="00E00C8B">
              <w:t>Наименование заимствования</w:t>
            </w:r>
          </w:p>
        </w:tc>
        <w:tc>
          <w:tcPr>
            <w:tcW w:w="3688" w:type="dxa"/>
            <w:gridSpan w:val="2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Сумма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  <w:vMerge/>
            <w:vAlign w:val="center"/>
          </w:tcPr>
          <w:p w:rsidR="002A0893" w:rsidRPr="00E00C8B" w:rsidRDefault="002A0893" w:rsidP="00CE36B5">
            <w:pPr>
              <w:jc w:val="center"/>
            </w:pP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2021 год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2022 год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r w:rsidRPr="00E00C8B">
              <w:t xml:space="preserve">Муниципальные внутренние заимствования, в том числе: 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-5000,0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-5000,0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r w:rsidRPr="00E00C8B">
              <w:t>- привлечение средств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16562,0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ind w:right="61"/>
              <w:jc w:val="center"/>
            </w:pPr>
            <w:r w:rsidRPr="00E00C8B">
              <w:t>0,00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pPr>
              <w:rPr>
                <w:highlight w:val="yellow"/>
              </w:rPr>
            </w:pPr>
            <w:r w:rsidRPr="00E00C8B">
              <w:t>- погашение</w:t>
            </w:r>
          </w:p>
        </w:tc>
        <w:tc>
          <w:tcPr>
            <w:tcW w:w="1844" w:type="dxa"/>
          </w:tcPr>
          <w:p w:rsidR="002A0893" w:rsidRPr="00E00C8B" w:rsidRDefault="002A0893" w:rsidP="00735960">
            <w:pPr>
              <w:jc w:val="center"/>
            </w:pPr>
            <w:r w:rsidRPr="00E00C8B">
              <w:t>-21562,0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ind w:right="61"/>
              <w:jc w:val="center"/>
            </w:pPr>
            <w:r w:rsidRPr="00E00C8B">
              <w:t>-5000,0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pPr>
              <w:rPr>
                <w:highlight w:val="yellow"/>
              </w:rPr>
            </w:pPr>
            <w:r w:rsidRPr="00E00C8B"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-5000,0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ind w:right="61"/>
              <w:jc w:val="center"/>
            </w:pPr>
            <w:r w:rsidRPr="00E00C8B">
              <w:t>-5000,0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r w:rsidRPr="00E00C8B">
              <w:t>- привлечение средств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jc w:val="center"/>
            </w:pPr>
            <w:r w:rsidRPr="00E00C8B">
              <w:t>16562,0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autoSpaceDE w:val="0"/>
              <w:autoSpaceDN w:val="0"/>
              <w:adjustRightInd w:val="0"/>
              <w:ind w:right="61"/>
              <w:jc w:val="center"/>
            </w:pPr>
            <w:r w:rsidRPr="00E00C8B">
              <w:t>0,00</w:t>
            </w:r>
          </w:p>
        </w:tc>
      </w:tr>
      <w:tr w:rsidR="002A0893" w:rsidRPr="00E00C8B">
        <w:trPr>
          <w:trHeight w:val="70"/>
        </w:trPr>
        <w:tc>
          <w:tcPr>
            <w:tcW w:w="5957" w:type="dxa"/>
          </w:tcPr>
          <w:p w:rsidR="002A0893" w:rsidRPr="00E00C8B" w:rsidRDefault="002A0893" w:rsidP="00CE36B5">
            <w:r w:rsidRPr="00E00C8B">
              <w:t>- погашение средств</w:t>
            </w:r>
          </w:p>
        </w:tc>
        <w:tc>
          <w:tcPr>
            <w:tcW w:w="1844" w:type="dxa"/>
          </w:tcPr>
          <w:p w:rsidR="002A0893" w:rsidRPr="00E00C8B" w:rsidRDefault="002A0893" w:rsidP="00735960">
            <w:pPr>
              <w:jc w:val="center"/>
            </w:pPr>
            <w:r w:rsidRPr="00E00C8B">
              <w:t>-21562,0</w:t>
            </w:r>
          </w:p>
        </w:tc>
        <w:tc>
          <w:tcPr>
            <w:tcW w:w="1844" w:type="dxa"/>
          </w:tcPr>
          <w:p w:rsidR="002A0893" w:rsidRPr="00E00C8B" w:rsidRDefault="002A0893" w:rsidP="00CE36B5">
            <w:pPr>
              <w:autoSpaceDE w:val="0"/>
              <w:autoSpaceDN w:val="0"/>
              <w:adjustRightInd w:val="0"/>
              <w:ind w:right="61"/>
              <w:jc w:val="center"/>
            </w:pPr>
            <w:r w:rsidRPr="00E00C8B">
              <w:t>-5000,0</w:t>
            </w:r>
          </w:p>
        </w:tc>
      </w:tr>
    </w:tbl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Look w:val="00A0"/>
      </w:tblPr>
      <w:tblGrid>
        <w:gridCol w:w="3843"/>
      </w:tblGrid>
      <w:tr w:rsidR="002A0893" w:rsidRPr="00FD6108">
        <w:trPr>
          <w:trHeight w:val="1125"/>
        </w:trPr>
        <w:tc>
          <w:tcPr>
            <w:tcW w:w="3843" w:type="dxa"/>
          </w:tcPr>
          <w:p w:rsidR="002A0893" w:rsidRPr="00E00C8B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lastRenderedPageBreak/>
              <w:t>Приложение 13</w:t>
            </w:r>
          </w:p>
          <w:p w:rsidR="002A0893" w:rsidRPr="00E00C8B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  <w:r>
              <w:rPr>
                <w:sz w:val="22"/>
                <w:szCs w:val="22"/>
              </w:rPr>
              <w:t xml:space="preserve">        </w:t>
            </w:r>
            <w:r w:rsidRPr="00E00C8B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</w:t>
            </w:r>
            <w:r w:rsidRPr="00E00C8B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E00C8B">
            <w:pPr>
              <w:jc w:val="righ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от « 05 » декабря 2019 года   № 424</w:t>
            </w:r>
          </w:p>
        </w:tc>
      </w:tr>
    </w:tbl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2A0893" w:rsidRPr="00E00C8B" w:rsidRDefault="002A0893" w:rsidP="00CE36B5">
      <w:pPr>
        <w:jc w:val="center"/>
      </w:pPr>
      <w:r w:rsidRPr="00E00C8B">
        <w:rPr>
          <w:b/>
          <w:bCs/>
        </w:rPr>
        <w:t>Источники внутреннего финансирования дефицита</w:t>
      </w:r>
    </w:p>
    <w:p w:rsidR="002A0893" w:rsidRPr="00E00C8B" w:rsidRDefault="002A0893" w:rsidP="00CE36B5">
      <w:pPr>
        <w:jc w:val="center"/>
        <w:rPr>
          <w:b/>
          <w:bCs/>
        </w:rPr>
      </w:pPr>
      <w:r w:rsidRPr="00E00C8B">
        <w:rPr>
          <w:b/>
          <w:bCs/>
        </w:rPr>
        <w:t>местного бюджета на 2020 год</w:t>
      </w: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right"/>
        <w:rPr>
          <w:sz w:val="20"/>
          <w:szCs w:val="20"/>
        </w:rPr>
      </w:pPr>
      <w:r w:rsidRPr="00FD6108">
        <w:rPr>
          <w:sz w:val="20"/>
          <w:szCs w:val="20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8"/>
        <w:gridCol w:w="4927"/>
        <w:gridCol w:w="1526"/>
      </w:tblGrid>
      <w:tr w:rsidR="002A0893" w:rsidRPr="00E00C8B">
        <w:tc>
          <w:tcPr>
            <w:tcW w:w="1812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Коды бюджетной классификации Российской Федерации</w:t>
            </w:r>
          </w:p>
        </w:tc>
        <w:tc>
          <w:tcPr>
            <w:tcW w:w="243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Сумма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</w:p>
          <w:p w:rsidR="002A0893" w:rsidRPr="00E00C8B" w:rsidRDefault="002A0893" w:rsidP="00CE36B5">
            <w:pPr>
              <w:jc w:val="center"/>
            </w:pPr>
            <w:r w:rsidRPr="00E00C8B">
              <w:t>01 00 00 00 00 0000 000</w:t>
            </w:r>
          </w:p>
          <w:p w:rsidR="002A0893" w:rsidRPr="00E00C8B" w:rsidRDefault="002A0893" w:rsidP="00CE36B5">
            <w:pPr>
              <w:jc w:val="center"/>
            </w:pPr>
          </w:p>
        </w:tc>
        <w:tc>
          <w:tcPr>
            <w:tcW w:w="2434" w:type="pct"/>
          </w:tcPr>
          <w:p w:rsidR="002A0893" w:rsidRPr="00E00C8B" w:rsidRDefault="002A0893" w:rsidP="00CE36B5">
            <w:pPr>
              <w:jc w:val="both"/>
            </w:pPr>
            <w:r w:rsidRPr="00E00C8B">
              <w:t>Источники внутреннего финансирования дефицитов бюджетов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3021,7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01 02 00 00 00 0000 000</w:t>
            </w:r>
          </w:p>
        </w:tc>
        <w:tc>
          <w:tcPr>
            <w:tcW w:w="2434" w:type="pct"/>
          </w:tcPr>
          <w:p w:rsidR="002A0893" w:rsidRPr="00E00C8B" w:rsidRDefault="002A0893" w:rsidP="00CE36B5">
            <w:pPr>
              <w:jc w:val="both"/>
            </w:pPr>
            <w:r w:rsidRPr="00E00C8B">
              <w:t>Кредиты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01 02 00 00 04 0000 800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01 02 00 00 04 0000 810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735960">
            <w:pPr>
              <w:jc w:val="center"/>
            </w:pPr>
            <w:r w:rsidRPr="00E00C8B">
              <w:t>-2438,0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r w:rsidRPr="00E00C8B">
              <w:t>01 05 00 00 00 0000 000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Изменение остатков средств на счетах по учету средств бюджетов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5459,7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01 05 00 00 00 0000 600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Уменьшение остатков средств бюджетов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5459,7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01 05 02 00 00 0000 600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Уменьшение прочих остатков средств бюджетов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5459,7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01 05 02 01 00 0000 610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Уменьшение прочих остатков денежных  средств бюджетов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5459,7</w:t>
            </w:r>
          </w:p>
        </w:tc>
      </w:tr>
      <w:tr w:rsidR="002A0893" w:rsidRPr="00E00C8B">
        <w:tc>
          <w:tcPr>
            <w:tcW w:w="1812" w:type="pct"/>
          </w:tcPr>
          <w:p w:rsidR="002A0893" w:rsidRPr="00E00C8B" w:rsidRDefault="002A0893" w:rsidP="00CE36B5">
            <w:pPr>
              <w:jc w:val="center"/>
            </w:pPr>
            <w:r w:rsidRPr="00E00C8B">
              <w:t>01 05 02 01 04 0000 610</w:t>
            </w:r>
          </w:p>
        </w:tc>
        <w:tc>
          <w:tcPr>
            <w:tcW w:w="2434" w:type="pct"/>
          </w:tcPr>
          <w:p w:rsidR="002A0893" w:rsidRPr="00E00C8B" w:rsidRDefault="002A0893" w:rsidP="00CE36B5">
            <w:r w:rsidRPr="00E00C8B">
              <w:t>Уменьшение прочих остатков денежных средств бюджетов городских округов</w:t>
            </w:r>
          </w:p>
        </w:tc>
        <w:tc>
          <w:tcPr>
            <w:tcW w:w="754" w:type="pct"/>
            <w:vAlign w:val="center"/>
          </w:tcPr>
          <w:p w:rsidR="002A0893" w:rsidRPr="00E00C8B" w:rsidRDefault="002A0893" w:rsidP="00CE36B5">
            <w:pPr>
              <w:jc w:val="center"/>
            </w:pPr>
            <w:r w:rsidRPr="00E00C8B">
              <w:t>5459,7</w:t>
            </w:r>
          </w:p>
        </w:tc>
      </w:tr>
    </w:tbl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227"/>
      </w:tblGrid>
      <w:tr w:rsidR="002A0893" w:rsidRPr="00FD6108">
        <w:trPr>
          <w:trHeight w:val="1125"/>
        </w:trPr>
        <w:tc>
          <w:tcPr>
            <w:tcW w:w="4227" w:type="dxa"/>
          </w:tcPr>
          <w:p w:rsidR="002A0893" w:rsidRPr="00E00C8B" w:rsidRDefault="002A0893" w:rsidP="00E00C8B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14</w:t>
            </w:r>
          </w:p>
          <w:p w:rsidR="002A0893" w:rsidRPr="00E00C8B" w:rsidRDefault="002A0893" w:rsidP="00E00C8B">
            <w:pPr>
              <w:jc w:val="right"/>
            </w:pPr>
            <w:r w:rsidRPr="00E00C8B">
              <w:rPr>
                <w:sz w:val="22"/>
                <w:szCs w:val="22"/>
              </w:rPr>
              <w:t>к Решению Собрания депутатов Карабашского городского округа</w:t>
            </w:r>
            <w:r>
              <w:rPr>
                <w:sz w:val="22"/>
                <w:szCs w:val="22"/>
              </w:rPr>
              <w:t xml:space="preserve">              </w:t>
            </w:r>
            <w:r w:rsidRPr="00E00C8B">
              <w:rPr>
                <w:sz w:val="22"/>
                <w:szCs w:val="22"/>
              </w:rPr>
              <w:t xml:space="preserve"> 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на</w:t>
            </w:r>
            <w:r w:rsidRPr="00E00C8B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E00C8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autoSpaceDE w:val="0"/>
        <w:autoSpaceDN w:val="0"/>
        <w:adjustRightInd w:val="0"/>
        <w:ind w:right="-61"/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326640" w:rsidRDefault="002A0893" w:rsidP="00CE36B5">
      <w:pPr>
        <w:jc w:val="center"/>
      </w:pPr>
      <w:r w:rsidRPr="00326640">
        <w:rPr>
          <w:b/>
          <w:bCs/>
        </w:rPr>
        <w:t>Источники внутреннего финансирования дефицита</w:t>
      </w:r>
    </w:p>
    <w:p w:rsidR="002A0893" w:rsidRPr="00326640" w:rsidRDefault="002A0893" w:rsidP="00CE36B5">
      <w:pPr>
        <w:jc w:val="center"/>
        <w:rPr>
          <w:b/>
          <w:bCs/>
        </w:rPr>
      </w:pPr>
      <w:r w:rsidRPr="00326640">
        <w:rPr>
          <w:b/>
          <w:bCs/>
        </w:rPr>
        <w:t>местного бюджета на плановый период 2021 и 2022 годов</w:t>
      </w:r>
    </w:p>
    <w:p w:rsidR="002A0893" w:rsidRPr="00326640" w:rsidRDefault="002A0893" w:rsidP="00CE36B5">
      <w:pPr>
        <w:jc w:val="center"/>
        <w:rPr>
          <w:b/>
          <w:bCs/>
        </w:rPr>
      </w:pPr>
    </w:p>
    <w:p w:rsidR="002A0893" w:rsidRPr="00FD6108" w:rsidRDefault="002A0893" w:rsidP="00CE36B5">
      <w:pPr>
        <w:jc w:val="right"/>
        <w:rPr>
          <w:sz w:val="20"/>
          <w:szCs w:val="20"/>
        </w:rPr>
      </w:pPr>
      <w:r w:rsidRPr="00FD6108">
        <w:rPr>
          <w:sz w:val="20"/>
          <w:szCs w:val="20"/>
        </w:rPr>
        <w:t>тыс. рублей</w:t>
      </w:r>
    </w:p>
    <w:tbl>
      <w:tblPr>
        <w:tblW w:w="50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4401"/>
        <w:gridCol w:w="1377"/>
        <w:gridCol w:w="1375"/>
      </w:tblGrid>
      <w:tr w:rsidR="002A0893" w:rsidRPr="00326640">
        <w:tc>
          <w:tcPr>
            <w:tcW w:w="1478" w:type="pct"/>
            <w:vAlign w:val="center"/>
          </w:tcPr>
          <w:p w:rsidR="002A0893" w:rsidRPr="00326640" w:rsidRDefault="002A0893" w:rsidP="00CE36B5">
            <w:pPr>
              <w:jc w:val="center"/>
            </w:pPr>
            <w:r w:rsidRPr="00326640">
              <w:t>Коды бюджетной классификации Российской Федерации</w:t>
            </w:r>
          </w:p>
        </w:tc>
        <w:tc>
          <w:tcPr>
            <w:tcW w:w="2167" w:type="pct"/>
            <w:vAlign w:val="center"/>
          </w:tcPr>
          <w:p w:rsidR="002A0893" w:rsidRPr="00326640" w:rsidRDefault="002A0893" w:rsidP="00CE36B5">
            <w:pPr>
              <w:jc w:val="center"/>
            </w:pPr>
            <w:r w:rsidRPr="00326640">
              <w:t>Наименование источника средств</w:t>
            </w:r>
          </w:p>
        </w:tc>
        <w:tc>
          <w:tcPr>
            <w:tcW w:w="678" w:type="pct"/>
            <w:vAlign w:val="center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2021 год, сумма</w:t>
            </w:r>
          </w:p>
        </w:tc>
        <w:tc>
          <w:tcPr>
            <w:tcW w:w="677" w:type="pct"/>
          </w:tcPr>
          <w:p w:rsidR="002A0893" w:rsidRPr="00326640" w:rsidRDefault="002A0893" w:rsidP="00CE36B5"/>
          <w:p w:rsidR="002A0893" w:rsidRPr="00326640" w:rsidRDefault="002A0893" w:rsidP="00CE36B5">
            <w:pPr>
              <w:jc w:val="center"/>
            </w:pPr>
            <w:r w:rsidRPr="00326640">
              <w:t>2022 год, сумма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01 00 00 00 00 0000 000</w:t>
            </w:r>
          </w:p>
          <w:p w:rsidR="002A0893" w:rsidRPr="00326640" w:rsidRDefault="002A0893" w:rsidP="00CE36B5">
            <w:pPr>
              <w:jc w:val="center"/>
            </w:pP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>Источники внутреннего финансирования дефицитов бюджетов</w:t>
            </w: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01 02 00 00 00 0000 000</w:t>
            </w: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>Кредиты кредитных организаций в валюте Российской Федерации</w:t>
            </w:r>
          </w:p>
          <w:p w:rsidR="002A0893" w:rsidRPr="00326640" w:rsidRDefault="002A0893" w:rsidP="00326640">
            <w:pPr>
              <w:jc w:val="both"/>
            </w:pP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01 02 00 00 00 0000 700</w:t>
            </w: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16562,0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0,00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01 02 00 00 04 0000 710</w:t>
            </w: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16562,0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0,00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01 02 00 00 04 0000 800</w:t>
            </w: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735960">
            <w:pPr>
              <w:jc w:val="center"/>
            </w:pPr>
            <w:r w:rsidRPr="00326640">
              <w:t>-21562,0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</w:tr>
      <w:tr w:rsidR="002A0893" w:rsidRPr="00326640">
        <w:tc>
          <w:tcPr>
            <w:tcW w:w="14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01 02 00 00 04 0000 810</w:t>
            </w:r>
          </w:p>
        </w:tc>
        <w:tc>
          <w:tcPr>
            <w:tcW w:w="2167" w:type="pct"/>
          </w:tcPr>
          <w:p w:rsidR="002A0893" w:rsidRPr="00326640" w:rsidRDefault="002A0893" w:rsidP="00326640">
            <w:pPr>
              <w:jc w:val="both"/>
            </w:pPr>
            <w:r w:rsidRPr="00326640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8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735960">
            <w:pPr>
              <w:jc w:val="center"/>
            </w:pPr>
            <w:r w:rsidRPr="00326640">
              <w:t>-21562,0</w:t>
            </w:r>
          </w:p>
        </w:tc>
        <w:tc>
          <w:tcPr>
            <w:tcW w:w="677" w:type="pct"/>
          </w:tcPr>
          <w:p w:rsidR="002A0893" w:rsidRPr="00326640" w:rsidRDefault="002A0893" w:rsidP="00CE36B5">
            <w:pPr>
              <w:jc w:val="center"/>
            </w:pPr>
          </w:p>
          <w:p w:rsidR="002A0893" w:rsidRPr="00326640" w:rsidRDefault="002A0893" w:rsidP="00CE36B5">
            <w:pPr>
              <w:jc w:val="center"/>
            </w:pPr>
            <w:r w:rsidRPr="00326640">
              <w:t>-5000,0</w:t>
            </w:r>
          </w:p>
        </w:tc>
      </w:tr>
    </w:tbl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CE36B5">
      <w:pPr>
        <w:ind w:left="5664" w:firstLine="708"/>
        <w:rPr>
          <w:sz w:val="20"/>
          <w:szCs w:val="20"/>
        </w:rPr>
      </w:pPr>
    </w:p>
    <w:p w:rsidR="002A0893" w:rsidRPr="00FD6108" w:rsidRDefault="002A0893" w:rsidP="00E22093">
      <w:pPr>
        <w:rPr>
          <w:sz w:val="20"/>
          <w:szCs w:val="20"/>
        </w:rPr>
      </w:pPr>
    </w:p>
    <w:p w:rsidR="002A0893" w:rsidRPr="00FD6108" w:rsidRDefault="002A0893" w:rsidP="00E22093">
      <w:pPr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095"/>
      </w:tblGrid>
      <w:tr w:rsidR="002A0893" w:rsidRPr="00FD6108">
        <w:trPr>
          <w:trHeight w:val="1125"/>
        </w:trPr>
        <w:tc>
          <w:tcPr>
            <w:tcW w:w="4095" w:type="dxa"/>
          </w:tcPr>
          <w:p w:rsidR="002A0893" w:rsidRPr="00E00C8B" w:rsidRDefault="002A0893" w:rsidP="00326640">
            <w:pPr>
              <w:jc w:val="right"/>
            </w:pPr>
            <w:r>
              <w:rPr>
                <w:sz w:val="22"/>
                <w:szCs w:val="22"/>
              </w:rPr>
              <w:lastRenderedPageBreak/>
              <w:t>Приложение 15</w:t>
            </w:r>
          </w:p>
          <w:p w:rsidR="002A0893" w:rsidRDefault="002A0893" w:rsidP="00326640">
            <w:pPr>
              <w:jc w:val="right"/>
            </w:pPr>
            <w:r w:rsidRPr="00E00C8B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</w:p>
          <w:p w:rsidR="002A0893" w:rsidRPr="00E00C8B" w:rsidRDefault="002A0893" w:rsidP="00326640">
            <w:pPr>
              <w:jc w:val="right"/>
            </w:pPr>
            <w:r w:rsidRPr="00E00C8B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</w:t>
            </w:r>
            <w:r w:rsidRPr="00E00C8B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3266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</w:rPr>
      </w:pPr>
    </w:p>
    <w:p w:rsidR="002A0893" w:rsidRDefault="002A0893" w:rsidP="00CE36B5">
      <w:pPr>
        <w:jc w:val="center"/>
        <w:rPr>
          <w:b/>
          <w:bCs/>
        </w:rPr>
      </w:pPr>
    </w:p>
    <w:p w:rsidR="002A0893" w:rsidRPr="00326640" w:rsidRDefault="002A0893" w:rsidP="00CE36B5">
      <w:pPr>
        <w:jc w:val="center"/>
        <w:rPr>
          <w:b/>
          <w:bCs/>
        </w:rPr>
      </w:pPr>
      <w:r w:rsidRPr="00326640">
        <w:rPr>
          <w:b/>
          <w:bCs/>
        </w:rPr>
        <w:t>Программа</w:t>
      </w:r>
    </w:p>
    <w:p w:rsidR="002A0893" w:rsidRPr="00326640" w:rsidRDefault="002A0893" w:rsidP="00CE36B5">
      <w:pPr>
        <w:jc w:val="center"/>
        <w:rPr>
          <w:b/>
          <w:bCs/>
        </w:rPr>
      </w:pPr>
      <w:r w:rsidRPr="00326640">
        <w:rPr>
          <w:b/>
          <w:bCs/>
        </w:rPr>
        <w:t xml:space="preserve">предоставления бюджетных кредитов на 2020 год </w:t>
      </w:r>
    </w:p>
    <w:p w:rsidR="002A0893" w:rsidRPr="00326640" w:rsidRDefault="002A0893" w:rsidP="00CE36B5">
      <w:pPr>
        <w:jc w:val="center"/>
        <w:rPr>
          <w:b/>
          <w:bCs/>
        </w:rPr>
      </w:pPr>
    </w:p>
    <w:p w:rsidR="002A0893" w:rsidRPr="00326640" w:rsidRDefault="002A0893" w:rsidP="00CE36B5">
      <w:pPr>
        <w:jc w:val="both"/>
      </w:pPr>
    </w:p>
    <w:p w:rsidR="002A0893" w:rsidRPr="00326640" w:rsidRDefault="002A0893" w:rsidP="00CE36B5">
      <w:pPr>
        <w:jc w:val="both"/>
      </w:pPr>
      <w:r w:rsidRPr="00326640">
        <w:t>- предоставление бюджетных кредитов в 2020 году не планируется.</w:t>
      </w:r>
    </w:p>
    <w:p w:rsidR="002A0893" w:rsidRPr="00326640" w:rsidRDefault="002A0893" w:rsidP="00CE36B5">
      <w:pPr>
        <w:rPr>
          <w:b/>
          <w:bCs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p w:rsidR="002A0893" w:rsidRPr="00FD6108" w:rsidRDefault="002A0893" w:rsidP="00CE36B5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843"/>
      </w:tblGrid>
      <w:tr w:rsidR="002A0893" w:rsidRPr="00FD6108">
        <w:trPr>
          <w:trHeight w:val="1125"/>
        </w:trPr>
        <w:tc>
          <w:tcPr>
            <w:tcW w:w="3843" w:type="dxa"/>
          </w:tcPr>
          <w:p w:rsidR="002A0893" w:rsidRPr="00FD6108" w:rsidRDefault="002A0893" w:rsidP="00FD61C8">
            <w:pPr>
              <w:rPr>
                <w:sz w:val="16"/>
                <w:szCs w:val="16"/>
              </w:rPr>
            </w:pPr>
          </w:p>
          <w:p w:rsidR="002A0893" w:rsidRPr="00E00C8B" w:rsidRDefault="002A0893" w:rsidP="00326640">
            <w:pPr>
              <w:jc w:val="right"/>
            </w:pPr>
            <w:r>
              <w:rPr>
                <w:sz w:val="22"/>
                <w:szCs w:val="22"/>
              </w:rPr>
              <w:t>Приложение 16</w:t>
            </w:r>
          </w:p>
          <w:p w:rsidR="002A0893" w:rsidRDefault="002A0893" w:rsidP="00326640">
            <w:pPr>
              <w:jc w:val="right"/>
            </w:pPr>
            <w:r w:rsidRPr="00E00C8B">
              <w:rPr>
                <w:sz w:val="22"/>
                <w:szCs w:val="22"/>
              </w:rPr>
              <w:t xml:space="preserve">к Решению Собрания депутатов Карабашского городского округа </w:t>
            </w:r>
          </w:p>
          <w:p w:rsidR="002A0893" w:rsidRPr="00E00C8B" w:rsidRDefault="002A0893" w:rsidP="00326640">
            <w:pPr>
              <w:jc w:val="right"/>
            </w:pPr>
            <w:r w:rsidRPr="00E00C8B">
              <w:rPr>
                <w:sz w:val="22"/>
                <w:szCs w:val="22"/>
              </w:rPr>
              <w:t>«О бюджете Карабашского                                                                              городского округа на 2020 год и</w:t>
            </w:r>
            <w:r>
              <w:rPr>
                <w:sz w:val="22"/>
                <w:szCs w:val="22"/>
              </w:rPr>
              <w:t xml:space="preserve">  на</w:t>
            </w:r>
            <w:r w:rsidRPr="00E00C8B">
              <w:rPr>
                <w:sz w:val="22"/>
                <w:szCs w:val="22"/>
              </w:rPr>
              <w:t xml:space="preserve">  плановый период 2021 и  2022 годов»</w:t>
            </w:r>
          </w:p>
          <w:p w:rsidR="002A0893" w:rsidRPr="00FD6108" w:rsidRDefault="002A0893" w:rsidP="0032664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от « 05 » декабря 2019 года   № 424</w:t>
            </w:r>
          </w:p>
        </w:tc>
      </w:tr>
    </w:tbl>
    <w:p w:rsidR="002A0893" w:rsidRPr="00FD6108" w:rsidRDefault="002A0893" w:rsidP="00D231B3">
      <w:pPr>
        <w:jc w:val="right"/>
        <w:outlineLvl w:val="0"/>
        <w:rPr>
          <w:sz w:val="22"/>
          <w:szCs w:val="22"/>
          <w:lang w:eastAsia="en-US"/>
        </w:rPr>
      </w:pPr>
    </w:p>
    <w:p w:rsidR="002A0893" w:rsidRPr="00FD6108" w:rsidRDefault="002A0893" w:rsidP="00D231B3">
      <w:pPr>
        <w:ind w:left="-709"/>
        <w:jc w:val="right"/>
        <w:rPr>
          <w:sz w:val="22"/>
          <w:szCs w:val="22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Default="002A0893" w:rsidP="00CE36B5">
      <w:pPr>
        <w:jc w:val="center"/>
        <w:rPr>
          <w:b/>
          <w:bCs/>
          <w:sz w:val="20"/>
          <w:szCs w:val="20"/>
        </w:rPr>
      </w:pPr>
    </w:p>
    <w:p w:rsidR="002A0893" w:rsidRPr="00326640" w:rsidRDefault="002A0893" w:rsidP="00CE36B5">
      <w:pPr>
        <w:jc w:val="center"/>
        <w:rPr>
          <w:b/>
          <w:bCs/>
        </w:rPr>
      </w:pPr>
      <w:r w:rsidRPr="00326640">
        <w:rPr>
          <w:b/>
          <w:bCs/>
        </w:rPr>
        <w:t>Программа</w:t>
      </w:r>
    </w:p>
    <w:p w:rsidR="002A0893" w:rsidRPr="00326640" w:rsidRDefault="002A0893" w:rsidP="00CE36B5">
      <w:pPr>
        <w:jc w:val="center"/>
        <w:rPr>
          <w:b/>
          <w:bCs/>
        </w:rPr>
      </w:pPr>
      <w:r w:rsidRPr="00326640">
        <w:rPr>
          <w:b/>
          <w:bCs/>
        </w:rPr>
        <w:t xml:space="preserve">предоставления бюджетных кредитов на плановый период 2021 и 2022 годов </w:t>
      </w:r>
    </w:p>
    <w:p w:rsidR="002A0893" w:rsidRPr="00326640" w:rsidRDefault="002A0893" w:rsidP="00CE36B5">
      <w:pPr>
        <w:jc w:val="center"/>
        <w:rPr>
          <w:b/>
          <w:bCs/>
        </w:rPr>
      </w:pPr>
    </w:p>
    <w:p w:rsidR="002A0893" w:rsidRPr="00326640" w:rsidRDefault="002A0893" w:rsidP="00CE36B5">
      <w:pPr>
        <w:jc w:val="both"/>
      </w:pPr>
    </w:p>
    <w:p w:rsidR="002A0893" w:rsidRPr="00326640" w:rsidRDefault="002A0893" w:rsidP="00CE36B5">
      <w:pPr>
        <w:jc w:val="both"/>
      </w:pPr>
      <w:r w:rsidRPr="00326640">
        <w:t>- предоставление бюджетных кредитов на плановый период 2021 и 2022 годов не планируется.</w:t>
      </w:r>
    </w:p>
    <w:p w:rsidR="002A0893" w:rsidRPr="00326640" w:rsidRDefault="002A0893" w:rsidP="00CE36B5">
      <w:pPr>
        <w:jc w:val="both"/>
      </w:pPr>
    </w:p>
    <w:p w:rsidR="002A0893" w:rsidRPr="00326640" w:rsidRDefault="002A0893" w:rsidP="00CE36B5">
      <w:pPr>
        <w:jc w:val="both"/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rPr>
          <w:sz w:val="20"/>
          <w:szCs w:val="20"/>
        </w:rPr>
      </w:pPr>
    </w:p>
    <w:p w:rsidR="002A0893" w:rsidRPr="00FD6108" w:rsidRDefault="002A0893" w:rsidP="00CE36B5">
      <w:pPr>
        <w:jc w:val="both"/>
        <w:rPr>
          <w:sz w:val="20"/>
          <w:szCs w:val="20"/>
        </w:rPr>
      </w:pPr>
    </w:p>
    <w:p w:rsidR="002A0893" w:rsidRPr="00FD6108" w:rsidRDefault="002A0893" w:rsidP="0080432F">
      <w:pPr>
        <w:ind w:left="5664"/>
        <w:rPr>
          <w:sz w:val="20"/>
          <w:szCs w:val="20"/>
          <w:lang w:eastAsia="en-US"/>
        </w:rPr>
      </w:pPr>
    </w:p>
    <w:sectPr w:rsidR="002A0893" w:rsidRPr="00FD6108" w:rsidSect="007345E5">
      <w:headerReference w:type="default" r:id="rId42"/>
      <w:footerReference w:type="default" r:id="rId43"/>
      <w:pgSz w:w="11906" w:h="16838" w:code="9"/>
      <w:pgMar w:top="567" w:right="561" w:bottom="289" w:left="1440" w:header="709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18" w:rsidRDefault="00710818" w:rsidP="001023AB">
      <w:r>
        <w:separator/>
      </w:r>
    </w:p>
  </w:endnote>
  <w:endnote w:type="continuationSeparator" w:id="0">
    <w:p w:rsidR="00710818" w:rsidRDefault="00710818" w:rsidP="0010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93" w:rsidRDefault="002A0893" w:rsidP="00E326A1">
    <w:pPr>
      <w:pStyle w:val="a6"/>
    </w:pPr>
  </w:p>
  <w:p w:rsidR="002A0893" w:rsidRDefault="002A0893" w:rsidP="00E15EC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18" w:rsidRDefault="00710818" w:rsidP="001023AB">
      <w:r>
        <w:separator/>
      </w:r>
    </w:p>
  </w:footnote>
  <w:footnote w:type="continuationSeparator" w:id="0">
    <w:p w:rsidR="00710818" w:rsidRDefault="00710818" w:rsidP="0010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93" w:rsidRDefault="002A0893">
    <w:pPr>
      <w:pStyle w:val="a4"/>
      <w:jc w:val="center"/>
    </w:pPr>
  </w:p>
  <w:p w:rsidR="002A0893" w:rsidRDefault="002A08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6B0"/>
    <w:multiLevelType w:val="singleLevel"/>
    <w:tmpl w:val="A85C85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D46BE0"/>
    <w:multiLevelType w:val="singleLevel"/>
    <w:tmpl w:val="7504BF12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C22B73"/>
    <w:multiLevelType w:val="singleLevel"/>
    <w:tmpl w:val="4A0637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13213A"/>
    <w:multiLevelType w:val="singleLevel"/>
    <w:tmpl w:val="A6E2C5CE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6C22BFD"/>
    <w:multiLevelType w:val="singleLevel"/>
    <w:tmpl w:val="831A227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9512663"/>
    <w:multiLevelType w:val="singleLevel"/>
    <w:tmpl w:val="E184061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A58796B"/>
    <w:multiLevelType w:val="singleLevel"/>
    <w:tmpl w:val="A904A0C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DF31E8C"/>
    <w:multiLevelType w:val="hybridMultilevel"/>
    <w:tmpl w:val="BEE84386"/>
    <w:lvl w:ilvl="0" w:tplc="E0162D92">
      <w:start w:val="3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8">
    <w:nsid w:val="5284537B"/>
    <w:multiLevelType w:val="hybridMultilevel"/>
    <w:tmpl w:val="18CE15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D5357"/>
    <w:multiLevelType w:val="singleLevel"/>
    <w:tmpl w:val="1424F38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5C20781C"/>
    <w:multiLevelType w:val="singleLevel"/>
    <w:tmpl w:val="2966A85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65454CBF"/>
    <w:multiLevelType w:val="singleLevel"/>
    <w:tmpl w:val="273C7FB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1C604B6"/>
    <w:multiLevelType w:val="hybridMultilevel"/>
    <w:tmpl w:val="D3064A04"/>
    <w:lvl w:ilvl="0" w:tplc="2D3A66BC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62A6D29"/>
    <w:multiLevelType w:val="singleLevel"/>
    <w:tmpl w:val="F964F7A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771E0358"/>
    <w:multiLevelType w:val="singleLevel"/>
    <w:tmpl w:val="D2B4C71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7BDB5E06"/>
    <w:multiLevelType w:val="singleLevel"/>
    <w:tmpl w:val="A08C95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23AB"/>
    <w:rsid w:val="00007A53"/>
    <w:rsid w:val="00012E0D"/>
    <w:rsid w:val="0001321B"/>
    <w:rsid w:val="0001533F"/>
    <w:rsid w:val="00015C50"/>
    <w:rsid w:val="00017122"/>
    <w:rsid w:val="0002634F"/>
    <w:rsid w:val="00026B4A"/>
    <w:rsid w:val="00027BF8"/>
    <w:rsid w:val="00031741"/>
    <w:rsid w:val="000325CE"/>
    <w:rsid w:val="000341DC"/>
    <w:rsid w:val="00035D12"/>
    <w:rsid w:val="00035EBB"/>
    <w:rsid w:val="000375CB"/>
    <w:rsid w:val="00037676"/>
    <w:rsid w:val="00040ADA"/>
    <w:rsid w:val="00043FEC"/>
    <w:rsid w:val="00044955"/>
    <w:rsid w:val="00046571"/>
    <w:rsid w:val="000466F9"/>
    <w:rsid w:val="00050062"/>
    <w:rsid w:val="00057113"/>
    <w:rsid w:val="00060DBD"/>
    <w:rsid w:val="00063367"/>
    <w:rsid w:val="000646B3"/>
    <w:rsid w:val="00065313"/>
    <w:rsid w:val="00065BEB"/>
    <w:rsid w:val="00065FC6"/>
    <w:rsid w:val="00066D89"/>
    <w:rsid w:val="000711CB"/>
    <w:rsid w:val="000715EA"/>
    <w:rsid w:val="00071BF2"/>
    <w:rsid w:val="0007289D"/>
    <w:rsid w:val="00072C1F"/>
    <w:rsid w:val="00072E59"/>
    <w:rsid w:val="000731DA"/>
    <w:rsid w:val="00077210"/>
    <w:rsid w:val="000775E2"/>
    <w:rsid w:val="0008034B"/>
    <w:rsid w:val="0008074F"/>
    <w:rsid w:val="00082ACA"/>
    <w:rsid w:val="00082C1A"/>
    <w:rsid w:val="0008367D"/>
    <w:rsid w:val="00086CD7"/>
    <w:rsid w:val="00087BBC"/>
    <w:rsid w:val="00087D40"/>
    <w:rsid w:val="00087F6F"/>
    <w:rsid w:val="00090D9D"/>
    <w:rsid w:val="00092F1C"/>
    <w:rsid w:val="000964A3"/>
    <w:rsid w:val="000A15E7"/>
    <w:rsid w:val="000A3837"/>
    <w:rsid w:val="000A6FD0"/>
    <w:rsid w:val="000A71E0"/>
    <w:rsid w:val="000B050C"/>
    <w:rsid w:val="000B2C55"/>
    <w:rsid w:val="000B5FBD"/>
    <w:rsid w:val="000B7E35"/>
    <w:rsid w:val="000C0476"/>
    <w:rsid w:val="000C2FDA"/>
    <w:rsid w:val="000C3DA5"/>
    <w:rsid w:val="000C546E"/>
    <w:rsid w:val="000C7081"/>
    <w:rsid w:val="000C7468"/>
    <w:rsid w:val="000C7C3F"/>
    <w:rsid w:val="000D0260"/>
    <w:rsid w:val="000D1C26"/>
    <w:rsid w:val="000D412A"/>
    <w:rsid w:val="000D54F9"/>
    <w:rsid w:val="000E5B65"/>
    <w:rsid w:val="000E6792"/>
    <w:rsid w:val="000E74DE"/>
    <w:rsid w:val="000E7874"/>
    <w:rsid w:val="000F039A"/>
    <w:rsid w:val="000F0C44"/>
    <w:rsid w:val="000F14C2"/>
    <w:rsid w:val="000F15D2"/>
    <w:rsid w:val="000F23DA"/>
    <w:rsid w:val="000F3D2F"/>
    <w:rsid w:val="000F4932"/>
    <w:rsid w:val="000F600B"/>
    <w:rsid w:val="000F7BBB"/>
    <w:rsid w:val="000F7BDA"/>
    <w:rsid w:val="001013C7"/>
    <w:rsid w:val="001023AB"/>
    <w:rsid w:val="00104C79"/>
    <w:rsid w:val="00104FDA"/>
    <w:rsid w:val="00105507"/>
    <w:rsid w:val="0010552A"/>
    <w:rsid w:val="001067DD"/>
    <w:rsid w:val="00106B81"/>
    <w:rsid w:val="00110900"/>
    <w:rsid w:val="001117E3"/>
    <w:rsid w:val="00112E40"/>
    <w:rsid w:val="00113D5C"/>
    <w:rsid w:val="00114103"/>
    <w:rsid w:val="00115761"/>
    <w:rsid w:val="00117517"/>
    <w:rsid w:val="00120B4F"/>
    <w:rsid w:val="001216E7"/>
    <w:rsid w:val="00122A3F"/>
    <w:rsid w:val="00122D04"/>
    <w:rsid w:val="00124910"/>
    <w:rsid w:val="001260E5"/>
    <w:rsid w:val="00127680"/>
    <w:rsid w:val="00136D2A"/>
    <w:rsid w:val="00143C27"/>
    <w:rsid w:val="00144311"/>
    <w:rsid w:val="001454B5"/>
    <w:rsid w:val="001508DC"/>
    <w:rsid w:val="0015237E"/>
    <w:rsid w:val="00152DC2"/>
    <w:rsid w:val="00154EA0"/>
    <w:rsid w:val="001551AC"/>
    <w:rsid w:val="001556D4"/>
    <w:rsid w:val="0015661A"/>
    <w:rsid w:val="00156F76"/>
    <w:rsid w:val="001623BF"/>
    <w:rsid w:val="001651E6"/>
    <w:rsid w:val="00165918"/>
    <w:rsid w:val="00170328"/>
    <w:rsid w:val="00175305"/>
    <w:rsid w:val="0017697B"/>
    <w:rsid w:val="00176E20"/>
    <w:rsid w:val="00176EB7"/>
    <w:rsid w:val="001772CA"/>
    <w:rsid w:val="00183517"/>
    <w:rsid w:val="00187828"/>
    <w:rsid w:val="00187A99"/>
    <w:rsid w:val="00192FE1"/>
    <w:rsid w:val="00195082"/>
    <w:rsid w:val="00196B0C"/>
    <w:rsid w:val="001A01CB"/>
    <w:rsid w:val="001A12DF"/>
    <w:rsid w:val="001A1D3C"/>
    <w:rsid w:val="001A29D2"/>
    <w:rsid w:val="001A2B1C"/>
    <w:rsid w:val="001A3465"/>
    <w:rsid w:val="001A358A"/>
    <w:rsid w:val="001A4128"/>
    <w:rsid w:val="001A473F"/>
    <w:rsid w:val="001A5D9B"/>
    <w:rsid w:val="001A715C"/>
    <w:rsid w:val="001A7956"/>
    <w:rsid w:val="001A79B7"/>
    <w:rsid w:val="001B067E"/>
    <w:rsid w:val="001B47DA"/>
    <w:rsid w:val="001B5479"/>
    <w:rsid w:val="001B5A5B"/>
    <w:rsid w:val="001B7C8D"/>
    <w:rsid w:val="001C0147"/>
    <w:rsid w:val="001C0582"/>
    <w:rsid w:val="001C05B6"/>
    <w:rsid w:val="001C09B7"/>
    <w:rsid w:val="001C0D16"/>
    <w:rsid w:val="001C3F8E"/>
    <w:rsid w:val="001C46C3"/>
    <w:rsid w:val="001C4D4F"/>
    <w:rsid w:val="001C58C5"/>
    <w:rsid w:val="001C5DBE"/>
    <w:rsid w:val="001C6359"/>
    <w:rsid w:val="001C6C65"/>
    <w:rsid w:val="001D0657"/>
    <w:rsid w:val="001D0C59"/>
    <w:rsid w:val="001D1A56"/>
    <w:rsid w:val="001D6362"/>
    <w:rsid w:val="001D78FA"/>
    <w:rsid w:val="001E2F21"/>
    <w:rsid w:val="001E32A0"/>
    <w:rsid w:val="001E4702"/>
    <w:rsid w:val="001E496C"/>
    <w:rsid w:val="001F027E"/>
    <w:rsid w:val="001F62A8"/>
    <w:rsid w:val="001F7699"/>
    <w:rsid w:val="002005D7"/>
    <w:rsid w:val="00200B8A"/>
    <w:rsid w:val="00201850"/>
    <w:rsid w:val="00204B93"/>
    <w:rsid w:val="00207393"/>
    <w:rsid w:val="00210513"/>
    <w:rsid w:val="00210677"/>
    <w:rsid w:val="002136D6"/>
    <w:rsid w:val="00214FDD"/>
    <w:rsid w:val="0021647D"/>
    <w:rsid w:val="0021647F"/>
    <w:rsid w:val="0021789C"/>
    <w:rsid w:val="002178BE"/>
    <w:rsid w:val="00217F0B"/>
    <w:rsid w:val="002204B7"/>
    <w:rsid w:val="00221626"/>
    <w:rsid w:val="00222878"/>
    <w:rsid w:val="00225057"/>
    <w:rsid w:val="00226560"/>
    <w:rsid w:val="00226903"/>
    <w:rsid w:val="002278B4"/>
    <w:rsid w:val="002307B1"/>
    <w:rsid w:val="00231203"/>
    <w:rsid w:val="00240877"/>
    <w:rsid w:val="00240F28"/>
    <w:rsid w:val="00243958"/>
    <w:rsid w:val="00243DCD"/>
    <w:rsid w:val="0024604F"/>
    <w:rsid w:val="00246EF8"/>
    <w:rsid w:val="00250B3A"/>
    <w:rsid w:val="00251481"/>
    <w:rsid w:val="002555EA"/>
    <w:rsid w:val="0025706F"/>
    <w:rsid w:val="00257F30"/>
    <w:rsid w:val="00260001"/>
    <w:rsid w:val="002603D4"/>
    <w:rsid w:val="002637B3"/>
    <w:rsid w:val="00263DB5"/>
    <w:rsid w:val="00264607"/>
    <w:rsid w:val="0026533C"/>
    <w:rsid w:val="00265BA2"/>
    <w:rsid w:val="00270896"/>
    <w:rsid w:val="002717EF"/>
    <w:rsid w:val="0027478D"/>
    <w:rsid w:val="00274A4B"/>
    <w:rsid w:val="00276913"/>
    <w:rsid w:val="00276C82"/>
    <w:rsid w:val="00277DE3"/>
    <w:rsid w:val="002802CB"/>
    <w:rsid w:val="0028071F"/>
    <w:rsid w:val="00280A72"/>
    <w:rsid w:val="00281DB8"/>
    <w:rsid w:val="00282BAA"/>
    <w:rsid w:val="00285A68"/>
    <w:rsid w:val="00290267"/>
    <w:rsid w:val="00290F33"/>
    <w:rsid w:val="002922F9"/>
    <w:rsid w:val="00292560"/>
    <w:rsid w:val="00292569"/>
    <w:rsid w:val="00293747"/>
    <w:rsid w:val="00293F6F"/>
    <w:rsid w:val="00294132"/>
    <w:rsid w:val="00294D5B"/>
    <w:rsid w:val="00297275"/>
    <w:rsid w:val="002976FE"/>
    <w:rsid w:val="00297FA4"/>
    <w:rsid w:val="002A0893"/>
    <w:rsid w:val="002A6E1C"/>
    <w:rsid w:val="002A7E73"/>
    <w:rsid w:val="002B0BE5"/>
    <w:rsid w:val="002B1EE1"/>
    <w:rsid w:val="002B24B3"/>
    <w:rsid w:val="002B2E85"/>
    <w:rsid w:val="002B3B8D"/>
    <w:rsid w:val="002B422A"/>
    <w:rsid w:val="002B48BC"/>
    <w:rsid w:val="002B7280"/>
    <w:rsid w:val="002B739C"/>
    <w:rsid w:val="002C0283"/>
    <w:rsid w:val="002C0512"/>
    <w:rsid w:val="002C14E6"/>
    <w:rsid w:val="002C56B6"/>
    <w:rsid w:val="002C6958"/>
    <w:rsid w:val="002D1F85"/>
    <w:rsid w:val="002D63E6"/>
    <w:rsid w:val="002D6FC3"/>
    <w:rsid w:val="002D79E9"/>
    <w:rsid w:val="002E04CF"/>
    <w:rsid w:val="002E0B20"/>
    <w:rsid w:val="002E34F7"/>
    <w:rsid w:val="002E4B00"/>
    <w:rsid w:val="002F1338"/>
    <w:rsid w:val="002F1A61"/>
    <w:rsid w:val="002F25B9"/>
    <w:rsid w:val="002F25EA"/>
    <w:rsid w:val="002F26DF"/>
    <w:rsid w:val="002F2776"/>
    <w:rsid w:val="002F3072"/>
    <w:rsid w:val="002F363B"/>
    <w:rsid w:val="002F5ECF"/>
    <w:rsid w:val="002F6714"/>
    <w:rsid w:val="002F77C9"/>
    <w:rsid w:val="003012CA"/>
    <w:rsid w:val="0030171B"/>
    <w:rsid w:val="00302166"/>
    <w:rsid w:val="00303903"/>
    <w:rsid w:val="00305D5E"/>
    <w:rsid w:val="0030702E"/>
    <w:rsid w:val="00312DDF"/>
    <w:rsid w:val="00313F8D"/>
    <w:rsid w:val="00315D2A"/>
    <w:rsid w:val="00316CD0"/>
    <w:rsid w:val="003172AA"/>
    <w:rsid w:val="003178C0"/>
    <w:rsid w:val="0032154A"/>
    <w:rsid w:val="00322366"/>
    <w:rsid w:val="00322924"/>
    <w:rsid w:val="0032320B"/>
    <w:rsid w:val="0032479B"/>
    <w:rsid w:val="00326640"/>
    <w:rsid w:val="0032794E"/>
    <w:rsid w:val="0033035E"/>
    <w:rsid w:val="0033203D"/>
    <w:rsid w:val="00333E27"/>
    <w:rsid w:val="00336318"/>
    <w:rsid w:val="0034014F"/>
    <w:rsid w:val="003415C9"/>
    <w:rsid w:val="00343BF6"/>
    <w:rsid w:val="00344BFE"/>
    <w:rsid w:val="003455CA"/>
    <w:rsid w:val="00346689"/>
    <w:rsid w:val="0035016D"/>
    <w:rsid w:val="003515CA"/>
    <w:rsid w:val="003529B0"/>
    <w:rsid w:val="0035300F"/>
    <w:rsid w:val="00353BA2"/>
    <w:rsid w:val="00354025"/>
    <w:rsid w:val="003568F2"/>
    <w:rsid w:val="003639F4"/>
    <w:rsid w:val="0036409B"/>
    <w:rsid w:val="0036431B"/>
    <w:rsid w:val="0036533A"/>
    <w:rsid w:val="003717C5"/>
    <w:rsid w:val="00372541"/>
    <w:rsid w:val="003760C8"/>
    <w:rsid w:val="00376D12"/>
    <w:rsid w:val="00376E6E"/>
    <w:rsid w:val="003821B4"/>
    <w:rsid w:val="00384900"/>
    <w:rsid w:val="0039204D"/>
    <w:rsid w:val="00392916"/>
    <w:rsid w:val="00394119"/>
    <w:rsid w:val="00396729"/>
    <w:rsid w:val="00396E73"/>
    <w:rsid w:val="003A2232"/>
    <w:rsid w:val="003A3576"/>
    <w:rsid w:val="003A37CC"/>
    <w:rsid w:val="003A4118"/>
    <w:rsid w:val="003A7518"/>
    <w:rsid w:val="003B1BDE"/>
    <w:rsid w:val="003B2ACF"/>
    <w:rsid w:val="003B4BF7"/>
    <w:rsid w:val="003B6B09"/>
    <w:rsid w:val="003B735F"/>
    <w:rsid w:val="003B7401"/>
    <w:rsid w:val="003B7514"/>
    <w:rsid w:val="003C23B3"/>
    <w:rsid w:val="003C69E6"/>
    <w:rsid w:val="003D0DED"/>
    <w:rsid w:val="003D1304"/>
    <w:rsid w:val="003D1372"/>
    <w:rsid w:val="003D195C"/>
    <w:rsid w:val="003D1E25"/>
    <w:rsid w:val="003D289D"/>
    <w:rsid w:val="003D3A9E"/>
    <w:rsid w:val="003D4D25"/>
    <w:rsid w:val="003D52AF"/>
    <w:rsid w:val="003D53FE"/>
    <w:rsid w:val="003D7879"/>
    <w:rsid w:val="003E17B6"/>
    <w:rsid w:val="003E5C41"/>
    <w:rsid w:val="003E60C3"/>
    <w:rsid w:val="003E6165"/>
    <w:rsid w:val="003E6C93"/>
    <w:rsid w:val="003E7BB8"/>
    <w:rsid w:val="003F07E9"/>
    <w:rsid w:val="003F30DC"/>
    <w:rsid w:val="003F3C9D"/>
    <w:rsid w:val="003F4E93"/>
    <w:rsid w:val="003F53B9"/>
    <w:rsid w:val="003F5B57"/>
    <w:rsid w:val="003F60EF"/>
    <w:rsid w:val="003F75D1"/>
    <w:rsid w:val="00400404"/>
    <w:rsid w:val="00400D9B"/>
    <w:rsid w:val="00401480"/>
    <w:rsid w:val="00403742"/>
    <w:rsid w:val="004062E4"/>
    <w:rsid w:val="004068C4"/>
    <w:rsid w:val="00407082"/>
    <w:rsid w:val="0040762F"/>
    <w:rsid w:val="004076FB"/>
    <w:rsid w:val="004136B1"/>
    <w:rsid w:val="00416345"/>
    <w:rsid w:val="00416C5F"/>
    <w:rsid w:val="0042333E"/>
    <w:rsid w:val="00423AD8"/>
    <w:rsid w:val="00425801"/>
    <w:rsid w:val="004263EB"/>
    <w:rsid w:val="00426766"/>
    <w:rsid w:val="0043119F"/>
    <w:rsid w:val="00434912"/>
    <w:rsid w:val="00436D7F"/>
    <w:rsid w:val="00437F4C"/>
    <w:rsid w:val="004413DC"/>
    <w:rsid w:val="00441D9D"/>
    <w:rsid w:val="00441F7D"/>
    <w:rsid w:val="00442BE7"/>
    <w:rsid w:val="00443778"/>
    <w:rsid w:val="00445FF4"/>
    <w:rsid w:val="00446004"/>
    <w:rsid w:val="004468DD"/>
    <w:rsid w:val="00447067"/>
    <w:rsid w:val="00447152"/>
    <w:rsid w:val="0044791D"/>
    <w:rsid w:val="00450492"/>
    <w:rsid w:val="00451476"/>
    <w:rsid w:val="00451E23"/>
    <w:rsid w:val="00453385"/>
    <w:rsid w:val="00455C1D"/>
    <w:rsid w:val="00455E98"/>
    <w:rsid w:val="00462960"/>
    <w:rsid w:val="00462D52"/>
    <w:rsid w:val="00464610"/>
    <w:rsid w:val="00467B16"/>
    <w:rsid w:val="004707D2"/>
    <w:rsid w:val="0047127F"/>
    <w:rsid w:val="00472417"/>
    <w:rsid w:val="004739E1"/>
    <w:rsid w:val="004754C7"/>
    <w:rsid w:val="00477019"/>
    <w:rsid w:val="00480671"/>
    <w:rsid w:val="00483EC2"/>
    <w:rsid w:val="004840C0"/>
    <w:rsid w:val="00484234"/>
    <w:rsid w:val="00484BF1"/>
    <w:rsid w:val="00492E2B"/>
    <w:rsid w:val="0049309F"/>
    <w:rsid w:val="0049498C"/>
    <w:rsid w:val="00495120"/>
    <w:rsid w:val="00496DE9"/>
    <w:rsid w:val="004A10FA"/>
    <w:rsid w:val="004A202F"/>
    <w:rsid w:val="004A4A4C"/>
    <w:rsid w:val="004B36D4"/>
    <w:rsid w:val="004B42A7"/>
    <w:rsid w:val="004B4E96"/>
    <w:rsid w:val="004B6A28"/>
    <w:rsid w:val="004B6DC1"/>
    <w:rsid w:val="004C0B95"/>
    <w:rsid w:val="004C31CF"/>
    <w:rsid w:val="004C3289"/>
    <w:rsid w:val="004C4F3F"/>
    <w:rsid w:val="004C5FE5"/>
    <w:rsid w:val="004C7010"/>
    <w:rsid w:val="004C786E"/>
    <w:rsid w:val="004D1286"/>
    <w:rsid w:val="004D18A0"/>
    <w:rsid w:val="004D3CAA"/>
    <w:rsid w:val="004E162F"/>
    <w:rsid w:val="004E19E3"/>
    <w:rsid w:val="004E1C9B"/>
    <w:rsid w:val="004E2CB1"/>
    <w:rsid w:val="004E2D60"/>
    <w:rsid w:val="004E4680"/>
    <w:rsid w:val="004E5E2E"/>
    <w:rsid w:val="004E7464"/>
    <w:rsid w:val="004E783B"/>
    <w:rsid w:val="004E7968"/>
    <w:rsid w:val="004F046E"/>
    <w:rsid w:val="004F11AB"/>
    <w:rsid w:val="004F1888"/>
    <w:rsid w:val="004F1F2E"/>
    <w:rsid w:val="004F2374"/>
    <w:rsid w:val="004F2D6C"/>
    <w:rsid w:val="004F2EAC"/>
    <w:rsid w:val="004F506E"/>
    <w:rsid w:val="004F6000"/>
    <w:rsid w:val="00501BE4"/>
    <w:rsid w:val="005020AB"/>
    <w:rsid w:val="00502881"/>
    <w:rsid w:val="00503F19"/>
    <w:rsid w:val="00506384"/>
    <w:rsid w:val="005068AF"/>
    <w:rsid w:val="00507C85"/>
    <w:rsid w:val="00511FFD"/>
    <w:rsid w:val="0051234A"/>
    <w:rsid w:val="005132D5"/>
    <w:rsid w:val="0051472E"/>
    <w:rsid w:val="00516ACA"/>
    <w:rsid w:val="00520AA9"/>
    <w:rsid w:val="00522DC5"/>
    <w:rsid w:val="005231A7"/>
    <w:rsid w:val="005256DC"/>
    <w:rsid w:val="00526E83"/>
    <w:rsid w:val="00527114"/>
    <w:rsid w:val="00531B6D"/>
    <w:rsid w:val="005326AD"/>
    <w:rsid w:val="00532B62"/>
    <w:rsid w:val="00534714"/>
    <w:rsid w:val="00535876"/>
    <w:rsid w:val="00535B14"/>
    <w:rsid w:val="00535E6A"/>
    <w:rsid w:val="005364F4"/>
    <w:rsid w:val="005369C0"/>
    <w:rsid w:val="00537550"/>
    <w:rsid w:val="0054120F"/>
    <w:rsid w:val="0054126F"/>
    <w:rsid w:val="00550D5E"/>
    <w:rsid w:val="00551886"/>
    <w:rsid w:val="00551A80"/>
    <w:rsid w:val="00556B13"/>
    <w:rsid w:val="0055757A"/>
    <w:rsid w:val="00561462"/>
    <w:rsid w:val="00562553"/>
    <w:rsid w:val="00562E9E"/>
    <w:rsid w:val="00563EAA"/>
    <w:rsid w:val="005656C9"/>
    <w:rsid w:val="00567035"/>
    <w:rsid w:val="0057072D"/>
    <w:rsid w:val="00570F37"/>
    <w:rsid w:val="005736F2"/>
    <w:rsid w:val="00577077"/>
    <w:rsid w:val="0057738C"/>
    <w:rsid w:val="00577551"/>
    <w:rsid w:val="00582D16"/>
    <w:rsid w:val="005855EE"/>
    <w:rsid w:val="005902E2"/>
    <w:rsid w:val="00591C06"/>
    <w:rsid w:val="00592344"/>
    <w:rsid w:val="0059399D"/>
    <w:rsid w:val="00593A30"/>
    <w:rsid w:val="00594A47"/>
    <w:rsid w:val="00596028"/>
    <w:rsid w:val="00596A67"/>
    <w:rsid w:val="00596E8C"/>
    <w:rsid w:val="005A1521"/>
    <w:rsid w:val="005A15F9"/>
    <w:rsid w:val="005A189B"/>
    <w:rsid w:val="005A26EA"/>
    <w:rsid w:val="005A48A7"/>
    <w:rsid w:val="005B0C0D"/>
    <w:rsid w:val="005B2C07"/>
    <w:rsid w:val="005B39FE"/>
    <w:rsid w:val="005B447F"/>
    <w:rsid w:val="005C1302"/>
    <w:rsid w:val="005C1581"/>
    <w:rsid w:val="005C29E8"/>
    <w:rsid w:val="005C454B"/>
    <w:rsid w:val="005C4EB4"/>
    <w:rsid w:val="005C5E2F"/>
    <w:rsid w:val="005C63C4"/>
    <w:rsid w:val="005C7F3D"/>
    <w:rsid w:val="005D0121"/>
    <w:rsid w:val="005D179D"/>
    <w:rsid w:val="005D2837"/>
    <w:rsid w:val="005D43B1"/>
    <w:rsid w:val="005D5AA0"/>
    <w:rsid w:val="005D6421"/>
    <w:rsid w:val="005D755C"/>
    <w:rsid w:val="005D7D97"/>
    <w:rsid w:val="005E0521"/>
    <w:rsid w:val="005E1299"/>
    <w:rsid w:val="005E6E09"/>
    <w:rsid w:val="005E7844"/>
    <w:rsid w:val="005E7A2B"/>
    <w:rsid w:val="005E7E3B"/>
    <w:rsid w:val="005F024C"/>
    <w:rsid w:val="005F3999"/>
    <w:rsid w:val="005F4E03"/>
    <w:rsid w:val="005F5374"/>
    <w:rsid w:val="0060201F"/>
    <w:rsid w:val="00602154"/>
    <w:rsid w:val="00604446"/>
    <w:rsid w:val="006123AA"/>
    <w:rsid w:val="006125A1"/>
    <w:rsid w:val="006132F8"/>
    <w:rsid w:val="006135C8"/>
    <w:rsid w:val="00614799"/>
    <w:rsid w:val="00616FD2"/>
    <w:rsid w:val="006229E8"/>
    <w:rsid w:val="006247B5"/>
    <w:rsid w:val="006276B6"/>
    <w:rsid w:val="00632C17"/>
    <w:rsid w:val="0063355F"/>
    <w:rsid w:val="00633E7F"/>
    <w:rsid w:val="0063510D"/>
    <w:rsid w:val="00635370"/>
    <w:rsid w:val="00640CCF"/>
    <w:rsid w:val="00641A4D"/>
    <w:rsid w:val="00644D95"/>
    <w:rsid w:val="006452DE"/>
    <w:rsid w:val="00645CA7"/>
    <w:rsid w:val="0064649F"/>
    <w:rsid w:val="0064754E"/>
    <w:rsid w:val="00647ED8"/>
    <w:rsid w:val="00650961"/>
    <w:rsid w:val="006522F0"/>
    <w:rsid w:val="006532D6"/>
    <w:rsid w:val="00653737"/>
    <w:rsid w:val="00654C9B"/>
    <w:rsid w:val="0065513E"/>
    <w:rsid w:val="0065784A"/>
    <w:rsid w:val="00660FEB"/>
    <w:rsid w:val="0066245A"/>
    <w:rsid w:val="00665535"/>
    <w:rsid w:val="0066696D"/>
    <w:rsid w:val="00667B75"/>
    <w:rsid w:val="0067252B"/>
    <w:rsid w:val="0067268F"/>
    <w:rsid w:val="0067541D"/>
    <w:rsid w:val="0067681F"/>
    <w:rsid w:val="006772CF"/>
    <w:rsid w:val="00677E0D"/>
    <w:rsid w:val="00682C6C"/>
    <w:rsid w:val="00684C17"/>
    <w:rsid w:val="006865EF"/>
    <w:rsid w:val="00686B80"/>
    <w:rsid w:val="00687272"/>
    <w:rsid w:val="00691524"/>
    <w:rsid w:val="006916F5"/>
    <w:rsid w:val="006921CB"/>
    <w:rsid w:val="006936F0"/>
    <w:rsid w:val="006948E4"/>
    <w:rsid w:val="00696C9B"/>
    <w:rsid w:val="006A2485"/>
    <w:rsid w:val="006A3990"/>
    <w:rsid w:val="006A39F3"/>
    <w:rsid w:val="006A7352"/>
    <w:rsid w:val="006A74D0"/>
    <w:rsid w:val="006A7C62"/>
    <w:rsid w:val="006B05BF"/>
    <w:rsid w:val="006B18E8"/>
    <w:rsid w:val="006B1CA2"/>
    <w:rsid w:val="006B4954"/>
    <w:rsid w:val="006B6A40"/>
    <w:rsid w:val="006B76A5"/>
    <w:rsid w:val="006C09AD"/>
    <w:rsid w:val="006C1634"/>
    <w:rsid w:val="006C1DB4"/>
    <w:rsid w:val="006C2D6D"/>
    <w:rsid w:val="006C4270"/>
    <w:rsid w:val="006C49E6"/>
    <w:rsid w:val="006C5D82"/>
    <w:rsid w:val="006D28E1"/>
    <w:rsid w:val="006D3B1B"/>
    <w:rsid w:val="006D5228"/>
    <w:rsid w:val="006D5EBA"/>
    <w:rsid w:val="006D67D4"/>
    <w:rsid w:val="006D76C1"/>
    <w:rsid w:val="006E71DD"/>
    <w:rsid w:val="006F0479"/>
    <w:rsid w:val="006F0C0E"/>
    <w:rsid w:val="006F1AEF"/>
    <w:rsid w:val="006F2C4C"/>
    <w:rsid w:val="006F2EC5"/>
    <w:rsid w:val="006F3DF4"/>
    <w:rsid w:val="006F63D6"/>
    <w:rsid w:val="006F6B63"/>
    <w:rsid w:val="006F6BC6"/>
    <w:rsid w:val="006F6BCC"/>
    <w:rsid w:val="007002EF"/>
    <w:rsid w:val="00701027"/>
    <w:rsid w:val="007017D1"/>
    <w:rsid w:val="00701A9E"/>
    <w:rsid w:val="00702936"/>
    <w:rsid w:val="00703DC5"/>
    <w:rsid w:val="00703F43"/>
    <w:rsid w:val="00704ABE"/>
    <w:rsid w:val="00706DEE"/>
    <w:rsid w:val="00707F77"/>
    <w:rsid w:val="007107C9"/>
    <w:rsid w:val="00710818"/>
    <w:rsid w:val="00711102"/>
    <w:rsid w:val="00711932"/>
    <w:rsid w:val="00711CAD"/>
    <w:rsid w:val="00712061"/>
    <w:rsid w:val="00717255"/>
    <w:rsid w:val="00717E2B"/>
    <w:rsid w:val="00722268"/>
    <w:rsid w:val="007224EB"/>
    <w:rsid w:val="00722627"/>
    <w:rsid w:val="007246B5"/>
    <w:rsid w:val="00724712"/>
    <w:rsid w:val="00724DA2"/>
    <w:rsid w:val="0072793C"/>
    <w:rsid w:val="00727DFD"/>
    <w:rsid w:val="007303C8"/>
    <w:rsid w:val="007319B5"/>
    <w:rsid w:val="007345E5"/>
    <w:rsid w:val="00735960"/>
    <w:rsid w:val="00736519"/>
    <w:rsid w:val="00737083"/>
    <w:rsid w:val="00737187"/>
    <w:rsid w:val="00741908"/>
    <w:rsid w:val="007430D6"/>
    <w:rsid w:val="007435CB"/>
    <w:rsid w:val="00745AB8"/>
    <w:rsid w:val="00746145"/>
    <w:rsid w:val="007510F2"/>
    <w:rsid w:val="00751B4D"/>
    <w:rsid w:val="00753851"/>
    <w:rsid w:val="007636F3"/>
    <w:rsid w:val="00763958"/>
    <w:rsid w:val="007643E3"/>
    <w:rsid w:val="00767AC8"/>
    <w:rsid w:val="007720F5"/>
    <w:rsid w:val="007727A3"/>
    <w:rsid w:val="007734FE"/>
    <w:rsid w:val="00774B50"/>
    <w:rsid w:val="00780CBC"/>
    <w:rsid w:val="007810ED"/>
    <w:rsid w:val="00785C41"/>
    <w:rsid w:val="0078717A"/>
    <w:rsid w:val="00787BE1"/>
    <w:rsid w:val="00791AC9"/>
    <w:rsid w:val="0079300A"/>
    <w:rsid w:val="007959D9"/>
    <w:rsid w:val="007976BC"/>
    <w:rsid w:val="00797C73"/>
    <w:rsid w:val="007A1716"/>
    <w:rsid w:val="007A69F2"/>
    <w:rsid w:val="007A771B"/>
    <w:rsid w:val="007B0E37"/>
    <w:rsid w:val="007B1CDB"/>
    <w:rsid w:val="007B32D4"/>
    <w:rsid w:val="007B56DC"/>
    <w:rsid w:val="007B7508"/>
    <w:rsid w:val="007C05B4"/>
    <w:rsid w:val="007C1568"/>
    <w:rsid w:val="007C4414"/>
    <w:rsid w:val="007C4F7F"/>
    <w:rsid w:val="007C5287"/>
    <w:rsid w:val="007C6142"/>
    <w:rsid w:val="007C6F57"/>
    <w:rsid w:val="007C73E2"/>
    <w:rsid w:val="007D3376"/>
    <w:rsid w:val="007D59FA"/>
    <w:rsid w:val="007E01A4"/>
    <w:rsid w:val="007E47BC"/>
    <w:rsid w:val="007E5689"/>
    <w:rsid w:val="007E601E"/>
    <w:rsid w:val="007E7197"/>
    <w:rsid w:val="007E72AF"/>
    <w:rsid w:val="007F2564"/>
    <w:rsid w:val="007F367A"/>
    <w:rsid w:val="007F4C10"/>
    <w:rsid w:val="007F4DA4"/>
    <w:rsid w:val="007F4F76"/>
    <w:rsid w:val="007F5FB8"/>
    <w:rsid w:val="007F7E83"/>
    <w:rsid w:val="00801108"/>
    <w:rsid w:val="0080432F"/>
    <w:rsid w:val="0080511C"/>
    <w:rsid w:val="008051DA"/>
    <w:rsid w:val="00805A95"/>
    <w:rsid w:val="008102F8"/>
    <w:rsid w:val="00810D7D"/>
    <w:rsid w:val="00812B74"/>
    <w:rsid w:val="00814BB0"/>
    <w:rsid w:val="008174DA"/>
    <w:rsid w:val="00817C46"/>
    <w:rsid w:val="008209C0"/>
    <w:rsid w:val="008239F1"/>
    <w:rsid w:val="00824B04"/>
    <w:rsid w:val="0082798B"/>
    <w:rsid w:val="008315C0"/>
    <w:rsid w:val="00832FC3"/>
    <w:rsid w:val="00833C9B"/>
    <w:rsid w:val="00836310"/>
    <w:rsid w:val="0083691F"/>
    <w:rsid w:val="00842C8D"/>
    <w:rsid w:val="00844329"/>
    <w:rsid w:val="00847040"/>
    <w:rsid w:val="00847AEF"/>
    <w:rsid w:val="008528A9"/>
    <w:rsid w:val="00853246"/>
    <w:rsid w:val="0085396C"/>
    <w:rsid w:val="00853FB3"/>
    <w:rsid w:val="008558C2"/>
    <w:rsid w:val="00861EDF"/>
    <w:rsid w:val="00862ABA"/>
    <w:rsid w:val="00864A44"/>
    <w:rsid w:val="00870B34"/>
    <w:rsid w:val="00872461"/>
    <w:rsid w:val="0087392F"/>
    <w:rsid w:val="00873D80"/>
    <w:rsid w:val="00875955"/>
    <w:rsid w:val="00875AED"/>
    <w:rsid w:val="00877C4D"/>
    <w:rsid w:val="0088005A"/>
    <w:rsid w:val="008819B2"/>
    <w:rsid w:val="00881F9A"/>
    <w:rsid w:val="008820BE"/>
    <w:rsid w:val="00883732"/>
    <w:rsid w:val="0088384C"/>
    <w:rsid w:val="0088520F"/>
    <w:rsid w:val="00885C4A"/>
    <w:rsid w:val="00886060"/>
    <w:rsid w:val="008872E1"/>
    <w:rsid w:val="00890F76"/>
    <w:rsid w:val="0089104A"/>
    <w:rsid w:val="0089212C"/>
    <w:rsid w:val="0089353C"/>
    <w:rsid w:val="008942F1"/>
    <w:rsid w:val="0089444A"/>
    <w:rsid w:val="00895114"/>
    <w:rsid w:val="008959F3"/>
    <w:rsid w:val="00895CE8"/>
    <w:rsid w:val="008A58EB"/>
    <w:rsid w:val="008A6F50"/>
    <w:rsid w:val="008A72B5"/>
    <w:rsid w:val="008B0204"/>
    <w:rsid w:val="008B020C"/>
    <w:rsid w:val="008B4AEA"/>
    <w:rsid w:val="008B5700"/>
    <w:rsid w:val="008B7E8D"/>
    <w:rsid w:val="008C0234"/>
    <w:rsid w:val="008C1595"/>
    <w:rsid w:val="008C3939"/>
    <w:rsid w:val="008C3D69"/>
    <w:rsid w:val="008C459F"/>
    <w:rsid w:val="008C49AA"/>
    <w:rsid w:val="008D12E6"/>
    <w:rsid w:val="008D2F0D"/>
    <w:rsid w:val="008D66D7"/>
    <w:rsid w:val="008E0004"/>
    <w:rsid w:val="008E1821"/>
    <w:rsid w:val="008E2B40"/>
    <w:rsid w:val="008E38A6"/>
    <w:rsid w:val="008E3975"/>
    <w:rsid w:val="008E41D4"/>
    <w:rsid w:val="008E477D"/>
    <w:rsid w:val="008E51EC"/>
    <w:rsid w:val="008E7E54"/>
    <w:rsid w:val="008F0815"/>
    <w:rsid w:val="008F186B"/>
    <w:rsid w:val="008F345F"/>
    <w:rsid w:val="008F3690"/>
    <w:rsid w:val="008F3711"/>
    <w:rsid w:val="008F3C92"/>
    <w:rsid w:val="008F5EDB"/>
    <w:rsid w:val="008F7D98"/>
    <w:rsid w:val="00901E2E"/>
    <w:rsid w:val="00901F35"/>
    <w:rsid w:val="00902F7A"/>
    <w:rsid w:val="00903812"/>
    <w:rsid w:val="009067D3"/>
    <w:rsid w:val="00907812"/>
    <w:rsid w:val="00910828"/>
    <w:rsid w:val="00910F27"/>
    <w:rsid w:val="0091309E"/>
    <w:rsid w:val="009151D3"/>
    <w:rsid w:val="00922632"/>
    <w:rsid w:val="009236DE"/>
    <w:rsid w:val="00925085"/>
    <w:rsid w:val="00940172"/>
    <w:rsid w:val="0094209F"/>
    <w:rsid w:val="00943899"/>
    <w:rsid w:val="00944563"/>
    <w:rsid w:val="009446A5"/>
    <w:rsid w:val="00950053"/>
    <w:rsid w:val="0095099B"/>
    <w:rsid w:val="009514CF"/>
    <w:rsid w:val="00951F40"/>
    <w:rsid w:val="00953678"/>
    <w:rsid w:val="00953D79"/>
    <w:rsid w:val="00955C50"/>
    <w:rsid w:val="0095717F"/>
    <w:rsid w:val="00957766"/>
    <w:rsid w:val="00957FA8"/>
    <w:rsid w:val="009636A3"/>
    <w:rsid w:val="009651C6"/>
    <w:rsid w:val="00965782"/>
    <w:rsid w:val="00966CA2"/>
    <w:rsid w:val="00966EB1"/>
    <w:rsid w:val="00971035"/>
    <w:rsid w:val="00971A73"/>
    <w:rsid w:val="00973C2E"/>
    <w:rsid w:val="0097415C"/>
    <w:rsid w:val="009771EE"/>
    <w:rsid w:val="0098030D"/>
    <w:rsid w:val="00982D97"/>
    <w:rsid w:val="00986937"/>
    <w:rsid w:val="00986EB3"/>
    <w:rsid w:val="0098717C"/>
    <w:rsid w:val="00991FF1"/>
    <w:rsid w:val="00992139"/>
    <w:rsid w:val="00992A4D"/>
    <w:rsid w:val="00992CD5"/>
    <w:rsid w:val="009938F2"/>
    <w:rsid w:val="00993D1B"/>
    <w:rsid w:val="00995A06"/>
    <w:rsid w:val="0099722D"/>
    <w:rsid w:val="00997597"/>
    <w:rsid w:val="009A0F09"/>
    <w:rsid w:val="009A66DA"/>
    <w:rsid w:val="009A73DB"/>
    <w:rsid w:val="009B0440"/>
    <w:rsid w:val="009B07A3"/>
    <w:rsid w:val="009B1FC8"/>
    <w:rsid w:val="009B265F"/>
    <w:rsid w:val="009B33AD"/>
    <w:rsid w:val="009B3A6C"/>
    <w:rsid w:val="009B3E8F"/>
    <w:rsid w:val="009B41FE"/>
    <w:rsid w:val="009B62F6"/>
    <w:rsid w:val="009B67D2"/>
    <w:rsid w:val="009C0370"/>
    <w:rsid w:val="009C37D9"/>
    <w:rsid w:val="009D0A50"/>
    <w:rsid w:val="009D2E6C"/>
    <w:rsid w:val="009D4226"/>
    <w:rsid w:val="009D44C6"/>
    <w:rsid w:val="009E05ED"/>
    <w:rsid w:val="009E08C7"/>
    <w:rsid w:val="009E3AE2"/>
    <w:rsid w:val="009E44E9"/>
    <w:rsid w:val="009E485D"/>
    <w:rsid w:val="009E7D80"/>
    <w:rsid w:val="009F1595"/>
    <w:rsid w:val="009F19F9"/>
    <w:rsid w:val="009F25F8"/>
    <w:rsid w:val="009F2C83"/>
    <w:rsid w:val="009F30F4"/>
    <w:rsid w:val="009F3818"/>
    <w:rsid w:val="009F59FD"/>
    <w:rsid w:val="009F5D3E"/>
    <w:rsid w:val="00A00831"/>
    <w:rsid w:val="00A0375B"/>
    <w:rsid w:val="00A067B2"/>
    <w:rsid w:val="00A07280"/>
    <w:rsid w:val="00A153B4"/>
    <w:rsid w:val="00A15AC3"/>
    <w:rsid w:val="00A22C43"/>
    <w:rsid w:val="00A23886"/>
    <w:rsid w:val="00A24A20"/>
    <w:rsid w:val="00A3026B"/>
    <w:rsid w:val="00A3067D"/>
    <w:rsid w:val="00A32911"/>
    <w:rsid w:val="00A33D61"/>
    <w:rsid w:val="00A347A3"/>
    <w:rsid w:val="00A34B49"/>
    <w:rsid w:val="00A354CD"/>
    <w:rsid w:val="00A36EA9"/>
    <w:rsid w:val="00A41CC9"/>
    <w:rsid w:val="00A42AB2"/>
    <w:rsid w:val="00A42F84"/>
    <w:rsid w:val="00A444CD"/>
    <w:rsid w:val="00A44FAB"/>
    <w:rsid w:val="00A46108"/>
    <w:rsid w:val="00A47615"/>
    <w:rsid w:val="00A513D3"/>
    <w:rsid w:val="00A5387B"/>
    <w:rsid w:val="00A55046"/>
    <w:rsid w:val="00A600EB"/>
    <w:rsid w:val="00A660FD"/>
    <w:rsid w:val="00A66FF0"/>
    <w:rsid w:val="00A76540"/>
    <w:rsid w:val="00A77A0E"/>
    <w:rsid w:val="00A808CF"/>
    <w:rsid w:val="00A819B8"/>
    <w:rsid w:val="00A83277"/>
    <w:rsid w:val="00A84EFD"/>
    <w:rsid w:val="00A85484"/>
    <w:rsid w:val="00A854E9"/>
    <w:rsid w:val="00A85A9B"/>
    <w:rsid w:val="00A87B26"/>
    <w:rsid w:val="00A87F4A"/>
    <w:rsid w:val="00A87FBA"/>
    <w:rsid w:val="00A90513"/>
    <w:rsid w:val="00A9089F"/>
    <w:rsid w:val="00A911EF"/>
    <w:rsid w:val="00A92DC6"/>
    <w:rsid w:val="00A92E4B"/>
    <w:rsid w:val="00A92FDA"/>
    <w:rsid w:val="00A9365E"/>
    <w:rsid w:val="00A95CC5"/>
    <w:rsid w:val="00A9651B"/>
    <w:rsid w:val="00AA0D2E"/>
    <w:rsid w:val="00AA22A4"/>
    <w:rsid w:val="00AA3380"/>
    <w:rsid w:val="00AA507D"/>
    <w:rsid w:val="00AA5161"/>
    <w:rsid w:val="00AA58B5"/>
    <w:rsid w:val="00AA6248"/>
    <w:rsid w:val="00AA6EB6"/>
    <w:rsid w:val="00AA7E47"/>
    <w:rsid w:val="00AB41D6"/>
    <w:rsid w:val="00AB4F45"/>
    <w:rsid w:val="00AB5E2C"/>
    <w:rsid w:val="00AB62AA"/>
    <w:rsid w:val="00AC05C3"/>
    <w:rsid w:val="00AC2A25"/>
    <w:rsid w:val="00AC32C4"/>
    <w:rsid w:val="00AC3987"/>
    <w:rsid w:val="00AC480A"/>
    <w:rsid w:val="00AC55AB"/>
    <w:rsid w:val="00AD0365"/>
    <w:rsid w:val="00AD0E52"/>
    <w:rsid w:val="00AD2730"/>
    <w:rsid w:val="00AD3449"/>
    <w:rsid w:val="00AD4253"/>
    <w:rsid w:val="00AD5A6E"/>
    <w:rsid w:val="00AD5D36"/>
    <w:rsid w:val="00AD6F31"/>
    <w:rsid w:val="00AE0282"/>
    <w:rsid w:val="00AE2194"/>
    <w:rsid w:val="00AE2559"/>
    <w:rsid w:val="00AE27D3"/>
    <w:rsid w:val="00AE480F"/>
    <w:rsid w:val="00AE5503"/>
    <w:rsid w:val="00AE609E"/>
    <w:rsid w:val="00AE6FE6"/>
    <w:rsid w:val="00AE7506"/>
    <w:rsid w:val="00AE75E9"/>
    <w:rsid w:val="00AF01A5"/>
    <w:rsid w:val="00AF106B"/>
    <w:rsid w:val="00AF49FD"/>
    <w:rsid w:val="00AF5195"/>
    <w:rsid w:val="00B022E6"/>
    <w:rsid w:val="00B025CC"/>
    <w:rsid w:val="00B02921"/>
    <w:rsid w:val="00B02FD7"/>
    <w:rsid w:val="00B041FC"/>
    <w:rsid w:val="00B04AA0"/>
    <w:rsid w:val="00B05EC9"/>
    <w:rsid w:val="00B12D6F"/>
    <w:rsid w:val="00B15D93"/>
    <w:rsid w:val="00B1732A"/>
    <w:rsid w:val="00B20C1A"/>
    <w:rsid w:val="00B2152C"/>
    <w:rsid w:val="00B23E98"/>
    <w:rsid w:val="00B24BD8"/>
    <w:rsid w:val="00B27C25"/>
    <w:rsid w:val="00B31E80"/>
    <w:rsid w:val="00B32036"/>
    <w:rsid w:val="00B34825"/>
    <w:rsid w:val="00B35243"/>
    <w:rsid w:val="00B36BA3"/>
    <w:rsid w:val="00B42AAA"/>
    <w:rsid w:val="00B43AEB"/>
    <w:rsid w:val="00B43B08"/>
    <w:rsid w:val="00B43D49"/>
    <w:rsid w:val="00B44F40"/>
    <w:rsid w:val="00B455EC"/>
    <w:rsid w:val="00B5018F"/>
    <w:rsid w:val="00B513E8"/>
    <w:rsid w:val="00B5493B"/>
    <w:rsid w:val="00B57DF6"/>
    <w:rsid w:val="00B60189"/>
    <w:rsid w:val="00B617B7"/>
    <w:rsid w:val="00B67559"/>
    <w:rsid w:val="00B729FA"/>
    <w:rsid w:val="00B72B31"/>
    <w:rsid w:val="00B764AE"/>
    <w:rsid w:val="00B7682A"/>
    <w:rsid w:val="00B77D71"/>
    <w:rsid w:val="00B83918"/>
    <w:rsid w:val="00B83FE7"/>
    <w:rsid w:val="00B87368"/>
    <w:rsid w:val="00B910F6"/>
    <w:rsid w:val="00B931F1"/>
    <w:rsid w:val="00B93EC5"/>
    <w:rsid w:val="00B94554"/>
    <w:rsid w:val="00B945DB"/>
    <w:rsid w:val="00B97931"/>
    <w:rsid w:val="00BA13E3"/>
    <w:rsid w:val="00BA29A5"/>
    <w:rsid w:val="00BA2E1F"/>
    <w:rsid w:val="00BA354E"/>
    <w:rsid w:val="00BA6347"/>
    <w:rsid w:val="00BA6E45"/>
    <w:rsid w:val="00BB0326"/>
    <w:rsid w:val="00BB2E5F"/>
    <w:rsid w:val="00BB3511"/>
    <w:rsid w:val="00BB42A2"/>
    <w:rsid w:val="00BB4C3F"/>
    <w:rsid w:val="00BB5761"/>
    <w:rsid w:val="00BB5FC5"/>
    <w:rsid w:val="00BB665B"/>
    <w:rsid w:val="00BB7C4C"/>
    <w:rsid w:val="00BC33EF"/>
    <w:rsid w:val="00BC6E18"/>
    <w:rsid w:val="00BC731D"/>
    <w:rsid w:val="00BD3EDC"/>
    <w:rsid w:val="00BD42D2"/>
    <w:rsid w:val="00BD50A4"/>
    <w:rsid w:val="00BD57DD"/>
    <w:rsid w:val="00BD64AE"/>
    <w:rsid w:val="00BD7010"/>
    <w:rsid w:val="00BE0795"/>
    <w:rsid w:val="00BE0ACA"/>
    <w:rsid w:val="00BE1894"/>
    <w:rsid w:val="00BE63FA"/>
    <w:rsid w:val="00BF03A5"/>
    <w:rsid w:val="00BF07C2"/>
    <w:rsid w:val="00BF1AA1"/>
    <w:rsid w:val="00BF4176"/>
    <w:rsid w:val="00BF43B4"/>
    <w:rsid w:val="00BF4D9D"/>
    <w:rsid w:val="00BF55B9"/>
    <w:rsid w:val="00BF618C"/>
    <w:rsid w:val="00BF79A8"/>
    <w:rsid w:val="00BF7D17"/>
    <w:rsid w:val="00BF7D6A"/>
    <w:rsid w:val="00C00BA3"/>
    <w:rsid w:val="00C00C19"/>
    <w:rsid w:val="00C02A69"/>
    <w:rsid w:val="00C0414F"/>
    <w:rsid w:val="00C04972"/>
    <w:rsid w:val="00C04C47"/>
    <w:rsid w:val="00C04EA2"/>
    <w:rsid w:val="00C0581A"/>
    <w:rsid w:val="00C1384A"/>
    <w:rsid w:val="00C14513"/>
    <w:rsid w:val="00C14E18"/>
    <w:rsid w:val="00C174F8"/>
    <w:rsid w:val="00C17A40"/>
    <w:rsid w:val="00C212B1"/>
    <w:rsid w:val="00C2424E"/>
    <w:rsid w:val="00C2518D"/>
    <w:rsid w:val="00C26F5E"/>
    <w:rsid w:val="00C270C3"/>
    <w:rsid w:val="00C32437"/>
    <w:rsid w:val="00C3258B"/>
    <w:rsid w:val="00C33612"/>
    <w:rsid w:val="00C37EDF"/>
    <w:rsid w:val="00C43894"/>
    <w:rsid w:val="00C46B26"/>
    <w:rsid w:val="00C46E6E"/>
    <w:rsid w:val="00C477B5"/>
    <w:rsid w:val="00C50305"/>
    <w:rsid w:val="00C5040B"/>
    <w:rsid w:val="00C55565"/>
    <w:rsid w:val="00C55E92"/>
    <w:rsid w:val="00C55F16"/>
    <w:rsid w:val="00C562AC"/>
    <w:rsid w:val="00C570F8"/>
    <w:rsid w:val="00C57DDB"/>
    <w:rsid w:val="00C6109E"/>
    <w:rsid w:val="00C73158"/>
    <w:rsid w:val="00C75919"/>
    <w:rsid w:val="00C83436"/>
    <w:rsid w:val="00C8495F"/>
    <w:rsid w:val="00C86F0B"/>
    <w:rsid w:val="00C87D27"/>
    <w:rsid w:val="00C87F99"/>
    <w:rsid w:val="00C925C8"/>
    <w:rsid w:val="00C927AA"/>
    <w:rsid w:val="00C9446D"/>
    <w:rsid w:val="00C960F0"/>
    <w:rsid w:val="00C969FE"/>
    <w:rsid w:val="00C96C20"/>
    <w:rsid w:val="00C96FA8"/>
    <w:rsid w:val="00C9709E"/>
    <w:rsid w:val="00CA01D3"/>
    <w:rsid w:val="00CA0897"/>
    <w:rsid w:val="00CA2DCC"/>
    <w:rsid w:val="00CA348E"/>
    <w:rsid w:val="00CA4DB6"/>
    <w:rsid w:val="00CA54F0"/>
    <w:rsid w:val="00CA667A"/>
    <w:rsid w:val="00CA75A3"/>
    <w:rsid w:val="00CB0E7B"/>
    <w:rsid w:val="00CB2398"/>
    <w:rsid w:val="00CB2EE0"/>
    <w:rsid w:val="00CC147D"/>
    <w:rsid w:val="00CC325D"/>
    <w:rsid w:val="00CC366E"/>
    <w:rsid w:val="00CC39D0"/>
    <w:rsid w:val="00CC3CA1"/>
    <w:rsid w:val="00CC457F"/>
    <w:rsid w:val="00CC550D"/>
    <w:rsid w:val="00CC68C5"/>
    <w:rsid w:val="00CD0553"/>
    <w:rsid w:val="00CD1DC8"/>
    <w:rsid w:val="00CD268D"/>
    <w:rsid w:val="00CD2D68"/>
    <w:rsid w:val="00CD36DE"/>
    <w:rsid w:val="00CD50F8"/>
    <w:rsid w:val="00CD6244"/>
    <w:rsid w:val="00CD6955"/>
    <w:rsid w:val="00CD754E"/>
    <w:rsid w:val="00CE2D55"/>
    <w:rsid w:val="00CE36B5"/>
    <w:rsid w:val="00CE7D3E"/>
    <w:rsid w:val="00CF12B8"/>
    <w:rsid w:val="00CF16C9"/>
    <w:rsid w:val="00CF18C2"/>
    <w:rsid w:val="00CF1BB0"/>
    <w:rsid w:val="00CF2B6B"/>
    <w:rsid w:val="00CF40C6"/>
    <w:rsid w:val="00CF6B93"/>
    <w:rsid w:val="00CF6CE0"/>
    <w:rsid w:val="00CF6CFC"/>
    <w:rsid w:val="00CF6EDC"/>
    <w:rsid w:val="00D030E7"/>
    <w:rsid w:val="00D03447"/>
    <w:rsid w:val="00D04517"/>
    <w:rsid w:val="00D0470F"/>
    <w:rsid w:val="00D07C16"/>
    <w:rsid w:val="00D10B51"/>
    <w:rsid w:val="00D1468B"/>
    <w:rsid w:val="00D14B4E"/>
    <w:rsid w:val="00D16C33"/>
    <w:rsid w:val="00D2064F"/>
    <w:rsid w:val="00D2250D"/>
    <w:rsid w:val="00D2251A"/>
    <w:rsid w:val="00D231B3"/>
    <w:rsid w:val="00D25A4E"/>
    <w:rsid w:val="00D265FC"/>
    <w:rsid w:val="00D31345"/>
    <w:rsid w:val="00D33D71"/>
    <w:rsid w:val="00D34D6D"/>
    <w:rsid w:val="00D35E3D"/>
    <w:rsid w:val="00D3662B"/>
    <w:rsid w:val="00D36A3E"/>
    <w:rsid w:val="00D37856"/>
    <w:rsid w:val="00D4137C"/>
    <w:rsid w:val="00D41A41"/>
    <w:rsid w:val="00D43243"/>
    <w:rsid w:val="00D4358E"/>
    <w:rsid w:val="00D43EE8"/>
    <w:rsid w:val="00D4795A"/>
    <w:rsid w:val="00D479DB"/>
    <w:rsid w:val="00D50173"/>
    <w:rsid w:val="00D50A14"/>
    <w:rsid w:val="00D51996"/>
    <w:rsid w:val="00D5495C"/>
    <w:rsid w:val="00D55EDC"/>
    <w:rsid w:val="00D56E8C"/>
    <w:rsid w:val="00D61146"/>
    <w:rsid w:val="00D618DE"/>
    <w:rsid w:val="00D61CA2"/>
    <w:rsid w:val="00D61F2F"/>
    <w:rsid w:val="00D62A4B"/>
    <w:rsid w:val="00D630CD"/>
    <w:rsid w:val="00D636D0"/>
    <w:rsid w:val="00D640C4"/>
    <w:rsid w:val="00D64A91"/>
    <w:rsid w:val="00D6539F"/>
    <w:rsid w:val="00D65610"/>
    <w:rsid w:val="00D6675C"/>
    <w:rsid w:val="00D679B7"/>
    <w:rsid w:val="00D67DEE"/>
    <w:rsid w:val="00D71260"/>
    <w:rsid w:val="00D72E37"/>
    <w:rsid w:val="00D72F4B"/>
    <w:rsid w:val="00D73675"/>
    <w:rsid w:val="00D77EF7"/>
    <w:rsid w:val="00D80212"/>
    <w:rsid w:val="00D827FF"/>
    <w:rsid w:val="00D829BA"/>
    <w:rsid w:val="00D82A93"/>
    <w:rsid w:val="00D82FF0"/>
    <w:rsid w:val="00D83F76"/>
    <w:rsid w:val="00D85235"/>
    <w:rsid w:val="00D9211E"/>
    <w:rsid w:val="00D93593"/>
    <w:rsid w:val="00D942C7"/>
    <w:rsid w:val="00D9477C"/>
    <w:rsid w:val="00D95232"/>
    <w:rsid w:val="00D966E3"/>
    <w:rsid w:val="00D96F1E"/>
    <w:rsid w:val="00DA0BBA"/>
    <w:rsid w:val="00DA226D"/>
    <w:rsid w:val="00DA3201"/>
    <w:rsid w:val="00DA5C37"/>
    <w:rsid w:val="00DA72DC"/>
    <w:rsid w:val="00DA7D5D"/>
    <w:rsid w:val="00DB442E"/>
    <w:rsid w:val="00DB7DB5"/>
    <w:rsid w:val="00DC08D9"/>
    <w:rsid w:val="00DC0B4E"/>
    <w:rsid w:val="00DC1A44"/>
    <w:rsid w:val="00DC258E"/>
    <w:rsid w:val="00DC3171"/>
    <w:rsid w:val="00DC3AB6"/>
    <w:rsid w:val="00DC4CD6"/>
    <w:rsid w:val="00DC6037"/>
    <w:rsid w:val="00DC7127"/>
    <w:rsid w:val="00DD2177"/>
    <w:rsid w:val="00DD2218"/>
    <w:rsid w:val="00DD229E"/>
    <w:rsid w:val="00DD667A"/>
    <w:rsid w:val="00DD7B17"/>
    <w:rsid w:val="00DD7DC1"/>
    <w:rsid w:val="00DE3029"/>
    <w:rsid w:val="00DE3806"/>
    <w:rsid w:val="00DE3ACC"/>
    <w:rsid w:val="00DE5B88"/>
    <w:rsid w:val="00DE76B9"/>
    <w:rsid w:val="00DF0332"/>
    <w:rsid w:val="00DF0391"/>
    <w:rsid w:val="00DF1F51"/>
    <w:rsid w:val="00DF219E"/>
    <w:rsid w:val="00DF248A"/>
    <w:rsid w:val="00DF4C02"/>
    <w:rsid w:val="00DF74CE"/>
    <w:rsid w:val="00DF7A24"/>
    <w:rsid w:val="00DF7F25"/>
    <w:rsid w:val="00E00C8B"/>
    <w:rsid w:val="00E027A7"/>
    <w:rsid w:val="00E034BD"/>
    <w:rsid w:val="00E04786"/>
    <w:rsid w:val="00E04B96"/>
    <w:rsid w:val="00E10445"/>
    <w:rsid w:val="00E10ABD"/>
    <w:rsid w:val="00E10F9B"/>
    <w:rsid w:val="00E1353A"/>
    <w:rsid w:val="00E13851"/>
    <w:rsid w:val="00E1402E"/>
    <w:rsid w:val="00E15EC4"/>
    <w:rsid w:val="00E17CEC"/>
    <w:rsid w:val="00E20D82"/>
    <w:rsid w:val="00E22093"/>
    <w:rsid w:val="00E2581E"/>
    <w:rsid w:val="00E3090A"/>
    <w:rsid w:val="00E30C9B"/>
    <w:rsid w:val="00E323C1"/>
    <w:rsid w:val="00E326A1"/>
    <w:rsid w:val="00E3370D"/>
    <w:rsid w:val="00E339BD"/>
    <w:rsid w:val="00E33D39"/>
    <w:rsid w:val="00E35287"/>
    <w:rsid w:val="00E36760"/>
    <w:rsid w:val="00E36BE6"/>
    <w:rsid w:val="00E37ADD"/>
    <w:rsid w:val="00E40BBD"/>
    <w:rsid w:val="00E42C45"/>
    <w:rsid w:val="00E437BC"/>
    <w:rsid w:val="00E4447F"/>
    <w:rsid w:val="00E52697"/>
    <w:rsid w:val="00E528A7"/>
    <w:rsid w:val="00E5361D"/>
    <w:rsid w:val="00E54D4E"/>
    <w:rsid w:val="00E62F5A"/>
    <w:rsid w:val="00E67920"/>
    <w:rsid w:val="00E71B42"/>
    <w:rsid w:val="00E74C79"/>
    <w:rsid w:val="00E7551B"/>
    <w:rsid w:val="00E767F1"/>
    <w:rsid w:val="00E77607"/>
    <w:rsid w:val="00E77A7E"/>
    <w:rsid w:val="00E8131A"/>
    <w:rsid w:val="00E81906"/>
    <w:rsid w:val="00E832B5"/>
    <w:rsid w:val="00E840FF"/>
    <w:rsid w:val="00E84818"/>
    <w:rsid w:val="00E871A1"/>
    <w:rsid w:val="00E87BD7"/>
    <w:rsid w:val="00E87D05"/>
    <w:rsid w:val="00E9010B"/>
    <w:rsid w:val="00E91835"/>
    <w:rsid w:val="00E91D23"/>
    <w:rsid w:val="00E9459C"/>
    <w:rsid w:val="00E9557D"/>
    <w:rsid w:val="00EA02EB"/>
    <w:rsid w:val="00EA21CB"/>
    <w:rsid w:val="00EA2271"/>
    <w:rsid w:val="00EA288C"/>
    <w:rsid w:val="00EA3EBE"/>
    <w:rsid w:val="00EA4052"/>
    <w:rsid w:val="00EA45BB"/>
    <w:rsid w:val="00EA5E95"/>
    <w:rsid w:val="00EA6A54"/>
    <w:rsid w:val="00EB26CE"/>
    <w:rsid w:val="00EB2791"/>
    <w:rsid w:val="00EB381C"/>
    <w:rsid w:val="00EB3E52"/>
    <w:rsid w:val="00EB4A60"/>
    <w:rsid w:val="00EB681D"/>
    <w:rsid w:val="00EB7A9B"/>
    <w:rsid w:val="00EC1244"/>
    <w:rsid w:val="00EC16C1"/>
    <w:rsid w:val="00EC1C6F"/>
    <w:rsid w:val="00EC2CD4"/>
    <w:rsid w:val="00EC37DB"/>
    <w:rsid w:val="00EC4DEC"/>
    <w:rsid w:val="00EC5820"/>
    <w:rsid w:val="00EC630A"/>
    <w:rsid w:val="00EC6C38"/>
    <w:rsid w:val="00EC6EF8"/>
    <w:rsid w:val="00ED433C"/>
    <w:rsid w:val="00ED463F"/>
    <w:rsid w:val="00ED50E1"/>
    <w:rsid w:val="00ED5373"/>
    <w:rsid w:val="00ED6066"/>
    <w:rsid w:val="00EE08EE"/>
    <w:rsid w:val="00EE3EF5"/>
    <w:rsid w:val="00EE428C"/>
    <w:rsid w:val="00EE5A0A"/>
    <w:rsid w:val="00EE6108"/>
    <w:rsid w:val="00EE6288"/>
    <w:rsid w:val="00EE62B5"/>
    <w:rsid w:val="00EF0332"/>
    <w:rsid w:val="00EF5613"/>
    <w:rsid w:val="00EF6A07"/>
    <w:rsid w:val="00EF70A2"/>
    <w:rsid w:val="00F0028D"/>
    <w:rsid w:val="00F023CE"/>
    <w:rsid w:val="00F10932"/>
    <w:rsid w:val="00F10E63"/>
    <w:rsid w:val="00F113D0"/>
    <w:rsid w:val="00F12BB9"/>
    <w:rsid w:val="00F15098"/>
    <w:rsid w:val="00F151DD"/>
    <w:rsid w:val="00F23B88"/>
    <w:rsid w:val="00F26050"/>
    <w:rsid w:val="00F27ED9"/>
    <w:rsid w:val="00F307F5"/>
    <w:rsid w:val="00F30D24"/>
    <w:rsid w:val="00F31B54"/>
    <w:rsid w:val="00F33C8D"/>
    <w:rsid w:val="00F354A2"/>
    <w:rsid w:val="00F354AD"/>
    <w:rsid w:val="00F360C5"/>
    <w:rsid w:val="00F414BE"/>
    <w:rsid w:val="00F41E49"/>
    <w:rsid w:val="00F42558"/>
    <w:rsid w:val="00F42795"/>
    <w:rsid w:val="00F43496"/>
    <w:rsid w:val="00F43599"/>
    <w:rsid w:val="00F441C2"/>
    <w:rsid w:val="00F448EF"/>
    <w:rsid w:val="00F4716A"/>
    <w:rsid w:val="00F477B9"/>
    <w:rsid w:val="00F5083C"/>
    <w:rsid w:val="00F50ADD"/>
    <w:rsid w:val="00F51634"/>
    <w:rsid w:val="00F53315"/>
    <w:rsid w:val="00F54E60"/>
    <w:rsid w:val="00F57032"/>
    <w:rsid w:val="00F61762"/>
    <w:rsid w:val="00F63017"/>
    <w:rsid w:val="00F63353"/>
    <w:rsid w:val="00F63AC1"/>
    <w:rsid w:val="00F665DF"/>
    <w:rsid w:val="00F66AF5"/>
    <w:rsid w:val="00F66BD4"/>
    <w:rsid w:val="00F67D66"/>
    <w:rsid w:val="00F70D00"/>
    <w:rsid w:val="00F70E89"/>
    <w:rsid w:val="00F71393"/>
    <w:rsid w:val="00F71398"/>
    <w:rsid w:val="00F7268D"/>
    <w:rsid w:val="00F727AB"/>
    <w:rsid w:val="00F745A7"/>
    <w:rsid w:val="00F7677C"/>
    <w:rsid w:val="00F76D76"/>
    <w:rsid w:val="00F80E08"/>
    <w:rsid w:val="00F8100C"/>
    <w:rsid w:val="00F82943"/>
    <w:rsid w:val="00F82C59"/>
    <w:rsid w:val="00F840FE"/>
    <w:rsid w:val="00F86C8C"/>
    <w:rsid w:val="00F91794"/>
    <w:rsid w:val="00F91ECA"/>
    <w:rsid w:val="00F92FB3"/>
    <w:rsid w:val="00F931B5"/>
    <w:rsid w:val="00FA1535"/>
    <w:rsid w:val="00FA2584"/>
    <w:rsid w:val="00FA66F0"/>
    <w:rsid w:val="00FA6A84"/>
    <w:rsid w:val="00FA7274"/>
    <w:rsid w:val="00FA7461"/>
    <w:rsid w:val="00FB0303"/>
    <w:rsid w:val="00FB2235"/>
    <w:rsid w:val="00FB3229"/>
    <w:rsid w:val="00FB344C"/>
    <w:rsid w:val="00FB70FD"/>
    <w:rsid w:val="00FC146C"/>
    <w:rsid w:val="00FC1821"/>
    <w:rsid w:val="00FC1A54"/>
    <w:rsid w:val="00FC6597"/>
    <w:rsid w:val="00FC6982"/>
    <w:rsid w:val="00FD0FC0"/>
    <w:rsid w:val="00FD1798"/>
    <w:rsid w:val="00FD1A35"/>
    <w:rsid w:val="00FD2B4F"/>
    <w:rsid w:val="00FD33AC"/>
    <w:rsid w:val="00FD448D"/>
    <w:rsid w:val="00FD6108"/>
    <w:rsid w:val="00FD61C8"/>
    <w:rsid w:val="00FD73DA"/>
    <w:rsid w:val="00FD79F6"/>
    <w:rsid w:val="00FD7D99"/>
    <w:rsid w:val="00FE0DE6"/>
    <w:rsid w:val="00FE15AA"/>
    <w:rsid w:val="00FE3176"/>
    <w:rsid w:val="00FE3BEB"/>
    <w:rsid w:val="00FE5630"/>
    <w:rsid w:val="00FE693A"/>
    <w:rsid w:val="00FE6A18"/>
    <w:rsid w:val="00FE73EE"/>
    <w:rsid w:val="00FF118A"/>
    <w:rsid w:val="00FF2250"/>
    <w:rsid w:val="00FF2659"/>
    <w:rsid w:val="00FF2756"/>
    <w:rsid w:val="00FF3E08"/>
    <w:rsid w:val="00FF4F5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D0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D73675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3675"/>
    <w:pPr>
      <w:keepNext/>
      <w:jc w:val="center"/>
      <w:outlineLvl w:val="1"/>
    </w:pPr>
    <w:rPr>
      <w:b/>
      <w:bCs/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675"/>
    <w:pPr>
      <w:keepNext/>
      <w:spacing w:after="1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675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3675"/>
    <w:pPr>
      <w:keepNext/>
      <w:spacing w:after="120"/>
      <w:jc w:val="both"/>
      <w:outlineLvl w:val="5"/>
    </w:pPr>
    <w:rPr>
      <w:rFonts w:eastAsia="Calibri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3675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73675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73675"/>
    <w:pPr>
      <w:keepNext/>
      <w:tabs>
        <w:tab w:val="left" w:pos="930"/>
      </w:tabs>
      <w:jc w:val="both"/>
      <w:outlineLvl w:val="8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basedOn w:val="a0"/>
    <w:link w:val="1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73675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36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3675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73675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73675"/>
    <w:rPr>
      <w:rFonts w:ascii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023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annotation reference"/>
    <w:basedOn w:val="a0"/>
    <w:uiPriority w:val="99"/>
    <w:semiHidden/>
    <w:rsid w:val="001023AB"/>
    <w:rPr>
      <w:sz w:val="16"/>
      <w:szCs w:val="16"/>
    </w:rPr>
  </w:style>
  <w:style w:type="paragraph" w:styleId="a4">
    <w:name w:val="header"/>
    <w:basedOn w:val="a"/>
    <w:link w:val="a5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3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026B"/>
    <w:rPr>
      <w:rFonts w:ascii="Tahoma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rsid w:val="00026B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26B4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26B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26B4A"/>
    <w:rPr>
      <w:b/>
      <w:bCs/>
    </w:rPr>
  </w:style>
  <w:style w:type="paragraph" w:styleId="ae">
    <w:name w:val="Revision"/>
    <w:hidden/>
    <w:uiPriority w:val="99"/>
    <w:semiHidden/>
    <w:rsid w:val="00F7268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A12DF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1A12DF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99"/>
    <w:rsid w:val="00462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alutation"/>
    <w:basedOn w:val="a"/>
    <w:next w:val="a"/>
    <w:link w:val="af3"/>
    <w:uiPriority w:val="99"/>
    <w:rsid w:val="00D73675"/>
    <w:pPr>
      <w:spacing w:before="120"/>
      <w:ind w:firstLine="720"/>
      <w:jc w:val="both"/>
    </w:pPr>
    <w:rPr>
      <w:sz w:val="28"/>
      <w:szCs w:val="28"/>
    </w:rPr>
  </w:style>
  <w:style w:type="character" w:customStyle="1" w:styleId="af3">
    <w:name w:val="Приветствие Знак"/>
    <w:basedOn w:val="a0"/>
    <w:link w:val="af2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3675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675"/>
    <w:rPr>
      <w:rFonts w:ascii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99"/>
    <w:qFormat/>
    <w:rsid w:val="00D73675"/>
    <w:pPr>
      <w:ind w:left="720"/>
    </w:pPr>
  </w:style>
  <w:style w:type="paragraph" w:styleId="af5">
    <w:name w:val="Title"/>
    <w:basedOn w:val="a"/>
    <w:link w:val="af6"/>
    <w:uiPriority w:val="99"/>
    <w:qFormat/>
    <w:rsid w:val="00D73675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rsid w:val="00D73675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73675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basedOn w:val="a0"/>
    <w:uiPriority w:val="99"/>
    <w:rsid w:val="00D73675"/>
  </w:style>
  <w:style w:type="character" w:styleId="afa">
    <w:name w:val="Hyperlink"/>
    <w:basedOn w:val="a0"/>
    <w:uiPriority w:val="99"/>
    <w:rsid w:val="00D73675"/>
    <w:rPr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styleId="afb">
    <w:name w:val="FollowedHyperlink"/>
    <w:basedOn w:val="a0"/>
    <w:uiPriority w:val="99"/>
    <w:rsid w:val="00D73675"/>
    <w:rPr>
      <w:color w:val="800080"/>
      <w:u w:val="single"/>
    </w:rPr>
  </w:style>
  <w:style w:type="paragraph" w:customStyle="1" w:styleId="xl65">
    <w:name w:val="xl65"/>
    <w:basedOn w:val="a"/>
    <w:uiPriority w:val="99"/>
    <w:rsid w:val="00D7367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D7367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uiPriority w:val="99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D73675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D736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D7367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D7367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D7367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D73675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736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73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D73675"/>
  </w:style>
  <w:style w:type="character" w:customStyle="1" w:styleId="24">
    <w:name w:val="Основной текст 2 Знак"/>
    <w:basedOn w:val="a0"/>
    <w:link w:val="23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73675"/>
    <w:pPr>
      <w:jc w:val="center"/>
    </w:pPr>
    <w:rPr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7367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D73675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D736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D73675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D73675"/>
    <w:pPr>
      <w:ind w:right="-1333" w:firstLine="5400"/>
      <w:jc w:val="right"/>
    </w:pPr>
    <w:rPr>
      <w:sz w:val="26"/>
      <w:szCs w:val="26"/>
    </w:rPr>
  </w:style>
  <w:style w:type="character" w:customStyle="1" w:styleId="afe">
    <w:name w:val="Подзаголовок Знак"/>
    <w:basedOn w:val="a0"/>
    <w:link w:val="afd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D73675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D73675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rsid w:val="00D73675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basedOn w:val="a0"/>
    <w:link w:val="aff"/>
    <w:uiPriority w:val="99"/>
    <w:semiHidden/>
    <w:locked/>
    <w:rsid w:val="00D73675"/>
    <w:rPr>
      <w:rFonts w:ascii="Times New Roman" w:hAnsi="Times New Roman" w:cs="Times New Roman"/>
      <w:sz w:val="2"/>
      <w:szCs w:val="2"/>
    </w:rPr>
  </w:style>
  <w:style w:type="character" w:customStyle="1" w:styleId="aff0">
    <w:name w:val="Схема документа Знак"/>
    <w:basedOn w:val="a0"/>
    <w:link w:val="aff"/>
    <w:uiPriority w:val="99"/>
    <w:locked/>
    <w:rsid w:val="00D73675"/>
    <w:rPr>
      <w:rFonts w:ascii="Tahoma" w:hAnsi="Tahoma" w:cs="Tahoma"/>
      <w:sz w:val="16"/>
      <w:szCs w:val="16"/>
      <w:lang w:eastAsia="ru-RU"/>
    </w:rPr>
  </w:style>
  <w:style w:type="paragraph" w:styleId="aff1">
    <w:name w:val="No Spacing"/>
    <w:uiPriority w:val="99"/>
    <w:qFormat/>
    <w:rsid w:val="00D73675"/>
    <w:rPr>
      <w:rFonts w:cs="Calibri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D73675"/>
    <w:rPr>
      <w:rFonts w:ascii="Tahoma" w:hAnsi="Tahoma" w:cs="Tahoma"/>
      <w:sz w:val="16"/>
      <w:szCs w:val="16"/>
    </w:rPr>
  </w:style>
  <w:style w:type="paragraph" w:styleId="aff2">
    <w:name w:val="caption"/>
    <w:basedOn w:val="a"/>
    <w:next w:val="a"/>
    <w:uiPriority w:val="99"/>
    <w:qFormat/>
    <w:rsid w:val="00D73675"/>
    <w:pPr>
      <w:spacing w:before="120" w:after="120"/>
    </w:pPr>
    <w:rPr>
      <w:b/>
      <w:bCs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D73675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customStyle="1" w:styleId="font5">
    <w:name w:val="font5"/>
    <w:basedOn w:val="a"/>
    <w:uiPriority w:val="99"/>
    <w:rsid w:val="00D73675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D7367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D73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9A66D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f4">
    <w:name w:val="Нормальный (таблица)"/>
    <w:basedOn w:val="a"/>
    <w:next w:val="a"/>
    <w:uiPriority w:val="99"/>
    <w:rsid w:val="00E326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E326A1"/>
  </w:style>
  <w:style w:type="table" w:customStyle="1" w:styleId="14">
    <w:name w:val="Сетка таблицы1"/>
    <w:uiPriority w:val="99"/>
    <w:rsid w:val="00EB4A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uiPriority w:val="99"/>
    <w:rsid w:val="00EB4A60"/>
    <w:rPr>
      <w:color w:val="106BBE"/>
    </w:rPr>
  </w:style>
  <w:style w:type="paragraph" w:customStyle="1" w:styleId="aff6">
    <w:name w:val="Прижатый влево"/>
    <w:basedOn w:val="a"/>
    <w:next w:val="a"/>
    <w:uiPriority w:val="99"/>
    <w:rsid w:val="00EB4A60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25">
    <w:name w:val="Сетка таблицы2"/>
    <w:uiPriority w:val="99"/>
    <w:rsid w:val="008043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" TargetMode="External"/><Relationship Id="rId13" Type="http://schemas.openxmlformats.org/officeDocument/2006/relationships/hyperlink" Target="garantF1://12025267.150" TargetMode="External"/><Relationship Id="rId18" Type="http://schemas.openxmlformats.org/officeDocument/2006/relationships/hyperlink" Target="garantF1://12025267.70" TargetMode="External"/><Relationship Id="rId26" Type="http://schemas.openxmlformats.org/officeDocument/2006/relationships/hyperlink" Target="garantF1://12025267.150" TargetMode="External"/><Relationship Id="rId39" Type="http://schemas.openxmlformats.org/officeDocument/2006/relationships/hyperlink" Target="garantF1://12025267.8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80" TargetMode="External"/><Relationship Id="rId34" Type="http://schemas.openxmlformats.org/officeDocument/2006/relationships/hyperlink" Target="garantF1://12025267.70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garantF1://12012604.466" TargetMode="External"/><Relationship Id="rId17" Type="http://schemas.openxmlformats.org/officeDocument/2006/relationships/hyperlink" Target="garantF1://12025267.70" TargetMode="External"/><Relationship Id="rId25" Type="http://schemas.openxmlformats.org/officeDocument/2006/relationships/hyperlink" Target="garantF1://12025267.80" TargetMode="External"/><Relationship Id="rId33" Type="http://schemas.openxmlformats.org/officeDocument/2006/relationships/hyperlink" Target="garantF1://12025267.70" TargetMode="External"/><Relationship Id="rId38" Type="http://schemas.openxmlformats.org/officeDocument/2006/relationships/hyperlink" Target="garantF1://12025267.7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466" TargetMode="External"/><Relationship Id="rId20" Type="http://schemas.openxmlformats.org/officeDocument/2006/relationships/hyperlink" Target="garantF1://12025267.80" TargetMode="External"/><Relationship Id="rId29" Type="http://schemas.openxmlformats.org/officeDocument/2006/relationships/hyperlink" Target="garantF1://12025267.150" TargetMode="External"/><Relationship Id="rId41" Type="http://schemas.openxmlformats.org/officeDocument/2006/relationships/hyperlink" Target="garantF1://12025267.1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150" TargetMode="External"/><Relationship Id="rId24" Type="http://schemas.openxmlformats.org/officeDocument/2006/relationships/hyperlink" Target="garantF1://12025267.80" TargetMode="External"/><Relationship Id="rId32" Type="http://schemas.openxmlformats.org/officeDocument/2006/relationships/hyperlink" Target="garantF1://12025267.60" TargetMode="External"/><Relationship Id="rId37" Type="http://schemas.openxmlformats.org/officeDocument/2006/relationships/hyperlink" Target="garantF1://12025267.200" TargetMode="External"/><Relationship Id="rId40" Type="http://schemas.openxmlformats.org/officeDocument/2006/relationships/hyperlink" Target="garantF1://12025267.20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7.150" TargetMode="External"/><Relationship Id="rId23" Type="http://schemas.openxmlformats.org/officeDocument/2006/relationships/hyperlink" Target="garantF1://12025267.80" TargetMode="External"/><Relationship Id="rId28" Type="http://schemas.openxmlformats.org/officeDocument/2006/relationships/hyperlink" Target="garantF1://12025267.70" TargetMode="External"/><Relationship Id="rId36" Type="http://schemas.openxmlformats.org/officeDocument/2006/relationships/hyperlink" Target="garantF1://12025267.200" TargetMode="External"/><Relationship Id="rId10" Type="http://schemas.openxmlformats.org/officeDocument/2006/relationships/hyperlink" Target="http://www.karabash-go.ru/" TargetMode="External"/><Relationship Id="rId19" Type="http://schemas.openxmlformats.org/officeDocument/2006/relationships/hyperlink" Target="garantF1://12025267.80" TargetMode="External"/><Relationship Id="rId31" Type="http://schemas.openxmlformats.org/officeDocument/2006/relationships/hyperlink" Target="garantF1://12025267.6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351.10300" TargetMode="External"/><Relationship Id="rId14" Type="http://schemas.openxmlformats.org/officeDocument/2006/relationships/hyperlink" Target="garantF1://12012604.466" TargetMode="External"/><Relationship Id="rId22" Type="http://schemas.openxmlformats.org/officeDocument/2006/relationships/hyperlink" Target="garantF1://12025267.80" TargetMode="External"/><Relationship Id="rId27" Type="http://schemas.openxmlformats.org/officeDocument/2006/relationships/hyperlink" Target="garantF1://12012604.466" TargetMode="External"/><Relationship Id="rId30" Type="http://schemas.openxmlformats.org/officeDocument/2006/relationships/hyperlink" Target="garantF1://12012604.466" TargetMode="External"/><Relationship Id="rId35" Type="http://schemas.openxmlformats.org/officeDocument/2006/relationships/hyperlink" Target="garantF1://10800200.20016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126</Pages>
  <Words>42264</Words>
  <Characters>240910</Characters>
  <Application>Microsoft Office Word</Application>
  <DocSecurity>0</DocSecurity>
  <Lines>2007</Lines>
  <Paragraphs>565</Paragraphs>
  <ScaleCrop>false</ScaleCrop>
  <Company>Министерство финансов Челябинской области</Company>
  <LinksUpToDate>false</LinksUpToDate>
  <CharactersWithSpaces>282609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Арсланов Р.Ф.</dc:creator>
  <cp:lastModifiedBy>manager</cp:lastModifiedBy>
  <cp:revision>2</cp:revision>
  <cp:lastPrinted>2019-12-10T11:51:00Z</cp:lastPrinted>
  <dcterms:created xsi:type="dcterms:W3CDTF">2020-01-24T04:21:00Z</dcterms:created>
  <dcterms:modified xsi:type="dcterms:W3CDTF">2020-01-24T04:21:00Z</dcterms:modified>
</cp:coreProperties>
</file>