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005" w:type="dxa"/>
        <w:tblBorders>
          <w:top w:val="single" w:sz="12" w:space="0" w:color="B1584E"/>
          <w:left w:val="single" w:sz="12" w:space="0" w:color="B1584E"/>
          <w:bottom w:val="single" w:sz="12" w:space="0" w:color="B1584E"/>
          <w:right w:val="single" w:sz="12" w:space="0" w:color="B1584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5"/>
      </w:tblGrid>
      <w:tr w:rsidR="00AF2956" w:rsidRPr="00187715" w:rsidTr="00AF2956"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956" w:rsidRPr="00187715" w:rsidRDefault="00AF2956" w:rsidP="00AF2956">
            <w:pPr>
              <w:rPr>
                <w:rFonts w:ascii="Times New Roman" w:hAnsi="Times New Roman" w:cs="Times New Roman"/>
              </w:rPr>
            </w:pPr>
            <w:r w:rsidRPr="00187715">
              <w:rPr>
                <w:rFonts w:ascii="Times New Roman" w:hAnsi="Times New Roman" w:cs="Times New Roman"/>
              </w:rPr>
              <w:t>Банк получателя   </w:t>
            </w:r>
            <w:r w:rsidRPr="00187715">
              <w:rPr>
                <w:rFonts w:ascii="Times New Roman" w:hAnsi="Times New Roman" w:cs="Times New Roman"/>
                <w:b/>
                <w:bCs/>
              </w:rPr>
              <w:t>ОТДЕЛЕНИЕ ЧЕЛЯБИНСК</w:t>
            </w:r>
          </w:p>
        </w:tc>
      </w:tr>
      <w:tr w:rsidR="00AF2956" w:rsidRPr="00187715" w:rsidTr="00AF2956"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956" w:rsidRPr="00187715" w:rsidRDefault="00AF2956" w:rsidP="00AF2956">
            <w:pPr>
              <w:rPr>
                <w:rFonts w:ascii="Times New Roman" w:hAnsi="Times New Roman" w:cs="Times New Roman"/>
              </w:rPr>
            </w:pPr>
            <w:r w:rsidRPr="00187715">
              <w:rPr>
                <w:rFonts w:ascii="Times New Roman" w:hAnsi="Times New Roman" w:cs="Times New Roman"/>
              </w:rPr>
              <w:t>БИК   </w:t>
            </w:r>
            <w:r w:rsidRPr="00187715">
              <w:rPr>
                <w:rFonts w:ascii="Times New Roman" w:hAnsi="Times New Roman" w:cs="Times New Roman"/>
                <w:b/>
                <w:bCs/>
              </w:rPr>
              <w:t>047501001</w:t>
            </w:r>
          </w:p>
        </w:tc>
      </w:tr>
      <w:tr w:rsidR="00AF2956" w:rsidRPr="00187715" w:rsidTr="00AF2956"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956" w:rsidRPr="00187715" w:rsidRDefault="00AF2956" w:rsidP="00AF2956">
            <w:pPr>
              <w:rPr>
                <w:rFonts w:ascii="Times New Roman" w:hAnsi="Times New Roman" w:cs="Times New Roman"/>
              </w:rPr>
            </w:pPr>
            <w:proofErr w:type="spellStart"/>
            <w:r w:rsidRPr="00187715">
              <w:rPr>
                <w:rFonts w:ascii="Times New Roman" w:hAnsi="Times New Roman" w:cs="Times New Roman"/>
              </w:rPr>
              <w:t>Сч</w:t>
            </w:r>
            <w:proofErr w:type="spellEnd"/>
            <w:r w:rsidRPr="00187715">
              <w:rPr>
                <w:rFonts w:ascii="Times New Roman" w:hAnsi="Times New Roman" w:cs="Times New Roman"/>
              </w:rPr>
              <w:t>. №   </w:t>
            </w:r>
            <w:r w:rsidRPr="00187715">
              <w:rPr>
                <w:rFonts w:ascii="Times New Roman" w:hAnsi="Times New Roman" w:cs="Times New Roman"/>
                <w:b/>
                <w:bCs/>
              </w:rPr>
              <w:t>40101810400000010801</w:t>
            </w:r>
          </w:p>
        </w:tc>
      </w:tr>
      <w:tr w:rsidR="00AF2956" w:rsidRPr="00187715" w:rsidTr="00AF2956"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956" w:rsidRPr="00187715" w:rsidRDefault="00AF2956" w:rsidP="00AF2956">
            <w:pPr>
              <w:rPr>
                <w:rFonts w:ascii="Times New Roman" w:hAnsi="Times New Roman" w:cs="Times New Roman"/>
              </w:rPr>
            </w:pPr>
            <w:r w:rsidRPr="00187715">
              <w:rPr>
                <w:rFonts w:ascii="Times New Roman" w:hAnsi="Times New Roman" w:cs="Times New Roman"/>
              </w:rPr>
              <w:t>Получатель УФК по Челябинской области (ГУ МВД России по Челябинской области, л/с 04691475410)</w:t>
            </w:r>
          </w:p>
        </w:tc>
      </w:tr>
      <w:tr w:rsidR="00AF2956" w:rsidRPr="00187715" w:rsidTr="00AF2956"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956" w:rsidRPr="00187715" w:rsidRDefault="00AF2956" w:rsidP="00AF2956">
            <w:pPr>
              <w:rPr>
                <w:rFonts w:ascii="Times New Roman" w:hAnsi="Times New Roman" w:cs="Times New Roman"/>
              </w:rPr>
            </w:pPr>
            <w:r w:rsidRPr="00187715">
              <w:rPr>
                <w:rFonts w:ascii="Times New Roman" w:hAnsi="Times New Roman" w:cs="Times New Roman"/>
              </w:rPr>
              <w:t>ИНН   </w:t>
            </w:r>
            <w:r w:rsidRPr="00187715">
              <w:rPr>
                <w:rFonts w:ascii="Times New Roman" w:hAnsi="Times New Roman" w:cs="Times New Roman"/>
                <w:b/>
                <w:bCs/>
              </w:rPr>
              <w:t>7453040734</w:t>
            </w:r>
          </w:p>
        </w:tc>
      </w:tr>
      <w:tr w:rsidR="00AF2956" w:rsidRPr="00187715" w:rsidTr="00AF2956"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956" w:rsidRPr="00187715" w:rsidRDefault="00AF2956" w:rsidP="00187715">
            <w:pPr>
              <w:rPr>
                <w:rFonts w:ascii="Times New Roman" w:hAnsi="Times New Roman" w:cs="Times New Roman"/>
              </w:rPr>
            </w:pPr>
            <w:r w:rsidRPr="00187715">
              <w:rPr>
                <w:rFonts w:ascii="Times New Roman" w:hAnsi="Times New Roman" w:cs="Times New Roman"/>
              </w:rPr>
              <w:t>ОКТМО  </w:t>
            </w:r>
            <w:r w:rsidR="00187715">
              <w:rPr>
                <w:rFonts w:ascii="Times New Roman" w:hAnsi="Times New Roman" w:cs="Times New Roman"/>
                <w:b/>
                <w:bCs/>
              </w:rPr>
              <w:t>75715</w:t>
            </w:r>
            <w:r w:rsidRPr="00187715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</w:tr>
      <w:tr w:rsidR="00AF2956" w:rsidRPr="00187715" w:rsidTr="00AF2956"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956" w:rsidRPr="00187715" w:rsidRDefault="00AF2956" w:rsidP="00AF2956">
            <w:pPr>
              <w:rPr>
                <w:rFonts w:ascii="Times New Roman" w:hAnsi="Times New Roman" w:cs="Times New Roman"/>
              </w:rPr>
            </w:pPr>
            <w:r w:rsidRPr="00187715">
              <w:rPr>
                <w:rFonts w:ascii="Times New Roman" w:hAnsi="Times New Roman" w:cs="Times New Roman"/>
              </w:rPr>
              <w:t>КПП    </w:t>
            </w:r>
            <w:r w:rsidRPr="00187715">
              <w:rPr>
                <w:rFonts w:ascii="Times New Roman" w:hAnsi="Times New Roman" w:cs="Times New Roman"/>
                <w:b/>
                <w:bCs/>
              </w:rPr>
              <w:t>745301001</w:t>
            </w:r>
          </w:p>
        </w:tc>
      </w:tr>
    </w:tbl>
    <w:p w:rsidR="00AF2956" w:rsidRPr="00187715" w:rsidRDefault="00AF2956" w:rsidP="00AF2956">
      <w:pPr>
        <w:rPr>
          <w:rFonts w:ascii="Times New Roman" w:hAnsi="Times New Roman" w:cs="Times New Roman"/>
        </w:rPr>
      </w:pPr>
      <w:r w:rsidRPr="00187715">
        <w:rPr>
          <w:rFonts w:ascii="Times New Roman" w:hAnsi="Times New Roman" w:cs="Times New Roman"/>
        </w:rPr>
        <w:t> </w:t>
      </w:r>
    </w:p>
    <w:tbl>
      <w:tblPr>
        <w:tblW w:w="7020" w:type="dxa"/>
        <w:tblBorders>
          <w:top w:val="single" w:sz="12" w:space="0" w:color="BE5740"/>
          <w:left w:val="single" w:sz="12" w:space="0" w:color="BE5740"/>
          <w:bottom w:val="single" w:sz="12" w:space="0" w:color="BE5740"/>
          <w:right w:val="single" w:sz="12" w:space="0" w:color="BE574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9"/>
        <w:gridCol w:w="4351"/>
      </w:tblGrid>
      <w:tr w:rsidR="00AF2956" w:rsidRPr="00187715" w:rsidTr="00AF2956"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956" w:rsidRPr="00187715" w:rsidRDefault="00AF2956" w:rsidP="00AF2956">
            <w:pPr>
              <w:rPr>
                <w:rFonts w:ascii="Times New Roman" w:hAnsi="Times New Roman" w:cs="Times New Roman"/>
              </w:rPr>
            </w:pPr>
            <w:r w:rsidRPr="00187715">
              <w:rPr>
                <w:rFonts w:ascii="Times New Roman" w:hAnsi="Times New Roman" w:cs="Times New Roman"/>
                <w:b/>
                <w:bCs/>
              </w:rPr>
              <w:t>КБК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956" w:rsidRPr="00187715" w:rsidRDefault="00AF2956" w:rsidP="00AF2956">
            <w:pPr>
              <w:rPr>
                <w:rFonts w:ascii="Times New Roman" w:hAnsi="Times New Roman" w:cs="Times New Roman"/>
              </w:rPr>
            </w:pPr>
            <w:r w:rsidRPr="00187715">
              <w:rPr>
                <w:rFonts w:ascii="Times New Roman" w:hAnsi="Times New Roman" w:cs="Times New Roman"/>
                <w:b/>
                <w:bCs/>
              </w:rPr>
              <w:t>Наименование пошлины</w:t>
            </w:r>
          </w:p>
        </w:tc>
      </w:tr>
      <w:tr w:rsidR="00AF2956" w:rsidRPr="00187715" w:rsidTr="00AF2956"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956" w:rsidRPr="00187715" w:rsidRDefault="00AF2956" w:rsidP="00AF2956">
            <w:pPr>
              <w:rPr>
                <w:rFonts w:ascii="Times New Roman" w:hAnsi="Times New Roman" w:cs="Times New Roman"/>
              </w:rPr>
            </w:pPr>
            <w:r w:rsidRPr="00187715">
              <w:rPr>
                <w:rFonts w:ascii="Times New Roman" w:hAnsi="Times New Roman" w:cs="Times New Roman"/>
              </w:rPr>
              <w:t>18810806000010003110</w:t>
            </w:r>
          </w:p>
          <w:p w:rsidR="00AF2956" w:rsidRPr="00187715" w:rsidRDefault="00AF2956" w:rsidP="00AF2956">
            <w:pPr>
              <w:rPr>
                <w:rFonts w:ascii="Times New Roman" w:hAnsi="Times New Roman" w:cs="Times New Roman"/>
              </w:rPr>
            </w:pPr>
            <w:r w:rsidRPr="00187715">
              <w:rPr>
                <w:rFonts w:ascii="Times New Roman" w:hAnsi="Times New Roman" w:cs="Times New Roman"/>
                <w:b/>
                <w:bCs/>
              </w:rPr>
              <w:t>18810806000018003110</w:t>
            </w:r>
          </w:p>
          <w:p w:rsidR="00AF2956" w:rsidRPr="00187715" w:rsidRDefault="00AF2956" w:rsidP="00AF2956">
            <w:pPr>
              <w:rPr>
                <w:rFonts w:ascii="Times New Roman" w:hAnsi="Times New Roman" w:cs="Times New Roman"/>
              </w:rPr>
            </w:pPr>
            <w:r w:rsidRPr="00187715">
              <w:rPr>
                <w:rFonts w:ascii="Times New Roman" w:hAnsi="Times New Roman" w:cs="Times New Roman"/>
                <w:b/>
                <w:bCs/>
              </w:rPr>
              <w:t>(при обращении в МФЦ)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956" w:rsidRPr="00187715" w:rsidRDefault="00AF2956" w:rsidP="00AF2956">
            <w:pPr>
              <w:rPr>
                <w:rFonts w:ascii="Times New Roman" w:hAnsi="Times New Roman" w:cs="Times New Roman"/>
              </w:rPr>
            </w:pPr>
            <w:r w:rsidRPr="00187715">
              <w:rPr>
                <w:rFonts w:ascii="Times New Roman" w:hAnsi="Times New Roman" w:cs="Times New Roman"/>
              </w:rPr>
              <w:t>— </w:t>
            </w:r>
            <w:r w:rsidRPr="00187715">
              <w:rPr>
                <w:rFonts w:ascii="Times New Roman" w:hAnsi="Times New Roman" w:cs="Times New Roman"/>
                <w:b/>
                <w:bCs/>
              </w:rPr>
              <w:t>2 000</w:t>
            </w:r>
            <w:r w:rsidRPr="00187715">
              <w:rPr>
                <w:rFonts w:ascii="Times New Roman" w:hAnsi="Times New Roman" w:cs="Times New Roman"/>
              </w:rPr>
              <w:t> рублей за выдачу паспорта, удостоверяющего личность гражданина Российской Федерации за пределами территории Российской Федерации;</w:t>
            </w:r>
          </w:p>
        </w:tc>
      </w:tr>
      <w:tr w:rsidR="00AF2956" w:rsidRPr="00187715" w:rsidTr="00AF2956"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956" w:rsidRPr="00187715" w:rsidRDefault="00AF2956" w:rsidP="00AF2956">
            <w:pPr>
              <w:rPr>
                <w:rFonts w:ascii="Times New Roman" w:hAnsi="Times New Roman" w:cs="Times New Roman"/>
              </w:rPr>
            </w:pPr>
            <w:r w:rsidRPr="00187715">
              <w:rPr>
                <w:rFonts w:ascii="Times New Roman" w:hAnsi="Times New Roman" w:cs="Times New Roman"/>
              </w:rPr>
              <w:t>18810806000010004110</w:t>
            </w:r>
          </w:p>
          <w:p w:rsidR="00AF2956" w:rsidRPr="00187715" w:rsidRDefault="00AF2956" w:rsidP="00AF2956">
            <w:pPr>
              <w:rPr>
                <w:rFonts w:ascii="Times New Roman" w:hAnsi="Times New Roman" w:cs="Times New Roman"/>
              </w:rPr>
            </w:pPr>
            <w:r w:rsidRPr="00187715">
              <w:rPr>
                <w:rFonts w:ascii="Times New Roman" w:hAnsi="Times New Roman" w:cs="Times New Roman"/>
                <w:b/>
                <w:bCs/>
              </w:rPr>
              <w:t>18810806000018004110</w:t>
            </w:r>
          </w:p>
          <w:p w:rsidR="00AF2956" w:rsidRPr="00187715" w:rsidRDefault="00AF2956" w:rsidP="00AF2956">
            <w:pPr>
              <w:rPr>
                <w:rFonts w:ascii="Times New Roman" w:hAnsi="Times New Roman" w:cs="Times New Roman"/>
              </w:rPr>
            </w:pPr>
            <w:r w:rsidRPr="00187715">
              <w:rPr>
                <w:rFonts w:ascii="Times New Roman" w:hAnsi="Times New Roman" w:cs="Times New Roman"/>
                <w:b/>
                <w:bCs/>
              </w:rPr>
              <w:t>(при обращении в МФЦ)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956" w:rsidRPr="00187715" w:rsidRDefault="00AF2956" w:rsidP="00AF2956">
            <w:pPr>
              <w:rPr>
                <w:rFonts w:ascii="Times New Roman" w:hAnsi="Times New Roman" w:cs="Times New Roman"/>
              </w:rPr>
            </w:pPr>
            <w:r w:rsidRPr="00187715">
              <w:rPr>
                <w:rFonts w:ascii="Times New Roman" w:hAnsi="Times New Roman" w:cs="Times New Roman"/>
              </w:rPr>
              <w:t>— </w:t>
            </w:r>
            <w:r w:rsidRPr="00187715">
              <w:rPr>
                <w:rFonts w:ascii="Times New Roman" w:hAnsi="Times New Roman" w:cs="Times New Roman"/>
                <w:b/>
                <w:bCs/>
              </w:rPr>
              <w:t>3 500</w:t>
            </w:r>
            <w:r w:rsidRPr="00187715">
              <w:rPr>
                <w:rFonts w:ascii="Times New Roman" w:hAnsi="Times New Roman" w:cs="Times New Roman"/>
              </w:rPr>
              <w:t> рублей за выдачу паспорта, удостоверяющего личность гражданина Российской Федерации за пределами территории Российской Федерации, содержащего электронный носитель информации (паспорта нового поколения);</w:t>
            </w:r>
          </w:p>
        </w:tc>
      </w:tr>
      <w:tr w:rsidR="00AF2956" w:rsidRPr="00187715" w:rsidTr="00AF2956"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956" w:rsidRPr="00187715" w:rsidRDefault="00AF2956" w:rsidP="00AF2956">
            <w:pPr>
              <w:rPr>
                <w:rFonts w:ascii="Times New Roman" w:hAnsi="Times New Roman" w:cs="Times New Roman"/>
              </w:rPr>
            </w:pPr>
            <w:r w:rsidRPr="00187715">
              <w:rPr>
                <w:rFonts w:ascii="Times New Roman" w:hAnsi="Times New Roman" w:cs="Times New Roman"/>
              </w:rPr>
              <w:t>18810806000010005110</w:t>
            </w:r>
          </w:p>
          <w:p w:rsidR="00AF2956" w:rsidRPr="00187715" w:rsidRDefault="00AF2956" w:rsidP="00AF2956">
            <w:pPr>
              <w:rPr>
                <w:rFonts w:ascii="Times New Roman" w:hAnsi="Times New Roman" w:cs="Times New Roman"/>
              </w:rPr>
            </w:pPr>
            <w:r w:rsidRPr="00187715">
              <w:rPr>
                <w:rFonts w:ascii="Times New Roman" w:hAnsi="Times New Roman" w:cs="Times New Roman"/>
                <w:b/>
                <w:bCs/>
              </w:rPr>
              <w:t>18810806000018005110</w:t>
            </w:r>
          </w:p>
          <w:p w:rsidR="00AF2956" w:rsidRPr="00187715" w:rsidRDefault="00AF2956" w:rsidP="00AF2956">
            <w:pPr>
              <w:rPr>
                <w:rFonts w:ascii="Times New Roman" w:hAnsi="Times New Roman" w:cs="Times New Roman"/>
              </w:rPr>
            </w:pPr>
            <w:r w:rsidRPr="00187715">
              <w:rPr>
                <w:rFonts w:ascii="Times New Roman" w:hAnsi="Times New Roman" w:cs="Times New Roman"/>
                <w:b/>
                <w:bCs/>
              </w:rPr>
              <w:t>(при обращении в МФЦ)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956" w:rsidRPr="00187715" w:rsidRDefault="00AF2956" w:rsidP="00AF2956">
            <w:pPr>
              <w:rPr>
                <w:rFonts w:ascii="Times New Roman" w:hAnsi="Times New Roman" w:cs="Times New Roman"/>
              </w:rPr>
            </w:pPr>
            <w:r w:rsidRPr="00187715">
              <w:rPr>
                <w:rFonts w:ascii="Times New Roman" w:hAnsi="Times New Roman" w:cs="Times New Roman"/>
              </w:rPr>
              <w:t>— </w:t>
            </w:r>
            <w:r w:rsidRPr="00187715">
              <w:rPr>
                <w:rFonts w:ascii="Times New Roman" w:hAnsi="Times New Roman" w:cs="Times New Roman"/>
                <w:b/>
                <w:bCs/>
              </w:rPr>
              <w:t>1000</w:t>
            </w:r>
            <w:r w:rsidRPr="00187715">
              <w:rPr>
                <w:rFonts w:ascii="Times New Roman" w:hAnsi="Times New Roman" w:cs="Times New Roman"/>
              </w:rPr>
              <w:t> рублей за выдачу паспорта, удостоверяющего личность гражданина Российской Федерации за пределами территории Российской Федерации, гражданину Российской Федерации в возрасте до 14 лет;</w:t>
            </w:r>
          </w:p>
        </w:tc>
      </w:tr>
      <w:tr w:rsidR="00AF2956" w:rsidRPr="00187715" w:rsidTr="00AF2956"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956" w:rsidRPr="00187715" w:rsidRDefault="00AF2956" w:rsidP="00AF2956">
            <w:pPr>
              <w:rPr>
                <w:rFonts w:ascii="Times New Roman" w:hAnsi="Times New Roman" w:cs="Times New Roman"/>
              </w:rPr>
            </w:pPr>
            <w:r w:rsidRPr="00187715">
              <w:rPr>
                <w:rFonts w:ascii="Times New Roman" w:hAnsi="Times New Roman" w:cs="Times New Roman"/>
              </w:rPr>
              <w:t>18810806000010006110</w:t>
            </w:r>
          </w:p>
          <w:p w:rsidR="00AF2956" w:rsidRPr="00187715" w:rsidRDefault="00AF2956" w:rsidP="00AF2956">
            <w:pPr>
              <w:rPr>
                <w:rFonts w:ascii="Times New Roman" w:hAnsi="Times New Roman" w:cs="Times New Roman"/>
              </w:rPr>
            </w:pPr>
            <w:r w:rsidRPr="00187715">
              <w:rPr>
                <w:rFonts w:ascii="Times New Roman" w:hAnsi="Times New Roman" w:cs="Times New Roman"/>
                <w:b/>
                <w:bCs/>
              </w:rPr>
              <w:t>18810806000018006110</w:t>
            </w:r>
          </w:p>
          <w:p w:rsidR="00AF2956" w:rsidRPr="00187715" w:rsidRDefault="00AF2956" w:rsidP="00AF2956">
            <w:pPr>
              <w:rPr>
                <w:rFonts w:ascii="Times New Roman" w:hAnsi="Times New Roman" w:cs="Times New Roman"/>
              </w:rPr>
            </w:pPr>
            <w:r w:rsidRPr="00187715">
              <w:rPr>
                <w:rFonts w:ascii="Times New Roman" w:hAnsi="Times New Roman" w:cs="Times New Roman"/>
                <w:b/>
                <w:bCs/>
              </w:rPr>
              <w:t>(при обращении в МФЦ)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956" w:rsidRPr="00187715" w:rsidRDefault="00AF2956" w:rsidP="00AF2956">
            <w:pPr>
              <w:rPr>
                <w:rFonts w:ascii="Times New Roman" w:hAnsi="Times New Roman" w:cs="Times New Roman"/>
              </w:rPr>
            </w:pPr>
            <w:r w:rsidRPr="00187715">
              <w:rPr>
                <w:rFonts w:ascii="Times New Roman" w:hAnsi="Times New Roman" w:cs="Times New Roman"/>
              </w:rPr>
              <w:t>— </w:t>
            </w:r>
            <w:r w:rsidRPr="00187715">
              <w:rPr>
                <w:rFonts w:ascii="Times New Roman" w:hAnsi="Times New Roman" w:cs="Times New Roman"/>
                <w:b/>
                <w:bCs/>
              </w:rPr>
              <w:t>1 500</w:t>
            </w:r>
            <w:r w:rsidRPr="00187715">
              <w:rPr>
                <w:rFonts w:ascii="Times New Roman" w:hAnsi="Times New Roman" w:cs="Times New Roman"/>
              </w:rPr>
              <w:t> рублей за выдачу паспорта, удостоверяющего личность гражданина Российской Федерации за пределами территории Российской Федерации, содержащего электронный носитель информации (паспорта нового поколения), гражданину Российской Федерации в возрасте до 14 лет;</w:t>
            </w:r>
          </w:p>
        </w:tc>
      </w:tr>
      <w:tr w:rsidR="00AF2956" w:rsidRPr="00187715" w:rsidTr="00AF2956"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956" w:rsidRPr="00187715" w:rsidRDefault="00AF2956" w:rsidP="00AF2956">
            <w:pPr>
              <w:rPr>
                <w:rFonts w:ascii="Times New Roman" w:hAnsi="Times New Roman" w:cs="Times New Roman"/>
              </w:rPr>
            </w:pPr>
            <w:r w:rsidRPr="00187715">
              <w:rPr>
                <w:rFonts w:ascii="Times New Roman" w:hAnsi="Times New Roman" w:cs="Times New Roman"/>
              </w:rPr>
              <w:t>18810806000010007110</w:t>
            </w:r>
          </w:p>
          <w:p w:rsidR="00AF2956" w:rsidRPr="00187715" w:rsidRDefault="00AF2956" w:rsidP="00AF2956">
            <w:pPr>
              <w:rPr>
                <w:rFonts w:ascii="Times New Roman" w:hAnsi="Times New Roman" w:cs="Times New Roman"/>
              </w:rPr>
            </w:pPr>
            <w:r w:rsidRPr="00187715">
              <w:rPr>
                <w:rFonts w:ascii="Times New Roman" w:hAnsi="Times New Roman" w:cs="Times New Roman"/>
                <w:b/>
                <w:bCs/>
              </w:rPr>
              <w:t>18810806000018007110</w:t>
            </w:r>
          </w:p>
          <w:p w:rsidR="00AF2956" w:rsidRPr="00187715" w:rsidRDefault="00AF2956" w:rsidP="00AF2956">
            <w:pPr>
              <w:rPr>
                <w:rFonts w:ascii="Times New Roman" w:hAnsi="Times New Roman" w:cs="Times New Roman"/>
              </w:rPr>
            </w:pPr>
            <w:r w:rsidRPr="00187715">
              <w:rPr>
                <w:rFonts w:ascii="Times New Roman" w:hAnsi="Times New Roman" w:cs="Times New Roman"/>
                <w:b/>
                <w:bCs/>
              </w:rPr>
              <w:t>(при обращении в МФЦ)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956" w:rsidRPr="00187715" w:rsidRDefault="00AF2956" w:rsidP="00AF2956">
            <w:pPr>
              <w:rPr>
                <w:rFonts w:ascii="Times New Roman" w:hAnsi="Times New Roman" w:cs="Times New Roman"/>
              </w:rPr>
            </w:pPr>
            <w:r w:rsidRPr="00187715">
              <w:rPr>
                <w:rFonts w:ascii="Times New Roman" w:hAnsi="Times New Roman" w:cs="Times New Roman"/>
              </w:rPr>
              <w:t>— </w:t>
            </w:r>
            <w:r w:rsidRPr="00187715">
              <w:rPr>
                <w:rFonts w:ascii="Times New Roman" w:hAnsi="Times New Roman" w:cs="Times New Roman"/>
                <w:b/>
                <w:bCs/>
              </w:rPr>
              <w:t>500</w:t>
            </w:r>
            <w:r w:rsidRPr="00187715">
              <w:rPr>
                <w:rFonts w:ascii="Times New Roman" w:hAnsi="Times New Roman" w:cs="Times New Roman"/>
              </w:rPr>
              <w:t> рублей за внесение изменений в паспорт, удостоверяющий личность гражданина Российской Федерации за пределами территории Российской Федерации;</w:t>
            </w:r>
          </w:p>
        </w:tc>
      </w:tr>
      <w:tr w:rsidR="00AF2956" w:rsidRPr="00187715" w:rsidTr="00AF2956"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956" w:rsidRPr="00187715" w:rsidRDefault="00AF2956" w:rsidP="00AF2956">
            <w:pPr>
              <w:rPr>
                <w:rFonts w:ascii="Times New Roman" w:hAnsi="Times New Roman" w:cs="Times New Roman"/>
              </w:rPr>
            </w:pPr>
            <w:r w:rsidRPr="00187715">
              <w:rPr>
                <w:rFonts w:ascii="Times New Roman" w:hAnsi="Times New Roman" w:cs="Times New Roman"/>
              </w:rPr>
              <w:t>18810807100010034110</w:t>
            </w:r>
          </w:p>
          <w:p w:rsidR="00AF2956" w:rsidRPr="00187715" w:rsidRDefault="00AF2956" w:rsidP="00AF2956">
            <w:pPr>
              <w:rPr>
                <w:rFonts w:ascii="Times New Roman" w:hAnsi="Times New Roman" w:cs="Times New Roman"/>
              </w:rPr>
            </w:pPr>
            <w:r w:rsidRPr="00187715">
              <w:rPr>
                <w:rFonts w:ascii="Times New Roman" w:hAnsi="Times New Roman" w:cs="Times New Roman"/>
                <w:b/>
                <w:bCs/>
              </w:rPr>
              <w:t>18810807100018034110</w:t>
            </w:r>
          </w:p>
          <w:p w:rsidR="00AF2956" w:rsidRPr="00187715" w:rsidRDefault="00AF2956" w:rsidP="00AF2956">
            <w:pPr>
              <w:rPr>
                <w:rFonts w:ascii="Times New Roman" w:hAnsi="Times New Roman" w:cs="Times New Roman"/>
              </w:rPr>
            </w:pPr>
            <w:r w:rsidRPr="00187715">
              <w:rPr>
                <w:rFonts w:ascii="Times New Roman" w:hAnsi="Times New Roman" w:cs="Times New Roman"/>
                <w:b/>
                <w:bCs/>
              </w:rPr>
              <w:t>(при обращении в МФЦ)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956" w:rsidRPr="00187715" w:rsidRDefault="00AF2956" w:rsidP="00AF2956">
            <w:pPr>
              <w:rPr>
                <w:rFonts w:ascii="Times New Roman" w:hAnsi="Times New Roman" w:cs="Times New Roman"/>
              </w:rPr>
            </w:pPr>
            <w:r w:rsidRPr="00187715">
              <w:rPr>
                <w:rFonts w:ascii="Times New Roman" w:hAnsi="Times New Roman" w:cs="Times New Roman"/>
              </w:rPr>
              <w:t>— </w:t>
            </w:r>
            <w:r w:rsidRPr="00187715">
              <w:rPr>
                <w:rFonts w:ascii="Times New Roman" w:hAnsi="Times New Roman" w:cs="Times New Roman"/>
                <w:b/>
                <w:bCs/>
              </w:rPr>
              <w:t>300</w:t>
            </w:r>
            <w:r w:rsidRPr="00187715">
              <w:rPr>
                <w:rFonts w:ascii="Times New Roman" w:hAnsi="Times New Roman" w:cs="Times New Roman"/>
              </w:rPr>
              <w:t> рублей за выдачу паспорта гражданина Российской Федерации;</w:t>
            </w:r>
          </w:p>
        </w:tc>
      </w:tr>
      <w:tr w:rsidR="00AF2956" w:rsidRPr="00187715" w:rsidTr="00AF2956"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956" w:rsidRPr="00187715" w:rsidRDefault="00AF2956" w:rsidP="00AF2956">
            <w:pPr>
              <w:rPr>
                <w:rFonts w:ascii="Times New Roman" w:hAnsi="Times New Roman" w:cs="Times New Roman"/>
              </w:rPr>
            </w:pPr>
            <w:r w:rsidRPr="00187715">
              <w:rPr>
                <w:rFonts w:ascii="Times New Roman" w:hAnsi="Times New Roman" w:cs="Times New Roman"/>
              </w:rPr>
              <w:lastRenderedPageBreak/>
              <w:t>18810807100010035110</w:t>
            </w:r>
          </w:p>
          <w:p w:rsidR="00AF2956" w:rsidRPr="00187715" w:rsidRDefault="00AF2956" w:rsidP="00AF2956">
            <w:pPr>
              <w:rPr>
                <w:rFonts w:ascii="Times New Roman" w:hAnsi="Times New Roman" w:cs="Times New Roman"/>
              </w:rPr>
            </w:pPr>
            <w:r w:rsidRPr="00187715">
              <w:rPr>
                <w:rFonts w:ascii="Times New Roman" w:hAnsi="Times New Roman" w:cs="Times New Roman"/>
                <w:b/>
                <w:bCs/>
              </w:rPr>
              <w:t>18810807100018035110</w:t>
            </w:r>
          </w:p>
          <w:p w:rsidR="00AF2956" w:rsidRPr="00187715" w:rsidRDefault="00AF2956" w:rsidP="00AF2956">
            <w:pPr>
              <w:rPr>
                <w:rFonts w:ascii="Times New Roman" w:hAnsi="Times New Roman" w:cs="Times New Roman"/>
              </w:rPr>
            </w:pPr>
            <w:r w:rsidRPr="00187715">
              <w:rPr>
                <w:rFonts w:ascii="Times New Roman" w:hAnsi="Times New Roman" w:cs="Times New Roman"/>
                <w:b/>
                <w:bCs/>
              </w:rPr>
              <w:t>(при обращении в МФЦ)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956" w:rsidRPr="00187715" w:rsidRDefault="00AF2956" w:rsidP="00AF2956">
            <w:pPr>
              <w:rPr>
                <w:rFonts w:ascii="Times New Roman" w:hAnsi="Times New Roman" w:cs="Times New Roman"/>
              </w:rPr>
            </w:pPr>
            <w:r w:rsidRPr="00187715">
              <w:rPr>
                <w:rFonts w:ascii="Times New Roman" w:hAnsi="Times New Roman" w:cs="Times New Roman"/>
              </w:rPr>
              <w:t>— </w:t>
            </w:r>
            <w:r w:rsidRPr="00187715">
              <w:rPr>
                <w:rFonts w:ascii="Times New Roman" w:hAnsi="Times New Roman" w:cs="Times New Roman"/>
                <w:b/>
                <w:bCs/>
              </w:rPr>
              <w:t>1 500</w:t>
            </w:r>
            <w:r w:rsidRPr="00187715">
              <w:rPr>
                <w:rFonts w:ascii="Times New Roman" w:hAnsi="Times New Roman" w:cs="Times New Roman"/>
              </w:rPr>
              <w:t> рублей за выдачу паспорта гражданина Российской Федерации взамен утраченного или пришедшего в негодность;</w:t>
            </w:r>
          </w:p>
        </w:tc>
      </w:tr>
      <w:tr w:rsidR="00356F07" w:rsidRPr="00187715" w:rsidTr="00AF2956"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F07" w:rsidRPr="00356F07" w:rsidRDefault="00356F07" w:rsidP="00AF2956">
            <w:pPr>
              <w:rPr>
                <w:rFonts w:ascii="Times New Roman" w:hAnsi="Times New Roman" w:cs="Times New Roman"/>
                <w:b/>
              </w:rPr>
            </w:pPr>
            <w:r w:rsidRPr="00356F07">
              <w:rPr>
                <w:rFonts w:ascii="Times New Roman" w:hAnsi="Times New Roman" w:cs="Times New Roman"/>
                <w:b/>
              </w:rPr>
              <w:t>18810807141018000110</w:t>
            </w:r>
          </w:p>
          <w:p w:rsidR="00356F07" w:rsidRPr="00187715" w:rsidRDefault="00356F07" w:rsidP="00AF2956">
            <w:pPr>
              <w:rPr>
                <w:rFonts w:ascii="Times New Roman" w:hAnsi="Times New Roman" w:cs="Times New Roman"/>
              </w:rPr>
            </w:pPr>
            <w:r w:rsidRPr="00356F07">
              <w:rPr>
                <w:rFonts w:ascii="Times New Roman" w:hAnsi="Times New Roman" w:cs="Times New Roman"/>
                <w:b/>
              </w:rPr>
              <w:t>(при обращении в МВД)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F07" w:rsidRPr="00187715" w:rsidRDefault="00356F07" w:rsidP="00AF2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56F07">
              <w:rPr>
                <w:rFonts w:ascii="Times New Roman" w:hAnsi="Times New Roman" w:cs="Times New Roman"/>
                <w:b/>
              </w:rPr>
              <w:t>2000</w:t>
            </w:r>
            <w:r>
              <w:rPr>
                <w:rFonts w:ascii="Times New Roman" w:hAnsi="Times New Roman" w:cs="Times New Roman"/>
              </w:rPr>
              <w:t xml:space="preserve"> рублей за в</w:t>
            </w:r>
            <w:r>
              <w:rPr>
                <w:rFonts w:ascii="Times New Roman" w:hAnsi="Times New Roman" w:cs="Times New Roman"/>
              </w:rPr>
              <w:t>ыдача водительского удостоверения</w:t>
            </w:r>
          </w:p>
        </w:tc>
      </w:tr>
    </w:tbl>
    <w:p w:rsidR="00C92A58" w:rsidRDefault="00C92A58" w:rsidP="00AF2956">
      <w:pPr>
        <w:rPr>
          <w:rFonts w:ascii="Times New Roman" w:hAnsi="Times New Roman" w:cs="Times New Roman"/>
        </w:rPr>
      </w:pPr>
    </w:p>
    <w:p w:rsidR="0063195D" w:rsidRPr="0063195D" w:rsidRDefault="0063195D" w:rsidP="0063195D">
      <w:pPr>
        <w:rPr>
          <w:rFonts w:ascii="Times New Roman" w:hAnsi="Times New Roman" w:cs="Times New Roman"/>
        </w:rPr>
      </w:pPr>
      <w:r w:rsidRPr="0063195D">
        <w:rPr>
          <w:rFonts w:ascii="Times New Roman" w:hAnsi="Times New Roman" w:cs="Times New Roman"/>
        </w:rPr>
        <w:t>Проведение экзаменов на право управления транспортными средствами и выдача водительских удостоверений (в части выдачи российских национальных водительских удостоверений при замене, утрате (хищении) и международных водительских удостоверений)</w:t>
      </w:r>
    </w:p>
    <w:p w:rsidR="0063195D" w:rsidRPr="00187715" w:rsidRDefault="0063195D" w:rsidP="00AF295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3195D" w:rsidRPr="00187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56"/>
    <w:rsid w:val="00187715"/>
    <w:rsid w:val="00356F07"/>
    <w:rsid w:val="0063195D"/>
    <w:rsid w:val="00AF2956"/>
    <w:rsid w:val="00C9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E406B"/>
  <w15:chartTrackingRefBased/>
  <w15:docId w15:val="{0C3D45DC-A2E7-46C5-B624-9EB693E2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4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12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FCFCF"/>
            <w:bottom w:val="none" w:sz="0" w:space="0" w:color="auto"/>
            <w:right w:val="single" w:sz="6" w:space="0" w:color="CFCFCF"/>
          </w:divBdr>
          <w:divsChild>
            <w:div w:id="998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46420">
                  <w:marLeft w:val="3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Polz3</dc:creator>
  <cp:keywords/>
  <dc:description/>
  <cp:lastModifiedBy>okno5</cp:lastModifiedBy>
  <cp:revision>4</cp:revision>
  <dcterms:created xsi:type="dcterms:W3CDTF">2017-02-15T09:36:00Z</dcterms:created>
  <dcterms:modified xsi:type="dcterms:W3CDTF">2017-03-15T06:40:00Z</dcterms:modified>
</cp:coreProperties>
</file>