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проведении публичных консультаций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839CC" w:rsidRPr="00E836B2" w:rsidRDefault="00F839CC" w:rsidP="00D17D50">
      <w:pPr>
        <w:pStyle w:val="a4"/>
        <w:ind w:firstLine="426"/>
        <w:jc w:val="both"/>
        <w:rPr>
          <w:sz w:val="24"/>
          <w:szCs w:val="24"/>
        </w:rPr>
      </w:pPr>
      <w:r w:rsidRPr="00E836B2">
        <w:rPr>
          <w:sz w:val="24"/>
          <w:szCs w:val="24"/>
        </w:rPr>
        <w:t>Настоящим Администрация Караба</w:t>
      </w:r>
      <w:r w:rsidR="00AC6B0B" w:rsidRPr="00E836B2">
        <w:rPr>
          <w:sz w:val="24"/>
          <w:szCs w:val="24"/>
        </w:rPr>
        <w:t>ш</w:t>
      </w:r>
      <w:r w:rsidRPr="00E836B2">
        <w:rPr>
          <w:sz w:val="24"/>
          <w:szCs w:val="24"/>
        </w:rPr>
        <w:t xml:space="preserve">ского городского округа уведомляет о начале публичных консультаций в целях </w:t>
      </w:r>
      <w:proofErr w:type="gramStart"/>
      <w:r w:rsidRPr="00E836B2">
        <w:rPr>
          <w:sz w:val="24"/>
          <w:szCs w:val="24"/>
        </w:rPr>
        <w:t xml:space="preserve">проведения оценки </w:t>
      </w:r>
      <w:r w:rsidR="00494BBB">
        <w:rPr>
          <w:sz w:val="24"/>
          <w:szCs w:val="24"/>
        </w:rPr>
        <w:t>регулирующего</w:t>
      </w:r>
      <w:r w:rsidRPr="00E836B2">
        <w:rPr>
          <w:sz w:val="24"/>
          <w:szCs w:val="24"/>
        </w:rPr>
        <w:t xml:space="preserve"> воздействия </w:t>
      </w:r>
      <w:r w:rsidR="00494BBB">
        <w:rPr>
          <w:sz w:val="24"/>
          <w:szCs w:val="24"/>
        </w:rPr>
        <w:t>проекта администрации</w:t>
      </w:r>
      <w:proofErr w:type="gramEnd"/>
      <w:r w:rsidR="00E836B2" w:rsidRPr="00E836B2">
        <w:rPr>
          <w:sz w:val="24"/>
          <w:szCs w:val="24"/>
        </w:rPr>
        <w:t xml:space="preserve"> Карабашского городского</w:t>
      </w:r>
      <w:r w:rsidR="004A7AF0">
        <w:rPr>
          <w:sz w:val="24"/>
          <w:szCs w:val="24"/>
        </w:rPr>
        <w:t xml:space="preserve"> округа</w:t>
      </w:r>
      <w:r w:rsidR="00E836B2" w:rsidRPr="00E836B2">
        <w:rPr>
          <w:sz w:val="24"/>
          <w:szCs w:val="24"/>
        </w:rPr>
        <w:t xml:space="preserve"> </w:t>
      </w:r>
      <w:r w:rsidR="00691543" w:rsidRPr="00E836B2">
        <w:rPr>
          <w:sz w:val="24"/>
          <w:szCs w:val="24"/>
        </w:rPr>
        <w:t>«</w:t>
      </w:r>
      <w:r w:rsidR="00494BBB" w:rsidRPr="00494BBB">
        <w:rPr>
          <w:sz w:val="24"/>
          <w:szCs w:val="24"/>
        </w:rPr>
        <w:t>Об определении прилегающих территорий, на которых не допускается розничная продажа алкогольной продукции на территории  Карабашского городского округа</w:t>
      </w:r>
      <w:r w:rsidRPr="00E836B2">
        <w:rPr>
          <w:bCs/>
          <w:sz w:val="24"/>
          <w:szCs w:val="24"/>
        </w:rPr>
        <w:t>»</w:t>
      </w:r>
      <w:r w:rsidR="00494BBB">
        <w:rPr>
          <w:bCs/>
          <w:sz w:val="24"/>
          <w:szCs w:val="24"/>
        </w:rPr>
        <w:t xml:space="preserve"> (далее – проект)</w:t>
      </w:r>
      <w:r w:rsidR="00691543" w:rsidRPr="00E836B2">
        <w:rPr>
          <w:bCs/>
          <w:sz w:val="24"/>
          <w:szCs w:val="24"/>
        </w:rPr>
        <w:t>.</w:t>
      </w:r>
    </w:p>
    <w:p w:rsidR="00F839CC" w:rsidRDefault="00F839CC" w:rsidP="00D31C4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C49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органа-разработчика нормативного правового акта: </w:t>
      </w:r>
      <w:r w:rsidR="00D2752F" w:rsidRPr="00D31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4BBB">
        <w:rPr>
          <w:rFonts w:ascii="Times New Roman" w:hAnsi="Times New Roman" w:cs="Times New Roman"/>
          <w:sz w:val="24"/>
          <w:szCs w:val="24"/>
          <w:lang w:eastAsia="ru-RU"/>
        </w:rPr>
        <w:t>Управление экономики</w:t>
      </w:r>
      <w:r w:rsidR="00D31C49">
        <w:rPr>
          <w:rFonts w:ascii="Times New Roman" w:hAnsi="Times New Roman" w:cs="Times New Roman"/>
          <w:sz w:val="24"/>
          <w:szCs w:val="24"/>
        </w:rPr>
        <w:t xml:space="preserve"> </w:t>
      </w:r>
      <w:r w:rsidR="008438D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Карабашского городского округа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 w:rsidR="00D31C4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4BB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126CF" w:rsidRPr="004126CF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D31C4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26CF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67649E" w:rsidRPr="0067649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126CF">
        <w:rPr>
          <w:rFonts w:ascii="Times New Roman" w:hAnsi="Times New Roman" w:cs="Times New Roman"/>
          <w:sz w:val="24"/>
          <w:szCs w:val="24"/>
          <w:lang w:eastAsia="ru-RU"/>
        </w:rPr>
        <w:t xml:space="preserve">г. – </w:t>
      </w:r>
      <w:bookmarkStart w:id="0" w:name="_GoBack"/>
      <w:bookmarkEnd w:id="0"/>
      <w:r w:rsidR="00171F6A" w:rsidRPr="0067649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4BB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126CF" w:rsidRPr="004126C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1C4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126CF" w:rsidRPr="004126C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126CF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67649E" w:rsidRPr="00E836B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126CF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направления ответов:</w:t>
      </w:r>
    </w:p>
    <w:p w:rsidR="00F839CC" w:rsidRPr="00D115D1" w:rsidRDefault="00F839CC" w:rsidP="00D115D1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Направление по электронной почте на адрес: </w:t>
      </w:r>
      <w:proofErr w:type="spellStart"/>
      <w:r w:rsidR="0049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oe</w:t>
      </w:r>
      <w:proofErr w:type="spellEnd"/>
      <w:r w:rsidR="00D115D1" w:rsidRPr="00DB405B">
        <w:rPr>
          <w:rFonts w:ascii="Times New Roman" w:hAnsi="Times New Roman" w:cs="Times New Roman"/>
        </w:rPr>
        <w:t>karabash@mail.ru</w:t>
      </w:r>
      <w:r w:rsidR="00D1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форме.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 по вопросам заполнения формы запроса и его отправки:</w:t>
      </w:r>
    </w:p>
    <w:p w:rsidR="00F839CC" w:rsidRDefault="00494BBB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Ахатова Алла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Гарафиев</w:t>
      </w:r>
      <w:r w:rsidR="00C013FA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839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126C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C6B0B">
        <w:rPr>
          <w:rFonts w:ascii="Times New Roman" w:hAnsi="Times New Roman" w:cs="Times New Roman"/>
          <w:sz w:val="24"/>
          <w:szCs w:val="24"/>
          <w:lang w:eastAsia="ru-RU"/>
        </w:rPr>
        <w:t>ачальник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Управления экономики</w:t>
      </w:r>
      <w:r w:rsidR="00D31C49">
        <w:rPr>
          <w:rFonts w:ascii="Times New Roman" w:hAnsi="Times New Roman" w:cs="Times New Roman"/>
          <w:sz w:val="24"/>
          <w:szCs w:val="24"/>
        </w:rPr>
        <w:t xml:space="preserve"> 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>администрации Карабашского городского округа, тел.: 8(35153)2-</w:t>
      </w:r>
      <w:r>
        <w:rPr>
          <w:rFonts w:ascii="Times New Roman" w:hAnsi="Times New Roman" w:cs="Times New Roman"/>
          <w:sz w:val="24"/>
          <w:szCs w:val="24"/>
          <w:lang w:eastAsia="ru-RU"/>
        </w:rPr>
        <w:t>49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4126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Pr="00B64222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222">
        <w:rPr>
          <w:rFonts w:ascii="Times New Roman" w:hAnsi="Times New Roman" w:cs="Times New Roman"/>
          <w:sz w:val="24"/>
          <w:szCs w:val="24"/>
          <w:lang w:eastAsia="ru-RU"/>
        </w:rPr>
        <w:t>Прилагаемые к уведомлению документы:</w:t>
      </w:r>
    </w:p>
    <w:p w:rsidR="00494BBB" w:rsidRPr="00494BBB" w:rsidRDefault="00494BBB" w:rsidP="00494BB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4BBB">
        <w:rPr>
          <w:rFonts w:ascii="Times New Roman" w:hAnsi="Times New Roman" w:cs="Times New Roman"/>
          <w:sz w:val="24"/>
          <w:szCs w:val="24"/>
        </w:rPr>
        <w:t>роект администрации Карабашского городского округа «Об определении прилегающих территорий, на которых не допускается розничная продажа алкогольной продукции на территории  Карабашского городского округа</w:t>
      </w:r>
      <w:r w:rsidRPr="00494BB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94BBB" w:rsidRPr="00494BBB" w:rsidRDefault="00494BBB" w:rsidP="00494BB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Приложения к проекту  №2, № 4; Схемы 1,2,3,5,6,7,8.</w:t>
      </w:r>
    </w:p>
    <w:p w:rsidR="00F839CC" w:rsidRDefault="00D115D1" w:rsidP="00494BB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839CC" w:rsidRPr="00B64222">
        <w:rPr>
          <w:rFonts w:ascii="Times New Roman" w:hAnsi="Times New Roman" w:cs="Times New Roman"/>
          <w:sz w:val="24"/>
          <w:szCs w:val="24"/>
          <w:lang w:eastAsia="ru-RU"/>
        </w:rPr>
        <w:t>просный лист.</w:t>
      </w:r>
    </w:p>
    <w:p w:rsidR="007374BF" w:rsidRPr="00B64222" w:rsidRDefault="007374BF" w:rsidP="00494BB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0B576E" w:rsidRPr="00B64222" w:rsidRDefault="000B576E" w:rsidP="004A7AF0">
      <w:pPr>
        <w:ind w:firstLine="426"/>
        <w:jc w:val="both"/>
        <w:rPr>
          <w:rFonts w:ascii="Times New Roman" w:hAnsi="Times New Roman" w:cs="Times New Roman"/>
        </w:rPr>
      </w:pPr>
    </w:p>
    <w:sectPr w:rsidR="000B576E" w:rsidRPr="00B64222" w:rsidSect="000B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B20"/>
    <w:multiLevelType w:val="hybridMultilevel"/>
    <w:tmpl w:val="F3D49F02"/>
    <w:lvl w:ilvl="0" w:tplc="9C5E47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681A75"/>
    <w:multiLevelType w:val="hybridMultilevel"/>
    <w:tmpl w:val="7D0474A6"/>
    <w:lvl w:ilvl="0" w:tplc="C46E5FCC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CC"/>
    <w:rsid w:val="000B576E"/>
    <w:rsid w:val="00171F6A"/>
    <w:rsid w:val="002219B8"/>
    <w:rsid w:val="003F0394"/>
    <w:rsid w:val="004126CF"/>
    <w:rsid w:val="0043691B"/>
    <w:rsid w:val="004867AE"/>
    <w:rsid w:val="00494BBB"/>
    <w:rsid w:val="004A7AF0"/>
    <w:rsid w:val="004D2D51"/>
    <w:rsid w:val="004F40DF"/>
    <w:rsid w:val="004F60F6"/>
    <w:rsid w:val="00555DC9"/>
    <w:rsid w:val="0067649E"/>
    <w:rsid w:val="00691543"/>
    <w:rsid w:val="006A3505"/>
    <w:rsid w:val="006A42D6"/>
    <w:rsid w:val="00701943"/>
    <w:rsid w:val="007374BF"/>
    <w:rsid w:val="00807019"/>
    <w:rsid w:val="008438D8"/>
    <w:rsid w:val="00865D6F"/>
    <w:rsid w:val="009A192F"/>
    <w:rsid w:val="009F3DF8"/>
    <w:rsid w:val="00AC6B0B"/>
    <w:rsid w:val="00B64222"/>
    <w:rsid w:val="00BC307D"/>
    <w:rsid w:val="00C013FA"/>
    <w:rsid w:val="00C70D8E"/>
    <w:rsid w:val="00CD18E0"/>
    <w:rsid w:val="00D115D1"/>
    <w:rsid w:val="00D17D50"/>
    <w:rsid w:val="00D2752F"/>
    <w:rsid w:val="00D31C49"/>
    <w:rsid w:val="00DB405B"/>
    <w:rsid w:val="00DC3F6A"/>
    <w:rsid w:val="00E6377D"/>
    <w:rsid w:val="00E836B2"/>
    <w:rsid w:val="00EA73D4"/>
    <w:rsid w:val="00F51EE7"/>
    <w:rsid w:val="00F8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CC"/>
    <w:pPr>
      <w:spacing w:after="0" w:line="240" w:lineRule="auto"/>
    </w:pPr>
  </w:style>
  <w:style w:type="paragraph" w:customStyle="1" w:styleId="ConsPlusNormal">
    <w:name w:val="ConsPlusNormal"/>
    <w:rsid w:val="0084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8438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438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21</cp:revision>
  <cp:lastPrinted>2017-11-24T09:44:00Z</cp:lastPrinted>
  <dcterms:created xsi:type="dcterms:W3CDTF">2018-08-24T09:23:00Z</dcterms:created>
  <dcterms:modified xsi:type="dcterms:W3CDTF">2020-09-29T11:09:00Z</dcterms:modified>
</cp:coreProperties>
</file>