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70F" w:rsidRPr="000A670F" w:rsidRDefault="000A670F" w:rsidP="000A670F">
      <w:pPr>
        <w:ind w:firstLine="0"/>
        <w:jc w:val="right"/>
        <w:rPr>
          <w:rFonts w:ascii="Times New Roman" w:hAnsi="Times New Roman" w:cs="Times New Roman"/>
          <w:sz w:val="28"/>
          <w:szCs w:val="28"/>
        </w:rPr>
      </w:pPr>
      <w:bookmarkStart w:id="0" w:name="sub_1000"/>
      <w:r w:rsidRPr="000A670F">
        <w:rPr>
          <w:rFonts w:ascii="Times New Roman" w:hAnsi="Times New Roman" w:cs="Times New Roman"/>
          <w:sz w:val="28"/>
          <w:szCs w:val="28"/>
        </w:rPr>
        <w:t>Проект</w:t>
      </w:r>
    </w:p>
    <w:p w:rsidR="007F5FA2" w:rsidRPr="007F5FA2" w:rsidRDefault="007F5FA2" w:rsidP="007F5FA2">
      <w:pPr>
        <w:ind w:firstLine="0"/>
        <w:jc w:val="center"/>
      </w:pPr>
      <w:r w:rsidRPr="007F5FA2">
        <w:rPr>
          <w:noProof/>
        </w:rPr>
        <w:drawing>
          <wp:inline distT="0" distB="0" distL="0" distR="0">
            <wp:extent cx="548640" cy="67818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48640" cy="678180"/>
                    </a:xfrm>
                    <a:prstGeom prst="rect">
                      <a:avLst/>
                    </a:prstGeom>
                    <a:noFill/>
                    <a:ln w="9525">
                      <a:noFill/>
                      <a:miter lim="800000"/>
                      <a:headEnd/>
                      <a:tailEnd/>
                    </a:ln>
                  </pic:spPr>
                </pic:pic>
              </a:graphicData>
            </a:graphic>
          </wp:inline>
        </w:drawing>
      </w:r>
    </w:p>
    <w:p w:rsidR="007F5FA2" w:rsidRPr="007F5FA2" w:rsidRDefault="007F5FA2" w:rsidP="007F5FA2">
      <w:pPr>
        <w:jc w:val="center"/>
        <w:rPr>
          <w:b/>
          <w:sz w:val="20"/>
          <w:szCs w:val="20"/>
        </w:rPr>
      </w:pPr>
    </w:p>
    <w:p w:rsidR="007F5FA2" w:rsidRPr="007F5FA2" w:rsidRDefault="007F5FA2" w:rsidP="007F5FA2">
      <w:pPr>
        <w:ind w:firstLine="0"/>
        <w:jc w:val="center"/>
        <w:rPr>
          <w:rFonts w:ascii="Times New Roman" w:hAnsi="Times New Roman" w:cs="Times New Roman"/>
          <w:b/>
        </w:rPr>
      </w:pPr>
      <w:r w:rsidRPr="007F5FA2">
        <w:rPr>
          <w:rFonts w:ascii="Times New Roman" w:hAnsi="Times New Roman" w:cs="Times New Roman"/>
          <w:b/>
        </w:rPr>
        <w:t>АДМИНИСТРАЦИЯ КАРАБАШСКОГО ГОРОДСКОГО ОКРУГА</w:t>
      </w:r>
    </w:p>
    <w:p w:rsidR="007F5FA2" w:rsidRPr="007F5FA2" w:rsidRDefault="007F5FA2" w:rsidP="007F5FA2">
      <w:pPr>
        <w:ind w:firstLine="0"/>
        <w:jc w:val="center"/>
        <w:rPr>
          <w:rFonts w:ascii="Times New Roman" w:hAnsi="Times New Roman" w:cs="Times New Roman"/>
          <w:b/>
        </w:rPr>
      </w:pPr>
      <w:r w:rsidRPr="007F5FA2">
        <w:rPr>
          <w:rFonts w:ascii="Times New Roman" w:hAnsi="Times New Roman" w:cs="Times New Roman"/>
          <w:b/>
        </w:rPr>
        <w:t>ЧЕЛЯБИНСКОЙ ОБЛАСТИ</w:t>
      </w:r>
    </w:p>
    <w:p w:rsidR="007F5FA2" w:rsidRPr="007F5FA2" w:rsidRDefault="007F5FA2" w:rsidP="007F5FA2">
      <w:pPr>
        <w:ind w:firstLine="0"/>
        <w:jc w:val="center"/>
        <w:rPr>
          <w:b/>
          <w:sz w:val="18"/>
          <w:szCs w:val="18"/>
        </w:rPr>
      </w:pPr>
    </w:p>
    <w:p w:rsidR="007F5FA2" w:rsidRPr="007F5FA2" w:rsidRDefault="007F5FA2" w:rsidP="007F5FA2">
      <w:pPr>
        <w:ind w:firstLine="0"/>
        <w:jc w:val="center"/>
        <w:rPr>
          <w:rFonts w:ascii="Times New Roman" w:hAnsi="Times New Roman" w:cs="Times New Roman"/>
          <w:b/>
          <w:sz w:val="32"/>
          <w:szCs w:val="32"/>
        </w:rPr>
      </w:pPr>
      <w:r w:rsidRPr="007F5FA2">
        <w:rPr>
          <w:rFonts w:ascii="Times New Roman" w:hAnsi="Times New Roman" w:cs="Times New Roman"/>
          <w:b/>
          <w:sz w:val="32"/>
          <w:szCs w:val="32"/>
        </w:rPr>
        <w:t>ПОСТАНОВЛЕНИЕ</w:t>
      </w:r>
    </w:p>
    <w:p w:rsidR="007F5FA2" w:rsidRPr="007F5FA2" w:rsidRDefault="007F5FA2" w:rsidP="007F5FA2">
      <w:pPr>
        <w:ind w:firstLine="0"/>
        <w:jc w:val="center"/>
        <w:rPr>
          <w:rFonts w:ascii="Times New Roman" w:hAnsi="Times New Roman" w:cs="Times New Roman"/>
          <w:b/>
          <w:sz w:val="16"/>
          <w:szCs w:val="16"/>
        </w:rPr>
      </w:pPr>
    </w:p>
    <w:p w:rsidR="007F5FA2" w:rsidRPr="007F5FA2" w:rsidRDefault="007F5FA2" w:rsidP="007F5FA2">
      <w:pPr>
        <w:ind w:firstLine="0"/>
        <w:rPr>
          <w:rFonts w:ascii="Times New Roman" w:hAnsi="Times New Roman" w:cs="Times New Roman"/>
          <w:b/>
          <w:sz w:val="16"/>
          <w:szCs w:val="16"/>
        </w:rPr>
      </w:pPr>
    </w:p>
    <w:p w:rsidR="007F5FA2" w:rsidRPr="007F5FA2" w:rsidRDefault="007F5FA2" w:rsidP="007F5FA2">
      <w:pPr>
        <w:ind w:firstLine="0"/>
        <w:rPr>
          <w:rFonts w:ascii="Times New Roman" w:hAnsi="Times New Roman" w:cs="Times New Roman"/>
        </w:rPr>
      </w:pPr>
      <w:r w:rsidRPr="007F5FA2">
        <w:rPr>
          <w:rFonts w:ascii="Times New Roman" w:hAnsi="Times New Roman" w:cs="Times New Roman"/>
        </w:rPr>
        <w:t xml:space="preserve">от </w:t>
      </w:r>
      <w:r w:rsidR="000A670F">
        <w:rPr>
          <w:rFonts w:ascii="Times New Roman" w:hAnsi="Times New Roman" w:cs="Times New Roman"/>
        </w:rPr>
        <w:t>_______________  № ______</w:t>
      </w:r>
    </w:p>
    <w:p w:rsidR="007F5FA2" w:rsidRPr="007F5FA2" w:rsidRDefault="00124692" w:rsidP="007F5FA2">
      <w:pPr>
        <w:rPr>
          <w:rFonts w:ascii="Times New Roman" w:hAnsi="Times New Roman" w:cs="Times New Roman"/>
        </w:rPr>
      </w:pPr>
      <w:r>
        <w:rPr>
          <w:rFonts w:ascii="Times New Roman" w:hAnsi="Times New Roman" w:cs="Times New Roman"/>
        </w:rPr>
        <w:pict>
          <v:line id="_x0000_s1029" style="position:absolute;left:0;text-align:left;z-index:251663360" from="1.1pt,27.6pt" to="15.5pt,27.6pt" strokeweight=".26mm">
            <v:stroke joinstyle="miter"/>
          </v:line>
        </w:pict>
      </w:r>
      <w:r w:rsidR="007F5FA2" w:rsidRPr="007F5FA2">
        <w:rPr>
          <w:rFonts w:ascii="Times New Roman" w:hAnsi="Times New Roman" w:cs="Times New Roman"/>
        </w:rPr>
        <w:t>г. Карабаш</w:t>
      </w:r>
    </w:p>
    <w:p w:rsidR="007F5FA2" w:rsidRPr="007F5FA2" w:rsidRDefault="00124692" w:rsidP="007F5FA2">
      <w:pPr>
        <w:pStyle w:val="general"/>
        <w:spacing w:before="0" w:beforeAutospacing="0" w:after="0" w:afterAutospacing="0"/>
        <w:jc w:val="both"/>
      </w:pPr>
      <w:r>
        <w:pict>
          <v:line id="_x0000_s1027" style="position:absolute;left:0;text-align:left;z-index:251661312" from="246.9pt,13.45pt" to="261.3pt,13.45pt" strokeweight=".26mm">
            <v:stroke joinstyle="miter"/>
          </v:line>
        </w:pict>
      </w:r>
      <w:r>
        <w:pict>
          <v:line id="_x0000_s1028" style="position:absolute;left:0;text-align:left;z-index:251662336" from="261.3pt,13.45pt" to="261.3pt,27.85pt" strokeweight=".26mm">
            <v:stroke joinstyle="miter"/>
          </v:line>
        </w:pict>
      </w:r>
      <w:r>
        <w:pict>
          <v:line id="_x0000_s1026" style="position:absolute;left:0;text-align:left;z-index:251660288" from="1.1pt,13.45pt" to="1.1pt,27.85pt" strokeweight=".26mm">
            <v:stroke joinstyle="miter"/>
          </v:line>
        </w:pict>
      </w:r>
      <w:r w:rsidR="007F5FA2" w:rsidRPr="007F5FA2">
        <w:t xml:space="preserve">                                                         </w:t>
      </w:r>
    </w:p>
    <w:tbl>
      <w:tblPr>
        <w:tblpPr w:leftFromText="180" w:rightFromText="180" w:vertAnchor="text" w:horzAnchor="margin" w:tblpY="120"/>
        <w:tblW w:w="0" w:type="auto"/>
        <w:tblLook w:val="04A0"/>
      </w:tblPr>
      <w:tblGrid>
        <w:gridCol w:w="5369"/>
      </w:tblGrid>
      <w:tr w:rsidR="007F5FA2" w:rsidRPr="007F5FA2" w:rsidTr="00193323">
        <w:trPr>
          <w:trHeight w:val="1269"/>
        </w:trPr>
        <w:tc>
          <w:tcPr>
            <w:tcW w:w="5369" w:type="dxa"/>
          </w:tcPr>
          <w:p w:rsidR="007F5FA2" w:rsidRPr="007F5FA2" w:rsidRDefault="007F5FA2" w:rsidP="00193323">
            <w:pPr>
              <w:pStyle w:val="1"/>
              <w:spacing w:before="0" w:after="0"/>
              <w:ind w:left="120"/>
              <w:jc w:val="left"/>
              <w:rPr>
                <w:rStyle w:val="a4"/>
                <w:rFonts w:ascii="Times New Roman" w:hAnsi="Times New Roman"/>
                <w:color w:val="auto"/>
                <w:sz w:val="28"/>
                <w:szCs w:val="28"/>
              </w:rPr>
            </w:pPr>
            <w:r w:rsidRPr="007F5FA2">
              <w:rPr>
                <w:rStyle w:val="a4"/>
                <w:rFonts w:ascii="Times New Roman" w:hAnsi="Times New Roman"/>
                <w:color w:val="auto"/>
                <w:sz w:val="28"/>
                <w:szCs w:val="28"/>
              </w:rPr>
              <w:t xml:space="preserve">Об утверждении </w:t>
            </w:r>
            <w:proofErr w:type="gramStart"/>
            <w:r w:rsidRPr="007F5FA2">
              <w:rPr>
                <w:rStyle w:val="a4"/>
                <w:rFonts w:ascii="Times New Roman" w:hAnsi="Times New Roman"/>
                <w:color w:val="auto"/>
                <w:sz w:val="28"/>
                <w:szCs w:val="28"/>
              </w:rPr>
              <w:t>административного</w:t>
            </w:r>
            <w:proofErr w:type="gramEnd"/>
          </w:p>
          <w:p w:rsidR="007F5FA2" w:rsidRPr="007F5FA2" w:rsidRDefault="007F5FA2" w:rsidP="00193323">
            <w:pPr>
              <w:pStyle w:val="1"/>
              <w:spacing w:before="0" w:after="0"/>
              <w:ind w:left="120"/>
              <w:jc w:val="left"/>
              <w:rPr>
                <w:rStyle w:val="a4"/>
                <w:rFonts w:ascii="Times New Roman" w:hAnsi="Times New Roman"/>
                <w:color w:val="auto"/>
                <w:sz w:val="28"/>
                <w:szCs w:val="28"/>
              </w:rPr>
            </w:pPr>
            <w:r w:rsidRPr="007F5FA2">
              <w:rPr>
                <w:rStyle w:val="a4"/>
                <w:rFonts w:ascii="Times New Roman" w:hAnsi="Times New Roman"/>
                <w:color w:val="auto"/>
                <w:sz w:val="28"/>
                <w:szCs w:val="28"/>
              </w:rPr>
              <w:t xml:space="preserve">регламента по исполнению </w:t>
            </w:r>
          </w:p>
          <w:p w:rsidR="007F5FA2" w:rsidRPr="007F5FA2" w:rsidRDefault="007F5FA2" w:rsidP="00193323">
            <w:pPr>
              <w:pStyle w:val="1"/>
              <w:spacing w:before="0" w:after="0"/>
              <w:ind w:left="120"/>
              <w:jc w:val="left"/>
              <w:rPr>
                <w:rStyle w:val="a4"/>
                <w:rFonts w:ascii="Times New Roman" w:hAnsi="Times New Roman"/>
                <w:color w:val="auto"/>
                <w:sz w:val="28"/>
                <w:szCs w:val="28"/>
              </w:rPr>
            </w:pPr>
            <w:r w:rsidRPr="007F5FA2">
              <w:rPr>
                <w:rStyle w:val="a4"/>
                <w:rFonts w:ascii="Times New Roman" w:hAnsi="Times New Roman"/>
                <w:color w:val="auto"/>
                <w:sz w:val="28"/>
                <w:szCs w:val="28"/>
              </w:rPr>
              <w:t xml:space="preserve">муниципальной функции «Осуществление муниципального геологического контроля на территории </w:t>
            </w:r>
          </w:p>
          <w:p w:rsidR="007F5FA2" w:rsidRPr="007F5FA2" w:rsidRDefault="007F5FA2" w:rsidP="00193323">
            <w:pPr>
              <w:pStyle w:val="Textbody"/>
              <w:keepNext/>
              <w:keepLines/>
              <w:widowControl w:val="0"/>
              <w:suppressLineNumbers/>
              <w:spacing w:after="0"/>
              <w:ind w:left="120"/>
              <w:jc w:val="both"/>
              <w:rPr>
                <w:b/>
                <w:bCs/>
                <w:sz w:val="28"/>
                <w:szCs w:val="28"/>
              </w:rPr>
            </w:pPr>
            <w:r w:rsidRPr="007F5FA2">
              <w:rPr>
                <w:rStyle w:val="a4"/>
                <w:rFonts w:ascii="Times New Roman" w:hAnsi="Times New Roman"/>
                <w:b w:val="0"/>
                <w:color w:val="auto"/>
                <w:sz w:val="28"/>
                <w:szCs w:val="28"/>
              </w:rPr>
              <w:t>Карабашского городского округа»</w:t>
            </w:r>
          </w:p>
        </w:tc>
      </w:tr>
    </w:tbl>
    <w:p w:rsidR="007F5FA2" w:rsidRPr="007F5FA2" w:rsidRDefault="007F5FA2" w:rsidP="007F5FA2">
      <w:pPr>
        <w:pStyle w:val="ac"/>
      </w:pPr>
      <w:r w:rsidRPr="007F5FA2">
        <w:t xml:space="preserve"> </w:t>
      </w:r>
    </w:p>
    <w:p w:rsidR="007F5FA2" w:rsidRPr="007F5FA2" w:rsidRDefault="007F5FA2" w:rsidP="007F5FA2">
      <w:pPr>
        <w:pStyle w:val="ac"/>
      </w:pPr>
    </w:p>
    <w:p w:rsidR="007F5FA2" w:rsidRPr="007F5FA2" w:rsidRDefault="007F5FA2" w:rsidP="007F5FA2">
      <w:pPr>
        <w:pStyle w:val="ac"/>
      </w:pPr>
      <w:r w:rsidRPr="007F5FA2">
        <w:t xml:space="preserve">     </w:t>
      </w:r>
    </w:p>
    <w:p w:rsidR="007F5FA2" w:rsidRPr="007F5FA2" w:rsidRDefault="007F5FA2" w:rsidP="007F5FA2">
      <w:pPr>
        <w:pStyle w:val="ac"/>
      </w:pPr>
    </w:p>
    <w:p w:rsidR="007F5FA2" w:rsidRPr="007F5FA2" w:rsidRDefault="007F5FA2" w:rsidP="007F5FA2">
      <w:pPr>
        <w:pStyle w:val="ac"/>
      </w:pPr>
    </w:p>
    <w:p w:rsidR="007F5FA2" w:rsidRPr="007F5FA2" w:rsidRDefault="007F5FA2" w:rsidP="007F5FA2">
      <w:pPr>
        <w:pStyle w:val="ac"/>
      </w:pPr>
      <w:r w:rsidRPr="007F5FA2">
        <w:t xml:space="preserve">  </w:t>
      </w:r>
    </w:p>
    <w:p w:rsidR="007F5FA2" w:rsidRPr="007F5FA2" w:rsidRDefault="007F5FA2" w:rsidP="007F5FA2">
      <w:pPr>
        <w:ind w:firstLine="0"/>
        <w:rPr>
          <w:rFonts w:ascii="Times New Roman" w:hAnsi="Times New Roman" w:cs="Times New Roman"/>
          <w:b/>
          <w:sz w:val="16"/>
          <w:szCs w:val="16"/>
        </w:rPr>
      </w:pPr>
    </w:p>
    <w:p w:rsidR="007F5FA2" w:rsidRPr="007F5FA2" w:rsidRDefault="007F5FA2" w:rsidP="007F5FA2">
      <w:pPr>
        <w:ind w:firstLine="0"/>
        <w:rPr>
          <w:rFonts w:ascii="Times New Roman" w:hAnsi="Times New Roman" w:cs="Times New Roman"/>
          <w:b/>
          <w:sz w:val="16"/>
          <w:szCs w:val="16"/>
        </w:rPr>
      </w:pPr>
    </w:p>
    <w:p w:rsidR="007F5FA2" w:rsidRPr="007F5FA2" w:rsidRDefault="007F5FA2" w:rsidP="007F5FA2">
      <w:pPr>
        <w:ind w:firstLine="0"/>
        <w:rPr>
          <w:rFonts w:ascii="Times New Roman" w:hAnsi="Times New Roman" w:cs="Times New Roman"/>
          <w:b/>
          <w:sz w:val="16"/>
          <w:szCs w:val="16"/>
        </w:rPr>
      </w:pPr>
    </w:p>
    <w:p w:rsidR="007F5FA2" w:rsidRPr="007F5FA2" w:rsidRDefault="007F5FA2" w:rsidP="007F5FA2">
      <w:pPr>
        <w:ind w:firstLine="0"/>
        <w:rPr>
          <w:rFonts w:ascii="Times New Roman" w:hAnsi="Times New Roman" w:cs="Times New Roman"/>
          <w:b/>
          <w:sz w:val="16"/>
          <w:szCs w:val="16"/>
        </w:rPr>
      </w:pPr>
    </w:p>
    <w:p w:rsidR="007F5FA2" w:rsidRPr="007F5FA2" w:rsidRDefault="007F5FA2" w:rsidP="007F5FA2">
      <w:pPr>
        <w:widowControl/>
        <w:ind w:firstLine="540"/>
        <w:rPr>
          <w:rFonts w:ascii="Times New Roman" w:hAnsi="Times New Roman" w:cs="Times New Roman"/>
          <w:sz w:val="28"/>
          <w:szCs w:val="28"/>
        </w:rPr>
      </w:pPr>
      <w:proofErr w:type="gramStart"/>
      <w:r w:rsidRPr="007F5FA2">
        <w:rPr>
          <w:rFonts w:ascii="Times New Roman" w:hAnsi="Times New Roman" w:cs="Times New Roman"/>
          <w:sz w:val="28"/>
          <w:szCs w:val="28"/>
        </w:rPr>
        <w:t>В соответствии со статьей 7 Федерального закона</w:t>
      </w:r>
      <w:r w:rsidRPr="007F5FA2">
        <w:rPr>
          <w:rFonts w:ascii="Times New Roman" w:hAnsi="Times New Roman" w:cs="Times New Roman"/>
          <w:b/>
          <w:sz w:val="28"/>
          <w:szCs w:val="28"/>
        </w:rPr>
        <w:t xml:space="preserve"> </w:t>
      </w:r>
      <w:r w:rsidRPr="007F5FA2">
        <w:rPr>
          <w:rFonts w:ascii="Times New Roman" w:hAnsi="Times New Roman" w:cs="Times New Roman"/>
          <w:sz w:val="28"/>
          <w:szCs w:val="28"/>
        </w:rPr>
        <w:t xml:space="preserve">от 6 октября 2003 года                </w:t>
      </w:r>
      <w:hyperlink r:id="rId8" w:history="1">
        <w:r w:rsidRPr="007F5FA2">
          <w:rPr>
            <w:rFonts w:ascii="Times New Roman" w:hAnsi="Times New Roman" w:cs="Times New Roman"/>
            <w:sz w:val="28"/>
            <w:szCs w:val="28"/>
          </w:rPr>
          <w:t>№ 131-ФЗ</w:t>
        </w:r>
      </w:hyperlink>
      <w:r w:rsidRPr="007F5FA2">
        <w:rPr>
          <w:rFonts w:ascii="Times New Roman" w:hAnsi="Times New Roman" w:cs="Times New Roman"/>
          <w:sz w:val="28"/>
          <w:szCs w:val="28"/>
        </w:rPr>
        <w:t xml:space="preserve"> «Об общих принципах организации местного самоуправления в Российской Федерации», с пунктом 5 статьи 5 </w:t>
      </w:r>
      <w:hyperlink r:id="rId9" w:history="1">
        <w:r w:rsidRPr="007F5FA2">
          <w:rPr>
            <w:rFonts w:ascii="Times New Roman" w:hAnsi="Times New Roman" w:cs="Times New Roman"/>
            <w:sz w:val="28"/>
            <w:szCs w:val="28"/>
          </w:rPr>
          <w:t>Закона</w:t>
        </w:r>
      </w:hyperlink>
      <w:r w:rsidRPr="007F5FA2">
        <w:rPr>
          <w:rFonts w:ascii="Times New Roman" w:hAnsi="Times New Roman" w:cs="Times New Roman"/>
          <w:sz w:val="28"/>
          <w:szCs w:val="28"/>
        </w:rPr>
        <w:t xml:space="preserve"> Российской Федерации от 21 февраля 1992 года № 2395-1 «О недрах», Федеральным Законом от 26 декабря 2008 года </w:t>
      </w:r>
      <w:hyperlink r:id="rId10" w:history="1">
        <w:r w:rsidRPr="007F5FA2">
          <w:rPr>
            <w:rFonts w:ascii="Times New Roman" w:hAnsi="Times New Roman" w:cs="Times New Roman"/>
            <w:sz w:val="28"/>
            <w:szCs w:val="28"/>
          </w:rPr>
          <w:t>№ 294-ФЗ</w:t>
        </w:r>
      </w:hyperlink>
      <w:r w:rsidRPr="007F5FA2">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w:t>
      </w:r>
      <w:proofErr w:type="gramEnd"/>
      <w:r w:rsidRPr="007F5FA2">
        <w:rPr>
          <w:rFonts w:ascii="Times New Roman" w:hAnsi="Times New Roman" w:cs="Times New Roman"/>
          <w:sz w:val="28"/>
          <w:szCs w:val="28"/>
        </w:rPr>
        <w:t xml:space="preserve"> муниципального контроля», </w:t>
      </w:r>
      <w:hyperlink r:id="rId11" w:history="1">
        <w:r w:rsidRPr="007F5FA2">
          <w:rPr>
            <w:rFonts w:ascii="Times New Roman" w:hAnsi="Times New Roman" w:cs="Times New Roman"/>
            <w:sz w:val="28"/>
            <w:szCs w:val="28"/>
          </w:rPr>
          <w:t>Уставом</w:t>
        </w:r>
      </w:hyperlink>
      <w:r w:rsidRPr="007F5FA2">
        <w:rPr>
          <w:rFonts w:ascii="Times New Roman" w:hAnsi="Times New Roman" w:cs="Times New Roman"/>
          <w:sz w:val="28"/>
          <w:szCs w:val="28"/>
        </w:rPr>
        <w:t xml:space="preserve">  Карабашского городского округа,</w:t>
      </w:r>
    </w:p>
    <w:p w:rsidR="007F5FA2" w:rsidRPr="007F5FA2" w:rsidRDefault="007F5FA2" w:rsidP="007F5FA2">
      <w:pPr>
        <w:ind w:firstLine="540"/>
        <w:rPr>
          <w:rFonts w:ascii="Times New Roman" w:hAnsi="Times New Roman" w:cs="Times New Roman"/>
          <w:sz w:val="28"/>
          <w:szCs w:val="28"/>
        </w:rPr>
      </w:pPr>
      <w:r w:rsidRPr="007F5FA2">
        <w:rPr>
          <w:rFonts w:ascii="Times New Roman" w:hAnsi="Times New Roman" w:cs="Times New Roman"/>
          <w:sz w:val="28"/>
          <w:szCs w:val="28"/>
        </w:rPr>
        <w:t>ПОСТАНОВЛЯЮ:</w:t>
      </w:r>
    </w:p>
    <w:p w:rsidR="007F5FA2" w:rsidRPr="007F5FA2" w:rsidRDefault="007F5FA2" w:rsidP="007F5FA2">
      <w:pPr>
        <w:pStyle w:val="11"/>
        <w:ind w:left="0" w:firstLine="540"/>
        <w:rPr>
          <w:rStyle w:val="a4"/>
          <w:rFonts w:ascii="Times New Roman" w:hAnsi="Times New Roman"/>
          <w:b w:val="0"/>
          <w:color w:val="auto"/>
          <w:sz w:val="28"/>
          <w:szCs w:val="28"/>
        </w:rPr>
      </w:pPr>
      <w:bookmarkStart w:id="1" w:name="sub_1001"/>
      <w:r w:rsidRPr="007F5FA2">
        <w:rPr>
          <w:rFonts w:ascii="Times New Roman" w:hAnsi="Times New Roman" w:cs="Times New Roman"/>
          <w:sz w:val="28"/>
          <w:szCs w:val="28"/>
        </w:rPr>
        <w:t xml:space="preserve">1. Утвердить </w:t>
      </w:r>
      <w:hyperlink w:anchor="sub_1000" w:history="1">
        <w:r w:rsidRPr="007F5FA2">
          <w:rPr>
            <w:rStyle w:val="a4"/>
            <w:rFonts w:ascii="Times New Roman" w:hAnsi="Times New Roman"/>
            <w:b w:val="0"/>
            <w:color w:val="auto"/>
            <w:sz w:val="28"/>
            <w:szCs w:val="28"/>
          </w:rPr>
          <w:t>административный регламент</w:t>
        </w:r>
      </w:hyperlink>
      <w:r w:rsidRPr="007F5FA2">
        <w:rPr>
          <w:rFonts w:ascii="Times New Roman" w:hAnsi="Times New Roman" w:cs="Times New Roman"/>
          <w:b/>
          <w:sz w:val="28"/>
          <w:szCs w:val="28"/>
        </w:rPr>
        <w:t xml:space="preserve"> </w:t>
      </w:r>
      <w:r w:rsidRPr="007F5FA2">
        <w:rPr>
          <w:rStyle w:val="a4"/>
          <w:rFonts w:ascii="Times New Roman" w:hAnsi="Times New Roman"/>
          <w:b w:val="0"/>
          <w:color w:val="auto"/>
          <w:sz w:val="28"/>
          <w:szCs w:val="28"/>
        </w:rPr>
        <w:t>по исполнению муниципальной функции «Осуществление муниципального геологического контроля на территории Карабашского городского округа» (приложение).</w:t>
      </w:r>
    </w:p>
    <w:p w:rsidR="007F5FA2" w:rsidRPr="007F5FA2" w:rsidRDefault="007F5FA2" w:rsidP="007F5FA2">
      <w:pPr>
        <w:pStyle w:val="11"/>
        <w:ind w:left="0" w:firstLine="540"/>
        <w:rPr>
          <w:rFonts w:ascii="Times New Roman" w:hAnsi="Times New Roman" w:cs="Times New Roman"/>
          <w:sz w:val="28"/>
          <w:szCs w:val="28"/>
        </w:rPr>
      </w:pPr>
      <w:r w:rsidRPr="007F5FA2">
        <w:rPr>
          <w:rStyle w:val="a4"/>
          <w:rFonts w:ascii="Times New Roman" w:hAnsi="Times New Roman"/>
          <w:b w:val="0"/>
          <w:color w:val="auto"/>
          <w:sz w:val="28"/>
          <w:szCs w:val="28"/>
        </w:rPr>
        <w:t>2. Муниципальный геологический контроль на территории Карабашского городского округа осуществляет администрация Карабашского городского округа в лице муниципального казенного учреждения «Управление гражданской защиты и экологии» Карабашского городского округа.</w:t>
      </w:r>
    </w:p>
    <w:p w:rsidR="007F5FA2" w:rsidRPr="007F5FA2" w:rsidRDefault="007F5FA2" w:rsidP="007F5FA2">
      <w:pPr>
        <w:pStyle w:val="11"/>
        <w:ind w:left="0" w:firstLine="540"/>
        <w:rPr>
          <w:rFonts w:ascii="Times New Roman" w:hAnsi="Times New Roman" w:cs="Times New Roman"/>
          <w:sz w:val="28"/>
          <w:szCs w:val="28"/>
        </w:rPr>
      </w:pPr>
      <w:r w:rsidRPr="007F5FA2">
        <w:rPr>
          <w:rFonts w:ascii="Times New Roman" w:hAnsi="Times New Roman" w:cs="Times New Roman"/>
          <w:sz w:val="28"/>
          <w:szCs w:val="28"/>
        </w:rPr>
        <w:t>3. Постановление администрации Карабашского городского округа от 30.07.2014г. № 254 «Об утверждении административного регламента по осуществлению муниципальной функции «Муниципальный геологический контроль на территории Карабашского городского округа» признать утратившим силу.</w:t>
      </w:r>
      <w:bookmarkStart w:id="2" w:name="sub_1002"/>
      <w:bookmarkEnd w:id="1"/>
    </w:p>
    <w:bookmarkEnd w:id="2"/>
    <w:p w:rsidR="007F5FA2" w:rsidRPr="007F5FA2" w:rsidRDefault="007F5FA2" w:rsidP="007F5FA2">
      <w:pPr>
        <w:ind w:firstLine="0"/>
        <w:rPr>
          <w:rFonts w:ascii="Times New Roman" w:hAnsi="Times New Roman" w:cs="Times New Roman"/>
          <w:sz w:val="28"/>
          <w:szCs w:val="28"/>
        </w:rPr>
      </w:pPr>
      <w:r w:rsidRPr="007F5FA2">
        <w:rPr>
          <w:sz w:val="28"/>
          <w:szCs w:val="28"/>
        </w:rPr>
        <w:t xml:space="preserve">       </w:t>
      </w:r>
      <w:r w:rsidRPr="007F5FA2">
        <w:rPr>
          <w:rFonts w:ascii="Times New Roman" w:hAnsi="Times New Roman" w:cs="Times New Roman"/>
          <w:sz w:val="28"/>
          <w:szCs w:val="28"/>
        </w:rPr>
        <w:t xml:space="preserve">4. Отделу организационно-контрольной работы администрации Карабашского городского округа (Бачурина Н.А.) </w:t>
      </w:r>
      <w:proofErr w:type="gramStart"/>
      <w:r w:rsidRPr="007F5FA2">
        <w:rPr>
          <w:rFonts w:ascii="Times New Roman" w:hAnsi="Times New Roman" w:cs="Times New Roman"/>
          <w:sz w:val="28"/>
          <w:szCs w:val="28"/>
        </w:rPr>
        <w:t>разместить</w:t>
      </w:r>
      <w:proofErr w:type="gramEnd"/>
      <w:r w:rsidRPr="007F5FA2">
        <w:rPr>
          <w:rFonts w:ascii="Times New Roman" w:hAnsi="Times New Roman" w:cs="Times New Roman"/>
          <w:sz w:val="28"/>
          <w:szCs w:val="28"/>
        </w:rPr>
        <w:t xml:space="preserve"> настоящее постановление на официальном сайте администрации Карабашского городского </w:t>
      </w:r>
      <w:r w:rsidRPr="007F5FA2">
        <w:rPr>
          <w:rFonts w:ascii="Times New Roman" w:hAnsi="Times New Roman" w:cs="Times New Roman"/>
          <w:sz w:val="28"/>
          <w:szCs w:val="28"/>
        </w:rPr>
        <w:lastRenderedPageBreak/>
        <w:t xml:space="preserve">округа http: </w:t>
      </w:r>
      <w:hyperlink r:id="rId12" w:history="1">
        <w:r w:rsidRPr="007F5FA2">
          <w:rPr>
            <w:rStyle w:val="ae"/>
            <w:rFonts w:ascii="Times New Roman" w:hAnsi="Times New Roman" w:cs="Times New Roman"/>
            <w:bCs/>
            <w:color w:val="auto"/>
            <w:sz w:val="28"/>
            <w:szCs w:val="28"/>
            <w:u w:val="none"/>
          </w:rPr>
          <w:t>www.karabash-go.ru</w:t>
        </w:r>
      </w:hyperlink>
      <w:bookmarkStart w:id="3" w:name="sub_1003"/>
      <w:r w:rsidRPr="007F5FA2">
        <w:rPr>
          <w:rFonts w:ascii="Times New Roman" w:hAnsi="Times New Roman" w:cs="Times New Roman"/>
          <w:sz w:val="28"/>
          <w:szCs w:val="28"/>
        </w:rPr>
        <w:t xml:space="preserve"> и обнародовать на информационных стендах.</w:t>
      </w:r>
    </w:p>
    <w:p w:rsidR="007F5FA2" w:rsidRPr="007F5FA2" w:rsidRDefault="007F5FA2" w:rsidP="007F5FA2">
      <w:pPr>
        <w:ind w:firstLine="0"/>
        <w:rPr>
          <w:rFonts w:ascii="Times New Roman" w:hAnsi="Times New Roman" w:cs="Times New Roman"/>
          <w:sz w:val="28"/>
          <w:szCs w:val="28"/>
        </w:rPr>
      </w:pPr>
      <w:r w:rsidRPr="007F5FA2">
        <w:rPr>
          <w:rFonts w:ascii="Times New Roman" w:hAnsi="Times New Roman" w:cs="Times New Roman"/>
          <w:sz w:val="28"/>
          <w:szCs w:val="28"/>
        </w:rPr>
        <w:t xml:space="preserve">      5. </w:t>
      </w:r>
      <w:bookmarkEnd w:id="3"/>
      <w:proofErr w:type="gramStart"/>
      <w:r w:rsidRPr="007F5FA2">
        <w:rPr>
          <w:rFonts w:ascii="Times New Roman" w:hAnsi="Times New Roman" w:cs="Times New Roman"/>
          <w:sz w:val="28"/>
          <w:szCs w:val="28"/>
        </w:rPr>
        <w:t>Контроль за</w:t>
      </w:r>
      <w:proofErr w:type="gramEnd"/>
      <w:r w:rsidRPr="007F5FA2">
        <w:rPr>
          <w:rFonts w:ascii="Times New Roman" w:hAnsi="Times New Roman" w:cs="Times New Roman"/>
          <w:sz w:val="28"/>
          <w:szCs w:val="28"/>
        </w:rPr>
        <w:t xml:space="preserve"> исполнением настоящего постановления возложить на заместителя главы Карабашского городского округа по городскому хозяйству Кроткову О.Н.</w:t>
      </w:r>
    </w:p>
    <w:p w:rsidR="007F5FA2" w:rsidRPr="007F5FA2" w:rsidRDefault="007F5FA2" w:rsidP="007F5FA2">
      <w:pPr>
        <w:ind w:firstLine="0"/>
        <w:rPr>
          <w:rFonts w:ascii="Times New Roman" w:hAnsi="Times New Roman" w:cs="Times New Roman"/>
          <w:sz w:val="28"/>
          <w:szCs w:val="28"/>
        </w:rPr>
      </w:pPr>
    </w:p>
    <w:p w:rsidR="007F5FA2" w:rsidRPr="007F5FA2" w:rsidRDefault="007F5FA2" w:rsidP="007F5FA2">
      <w:pPr>
        <w:ind w:left="1080" w:firstLine="0"/>
        <w:rPr>
          <w:rFonts w:ascii="Times New Roman" w:hAnsi="Times New Roman" w:cs="Times New Roman"/>
          <w:sz w:val="28"/>
          <w:szCs w:val="28"/>
        </w:rPr>
      </w:pPr>
      <w:r w:rsidRPr="007F5FA2">
        <w:rPr>
          <w:rFonts w:ascii="Times New Roman" w:hAnsi="Times New Roman" w:cs="Times New Roman"/>
          <w:sz w:val="28"/>
          <w:szCs w:val="28"/>
        </w:rPr>
        <w:t>Глава Карабашского</w:t>
      </w:r>
    </w:p>
    <w:p w:rsidR="007F5FA2" w:rsidRPr="007F5FA2" w:rsidRDefault="007F5FA2" w:rsidP="007F5FA2">
      <w:pPr>
        <w:ind w:left="1080" w:firstLine="0"/>
        <w:rPr>
          <w:rFonts w:ascii="Times New Roman" w:hAnsi="Times New Roman" w:cs="Times New Roman"/>
          <w:sz w:val="28"/>
          <w:szCs w:val="28"/>
        </w:rPr>
      </w:pPr>
      <w:r w:rsidRPr="007F5FA2">
        <w:rPr>
          <w:rFonts w:ascii="Times New Roman" w:hAnsi="Times New Roman" w:cs="Times New Roman"/>
          <w:sz w:val="28"/>
          <w:szCs w:val="28"/>
        </w:rPr>
        <w:t>городского округа</w:t>
      </w:r>
      <w:r w:rsidRPr="007F5FA2">
        <w:rPr>
          <w:rFonts w:ascii="Times New Roman" w:hAnsi="Times New Roman" w:cs="Times New Roman"/>
          <w:sz w:val="28"/>
          <w:szCs w:val="28"/>
        </w:rPr>
        <w:tab/>
      </w:r>
      <w:r w:rsidRPr="007F5FA2">
        <w:rPr>
          <w:rFonts w:ascii="Times New Roman" w:hAnsi="Times New Roman" w:cs="Times New Roman"/>
          <w:sz w:val="28"/>
          <w:szCs w:val="28"/>
        </w:rPr>
        <w:tab/>
      </w:r>
      <w:r w:rsidRPr="007F5FA2">
        <w:rPr>
          <w:rFonts w:ascii="Times New Roman" w:hAnsi="Times New Roman" w:cs="Times New Roman"/>
          <w:sz w:val="28"/>
          <w:szCs w:val="28"/>
        </w:rPr>
        <w:tab/>
      </w:r>
      <w:r w:rsidRPr="007F5FA2">
        <w:rPr>
          <w:rFonts w:ascii="Times New Roman" w:hAnsi="Times New Roman" w:cs="Times New Roman"/>
          <w:sz w:val="28"/>
          <w:szCs w:val="28"/>
        </w:rPr>
        <w:tab/>
      </w:r>
      <w:r w:rsidRPr="007F5FA2">
        <w:rPr>
          <w:rFonts w:ascii="Times New Roman" w:hAnsi="Times New Roman" w:cs="Times New Roman"/>
          <w:sz w:val="28"/>
          <w:szCs w:val="28"/>
        </w:rPr>
        <w:tab/>
      </w:r>
      <w:r w:rsidRPr="007F5FA2">
        <w:rPr>
          <w:rFonts w:ascii="Times New Roman" w:hAnsi="Times New Roman" w:cs="Times New Roman"/>
          <w:sz w:val="28"/>
          <w:szCs w:val="28"/>
        </w:rPr>
        <w:tab/>
        <w:t xml:space="preserve">   О.Г. Буданов</w:t>
      </w:r>
    </w:p>
    <w:p w:rsidR="007F5FA2" w:rsidRPr="007F5FA2" w:rsidRDefault="007F5FA2" w:rsidP="007F5FA2">
      <w:pPr>
        <w:rPr>
          <w:rFonts w:ascii="Times New Roman" w:hAnsi="Times New Roman" w:cs="Times New Roman"/>
        </w:rPr>
      </w:pPr>
      <w:r w:rsidRPr="007F5FA2">
        <w:rPr>
          <w:rFonts w:ascii="Times New Roman" w:hAnsi="Times New Roman" w:cs="Times New Roman"/>
          <w:sz w:val="28"/>
          <w:szCs w:val="28"/>
        </w:rPr>
        <w:tab/>
      </w:r>
      <w:r w:rsidRPr="007F5FA2">
        <w:rPr>
          <w:rFonts w:ascii="Times New Roman" w:hAnsi="Times New Roman" w:cs="Times New Roman"/>
          <w:sz w:val="28"/>
          <w:szCs w:val="28"/>
        </w:rPr>
        <w:tab/>
      </w:r>
      <w:r w:rsidRPr="007F5FA2">
        <w:rPr>
          <w:rFonts w:ascii="Times New Roman" w:hAnsi="Times New Roman" w:cs="Times New Roman"/>
          <w:sz w:val="28"/>
          <w:szCs w:val="28"/>
        </w:rPr>
        <w:tab/>
      </w:r>
      <w:r w:rsidRPr="007F5FA2">
        <w:rPr>
          <w:rFonts w:ascii="Times New Roman" w:hAnsi="Times New Roman" w:cs="Times New Roman"/>
          <w:sz w:val="28"/>
          <w:szCs w:val="28"/>
        </w:rPr>
        <w:tab/>
      </w:r>
    </w:p>
    <w:p w:rsidR="007F5FA2" w:rsidRPr="007F5FA2" w:rsidRDefault="007F5FA2" w:rsidP="007F5FA2">
      <w:pPr>
        <w:ind w:firstLine="0"/>
        <w:rPr>
          <w:rFonts w:ascii="Times New Roman" w:hAnsi="Times New Roman" w:cs="Times New Roman"/>
          <w:sz w:val="28"/>
          <w:szCs w:val="28"/>
        </w:rPr>
      </w:pPr>
    </w:p>
    <w:p w:rsidR="007F5FA2" w:rsidRPr="007F5FA2" w:rsidRDefault="007F5FA2" w:rsidP="007F5FA2">
      <w:pPr>
        <w:ind w:firstLine="0"/>
        <w:rPr>
          <w:rFonts w:ascii="Times New Roman" w:hAnsi="Times New Roman" w:cs="Times New Roman"/>
          <w:sz w:val="28"/>
          <w:szCs w:val="28"/>
        </w:rPr>
      </w:pPr>
    </w:p>
    <w:p w:rsidR="007F5FA2" w:rsidRPr="007F5FA2" w:rsidRDefault="007F5FA2" w:rsidP="007F5FA2">
      <w:pPr>
        <w:ind w:firstLine="0"/>
        <w:rPr>
          <w:rFonts w:ascii="Times New Roman" w:hAnsi="Times New Roman" w:cs="Times New Roman"/>
          <w:sz w:val="28"/>
          <w:szCs w:val="28"/>
        </w:rPr>
      </w:pPr>
    </w:p>
    <w:p w:rsidR="007F5FA2" w:rsidRPr="007F5FA2" w:rsidRDefault="007F5FA2" w:rsidP="007F5FA2">
      <w:pPr>
        <w:ind w:firstLine="0"/>
        <w:rPr>
          <w:rFonts w:ascii="Times New Roman" w:hAnsi="Times New Roman" w:cs="Times New Roman"/>
          <w:sz w:val="28"/>
          <w:szCs w:val="28"/>
        </w:rPr>
      </w:pPr>
    </w:p>
    <w:p w:rsidR="007F5FA2" w:rsidRPr="007F5FA2" w:rsidRDefault="007F5FA2" w:rsidP="007F5FA2">
      <w:pPr>
        <w:ind w:firstLine="0"/>
        <w:rPr>
          <w:rFonts w:ascii="Times New Roman" w:hAnsi="Times New Roman" w:cs="Times New Roman"/>
          <w:sz w:val="28"/>
          <w:szCs w:val="28"/>
        </w:rPr>
      </w:pPr>
    </w:p>
    <w:p w:rsidR="007F5FA2" w:rsidRPr="007F5FA2" w:rsidRDefault="007F5FA2" w:rsidP="007F5FA2">
      <w:pPr>
        <w:ind w:firstLine="0"/>
        <w:rPr>
          <w:rFonts w:ascii="Times New Roman" w:hAnsi="Times New Roman" w:cs="Times New Roman"/>
          <w:sz w:val="28"/>
          <w:szCs w:val="28"/>
        </w:rPr>
      </w:pPr>
    </w:p>
    <w:p w:rsidR="007F5FA2" w:rsidRPr="007F5FA2" w:rsidRDefault="007F5FA2" w:rsidP="007F5FA2">
      <w:pPr>
        <w:ind w:firstLine="0"/>
        <w:rPr>
          <w:rFonts w:ascii="Times New Roman" w:hAnsi="Times New Roman" w:cs="Times New Roman"/>
          <w:sz w:val="28"/>
          <w:szCs w:val="28"/>
        </w:rPr>
      </w:pPr>
    </w:p>
    <w:p w:rsidR="007F5FA2" w:rsidRPr="007F5FA2" w:rsidRDefault="007F5FA2" w:rsidP="007F5FA2">
      <w:pPr>
        <w:ind w:firstLine="0"/>
        <w:rPr>
          <w:rFonts w:ascii="Times New Roman" w:hAnsi="Times New Roman" w:cs="Times New Roman"/>
          <w:sz w:val="28"/>
          <w:szCs w:val="28"/>
        </w:rPr>
      </w:pPr>
    </w:p>
    <w:p w:rsidR="007F5FA2" w:rsidRPr="007F5FA2" w:rsidRDefault="007F5FA2" w:rsidP="007F5FA2">
      <w:pPr>
        <w:ind w:firstLine="0"/>
        <w:rPr>
          <w:rFonts w:ascii="Times New Roman" w:hAnsi="Times New Roman" w:cs="Times New Roman"/>
          <w:sz w:val="28"/>
          <w:szCs w:val="28"/>
        </w:rPr>
      </w:pPr>
    </w:p>
    <w:p w:rsidR="007F5FA2" w:rsidRPr="007F5FA2" w:rsidRDefault="007F5FA2" w:rsidP="007F5FA2">
      <w:pPr>
        <w:ind w:firstLine="0"/>
        <w:rPr>
          <w:rFonts w:ascii="Times New Roman" w:hAnsi="Times New Roman" w:cs="Times New Roman"/>
          <w:sz w:val="28"/>
          <w:szCs w:val="28"/>
        </w:rPr>
      </w:pPr>
    </w:p>
    <w:p w:rsidR="007F5FA2" w:rsidRPr="007F5FA2" w:rsidRDefault="007F5FA2" w:rsidP="007F5FA2">
      <w:pPr>
        <w:ind w:firstLine="0"/>
        <w:rPr>
          <w:rFonts w:ascii="Times New Roman" w:hAnsi="Times New Roman" w:cs="Times New Roman"/>
          <w:sz w:val="28"/>
          <w:szCs w:val="28"/>
        </w:rPr>
      </w:pPr>
    </w:p>
    <w:p w:rsidR="007F5FA2" w:rsidRPr="007F5FA2" w:rsidRDefault="007F5FA2" w:rsidP="007F5FA2">
      <w:pPr>
        <w:ind w:firstLine="0"/>
        <w:rPr>
          <w:rFonts w:ascii="Times New Roman" w:hAnsi="Times New Roman" w:cs="Times New Roman"/>
          <w:sz w:val="28"/>
          <w:szCs w:val="28"/>
        </w:rPr>
      </w:pPr>
    </w:p>
    <w:p w:rsidR="007F5FA2" w:rsidRPr="007F5FA2" w:rsidRDefault="007F5FA2" w:rsidP="007F5FA2">
      <w:pPr>
        <w:ind w:firstLine="0"/>
        <w:rPr>
          <w:rFonts w:ascii="Times New Roman" w:hAnsi="Times New Roman" w:cs="Times New Roman"/>
          <w:sz w:val="28"/>
          <w:szCs w:val="28"/>
        </w:rPr>
      </w:pPr>
    </w:p>
    <w:p w:rsidR="007F5FA2" w:rsidRPr="007F5FA2" w:rsidRDefault="007F5FA2" w:rsidP="007F5FA2">
      <w:pPr>
        <w:ind w:firstLine="0"/>
        <w:rPr>
          <w:rFonts w:ascii="Times New Roman" w:hAnsi="Times New Roman" w:cs="Times New Roman"/>
          <w:sz w:val="28"/>
          <w:szCs w:val="28"/>
        </w:rPr>
      </w:pPr>
    </w:p>
    <w:p w:rsidR="007F5FA2" w:rsidRPr="007F5FA2" w:rsidRDefault="007F5FA2" w:rsidP="007F5FA2">
      <w:pPr>
        <w:ind w:firstLine="0"/>
        <w:rPr>
          <w:rFonts w:ascii="Times New Roman" w:hAnsi="Times New Roman" w:cs="Times New Roman"/>
          <w:sz w:val="28"/>
          <w:szCs w:val="28"/>
        </w:rPr>
      </w:pPr>
    </w:p>
    <w:p w:rsidR="007F5FA2" w:rsidRPr="007F5FA2" w:rsidRDefault="007F5FA2" w:rsidP="007F5FA2">
      <w:pPr>
        <w:ind w:firstLine="0"/>
        <w:rPr>
          <w:rFonts w:ascii="Times New Roman" w:hAnsi="Times New Roman" w:cs="Times New Roman"/>
          <w:sz w:val="28"/>
          <w:szCs w:val="28"/>
        </w:rPr>
      </w:pPr>
    </w:p>
    <w:p w:rsidR="007F5FA2" w:rsidRPr="007F5FA2" w:rsidRDefault="007F5FA2" w:rsidP="007F5FA2">
      <w:pPr>
        <w:ind w:firstLine="0"/>
        <w:rPr>
          <w:rFonts w:ascii="Times New Roman" w:hAnsi="Times New Roman" w:cs="Times New Roman"/>
          <w:sz w:val="28"/>
          <w:szCs w:val="28"/>
        </w:rPr>
      </w:pPr>
    </w:p>
    <w:p w:rsidR="007F5FA2" w:rsidRPr="007F5FA2" w:rsidRDefault="007F5FA2" w:rsidP="007F5FA2">
      <w:pPr>
        <w:ind w:firstLine="0"/>
        <w:rPr>
          <w:rFonts w:ascii="Times New Roman" w:hAnsi="Times New Roman" w:cs="Times New Roman"/>
          <w:sz w:val="28"/>
          <w:szCs w:val="28"/>
        </w:rPr>
      </w:pPr>
    </w:p>
    <w:p w:rsidR="007F5FA2" w:rsidRPr="007F5FA2" w:rsidRDefault="007F5FA2" w:rsidP="007F5FA2">
      <w:pPr>
        <w:ind w:firstLine="0"/>
        <w:rPr>
          <w:rFonts w:ascii="Times New Roman" w:hAnsi="Times New Roman" w:cs="Times New Roman"/>
          <w:sz w:val="28"/>
          <w:szCs w:val="28"/>
        </w:rPr>
      </w:pPr>
    </w:p>
    <w:p w:rsidR="007F5FA2" w:rsidRPr="007F5FA2" w:rsidRDefault="007F5FA2" w:rsidP="007F5FA2">
      <w:pPr>
        <w:ind w:firstLine="0"/>
        <w:rPr>
          <w:rFonts w:ascii="Times New Roman" w:hAnsi="Times New Roman" w:cs="Times New Roman"/>
          <w:sz w:val="28"/>
          <w:szCs w:val="28"/>
        </w:rPr>
      </w:pPr>
    </w:p>
    <w:p w:rsidR="007F5FA2" w:rsidRPr="007F5FA2" w:rsidRDefault="007F5FA2" w:rsidP="007F5FA2">
      <w:pPr>
        <w:ind w:firstLine="0"/>
        <w:rPr>
          <w:rFonts w:ascii="Times New Roman" w:hAnsi="Times New Roman" w:cs="Times New Roman"/>
          <w:sz w:val="28"/>
          <w:szCs w:val="28"/>
        </w:rPr>
      </w:pPr>
    </w:p>
    <w:p w:rsidR="007F5FA2" w:rsidRPr="007F5FA2" w:rsidRDefault="007F5FA2" w:rsidP="007F5FA2">
      <w:pPr>
        <w:ind w:firstLine="0"/>
        <w:rPr>
          <w:rFonts w:ascii="Times New Roman" w:hAnsi="Times New Roman" w:cs="Times New Roman"/>
          <w:sz w:val="28"/>
          <w:szCs w:val="28"/>
        </w:rPr>
      </w:pPr>
    </w:p>
    <w:p w:rsidR="007F5FA2" w:rsidRPr="007F5FA2" w:rsidRDefault="007F5FA2" w:rsidP="007F5FA2">
      <w:pPr>
        <w:ind w:firstLine="0"/>
        <w:rPr>
          <w:rFonts w:ascii="Times New Roman" w:hAnsi="Times New Roman" w:cs="Times New Roman"/>
          <w:sz w:val="28"/>
          <w:szCs w:val="28"/>
        </w:rPr>
      </w:pPr>
    </w:p>
    <w:p w:rsidR="007F5FA2" w:rsidRPr="007F5FA2" w:rsidRDefault="007F5FA2" w:rsidP="007F5FA2">
      <w:pPr>
        <w:ind w:firstLine="0"/>
        <w:rPr>
          <w:rFonts w:ascii="Times New Roman" w:hAnsi="Times New Roman" w:cs="Times New Roman"/>
          <w:sz w:val="28"/>
          <w:szCs w:val="28"/>
        </w:rPr>
      </w:pPr>
    </w:p>
    <w:p w:rsidR="007F5FA2" w:rsidRPr="007F5FA2" w:rsidRDefault="007F5FA2" w:rsidP="007F5FA2">
      <w:pPr>
        <w:ind w:firstLine="0"/>
        <w:rPr>
          <w:rFonts w:ascii="Times New Roman" w:hAnsi="Times New Roman" w:cs="Times New Roman"/>
          <w:sz w:val="28"/>
          <w:szCs w:val="28"/>
        </w:rPr>
      </w:pPr>
    </w:p>
    <w:p w:rsidR="007F5FA2" w:rsidRPr="007F5FA2" w:rsidRDefault="007F5FA2" w:rsidP="007F5FA2">
      <w:pPr>
        <w:ind w:firstLine="0"/>
        <w:rPr>
          <w:rFonts w:ascii="Times New Roman" w:hAnsi="Times New Roman" w:cs="Times New Roman"/>
          <w:sz w:val="28"/>
          <w:szCs w:val="28"/>
        </w:rPr>
      </w:pPr>
    </w:p>
    <w:p w:rsidR="007F5FA2" w:rsidRPr="007F5FA2" w:rsidRDefault="007F5FA2" w:rsidP="007F5FA2">
      <w:pPr>
        <w:ind w:firstLine="0"/>
        <w:rPr>
          <w:rFonts w:ascii="Times New Roman" w:hAnsi="Times New Roman" w:cs="Times New Roman"/>
          <w:sz w:val="28"/>
          <w:szCs w:val="28"/>
        </w:rPr>
      </w:pPr>
    </w:p>
    <w:p w:rsidR="007F5FA2" w:rsidRPr="007F5FA2" w:rsidRDefault="007F5FA2" w:rsidP="007F5FA2">
      <w:pPr>
        <w:ind w:firstLine="0"/>
        <w:rPr>
          <w:rFonts w:ascii="Times New Roman" w:hAnsi="Times New Roman" w:cs="Times New Roman"/>
          <w:sz w:val="28"/>
          <w:szCs w:val="28"/>
        </w:rPr>
      </w:pPr>
    </w:p>
    <w:p w:rsidR="007F5FA2" w:rsidRPr="007F5FA2" w:rsidRDefault="007F5FA2" w:rsidP="007F5FA2">
      <w:pPr>
        <w:ind w:firstLine="0"/>
        <w:rPr>
          <w:rFonts w:ascii="Times New Roman" w:hAnsi="Times New Roman" w:cs="Times New Roman"/>
          <w:sz w:val="28"/>
          <w:szCs w:val="28"/>
        </w:rPr>
      </w:pPr>
    </w:p>
    <w:p w:rsidR="007F5FA2" w:rsidRPr="007F5FA2" w:rsidRDefault="007F5FA2" w:rsidP="007F5FA2">
      <w:pPr>
        <w:ind w:firstLine="0"/>
        <w:rPr>
          <w:rFonts w:ascii="Times New Roman" w:hAnsi="Times New Roman" w:cs="Times New Roman"/>
          <w:sz w:val="28"/>
          <w:szCs w:val="28"/>
        </w:rPr>
      </w:pPr>
    </w:p>
    <w:p w:rsidR="007F5FA2" w:rsidRPr="007F5FA2" w:rsidRDefault="007F5FA2" w:rsidP="007F5FA2">
      <w:pPr>
        <w:ind w:firstLine="0"/>
        <w:rPr>
          <w:rFonts w:ascii="Times New Roman" w:hAnsi="Times New Roman" w:cs="Times New Roman"/>
          <w:sz w:val="28"/>
          <w:szCs w:val="28"/>
        </w:rPr>
      </w:pPr>
    </w:p>
    <w:p w:rsidR="007F5FA2" w:rsidRPr="007F5FA2" w:rsidRDefault="007F5FA2" w:rsidP="007F5FA2">
      <w:pPr>
        <w:ind w:firstLine="0"/>
        <w:rPr>
          <w:rFonts w:ascii="Times New Roman" w:hAnsi="Times New Roman" w:cs="Times New Roman"/>
          <w:sz w:val="28"/>
          <w:szCs w:val="28"/>
        </w:rPr>
      </w:pPr>
    </w:p>
    <w:p w:rsidR="007F5FA2" w:rsidRPr="007F5FA2" w:rsidRDefault="007F5FA2" w:rsidP="007F5FA2">
      <w:pPr>
        <w:ind w:firstLine="0"/>
        <w:rPr>
          <w:rFonts w:ascii="Times New Roman" w:hAnsi="Times New Roman" w:cs="Times New Roman"/>
          <w:sz w:val="28"/>
          <w:szCs w:val="28"/>
        </w:rPr>
      </w:pPr>
    </w:p>
    <w:p w:rsidR="007F5FA2" w:rsidRPr="007F5FA2" w:rsidRDefault="007F5FA2" w:rsidP="007F5FA2">
      <w:pPr>
        <w:ind w:firstLine="0"/>
        <w:rPr>
          <w:rFonts w:ascii="Times New Roman" w:hAnsi="Times New Roman" w:cs="Times New Roman"/>
          <w:sz w:val="28"/>
          <w:szCs w:val="28"/>
        </w:rPr>
      </w:pPr>
    </w:p>
    <w:p w:rsidR="007F5FA2" w:rsidRPr="007F5FA2" w:rsidRDefault="007F5FA2" w:rsidP="007F5FA2">
      <w:pPr>
        <w:ind w:firstLine="0"/>
        <w:rPr>
          <w:rFonts w:ascii="Times New Roman" w:hAnsi="Times New Roman" w:cs="Times New Roman"/>
          <w:sz w:val="28"/>
          <w:szCs w:val="28"/>
        </w:rPr>
      </w:pPr>
    </w:p>
    <w:p w:rsidR="007F5FA2" w:rsidRPr="007F5FA2" w:rsidRDefault="007F5FA2" w:rsidP="007F5FA2">
      <w:pPr>
        <w:ind w:firstLine="0"/>
        <w:rPr>
          <w:rFonts w:ascii="Times New Roman" w:hAnsi="Times New Roman" w:cs="Times New Roman"/>
          <w:sz w:val="28"/>
          <w:szCs w:val="28"/>
        </w:rPr>
      </w:pPr>
      <w:r w:rsidRPr="007F5FA2">
        <w:rPr>
          <w:rFonts w:ascii="Times New Roman" w:hAnsi="Times New Roman" w:cs="Times New Roman"/>
          <w:sz w:val="28"/>
          <w:szCs w:val="28"/>
        </w:rPr>
        <w:t>Согласовано:</w:t>
      </w:r>
    </w:p>
    <w:p w:rsidR="007F5FA2" w:rsidRPr="007F5FA2" w:rsidRDefault="007F5FA2" w:rsidP="007F5FA2">
      <w:pPr>
        <w:tabs>
          <w:tab w:val="left" w:pos="6795"/>
        </w:tabs>
        <w:ind w:firstLine="0"/>
        <w:rPr>
          <w:rFonts w:ascii="Times New Roman" w:hAnsi="Times New Roman" w:cs="Times New Roman"/>
          <w:sz w:val="28"/>
          <w:szCs w:val="28"/>
        </w:rPr>
      </w:pPr>
      <w:r w:rsidRPr="007F5FA2">
        <w:rPr>
          <w:rFonts w:ascii="Times New Roman" w:hAnsi="Times New Roman" w:cs="Times New Roman"/>
          <w:sz w:val="28"/>
          <w:szCs w:val="28"/>
        </w:rPr>
        <w:t>Зам. главы КГО по ГХ                                                          О.Н. Кроткова</w:t>
      </w:r>
    </w:p>
    <w:p w:rsidR="007F5FA2" w:rsidRPr="007F5FA2" w:rsidRDefault="007F5FA2" w:rsidP="007F5FA2">
      <w:pPr>
        <w:tabs>
          <w:tab w:val="left" w:pos="6795"/>
        </w:tabs>
        <w:ind w:firstLine="0"/>
        <w:rPr>
          <w:rFonts w:ascii="Times New Roman" w:hAnsi="Times New Roman" w:cs="Times New Roman"/>
          <w:sz w:val="28"/>
          <w:szCs w:val="28"/>
        </w:rPr>
      </w:pPr>
      <w:r w:rsidRPr="007F5FA2">
        <w:rPr>
          <w:rFonts w:ascii="Times New Roman" w:hAnsi="Times New Roman" w:cs="Times New Roman"/>
          <w:sz w:val="28"/>
          <w:szCs w:val="28"/>
        </w:rPr>
        <w:t xml:space="preserve">Юр. отдел </w:t>
      </w:r>
      <w:r w:rsidRPr="007F5FA2">
        <w:rPr>
          <w:rFonts w:ascii="Times New Roman" w:hAnsi="Times New Roman" w:cs="Times New Roman"/>
          <w:sz w:val="28"/>
          <w:szCs w:val="28"/>
        </w:rPr>
        <w:tab/>
        <w:t xml:space="preserve"> Е.В. Беспалова</w:t>
      </w:r>
    </w:p>
    <w:p w:rsidR="007F5FA2" w:rsidRPr="007F5FA2" w:rsidRDefault="007F5FA2" w:rsidP="007F5FA2">
      <w:pPr>
        <w:rPr>
          <w:rFonts w:ascii="Times New Roman" w:hAnsi="Times New Roman" w:cs="Times New Roman"/>
          <w:sz w:val="28"/>
          <w:szCs w:val="28"/>
        </w:rPr>
      </w:pPr>
      <w:r w:rsidRPr="007F5FA2">
        <w:rPr>
          <w:rFonts w:ascii="Times New Roman" w:hAnsi="Times New Roman" w:cs="Times New Roman"/>
          <w:sz w:val="28"/>
          <w:szCs w:val="28"/>
        </w:rPr>
        <w:t xml:space="preserve">                                                                     </w:t>
      </w:r>
    </w:p>
    <w:p w:rsidR="007F5FA2" w:rsidRPr="007F5FA2" w:rsidRDefault="007F5FA2" w:rsidP="007F5FA2">
      <w:pPr>
        <w:rPr>
          <w:rFonts w:ascii="Times New Roman" w:hAnsi="Times New Roman" w:cs="Times New Roman"/>
          <w:sz w:val="28"/>
          <w:szCs w:val="28"/>
        </w:rPr>
      </w:pPr>
    </w:p>
    <w:p w:rsidR="007F5FA2" w:rsidRPr="007F5FA2" w:rsidRDefault="007F5FA2" w:rsidP="007F5FA2">
      <w:pPr>
        <w:ind w:firstLine="0"/>
        <w:rPr>
          <w:rFonts w:ascii="Times New Roman" w:hAnsi="Times New Roman" w:cs="Times New Roman"/>
          <w:sz w:val="28"/>
          <w:szCs w:val="28"/>
        </w:rPr>
      </w:pPr>
      <w:proofErr w:type="spellStart"/>
      <w:r w:rsidRPr="007F5FA2">
        <w:rPr>
          <w:rFonts w:ascii="Times New Roman" w:hAnsi="Times New Roman" w:cs="Times New Roman"/>
          <w:sz w:val="28"/>
          <w:szCs w:val="28"/>
        </w:rPr>
        <w:t>Отп</w:t>
      </w:r>
      <w:proofErr w:type="spellEnd"/>
      <w:r w:rsidRPr="007F5FA2">
        <w:rPr>
          <w:rFonts w:ascii="Times New Roman" w:hAnsi="Times New Roman" w:cs="Times New Roman"/>
          <w:sz w:val="28"/>
          <w:szCs w:val="28"/>
        </w:rPr>
        <w:t>. 5 экз.</w:t>
      </w:r>
    </w:p>
    <w:p w:rsidR="007F5FA2" w:rsidRPr="007F5FA2" w:rsidRDefault="007F5FA2" w:rsidP="007F5FA2">
      <w:pPr>
        <w:ind w:firstLine="0"/>
        <w:rPr>
          <w:rFonts w:ascii="Times New Roman" w:hAnsi="Times New Roman" w:cs="Times New Roman"/>
          <w:sz w:val="28"/>
          <w:szCs w:val="28"/>
        </w:rPr>
      </w:pPr>
      <w:r w:rsidRPr="007F5FA2">
        <w:rPr>
          <w:rFonts w:ascii="Times New Roman" w:hAnsi="Times New Roman" w:cs="Times New Roman"/>
          <w:sz w:val="28"/>
          <w:szCs w:val="28"/>
        </w:rPr>
        <w:t>1 - в дело</w:t>
      </w:r>
    </w:p>
    <w:p w:rsidR="007F5FA2" w:rsidRPr="007F5FA2" w:rsidRDefault="007F5FA2" w:rsidP="007F5FA2">
      <w:pPr>
        <w:ind w:firstLine="0"/>
        <w:rPr>
          <w:rFonts w:ascii="Times New Roman" w:hAnsi="Times New Roman" w:cs="Times New Roman"/>
          <w:sz w:val="28"/>
          <w:szCs w:val="28"/>
        </w:rPr>
      </w:pPr>
      <w:r w:rsidRPr="007F5FA2">
        <w:rPr>
          <w:rFonts w:ascii="Times New Roman" w:hAnsi="Times New Roman" w:cs="Times New Roman"/>
          <w:sz w:val="28"/>
          <w:szCs w:val="28"/>
        </w:rPr>
        <w:t>2 - МКУ «УГЗ и</w:t>
      </w:r>
      <w:proofErr w:type="gramStart"/>
      <w:r w:rsidRPr="007F5FA2">
        <w:rPr>
          <w:rFonts w:ascii="Times New Roman" w:hAnsi="Times New Roman" w:cs="Times New Roman"/>
          <w:sz w:val="28"/>
          <w:szCs w:val="28"/>
        </w:rPr>
        <w:t xml:space="preserve"> Э</w:t>
      </w:r>
      <w:proofErr w:type="gramEnd"/>
      <w:r w:rsidRPr="007F5FA2">
        <w:rPr>
          <w:rFonts w:ascii="Times New Roman" w:hAnsi="Times New Roman" w:cs="Times New Roman"/>
          <w:sz w:val="28"/>
          <w:szCs w:val="28"/>
        </w:rPr>
        <w:t>»</w:t>
      </w:r>
    </w:p>
    <w:p w:rsidR="007F5FA2" w:rsidRPr="007F5FA2" w:rsidRDefault="007F5FA2" w:rsidP="007F5FA2">
      <w:pPr>
        <w:ind w:firstLine="0"/>
        <w:rPr>
          <w:rFonts w:ascii="Times New Roman" w:hAnsi="Times New Roman" w:cs="Times New Roman"/>
          <w:sz w:val="28"/>
          <w:szCs w:val="28"/>
        </w:rPr>
      </w:pPr>
      <w:r w:rsidRPr="007F5FA2">
        <w:rPr>
          <w:rFonts w:ascii="Times New Roman" w:hAnsi="Times New Roman" w:cs="Times New Roman"/>
          <w:sz w:val="28"/>
          <w:szCs w:val="28"/>
        </w:rPr>
        <w:t>3 - ООКР</w:t>
      </w:r>
    </w:p>
    <w:p w:rsidR="007F5FA2" w:rsidRPr="007F5FA2" w:rsidRDefault="007F5FA2" w:rsidP="007F5FA2">
      <w:pPr>
        <w:ind w:firstLine="0"/>
        <w:rPr>
          <w:rFonts w:ascii="Times New Roman" w:hAnsi="Times New Roman" w:cs="Times New Roman"/>
          <w:sz w:val="28"/>
          <w:szCs w:val="28"/>
        </w:rPr>
      </w:pPr>
      <w:r w:rsidRPr="007F5FA2">
        <w:rPr>
          <w:rFonts w:ascii="Times New Roman" w:hAnsi="Times New Roman" w:cs="Times New Roman"/>
          <w:sz w:val="28"/>
          <w:szCs w:val="28"/>
        </w:rPr>
        <w:t>4 - Кротковой О.Н.</w:t>
      </w:r>
    </w:p>
    <w:p w:rsidR="007F5FA2" w:rsidRPr="007F5FA2" w:rsidRDefault="007F5FA2" w:rsidP="007F5FA2">
      <w:pPr>
        <w:ind w:firstLine="0"/>
        <w:rPr>
          <w:rFonts w:ascii="Times New Roman" w:hAnsi="Times New Roman" w:cs="Times New Roman"/>
          <w:sz w:val="28"/>
          <w:szCs w:val="28"/>
        </w:rPr>
      </w:pPr>
      <w:r w:rsidRPr="007F5FA2">
        <w:rPr>
          <w:rFonts w:ascii="Times New Roman" w:hAnsi="Times New Roman" w:cs="Times New Roman"/>
          <w:sz w:val="28"/>
          <w:szCs w:val="28"/>
        </w:rPr>
        <w:t>5 - прокуратура</w:t>
      </w:r>
    </w:p>
    <w:p w:rsidR="007F5FA2" w:rsidRPr="007F5FA2" w:rsidRDefault="007F5FA2" w:rsidP="007F5FA2">
      <w:pPr>
        <w:ind w:firstLine="0"/>
        <w:rPr>
          <w:rFonts w:ascii="Times New Roman" w:hAnsi="Times New Roman" w:cs="Times New Roman"/>
          <w:sz w:val="28"/>
          <w:szCs w:val="28"/>
        </w:rPr>
      </w:pPr>
      <w:r w:rsidRPr="007F5FA2">
        <w:rPr>
          <w:rFonts w:ascii="Times New Roman" w:hAnsi="Times New Roman" w:cs="Times New Roman"/>
          <w:sz w:val="28"/>
          <w:szCs w:val="28"/>
        </w:rPr>
        <w:t>Исполнитель:</w:t>
      </w:r>
    </w:p>
    <w:p w:rsidR="000A670F" w:rsidRDefault="007F5FA2" w:rsidP="007F5FA2">
      <w:pPr>
        <w:tabs>
          <w:tab w:val="left" w:pos="6660"/>
          <w:tab w:val="left" w:pos="6840"/>
        </w:tabs>
        <w:ind w:firstLine="0"/>
        <w:rPr>
          <w:rFonts w:ascii="Times New Roman" w:hAnsi="Times New Roman" w:cs="Times New Roman"/>
          <w:sz w:val="28"/>
          <w:szCs w:val="28"/>
        </w:rPr>
      </w:pPr>
      <w:r w:rsidRPr="007F5FA2">
        <w:rPr>
          <w:rFonts w:ascii="Times New Roman" w:hAnsi="Times New Roman" w:cs="Times New Roman"/>
          <w:sz w:val="28"/>
          <w:szCs w:val="28"/>
        </w:rPr>
        <w:t>Нач. ОЭ МКУ «Управление ГЗ и</w:t>
      </w:r>
      <w:proofErr w:type="gramStart"/>
      <w:r w:rsidRPr="007F5FA2">
        <w:rPr>
          <w:rFonts w:ascii="Times New Roman" w:hAnsi="Times New Roman" w:cs="Times New Roman"/>
          <w:sz w:val="28"/>
          <w:szCs w:val="28"/>
        </w:rPr>
        <w:t xml:space="preserve"> Э</w:t>
      </w:r>
      <w:proofErr w:type="gramEnd"/>
      <w:r w:rsidRPr="007F5FA2">
        <w:rPr>
          <w:rFonts w:ascii="Times New Roman" w:hAnsi="Times New Roman" w:cs="Times New Roman"/>
          <w:sz w:val="28"/>
          <w:szCs w:val="28"/>
        </w:rPr>
        <w:t>»</w:t>
      </w:r>
    </w:p>
    <w:p w:rsidR="007F5FA2" w:rsidRPr="007F5FA2" w:rsidRDefault="007F5FA2" w:rsidP="007F5FA2">
      <w:pPr>
        <w:tabs>
          <w:tab w:val="left" w:pos="6660"/>
          <w:tab w:val="left" w:pos="6840"/>
        </w:tabs>
        <w:ind w:firstLine="0"/>
        <w:rPr>
          <w:rFonts w:ascii="Times New Roman" w:hAnsi="Times New Roman" w:cs="Times New Roman"/>
          <w:sz w:val="28"/>
          <w:szCs w:val="28"/>
        </w:rPr>
      </w:pPr>
      <w:r w:rsidRPr="007F5FA2">
        <w:rPr>
          <w:rFonts w:ascii="Times New Roman" w:hAnsi="Times New Roman" w:cs="Times New Roman"/>
          <w:sz w:val="28"/>
          <w:szCs w:val="28"/>
        </w:rPr>
        <w:t>Т.А. Бояркина</w:t>
      </w:r>
    </w:p>
    <w:p w:rsidR="007F5FA2" w:rsidRPr="007F5FA2" w:rsidRDefault="007F5FA2" w:rsidP="007F5FA2">
      <w:pPr>
        <w:rPr>
          <w:rFonts w:ascii="Times New Roman" w:hAnsi="Times New Roman" w:cs="Times New Roman"/>
        </w:rPr>
      </w:pPr>
    </w:p>
    <w:p w:rsidR="007F5FA2" w:rsidRPr="007F5FA2" w:rsidRDefault="007F5FA2" w:rsidP="007F5FA2">
      <w:pPr>
        <w:rPr>
          <w:rFonts w:ascii="Times New Roman" w:hAnsi="Times New Roman" w:cs="Times New Roman"/>
        </w:rPr>
      </w:pPr>
    </w:p>
    <w:p w:rsidR="007F5FA2" w:rsidRPr="007F5FA2" w:rsidRDefault="007F5FA2" w:rsidP="007F5FA2">
      <w:pPr>
        <w:rPr>
          <w:rFonts w:ascii="Times New Roman" w:hAnsi="Times New Roman" w:cs="Times New Roman"/>
        </w:rPr>
      </w:pPr>
    </w:p>
    <w:p w:rsidR="007F5FA2" w:rsidRPr="007F5FA2" w:rsidRDefault="007F5FA2" w:rsidP="007F5FA2">
      <w:pPr>
        <w:rPr>
          <w:rFonts w:ascii="Times New Roman" w:hAnsi="Times New Roman" w:cs="Times New Roman"/>
        </w:rPr>
      </w:pPr>
    </w:p>
    <w:p w:rsidR="007F5FA2" w:rsidRPr="007F5FA2" w:rsidRDefault="007F5FA2" w:rsidP="007F5FA2">
      <w:pPr>
        <w:rPr>
          <w:rFonts w:ascii="Times New Roman" w:hAnsi="Times New Roman" w:cs="Times New Roman"/>
        </w:rPr>
      </w:pPr>
    </w:p>
    <w:p w:rsidR="007F5FA2" w:rsidRPr="007F5FA2" w:rsidRDefault="007F5FA2" w:rsidP="007F5FA2">
      <w:pPr>
        <w:ind w:firstLine="0"/>
        <w:jc w:val="left"/>
        <w:rPr>
          <w:rStyle w:val="a3"/>
          <w:rFonts w:ascii="Times New Roman" w:hAnsi="Times New Roman" w:cs="Times New Roman"/>
          <w:b w:val="0"/>
          <w:bCs/>
          <w:color w:val="auto"/>
        </w:rPr>
      </w:pPr>
      <w:r w:rsidRPr="007F5FA2">
        <w:rPr>
          <w:rStyle w:val="a3"/>
          <w:rFonts w:ascii="Times New Roman" w:hAnsi="Times New Roman" w:cs="Times New Roman"/>
          <w:b w:val="0"/>
          <w:bCs/>
          <w:color w:val="auto"/>
        </w:rPr>
        <w:t xml:space="preserve">                                                                                               </w:t>
      </w:r>
    </w:p>
    <w:p w:rsidR="007F5FA2" w:rsidRPr="007F5FA2" w:rsidRDefault="007F5FA2" w:rsidP="007F5FA2">
      <w:pPr>
        <w:ind w:firstLine="0"/>
        <w:jc w:val="left"/>
        <w:rPr>
          <w:rStyle w:val="a3"/>
          <w:rFonts w:ascii="Times New Roman" w:hAnsi="Times New Roman" w:cs="Times New Roman"/>
          <w:b w:val="0"/>
          <w:bCs/>
          <w:color w:val="auto"/>
        </w:rPr>
      </w:pPr>
    </w:p>
    <w:p w:rsidR="007F5FA2" w:rsidRPr="007F5FA2" w:rsidRDefault="007F5FA2" w:rsidP="007F5FA2">
      <w:pPr>
        <w:ind w:firstLine="0"/>
        <w:jc w:val="left"/>
        <w:rPr>
          <w:rStyle w:val="a3"/>
          <w:rFonts w:ascii="Times New Roman" w:hAnsi="Times New Roman" w:cs="Times New Roman"/>
          <w:b w:val="0"/>
          <w:bCs/>
          <w:color w:val="auto"/>
        </w:rPr>
      </w:pPr>
    </w:p>
    <w:p w:rsidR="007F5FA2" w:rsidRPr="007F5FA2" w:rsidRDefault="007F5FA2" w:rsidP="007F5FA2">
      <w:pPr>
        <w:ind w:firstLine="0"/>
        <w:jc w:val="left"/>
        <w:rPr>
          <w:rStyle w:val="a3"/>
          <w:rFonts w:ascii="Times New Roman" w:hAnsi="Times New Roman" w:cs="Times New Roman"/>
          <w:b w:val="0"/>
          <w:bCs/>
          <w:color w:val="auto"/>
        </w:rPr>
      </w:pPr>
    </w:p>
    <w:p w:rsidR="007F5FA2" w:rsidRPr="007F5FA2" w:rsidRDefault="007F5FA2" w:rsidP="007F5FA2">
      <w:pPr>
        <w:ind w:firstLine="0"/>
        <w:jc w:val="left"/>
        <w:rPr>
          <w:rStyle w:val="a3"/>
          <w:rFonts w:ascii="Times New Roman" w:hAnsi="Times New Roman" w:cs="Times New Roman"/>
          <w:b w:val="0"/>
          <w:bCs/>
          <w:color w:val="auto"/>
        </w:rPr>
      </w:pPr>
    </w:p>
    <w:p w:rsidR="007F5FA2" w:rsidRPr="007F5FA2" w:rsidRDefault="007F5FA2" w:rsidP="007F5FA2">
      <w:pPr>
        <w:ind w:firstLine="0"/>
        <w:jc w:val="left"/>
        <w:rPr>
          <w:rStyle w:val="a3"/>
          <w:rFonts w:ascii="Times New Roman" w:hAnsi="Times New Roman" w:cs="Times New Roman"/>
          <w:b w:val="0"/>
          <w:bCs/>
          <w:color w:val="auto"/>
        </w:rPr>
      </w:pPr>
    </w:p>
    <w:p w:rsidR="007F5FA2" w:rsidRPr="007F5FA2" w:rsidRDefault="007F5FA2" w:rsidP="007F5FA2">
      <w:pPr>
        <w:ind w:firstLine="0"/>
        <w:jc w:val="left"/>
        <w:rPr>
          <w:rStyle w:val="a3"/>
          <w:rFonts w:ascii="Times New Roman" w:hAnsi="Times New Roman" w:cs="Times New Roman"/>
          <w:b w:val="0"/>
          <w:bCs/>
          <w:color w:val="auto"/>
        </w:rPr>
      </w:pPr>
    </w:p>
    <w:p w:rsidR="007F5FA2" w:rsidRPr="007F5FA2" w:rsidRDefault="007F5FA2" w:rsidP="007F5FA2">
      <w:pPr>
        <w:ind w:firstLine="0"/>
        <w:jc w:val="left"/>
        <w:rPr>
          <w:rStyle w:val="a3"/>
          <w:rFonts w:ascii="Times New Roman" w:hAnsi="Times New Roman" w:cs="Times New Roman"/>
          <w:b w:val="0"/>
          <w:bCs/>
          <w:color w:val="auto"/>
        </w:rPr>
      </w:pPr>
    </w:p>
    <w:p w:rsidR="007F5FA2" w:rsidRPr="007F5FA2" w:rsidRDefault="007F5FA2" w:rsidP="007F5FA2">
      <w:pPr>
        <w:ind w:firstLine="0"/>
        <w:jc w:val="left"/>
        <w:rPr>
          <w:rStyle w:val="a3"/>
          <w:rFonts w:ascii="Times New Roman" w:hAnsi="Times New Roman" w:cs="Times New Roman"/>
          <w:b w:val="0"/>
          <w:bCs/>
          <w:color w:val="auto"/>
        </w:rPr>
      </w:pPr>
    </w:p>
    <w:p w:rsidR="007F5FA2" w:rsidRPr="007F5FA2" w:rsidRDefault="007F5FA2" w:rsidP="007F5FA2">
      <w:pPr>
        <w:ind w:firstLine="0"/>
        <w:jc w:val="left"/>
        <w:rPr>
          <w:rStyle w:val="a3"/>
          <w:rFonts w:ascii="Times New Roman" w:hAnsi="Times New Roman" w:cs="Times New Roman"/>
          <w:b w:val="0"/>
          <w:bCs/>
          <w:color w:val="auto"/>
        </w:rPr>
      </w:pPr>
    </w:p>
    <w:p w:rsidR="007F5FA2" w:rsidRPr="007F5FA2" w:rsidRDefault="007F5FA2" w:rsidP="007F5FA2">
      <w:pPr>
        <w:ind w:firstLine="0"/>
        <w:jc w:val="left"/>
        <w:rPr>
          <w:rStyle w:val="a3"/>
          <w:rFonts w:ascii="Times New Roman" w:hAnsi="Times New Roman" w:cs="Times New Roman"/>
          <w:b w:val="0"/>
          <w:bCs/>
          <w:color w:val="auto"/>
        </w:rPr>
      </w:pPr>
    </w:p>
    <w:p w:rsidR="007F5FA2" w:rsidRPr="007F5FA2" w:rsidRDefault="007F5FA2" w:rsidP="007F5FA2">
      <w:pPr>
        <w:ind w:firstLine="0"/>
        <w:jc w:val="left"/>
        <w:rPr>
          <w:rStyle w:val="a3"/>
          <w:rFonts w:ascii="Times New Roman" w:hAnsi="Times New Roman" w:cs="Times New Roman"/>
          <w:b w:val="0"/>
          <w:bCs/>
          <w:color w:val="auto"/>
        </w:rPr>
      </w:pPr>
    </w:p>
    <w:p w:rsidR="007F5FA2" w:rsidRPr="007F5FA2" w:rsidRDefault="007F5FA2" w:rsidP="007F5FA2">
      <w:pPr>
        <w:ind w:firstLine="0"/>
        <w:jc w:val="left"/>
        <w:rPr>
          <w:rStyle w:val="a3"/>
          <w:rFonts w:ascii="Times New Roman" w:hAnsi="Times New Roman" w:cs="Times New Roman"/>
          <w:b w:val="0"/>
          <w:bCs/>
          <w:color w:val="auto"/>
        </w:rPr>
      </w:pPr>
    </w:p>
    <w:p w:rsidR="007F5FA2" w:rsidRPr="007F5FA2" w:rsidRDefault="007F5FA2" w:rsidP="007F5FA2">
      <w:pPr>
        <w:ind w:firstLine="0"/>
        <w:jc w:val="left"/>
        <w:rPr>
          <w:rStyle w:val="a3"/>
          <w:rFonts w:ascii="Times New Roman" w:hAnsi="Times New Roman" w:cs="Times New Roman"/>
          <w:b w:val="0"/>
          <w:bCs/>
          <w:color w:val="auto"/>
        </w:rPr>
      </w:pPr>
    </w:p>
    <w:p w:rsidR="007F5FA2" w:rsidRPr="007F5FA2" w:rsidRDefault="007F5FA2" w:rsidP="007F5FA2">
      <w:pPr>
        <w:ind w:firstLine="0"/>
        <w:jc w:val="left"/>
        <w:rPr>
          <w:rStyle w:val="a3"/>
          <w:rFonts w:ascii="Times New Roman" w:hAnsi="Times New Roman" w:cs="Times New Roman"/>
          <w:b w:val="0"/>
          <w:bCs/>
          <w:color w:val="auto"/>
        </w:rPr>
      </w:pPr>
    </w:p>
    <w:p w:rsidR="007F5FA2" w:rsidRPr="007F5FA2" w:rsidRDefault="007F5FA2" w:rsidP="007F5FA2">
      <w:pPr>
        <w:ind w:firstLine="0"/>
        <w:jc w:val="left"/>
        <w:rPr>
          <w:rStyle w:val="a3"/>
          <w:rFonts w:ascii="Times New Roman" w:hAnsi="Times New Roman" w:cs="Times New Roman"/>
          <w:b w:val="0"/>
          <w:bCs/>
          <w:color w:val="auto"/>
        </w:rPr>
      </w:pPr>
    </w:p>
    <w:p w:rsidR="007F5FA2" w:rsidRPr="007F5FA2" w:rsidRDefault="007F5FA2" w:rsidP="007F5FA2">
      <w:pPr>
        <w:ind w:firstLine="0"/>
        <w:jc w:val="left"/>
        <w:rPr>
          <w:rStyle w:val="a3"/>
          <w:rFonts w:ascii="Times New Roman" w:hAnsi="Times New Roman" w:cs="Times New Roman"/>
          <w:b w:val="0"/>
          <w:bCs/>
          <w:color w:val="auto"/>
        </w:rPr>
      </w:pPr>
    </w:p>
    <w:p w:rsidR="007F5FA2" w:rsidRPr="007F5FA2" w:rsidRDefault="007F5FA2" w:rsidP="007F5FA2">
      <w:pPr>
        <w:ind w:firstLine="0"/>
        <w:jc w:val="left"/>
        <w:rPr>
          <w:rStyle w:val="a3"/>
          <w:rFonts w:ascii="Times New Roman" w:hAnsi="Times New Roman" w:cs="Times New Roman"/>
          <w:b w:val="0"/>
          <w:bCs/>
          <w:color w:val="auto"/>
        </w:rPr>
      </w:pPr>
    </w:p>
    <w:p w:rsidR="007F5FA2" w:rsidRPr="007F5FA2" w:rsidRDefault="007F5FA2" w:rsidP="007F5FA2">
      <w:pPr>
        <w:ind w:firstLine="0"/>
        <w:jc w:val="left"/>
        <w:rPr>
          <w:rStyle w:val="a3"/>
          <w:rFonts w:ascii="Times New Roman" w:hAnsi="Times New Roman" w:cs="Times New Roman"/>
          <w:b w:val="0"/>
          <w:bCs/>
          <w:color w:val="auto"/>
        </w:rPr>
      </w:pPr>
    </w:p>
    <w:p w:rsidR="007F5FA2" w:rsidRPr="007F5FA2" w:rsidRDefault="007F5FA2" w:rsidP="007F5FA2">
      <w:pPr>
        <w:ind w:firstLine="0"/>
        <w:jc w:val="left"/>
        <w:rPr>
          <w:rStyle w:val="a3"/>
          <w:rFonts w:ascii="Times New Roman" w:hAnsi="Times New Roman" w:cs="Times New Roman"/>
          <w:b w:val="0"/>
          <w:bCs/>
          <w:color w:val="auto"/>
        </w:rPr>
      </w:pPr>
    </w:p>
    <w:p w:rsidR="007F5FA2" w:rsidRPr="007F5FA2" w:rsidRDefault="007F5FA2" w:rsidP="007F5FA2">
      <w:pPr>
        <w:ind w:firstLine="0"/>
        <w:jc w:val="left"/>
        <w:rPr>
          <w:rStyle w:val="a3"/>
          <w:rFonts w:ascii="Times New Roman" w:hAnsi="Times New Roman" w:cs="Times New Roman"/>
          <w:b w:val="0"/>
          <w:bCs/>
          <w:color w:val="auto"/>
        </w:rPr>
      </w:pPr>
    </w:p>
    <w:p w:rsidR="007F5FA2" w:rsidRPr="007F5FA2" w:rsidRDefault="007F5FA2" w:rsidP="007F5FA2">
      <w:pPr>
        <w:ind w:firstLine="0"/>
        <w:jc w:val="left"/>
        <w:rPr>
          <w:rStyle w:val="a3"/>
          <w:rFonts w:ascii="Times New Roman" w:hAnsi="Times New Roman" w:cs="Times New Roman"/>
          <w:b w:val="0"/>
          <w:bCs/>
          <w:color w:val="auto"/>
        </w:rPr>
      </w:pPr>
    </w:p>
    <w:p w:rsidR="007F5FA2" w:rsidRPr="007F5FA2" w:rsidRDefault="007F5FA2" w:rsidP="007F5FA2">
      <w:pPr>
        <w:ind w:firstLine="0"/>
        <w:jc w:val="left"/>
        <w:rPr>
          <w:rStyle w:val="a3"/>
          <w:rFonts w:ascii="Times New Roman" w:hAnsi="Times New Roman" w:cs="Times New Roman"/>
          <w:b w:val="0"/>
          <w:bCs/>
          <w:color w:val="auto"/>
        </w:rPr>
      </w:pPr>
    </w:p>
    <w:p w:rsidR="007F5FA2" w:rsidRPr="007F5FA2" w:rsidRDefault="007F5FA2" w:rsidP="007F5FA2">
      <w:pPr>
        <w:ind w:firstLine="0"/>
        <w:jc w:val="left"/>
        <w:rPr>
          <w:rStyle w:val="a3"/>
          <w:rFonts w:ascii="Times New Roman" w:hAnsi="Times New Roman" w:cs="Times New Roman"/>
          <w:b w:val="0"/>
          <w:bCs/>
          <w:color w:val="auto"/>
        </w:rPr>
      </w:pPr>
    </w:p>
    <w:p w:rsidR="007F5FA2" w:rsidRPr="007F5FA2" w:rsidRDefault="007F5FA2" w:rsidP="007F5FA2">
      <w:pPr>
        <w:ind w:firstLine="0"/>
        <w:jc w:val="left"/>
        <w:rPr>
          <w:rStyle w:val="a3"/>
          <w:rFonts w:ascii="Times New Roman" w:hAnsi="Times New Roman" w:cs="Times New Roman"/>
          <w:b w:val="0"/>
          <w:bCs/>
          <w:color w:val="auto"/>
        </w:rPr>
      </w:pPr>
    </w:p>
    <w:p w:rsidR="007F5FA2" w:rsidRPr="007F5FA2" w:rsidRDefault="007F5FA2" w:rsidP="007F5FA2">
      <w:pPr>
        <w:ind w:firstLine="0"/>
        <w:jc w:val="left"/>
        <w:rPr>
          <w:rStyle w:val="a3"/>
          <w:rFonts w:ascii="Times New Roman" w:hAnsi="Times New Roman" w:cs="Times New Roman"/>
          <w:b w:val="0"/>
          <w:bCs/>
          <w:color w:val="auto"/>
        </w:rPr>
      </w:pPr>
    </w:p>
    <w:p w:rsidR="007F5FA2" w:rsidRPr="007F5FA2" w:rsidRDefault="007F5FA2" w:rsidP="007F5FA2">
      <w:pPr>
        <w:ind w:firstLine="0"/>
        <w:jc w:val="left"/>
        <w:rPr>
          <w:rStyle w:val="a3"/>
          <w:rFonts w:ascii="Times New Roman" w:hAnsi="Times New Roman" w:cs="Times New Roman"/>
          <w:b w:val="0"/>
          <w:bCs/>
          <w:color w:val="auto"/>
        </w:rPr>
      </w:pPr>
      <w:r w:rsidRPr="007F5FA2">
        <w:rPr>
          <w:rStyle w:val="a3"/>
          <w:rFonts w:ascii="Times New Roman" w:hAnsi="Times New Roman" w:cs="Times New Roman"/>
          <w:b w:val="0"/>
          <w:bCs/>
          <w:color w:val="auto"/>
        </w:rPr>
        <w:t xml:space="preserve">                                                                                                </w:t>
      </w:r>
    </w:p>
    <w:p w:rsidR="007F5FA2" w:rsidRPr="007F5FA2" w:rsidRDefault="007F5FA2" w:rsidP="007F5FA2">
      <w:pPr>
        <w:ind w:firstLine="0"/>
        <w:jc w:val="left"/>
        <w:rPr>
          <w:rStyle w:val="a3"/>
          <w:rFonts w:ascii="Times New Roman" w:hAnsi="Times New Roman" w:cs="Times New Roman"/>
          <w:b w:val="0"/>
          <w:bCs/>
          <w:color w:val="auto"/>
        </w:rPr>
      </w:pPr>
    </w:p>
    <w:p w:rsidR="007F5FA2" w:rsidRPr="007F5FA2" w:rsidRDefault="007F5FA2" w:rsidP="007F5FA2">
      <w:pPr>
        <w:ind w:left="5760" w:firstLine="0"/>
        <w:jc w:val="left"/>
        <w:rPr>
          <w:rStyle w:val="a3"/>
          <w:rFonts w:ascii="Times New Roman" w:hAnsi="Times New Roman" w:cs="Times New Roman"/>
          <w:b w:val="0"/>
          <w:bCs/>
          <w:color w:val="auto"/>
          <w:sz w:val="28"/>
          <w:szCs w:val="28"/>
        </w:rPr>
      </w:pPr>
    </w:p>
    <w:p w:rsidR="007F5FA2" w:rsidRPr="007F5FA2" w:rsidRDefault="007F5FA2" w:rsidP="007F5FA2">
      <w:pPr>
        <w:ind w:left="5760" w:firstLine="0"/>
        <w:jc w:val="left"/>
        <w:rPr>
          <w:rStyle w:val="a3"/>
          <w:rFonts w:ascii="Times New Roman" w:hAnsi="Times New Roman" w:cs="Times New Roman"/>
          <w:b w:val="0"/>
          <w:bCs/>
          <w:color w:val="auto"/>
          <w:sz w:val="28"/>
          <w:szCs w:val="28"/>
        </w:rPr>
      </w:pPr>
    </w:p>
    <w:p w:rsidR="007F5FA2" w:rsidRPr="007F5FA2" w:rsidRDefault="007F5FA2" w:rsidP="007F5FA2">
      <w:pPr>
        <w:ind w:left="5760" w:firstLine="0"/>
        <w:jc w:val="left"/>
        <w:rPr>
          <w:rFonts w:ascii="Times New Roman" w:hAnsi="Times New Roman" w:cs="Times New Roman"/>
          <w:bCs/>
          <w:sz w:val="28"/>
          <w:szCs w:val="28"/>
        </w:rPr>
      </w:pPr>
      <w:r w:rsidRPr="007F5FA2">
        <w:rPr>
          <w:rStyle w:val="a3"/>
          <w:rFonts w:ascii="Times New Roman" w:hAnsi="Times New Roman" w:cs="Times New Roman"/>
          <w:b w:val="0"/>
          <w:bCs/>
          <w:color w:val="auto"/>
          <w:sz w:val="28"/>
          <w:szCs w:val="28"/>
        </w:rPr>
        <w:t>Утвержден</w:t>
      </w:r>
    </w:p>
    <w:bookmarkEnd w:id="0"/>
    <w:p w:rsidR="007F5FA2" w:rsidRPr="007F5FA2" w:rsidRDefault="00124692" w:rsidP="007F5FA2">
      <w:pPr>
        <w:ind w:left="5760" w:firstLine="0"/>
        <w:jc w:val="left"/>
        <w:rPr>
          <w:rStyle w:val="a3"/>
          <w:rFonts w:ascii="Times New Roman" w:hAnsi="Times New Roman" w:cs="Times New Roman"/>
          <w:b w:val="0"/>
          <w:bCs/>
          <w:color w:val="auto"/>
          <w:sz w:val="28"/>
          <w:szCs w:val="28"/>
        </w:rPr>
      </w:pPr>
      <w:r w:rsidRPr="007F5FA2">
        <w:fldChar w:fldCharType="begin"/>
      </w:r>
      <w:r w:rsidR="007F5FA2" w:rsidRPr="007F5FA2">
        <w:instrText>HYPERLINK \l "sub_0"</w:instrText>
      </w:r>
      <w:r w:rsidRPr="007F5FA2">
        <w:fldChar w:fldCharType="separate"/>
      </w:r>
      <w:r w:rsidR="007F5FA2" w:rsidRPr="007F5FA2">
        <w:rPr>
          <w:rStyle w:val="a4"/>
          <w:rFonts w:ascii="Times New Roman" w:hAnsi="Times New Roman"/>
          <w:b w:val="0"/>
          <w:bCs w:val="0"/>
          <w:color w:val="auto"/>
          <w:sz w:val="28"/>
          <w:szCs w:val="28"/>
        </w:rPr>
        <w:t>постановлением</w:t>
      </w:r>
      <w:r w:rsidRPr="007F5FA2">
        <w:fldChar w:fldCharType="end"/>
      </w:r>
      <w:r w:rsidR="007F5FA2" w:rsidRPr="007F5FA2">
        <w:rPr>
          <w:rStyle w:val="a3"/>
          <w:rFonts w:ascii="Times New Roman" w:hAnsi="Times New Roman" w:cs="Times New Roman"/>
          <w:b w:val="0"/>
          <w:bCs/>
          <w:color w:val="auto"/>
          <w:sz w:val="28"/>
          <w:szCs w:val="28"/>
        </w:rPr>
        <w:t xml:space="preserve"> администрации </w:t>
      </w:r>
    </w:p>
    <w:p w:rsidR="007F5FA2" w:rsidRPr="007F5FA2" w:rsidRDefault="007F5FA2" w:rsidP="007F5FA2">
      <w:pPr>
        <w:ind w:left="5760" w:firstLine="0"/>
        <w:jc w:val="left"/>
        <w:rPr>
          <w:rStyle w:val="a3"/>
          <w:rFonts w:ascii="Times New Roman" w:hAnsi="Times New Roman" w:cs="Times New Roman"/>
          <w:b w:val="0"/>
          <w:bCs/>
          <w:color w:val="auto"/>
          <w:sz w:val="28"/>
          <w:szCs w:val="28"/>
        </w:rPr>
      </w:pPr>
      <w:r w:rsidRPr="007F5FA2">
        <w:rPr>
          <w:rStyle w:val="a3"/>
          <w:rFonts w:ascii="Times New Roman" w:hAnsi="Times New Roman" w:cs="Times New Roman"/>
          <w:b w:val="0"/>
          <w:bCs/>
          <w:color w:val="auto"/>
          <w:sz w:val="28"/>
          <w:szCs w:val="28"/>
        </w:rPr>
        <w:t>Карабашского городского округа</w:t>
      </w:r>
    </w:p>
    <w:p w:rsidR="007F5FA2" w:rsidRPr="007F5FA2" w:rsidRDefault="007F5FA2" w:rsidP="007F5FA2">
      <w:pPr>
        <w:ind w:left="5760" w:firstLine="0"/>
        <w:jc w:val="left"/>
        <w:rPr>
          <w:rFonts w:ascii="Times New Roman" w:hAnsi="Times New Roman" w:cs="Times New Roman"/>
          <w:sz w:val="28"/>
          <w:szCs w:val="28"/>
        </w:rPr>
      </w:pPr>
      <w:proofErr w:type="spellStart"/>
      <w:r w:rsidRPr="007F5FA2">
        <w:rPr>
          <w:rStyle w:val="a3"/>
          <w:rFonts w:ascii="Times New Roman" w:hAnsi="Times New Roman" w:cs="Times New Roman"/>
          <w:b w:val="0"/>
          <w:bCs/>
          <w:color w:val="auto"/>
          <w:sz w:val="28"/>
          <w:szCs w:val="28"/>
        </w:rPr>
        <w:t>от____________№</w:t>
      </w:r>
      <w:proofErr w:type="spellEnd"/>
      <w:r w:rsidRPr="007F5FA2">
        <w:rPr>
          <w:rStyle w:val="a3"/>
          <w:rFonts w:ascii="Times New Roman" w:hAnsi="Times New Roman" w:cs="Times New Roman"/>
          <w:b w:val="0"/>
          <w:bCs/>
          <w:color w:val="auto"/>
          <w:sz w:val="28"/>
          <w:szCs w:val="28"/>
        </w:rPr>
        <w:t>_________</w:t>
      </w:r>
    </w:p>
    <w:p w:rsidR="007F5FA2" w:rsidRPr="007F5FA2" w:rsidRDefault="007F5FA2" w:rsidP="007F5FA2">
      <w:pPr>
        <w:pStyle w:val="1"/>
        <w:spacing w:before="0" w:after="0"/>
        <w:rPr>
          <w:rFonts w:ascii="Times New Roman" w:hAnsi="Times New Roman" w:cs="Times New Roman"/>
          <w:b w:val="0"/>
          <w:color w:val="auto"/>
          <w:sz w:val="28"/>
          <w:szCs w:val="28"/>
        </w:rPr>
      </w:pPr>
      <w:r w:rsidRPr="007F5FA2">
        <w:rPr>
          <w:rFonts w:ascii="Times New Roman" w:hAnsi="Times New Roman" w:cs="Times New Roman"/>
          <w:b w:val="0"/>
          <w:color w:val="auto"/>
          <w:sz w:val="28"/>
          <w:szCs w:val="28"/>
        </w:rPr>
        <w:t xml:space="preserve">  </w:t>
      </w:r>
    </w:p>
    <w:p w:rsidR="007F5FA2" w:rsidRPr="007F5FA2" w:rsidRDefault="007F5FA2" w:rsidP="007F5FA2">
      <w:pPr>
        <w:jc w:val="center"/>
        <w:rPr>
          <w:rFonts w:ascii="Times New Roman" w:hAnsi="Times New Roman" w:cs="Times New Roman"/>
          <w:bCs/>
          <w:sz w:val="28"/>
          <w:szCs w:val="28"/>
        </w:rPr>
      </w:pPr>
      <w:r w:rsidRPr="007F5FA2">
        <w:rPr>
          <w:rFonts w:ascii="Times New Roman" w:hAnsi="Times New Roman" w:cs="Times New Roman"/>
          <w:bCs/>
          <w:sz w:val="28"/>
          <w:szCs w:val="28"/>
        </w:rPr>
        <w:t>Административный регламент</w:t>
      </w:r>
    </w:p>
    <w:p w:rsidR="007F5FA2" w:rsidRPr="007F5FA2" w:rsidRDefault="007F5FA2" w:rsidP="007F5FA2">
      <w:pPr>
        <w:jc w:val="center"/>
        <w:rPr>
          <w:rFonts w:ascii="Times New Roman" w:hAnsi="Times New Roman" w:cs="Times New Roman"/>
          <w:bCs/>
          <w:sz w:val="28"/>
          <w:szCs w:val="28"/>
        </w:rPr>
      </w:pPr>
      <w:r w:rsidRPr="007F5FA2">
        <w:rPr>
          <w:rFonts w:ascii="Times New Roman" w:hAnsi="Times New Roman" w:cs="Times New Roman"/>
          <w:bCs/>
          <w:sz w:val="28"/>
          <w:szCs w:val="28"/>
        </w:rPr>
        <w:t>по исполнению муниципальной функции</w:t>
      </w:r>
    </w:p>
    <w:p w:rsidR="007F5FA2" w:rsidRPr="007F5FA2" w:rsidRDefault="007F5FA2" w:rsidP="007F5FA2">
      <w:pPr>
        <w:jc w:val="center"/>
        <w:rPr>
          <w:rFonts w:ascii="Times New Roman" w:hAnsi="Times New Roman" w:cs="Times New Roman"/>
          <w:bCs/>
          <w:sz w:val="28"/>
          <w:szCs w:val="28"/>
        </w:rPr>
      </w:pPr>
      <w:r w:rsidRPr="007F5FA2">
        <w:rPr>
          <w:rFonts w:ascii="Times New Roman" w:hAnsi="Times New Roman" w:cs="Times New Roman"/>
          <w:bCs/>
          <w:sz w:val="28"/>
          <w:szCs w:val="28"/>
        </w:rPr>
        <w:t>«Осуществление муниципального геологического контроля</w:t>
      </w:r>
    </w:p>
    <w:p w:rsidR="007F5FA2" w:rsidRPr="007F5FA2" w:rsidRDefault="007F5FA2" w:rsidP="007F5FA2">
      <w:pPr>
        <w:jc w:val="center"/>
        <w:rPr>
          <w:rFonts w:ascii="Times New Roman" w:hAnsi="Times New Roman" w:cs="Times New Roman"/>
          <w:bCs/>
          <w:sz w:val="28"/>
          <w:szCs w:val="28"/>
        </w:rPr>
      </w:pPr>
      <w:r w:rsidRPr="007F5FA2">
        <w:rPr>
          <w:rFonts w:ascii="Times New Roman" w:hAnsi="Times New Roman" w:cs="Times New Roman"/>
          <w:bCs/>
          <w:sz w:val="28"/>
          <w:szCs w:val="28"/>
        </w:rPr>
        <w:t>на территории Карабашского городского округа»</w:t>
      </w:r>
    </w:p>
    <w:p w:rsidR="007F5FA2" w:rsidRPr="007F5FA2" w:rsidRDefault="007F5FA2" w:rsidP="007F5FA2">
      <w:pPr>
        <w:rPr>
          <w:rFonts w:ascii="Times New Roman" w:hAnsi="Times New Roman" w:cs="Times New Roman"/>
          <w:b/>
          <w:bCs/>
          <w:sz w:val="28"/>
          <w:szCs w:val="28"/>
        </w:rPr>
      </w:pPr>
    </w:p>
    <w:p w:rsidR="007F5FA2" w:rsidRPr="007F5FA2" w:rsidRDefault="007F5FA2" w:rsidP="007F5FA2">
      <w:pPr>
        <w:jc w:val="center"/>
        <w:outlineLvl w:val="1"/>
        <w:rPr>
          <w:rFonts w:ascii="Times New Roman" w:hAnsi="Times New Roman" w:cs="Times New Roman"/>
          <w:bCs/>
          <w:sz w:val="28"/>
          <w:szCs w:val="28"/>
        </w:rPr>
      </w:pPr>
      <w:r w:rsidRPr="007F5FA2">
        <w:rPr>
          <w:rFonts w:ascii="Times New Roman" w:hAnsi="Times New Roman" w:cs="Times New Roman"/>
          <w:bCs/>
          <w:sz w:val="28"/>
          <w:szCs w:val="28"/>
        </w:rPr>
        <w:t>I. Общие положения</w:t>
      </w:r>
    </w:p>
    <w:p w:rsidR="007F5FA2" w:rsidRPr="007F5FA2" w:rsidRDefault="007F5FA2" w:rsidP="007F5FA2">
      <w:pPr>
        <w:rPr>
          <w:rFonts w:ascii="Times New Roman" w:hAnsi="Times New Roman" w:cs="Times New Roman"/>
          <w:bCs/>
          <w:sz w:val="28"/>
          <w:szCs w:val="28"/>
        </w:rPr>
      </w:pP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 xml:space="preserve">1. </w:t>
      </w:r>
      <w:proofErr w:type="gramStart"/>
      <w:r w:rsidRPr="007F5FA2">
        <w:rPr>
          <w:rFonts w:ascii="Times New Roman" w:hAnsi="Times New Roman" w:cs="Times New Roman"/>
          <w:bCs/>
          <w:sz w:val="28"/>
          <w:szCs w:val="28"/>
        </w:rPr>
        <w:t>Административный регламент по исполнению муниципальной функции «Осуществление муниципального геологического контроля на территории Карабашского городского округа» (далее - административный регламент) определяет сроки и последовательность действий должностных лиц при проведении проверок при осуществлении муниципального геологического контроля и разработан в целях оптимизации и повышения качества проведения проверок при осуществлении муниципального геологического контроля на территории Карабашского городского округа, соблюдение действующего законодательства по защите прав юридических</w:t>
      </w:r>
      <w:proofErr w:type="gramEnd"/>
      <w:r w:rsidRPr="007F5FA2">
        <w:rPr>
          <w:rFonts w:ascii="Times New Roman" w:hAnsi="Times New Roman" w:cs="Times New Roman"/>
          <w:bCs/>
          <w:sz w:val="28"/>
          <w:szCs w:val="28"/>
        </w:rPr>
        <w:t xml:space="preserve"> лиц и индивидуальных предпринимателей в процессе осуществления муниципального геологического контроля, в том числе:</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1) упорядочения административных процедур;</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2) устранения избыточных административных процедур;</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3) сокращения количества документов, предоставляемых юридическими лицами и индивидуальными предпринимателями при проведении в отношении их проверок муниципального геологического контроля;</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4) сокращения сроков исполнения отдельных административных процедур в процессе исполнения муниципальной функции.</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2. Правовым основанием для исполнения муниципальной функции и разработки административного регламента являются:</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 xml:space="preserve">1) Земельный </w:t>
      </w:r>
      <w:hyperlink r:id="rId13" w:history="1">
        <w:r w:rsidRPr="007F5FA2">
          <w:rPr>
            <w:rFonts w:ascii="Times New Roman" w:hAnsi="Times New Roman" w:cs="Times New Roman"/>
            <w:bCs/>
            <w:sz w:val="28"/>
            <w:szCs w:val="28"/>
          </w:rPr>
          <w:t>кодекс</w:t>
        </w:r>
      </w:hyperlink>
      <w:r w:rsidRPr="007F5FA2">
        <w:rPr>
          <w:rFonts w:ascii="Times New Roman" w:hAnsi="Times New Roman" w:cs="Times New Roman"/>
          <w:bCs/>
          <w:sz w:val="28"/>
          <w:szCs w:val="28"/>
        </w:rPr>
        <w:t xml:space="preserve"> Российской Федерации;</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 xml:space="preserve">2) Федеральный </w:t>
      </w:r>
      <w:hyperlink r:id="rId14" w:history="1">
        <w:r w:rsidRPr="007F5FA2">
          <w:rPr>
            <w:rFonts w:ascii="Times New Roman" w:hAnsi="Times New Roman" w:cs="Times New Roman"/>
            <w:bCs/>
            <w:sz w:val="28"/>
            <w:szCs w:val="28"/>
          </w:rPr>
          <w:t>закон</w:t>
        </w:r>
      </w:hyperlink>
      <w:r w:rsidRPr="007F5FA2">
        <w:rPr>
          <w:rFonts w:ascii="Times New Roman" w:hAnsi="Times New Roman" w:cs="Times New Roman"/>
          <w:bCs/>
          <w:sz w:val="28"/>
          <w:szCs w:val="28"/>
        </w:rPr>
        <w:t xml:space="preserve"> от 6 октября 2003 года № 131-ФЗ «Об общих принципах организации местного самоуправления в Российской Федерации»;</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 xml:space="preserve">3) Федеральный </w:t>
      </w:r>
      <w:hyperlink r:id="rId15" w:history="1">
        <w:r w:rsidRPr="007F5FA2">
          <w:rPr>
            <w:rFonts w:ascii="Times New Roman" w:hAnsi="Times New Roman" w:cs="Times New Roman"/>
            <w:bCs/>
            <w:sz w:val="28"/>
            <w:szCs w:val="28"/>
          </w:rPr>
          <w:t>закон</w:t>
        </w:r>
      </w:hyperlink>
      <w:r w:rsidRPr="007F5FA2">
        <w:rPr>
          <w:rFonts w:ascii="Times New Roman" w:hAnsi="Times New Roman" w:cs="Times New Roman"/>
          <w:bCs/>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 xml:space="preserve">4) Федеральный </w:t>
      </w:r>
      <w:hyperlink r:id="rId16" w:history="1">
        <w:r w:rsidRPr="007F5FA2">
          <w:rPr>
            <w:rFonts w:ascii="Times New Roman" w:hAnsi="Times New Roman" w:cs="Times New Roman"/>
            <w:bCs/>
            <w:sz w:val="28"/>
            <w:szCs w:val="28"/>
          </w:rPr>
          <w:t>закон</w:t>
        </w:r>
      </w:hyperlink>
      <w:r w:rsidRPr="007F5FA2">
        <w:rPr>
          <w:rFonts w:ascii="Times New Roman" w:hAnsi="Times New Roman" w:cs="Times New Roman"/>
          <w:bCs/>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 xml:space="preserve">5) Федеральный </w:t>
      </w:r>
      <w:hyperlink r:id="rId17" w:history="1">
        <w:r w:rsidRPr="007F5FA2">
          <w:rPr>
            <w:rFonts w:ascii="Times New Roman" w:hAnsi="Times New Roman" w:cs="Times New Roman"/>
            <w:bCs/>
            <w:sz w:val="28"/>
            <w:szCs w:val="28"/>
          </w:rPr>
          <w:t>закон</w:t>
        </w:r>
      </w:hyperlink>
      <w:r w:rsidRPr="007F5FA2">
        <w:rPr>
          <w:rFonts w:ascii="Times New Roman" w:hAnsi="Times New Roman" w:cs="Times New Roman"/>
          <w:bCs/>
          <w:sz w:val="28"/>
          <w:szCs w:val="28"/>
        </w:rPr>
        <w:t xml:space="preserve"> от 27 июля 2010 года № 210-ФЗ «Об организации предоставления государственных и муниципальных услуг»;</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 xml:space="preserve">6) </w:t>
      </w:r>
      <w:hyperlink r:id="rId18" w:history="1">
        <w:r w:rsidRPr="007F5FA2">
          <w:rPr>
            <w:rFonts w:ascii="Times New Roman" w:hAnsi="Times New Roman" w:cs="Times New Roman"/>
            <w:bCs/>
            <w:sz w:val="28"/>
            <w:szCs w:val="28"/>
          </w:rPr>
          <w:t>Закон</w:t>
        </w:r>
      </w:hyperlink>
      <w:r w:rsidRPr="007F5FA2">
        <w:rPr>
          <w:rFonts w:ascii="Times New Roman" w:hAnsi="Times New Roman" w:cs="Times New Roman"/>
          <w:bCs/>
          <w:sz w:val="28"/>
          <w:szCs w:val="28"/>
        </w:rPr>
        <w:t xml:space="preserve"> Российской Федерации от 21 февраля 1992 года № 2395-1 «О недрах»;</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7) Постановление Правительства Челябинской области от 18.04.2012 г.                 № 183-п «О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 xml:space="preserve">3. </w:t>
      </w:r>
      <w:proofErr w:type="gramStart"/>
      <w:r w:rsidRPr="007F5FA2">
        <w:rPr>
          <w:rFonts w:ascii="Times New Roman" w:hAnsi="Times New Roman" w:cs="Times New Roman"/>
          <w:bCs/>
          <w:sz w:val="28"/>
          <w:szCs w:val="28"/>
        </w:rPr>
        <w:t>Муниципальный геологический контроль - деятельность администрации Карабашского городского округа (далее - администрация) в лице муниципального казенного учреждения «Управление гражданской защиты и экологии» Карабашского городского округа (далее - учреждение) по проверке выполнения должностными и юридическими лицами, индивидуальными предпринимателями и гражданами требований, установленных законодательством Российской Федерации и Челябинской области, а также муниципальными правовыми актами городского округа в сфере рационального использования и охраны недр (далее - законодательство</w:t>
      </w:r>
      <w:proofErr w:type="gramEnd"/>
      <w:r w:rsidRPr="007F5FA2">
        <w:rPr>
          <w:rFonts w:ascii="Times New Roman" w:hAnsi="Times New Roman" w:cs="Times New Roman"/>
          <w:bCs/>
          <w:sz w:val="28"/>
          <w:szCs w:val="28"/>
        </w:rPr>
        <w:t xml:space="preserve"> в сфере охраны недр).</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4. Целью муниципального геологического контроля является обеспечение соблюдения законодательства в сфере охраны недр, обеспечения рационального использования минерально-сырьевой базы на территории городского округа.</w:t>
      </w:r>
    </w:p>
    <w:p w:rsidR="007F5FA2" w:rsidRPr="007F5FA2" w:rsidRDefault="007F5FA2" w:rsidP="007F5FA2">
      <w:pPr>
        <w:rPr>
          <w:rFonts w:ascii="Times New Roman" w:hAnsi="Times New Roman" w:cs="Times New Roman"/>
          <w:bCs/>
          <w:sz w:val="28"/>
          <w:szCs w:val="28"/>
        </w:rPr>
      </w:pPr>
    </w:p>
    <w:p w:rsidR="007F5FA2" w:rsidRPr="007F5FA2" w:rsidRDefault="007F5FA2" w:rsidP="007F5FA2">
      <w:pPr>
        <w:widowControl/>
        <w:ind w:firstLine="0"/>
        <w:jc w:val="center"/>
        <w:outlineLvl w:val="1"/>
        <w:rPr>
          <w:rFonts w:ascii="Times New Roman" w:hAnsi="Times New Roman" w:cs="Times New Roman"/>
          <w:sz w:val="28"/>
          <w:szCs w:val="28"/>
        </w:rPr>
      </w:pPr>
      <w:r w:rsidRPr="007F5FA2">
        <w:rPr>
          <w:rFonts w:ascii="Times New Roman" w:hAnsi="Times New Roman" w:cs="Times New Roman"/>
          <w:sz w:val="28"/>
          <w:szCs w:val="28"/>
        </w:rPr>
        <w:t>Требования к порядку</w:t>
      </w:r>
    </w:p>
    <w:p w:rsidR="007F5FA2" w:rsidRPr="007F5FA2" w:rsidRDefault="007F5FA2" w:rsidP="007F5FA2">
      <w:pPr>
        <w:widowControl/>
        <w:ind w:firstLine="0"/>
        <w:jc w:val="center"/>
        <w:rPr>
          <w:rFonts w:ascii="Times New Roman" w:hAnsi="Times New Roman" w:cs="Times New Roman"/>
          <w:sz w:val="28"/>
          <w:szCs w:val="28"/>
        </w:rPr>
      </w:pPr>
      <w:r w:rsidRPr="007F5FA2">
        <w:rPr>
          <w:rFonts w:ascii="Times New Roman" w:hAnsi="Times New Roman" w:cs="Times New Roman"/>
          <w:sz w:val="28"/>
          <w:szCs w:val="28"/>
        </w:rPr>
        <w:t>информирования об исполнении муниципальной функции</w:t>
      </w:r>
    </w:p>
    <w:p w:rsidR="007F5FA2" w:rsidRPr="007F5FA2" w:rsidRDefault="007F5FA2" w:rsidP="007F5FA2">
      <w:pPr>
        <w:widowControl/>
        <w:ind w:firstLine="0"/>
        <w:rPr>
          <w:rFonts w:ascii="Times New Roman" w:hAnsi="Times New Roman" w:cs="Times New Roman"/>
          <w:sz w:val="28"/>
          <w:szCs w:val="28"/>
        </w:rPr>
      </w:pPr>
    </w:p>
    <w:p w:rsidR="007F5FA2" w:rsidRPr="007F5FA2" w:rsidRDefault="007F5FA2" w:rsidP="007F5FA2">
      <w:pPr>
        <w:widowControl/>
        <w:ind w:firstLine="540"/>
        <w:rPr>
          <w:rFonts w:ascii="Times New Roman" w:hAnsi="Times New Roman" w:cs="Times New Roman"/>
          <w:sz w:val="28"/>
          <w:szCs w:val="28"/>
        </w:rPr>
      </w:pPr>
      <w:r w:rsidRPr="007F5FA2">
        <w:rPr>
          <w:rFonts w:ascii="Times New Roman" w:hAnsi="Times New Roman" w:cs="Times New Roman"/>
          <w:sz w:val="28"/>
          <w:szCs w:val="28"/>
        </w:rPr>
        <w:t>5. Информирование о порядке исполнения муниципальной функции осуществляется:</w:t>
      </w:r>
    </w:p>
    <w:p w:rsidR="007F5FA2" w:rsidRPr="007F5FA2" w:rsidRDefault="007F5FA2" w:rsidP="007F5FA2">
      <w:pPr>
        <w:widowControl/>
        <w:ind w:firstLine="540"/>
        <w:rPr>
          <w:rFonts w:ascii="Times New Roman" w:hAnsi="Times New Roman" w:cs="Times New Roman"/>
          <w:sz w:val="28"/>
          <w:szCs w:val="28"/>
        </w:rPr>
      </w:pPr>
      <w:r w:rsidRPr="007F5FA2">
        <w:rPr>
          <w:rFonts w:ascii="Times New Roman" w:hAnsi="Times New Roman" w:cs="Times New Roman"/>
          <w:sz w:val="28"/>
          <w:szCs w:val="28"/>
        </w:rPr>
        <w:t xml:space="preserve">1) посредством размещения информации на официальном сайте администрации в сети Интернет: </w:t>
      </w:r>
      <w:r w:rsidRPr="007F5FA2">
        <w:rPr>
          <w:rFonts w:ascii="Times New Roman" w:hAnsi="Times New Roman" w:cs="Times New Roman"/>
          <w:sz w:val="28"/>
          <w:szCs w:val="28"/>
          <w:lang w:val="en-US"/>
        </w:rPr>
        <w:t>http</w:t>
      </w:r>
      <w:r w:rsidRPr="007F5FA2">
        <w:rPr>
          <w:rFonts w:ascii="Times New Roman" w:hAnsi="Times New Roman" w:cs="Times New Roman"/>
          <w:sz w:val="28"/>
          <w:szCs w:val="28"/>
        </w:rPr>
        <w:t>: //</w:t>
      </w:r>
      <w:r w:rsidRPr="007F5FA2">
        <w:rPr>
          <w:rFonts w:ascii="Times New Roman" w:hAnsi="Times New Roman" w:cs="Times New Roman"/>
          <w:sz w:val="28"/>
          <w:szCs w:val="28"/>
          <w:lang w:val="en-US"/>
        </w:rPr>
        <w:t>www</w:t>
      </w:r>
      <w:r w:rsidRPr="007F5FA2">
        <w:rPr>
          <w:rFonts w:ascii="Times New Roman" w:hAnsi="Times New Roman" w:cs="Times New Roman"/>
          <w:sz w:val="28"/>
          <w:szCs w:val="28"/>
        </w:rPr>
        <w:t>.</w:t>
      </w:r>
      <w:proofErr w:type="spellStart"/>
      <w:r w:rsidRPr="007F5FA2">
        <w:rPr>
          <w:rFonts w:ascii="Times New Roman" w:hAnsi="Times New Roman" w:cs="Times New Roman"/>
          <w:sz w:val="28"/>
          <w:szCs w:val="28"/>
          <w:lang w:val="en-US"/>
        </w:rPr>
        <w:t>karabash</w:t>
      </w:r>
      <w:proofErr w:type="spellEnd"/>
      <w:r w:rsidRPr="007F5FA2">
        <w:rPr>
          <w:rFonts w:ascii="Times New Roman" w:hAnsi="Times New Roman" w:cs="Times New Roman"/>
          <w:sz w:val="28"/>
          <w:szCs w:val="28"/>
        </w:rPr>
        <w:t>-</w:t>
      </w:r>
      <w:r w:rsidRPr="007F5FA2">
        <w:rPr>
          <w:rFonts w:ascii="Times New Roman" w:hAnsi="Times New Roman" w:cs="Times New Roman"/>
          <w:sz w:val="28"/>
          <w:szCs w:val="28"/>
          <w:lang w:val="en-US"/>
        </w:rPr>
        <w:t>go</w:t>
      </w:r>
      <w:r w:rsidRPr="007F5FA2">
        <w:rPr>
          <w:rFonts w:ascii="Times New Roman" w:hAnsi="Times New Roman" w:cs="Times New Roman"/>
          <w:sz w:val="28"/>
          <w:szCs w:val="28"/>
        </w:rPr>
        <w:t>.</w:t>
      </w:r>
      <w:r w:rsidRPr="007F5FA2">
        <w:rPr>
          <w:rFonts w:ascii="Times New Roman" w:hAnsi="Times New Roman" w:cs="Times New Roman"/>
          <w:sz w:val="28"/>
          <w:szCs w:val="28"/>
          <w:lang w:val="en-US"/>
        </w:rPr>
        <w:t>ru</w:t>
      </w:r>
      <w:r w:rsidRPr="007F5FA2">
        <w:rPr>
          <w:rFonts w:ascii="Times New Roman" w:hAnsi="Times New Roman" w:cs="Times New Roman"/>
          <w:sz w:val="28"/>
          <w:szCs w:val="28"/>
        </w:rPr>
        <w:t>:</w:t>
      </w:r>
    </w:p>
    <w:p w:rsidR="007F5FA2" w:rsidRPr="007F5FA2" w:rsidRDefault="007F5FA2" w:rsidP="007F5FA2">
      <w:pPr>
        <w:widowControl/>
        <w:ind w:firstLine="540"/>
        <w:rPr>
          <w:rFonts w:ascii="Times New Roman" w:hAnsi="Times New Roman" w:cs="Times New Roman"/>
          <w:sz w:val="28"/>
          <w:szCs w:val="28"/>
        </w:rPr>
      </w:pPr>
      <w:r w:rsidRPr="007F5FA2">
        <w:rPr>
          <w:rFonts w:ascii="Times New Roman" w:hAnsi="Times New Roman" w:cs="Times New Roman"/>
          <w:sz w:val="28"/>
          <w:szCs w:val="28"/>
        </w:rPr>
        <w:t>2) по номеру телефона: 8(35153)2-30-87.</w:t>
      </w:r>
    </w:p>
    <w:p w:rsidR="007F5FA2" w:rsidRPr="007F5FA2" w:rsidRDefault="007F5FA2" w:rsidP="007F5FA2">
      <w:pPr>
        <w:widowControl/>
        <w:ind w:firstLine="540"/>
        <w:rPr>
          <w:rFonts w:ascii="Times New Roman" w:hAnsi="Times New Roman" w:cs="Times New Roman"/>
          <w:sz w:val="28"/>
          <w:szCs w:val="28"/>
        </w:rPr>
      </w:pPr>
      <w:r w:rsidRPr="007F5FA2">
        <w:rPr>
          <w:rFonts w:ascii="Times New Roman" w:hAnsi="Times New Roman" w:cs="Times New Roman"/>
          <w:sz w:val="28"/>
          <w:szCs w:val="28"/>
        </w:rPr>
        <w:t>6. Индивидуальное устное информирование о порядке исполнения муниципальной функции обеспечивается специалистами учреждения и лично, и (или) по телефону. При ответе на телефонные звонки специалист должен назвать фамилию, имя, отчество, занимаемую должность и предложить заявителю представиться и изложить суть вопроса.</w:t>
      </w:r>
    </w:p>
    <w:p w:rsidR="007F5FA2" w:rsidRPr="007F5FA2" w:rsidRDefault="007F5FA2" w:rsidP="007F5FA2">
      <w:pPr>
        <w:widowControl/>
        <w:ind w:firstLine="540"/>
        <w:rPr>
          <w:rFonts w:ascii="Times New Roman" w:hAnsi="Times New Roman" w:cs="Times New Roman"/>
          <w:sz w:val="28"/>
          <w:szCs w:val="28"/>
        </w:rPr>
      </w:pPr>
      <w:r w:rsidRPr="007F5FA2">
        <w:rPr>
          <w:rFonts w:ascii="Times New Roman" w:hAnsi="Times New Roman" w:cs="Times New Roman"/>
          <w:sz w:val="28"/>
          <w:szCs w:val="28"/>
        </w:rPr>
        <w:t>7. Специалисты при общении с заявителем (по телефону или лично) должны корректно и внимательно относиться к представителям юридических лиц, индивидуальным предпринимателям и их представителям, гражданам, не унижая их чести и достоинства. Устное информирование о порядке исполнения муниципальной функции должно проводиться с использованием официально-делового стиля речи.</w:t>
      </w:r>
    </w:p>
    <w:p w:rsidR="007F5FA2" w:rsidRPr="007F5FA2" w:rsidRDefault="007F5FA2" w:rsidP="007F5FA2">
      <w:pPr>
        <w:widowControl/>
        <w:ind w:firstLine="540"/>
        <w:rPr>
          <w:rFonts w:ascii="Times New Roman" w:hAnsi="Times New Roman" w:cs="Times New Roman"/>
          <w:sz w:val="28"/>
          <w:szCs w:val="28"/>
        </w:rPr>
      </w:pPr>
      <w:r w:rsidRPr="007F5FA2">
        <w:rPr>
          <w:rFonts w:ascii="Times New Roman" w:hAnsi="Times New Roman" w:cs="Times New Roman"/>
          <w:sz w:val="28"/>
          <w:szCs w:val="28"/>
        </w:rPr>
        <w:t>8. При отсутствии возможности у специалиста,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F5FA2" w:rsidRPr="007F5FA2" w:rsidRDefault="007F5FA2" w:rsidP="007F5FA2">
      <w:pPr>
        <w:widowControl/>
        <w:ind w:firstLine="540"/>
        <w:rPr>
          <w:rFonts w:ascii="Times New Roman" w:hAnsi="Times New Roman" w:cs="Times New Roman"/>
          <w:sz w:val="28"/>
          <w:szCs w:val="28"/>
        </w:rPr>
      </w:pPr>
      <w:r w:rsidRPr="007F5FA2">
        <w:rPr>
          <w:rFonts w:ascii="Times New Roman" w:hAnsi="Times New Roman" w:cs="Times New Roman"/>
          <w:sz w:val="28"/>
          <w:szCs w:val="28"/>
        </w:rPr>
        <w:t>9. Специалисты, осуществляющие индивидуальное устное информирование о порядке исполнения муниципальной функции, должны принять все необходимые меры для полного и оперативного ответа на поставленные вопросы, а также предложить заявителю обратиться за необходимой информацией о порядке исполнения муниципальной функции в письменном виде либо назначить другое удобное для него время для устного информирования.</w:t>
      </w:r>
    </w:p>
    <w:p w:rsidR="007F5FA2" w:rsidRPr="007F5FA2" w:rsidRDefault="007F5FA2" w:rsidP="007F5FA2">
      <w:pPr>
        <w:widowControl/>
        <w:ind w:firstLine="540"/>
        <w:rPr>
          <w:rFonts w:ascii="Times New Roman" w:hAnsi="Times New Roman" w:cs="Times New Roman"/>
          <w:sz w:val="28"/>
          <w:szCs w:val="28"/>
        </w:rPr>
      </w:pPr>
      <w:r w:rsidRPr="007F5FA2">
        <w:rPr>
          <w:rFonts w:ascii="Times New Roman" w:hAnsi="Times New Roman" w:cs="Times New Roman"/>
          <w:sz w:val="28"/>
          <w:szCs w:val="28"/>
        </w:rPr>
        <w:t xml:space="preserve">10. Публичное информирование о порядке исполнения муниципальной функции осуществляется путем размещения информации на официальном сайте администрации в сети Интернет:  </w:t>
      </w:r>
      <w:r w:rsidRPr="007F5FA2">
        <w:rPr>
          <w:rFonts w:ascii="Times New Roman" w:hAnsi="Times New Roman" w:cs="Times New Roman"/>
          <w:sz w:val="28"/>
          <w:szCs w:val="28"/>
          <w:lang w:val="en-US"/>
        </w:rPr>
        <w:t>http</w:t>
      </w:r>
      <w:r w:rsidRPr="007F5FA2">
        <w:rPr>
          <w:rFonts w:ascii="Times New Roman" w:hAnsi="Times New Roman" w:cs="Times New Roman"/>
          <w:sz w:val="28"/>
          <w:szCs w:val="28"/>
        </w:rPr>
        <w:t>: //</w:t>
      </w:r>
      <w:r w:rsidRPr="007F5FA2">
        <w:rPr>
          <w:rFonts w:ascii="Times New Roman" w:hAnsi="Times New Roman" w:cs="Times New Roman"/>
          <w:sz w:val="28"/>
          <w:szCs w:val="28"/>
          <w:lang w:val="en-US"/>
        </w:rPr>
        <w:t>www</w:t>
      </w:r>
      <w:r w:rsidRPr="007F5FA2">
        <w:rPr>
          <w:rFonts w:ascii="Times New Roman" w:hAnsi="Times New Roman" w:cs="Times New Roman"/>
          <w:sz w:val="28"/>
          <w:szCs w:val="28"/>
        </w:rPr>
        <w:t>.</w:t>
      </w:r>
      <w:proofErr w:type="spellStart"/>
      <w:r w:rsidRPr="007F5FA2">
        <w:rPr>
          <w:rFonts w:ascii="Times New Roman" w:hAnsi="Times New Roman" w:cs="Times New Roman"/>
          <w:sz w:val="28"/>
          <w:szCs w:val="28"/>
          <w:lang w:val="en-US"/>
        </w:rPr>
        <w:t>karabash</w:t>
      </w:r>
      <w:proofErr w:type="spellEnd"/>
      <w:r w:rsidRPr="007F5FA2">
        <w:rPr>
          <w:rFonts w:ascii="Times New Roman" w:hAnsi="Times New Roman" w:cs="Times New Roman"/>
          <w:sz w:val="28"/>
          <w:szCs w:val="28"/>
        </w:rPr>
        <w:t>-</w:t>
      </w:r>
      <w:r w:rsidRPr="007F5FA2">
        <w:rPr>
          <w:rFonts w:ascii="Times New Roman" w:hAnsi="Times New Roman" w:cs="Times New Roman"/>
          <w:sz w:val="28"/>
          <w:szCs w:val="28"/>
          <w:lang w:val="en-US"/>
        </w:rPr>
        <w:t>go</w:t>
      </w:r>
      <w:r w:rsidRPr="007F5FA2">
        <w:rPr>
          <w:rFonts w:ascii="Times New Roman" w:hAnsi="Times New Roman" w:cs="Times New Roman"/>
          <w:sz w:val="28"/>
          <w:szCs w:val="28"/>
        </w:rPr>
        <w:t>.</w:t>
      </w:r>
      <w:r w:rsidRPr="007F5FA2">
        <w:rPr>
          <w:rFonts w:ascii="Times New Roman" w:hAnsi="Times New Roman" w:cs="Times New Roman"/>
          <w:sz w:val="28"/>
          <w:szCs w:val="28"/>
          <w:lang w:val="en-US"/>
        </w:rPr>
        <w:t>ru</w:t>
      </w:r>
      <w:r w:rsidRPr="007F5FA2">
        <w:rPr>
          <w:rFonts w:ascii="Times New Roman" w:hAnsi="Times New Roman" w:cs="Times New Roman"/>
          <w:sz w:val="28"/>
          <w:szCs w:val="28"/>
        </w:rPr>
        <w:t>.</w:t>
      </w:r>
    </w:p>
    <w:p w:rsidR="007F5FA2" w:rsidRPr="007F5FA2" w:rsidRDefault="007F5FA2" w:rsidP="007F5FA2">
      <w:pPr>
        <w:widowControl/>
        <w:ind w:firstLine="540"/>
        <w:rPr>
          <w:rFonts w:ascii="Times New Roman" w:hAnsi="Times New Roman" w:cs="Times New Roman"/>
          <w:sz w:val="28"/>
          <w:szCs w:val="28"/>
        </w:rPr>
      </w:pPr>
      <w:r w:rsidRPr="007F5FA2">
        <w:rPr>
          <w:rFonts w:ascii="Times New Roman" w:hAnsi="Times New Roman" w:cs="Times New Roman"/>
          <w:sz w:val="28"/>
          <w:szCs w:val="28"/>
        </w:rPr>
        <w:t>11. Основными требованиями к консультации заявителей являются:</w:t>
      </w:r>
    </w:p>
    <w:p w:rsidR="007F5FA2" w:rsidRPr="007F5FA2" w:rsidRDefault="007F5FA2" w:rsidP="007F5FA2">
      <w:pPr>
        <w:widowControl/>
        <w:ind w:firstLine="540"/>
        <w:rPr>
          <w:rFonts w:ascii="Times New Roman" w:hAnsi="Times New Roman" w:cs="Times New Roman"/>
          <w:sz w:val="28"/>
          <w:szCs w:val="28"/>
        </w:rPr>
      </w:pPr>
      <w:r w:rsidRPr="007F5FA2">
        <w:rPr>
          <w:rFonts w:ascii="Times New Roman" w:hAnsi="Times New Roman" w:cs="Times New Roman"/>
          <w:sz w:val="28"/>
          <w:szCs w:val="28"/>
        </w:rPr>
        <w:t>1) актуальность;</w:t>
      </w:r>
    </w:p>
    <w:p w:rsidR="007F5FA2" w:rsidRPr="007F5FA2" w:rsidRDefault="007F5FA2" w:rsidP="007F5FA2">
      <w:pPr>
        <w:widowControl/>
        <w:ind w:firstLine="540"/>
        <w:rPr>
          <w:rFonts w:ascii="Times New Roman" w:hAnsi="Times New Roman" w:cs="Times New Roman"/>
          <w:sz w:val="28"/>
          <w:szCs w:val="28"/>
        </w:rPr>
      </w:pPr>
      <w:r w:rsidRPr="007F5FA2">
        <w:rPr>
          <w:rFonts w:ascii="Times New Roman" w:hAnsi="Times New Roman" w:cs="Times New Roman"/>
          <w:sz w:val="28"/>
          <w:szCs w:val="28"/>
        </w:rPr>
        <w:t>2) своевременность;</w:t>
      </w:r>
    </w:p>
    <w:p w:rsidR="007F5FA2" w:rsidRPr="007F5FA2" w:rsidRDefault="007F5FA2" w:rsidP="007F5FA2">
      <w:pPr>
        <w:widowControl/>
        <w:ind w:firstLine="540"/>
        <w:rPr>
          <w:rFonts w:ascii="Times New Roman" w:hAnsi="Times New Roman" w:cs="Times New Roman"/>
          <w:sz w:val="28"/>
          <w:szCs w:val="28"/>
        </w:rPr>
      </w:pPr>
      <w:r w:rsidRPr="007F5FA2">
        <w:rPr>
          <w:rFonts w:ascii="Times New Roman" w:hAnsi="Times New Roman" w:cs="Times New Roman"/>
          <w:sz w:val="28"/>
          <w:szCs w:val="28"/>
        </w:rPr>
        <w:t>3) четкость в изложении материала;</w:t>
      </w:r>
    </w:p>
    <w:p w:rsidR="007F5FA2" w:rsidRPr="007F5FA2" w:rsidRDefault="007F5FA2" w:rsidP="007F5FA2">
      <w:pPr>
        <w:widowControl/>
        <w:ind w:firstLine="540"/>
        <w:rPr>
          <w:rFonts w:ascii="Times New Roman" w:hAnsi="Times New Roman" w:cs="Times New Roman"/>
          <w:sz w:val="28"/>
          <w:szCs w:val="28"/>
        </w:rPr>
      </w:pPr>
      <w:r w:rsidRPr="007F5FA2">
        <w:rPr>
          <w:rFonts w:ascii="Times New Roman" w:hAnsi="Times New Roman" w:cs="Times New Roman"/>
          <w:sz w:val="28"/>
          <w:szCs w:val="28"/>
        </w:rPr>
        <w:t>4) полнота консультирования;</w:t>
      </w:r>
    </w:p>
    <w:p w:rsidR="007F5FA2" w:rsidRPr="007F5FA2" w:rsidRDefault="007F5FA2" w:rsidP="007F5FA2">
      <w:pPr>
        <w:widowControl/>
        <w:ind w:firstLine="540"/>
        <w:rPr>
          <w:rFonts w:ascii="Times New Roman" w:hAnsi="Times New Roman" w:cs="Times New Roman"/>
          <w:sz w:val="28"/>
          <w:szCs w:val="28"/>
        </w:rPr>
      </w:pPr>
      <w:r w:rsidRPr="007F5FA2">
        <w:rPr>
          <w:rFonts w:ascii="Times New Roman" w:hAnsi="Times New Roman" w:cs="Times New Roman"/>
          <w:sz w:val="28"/>
          <w:szCs w:val="28"/>
        </w:rPr>
        <w:t>5) наглядность форм подачи материала;</w:t>
      </w:r>
    </w:p>
    <w:p w:rsidR="007F5FA2" w:rsidRPr="007F5FA2" w:rsidRDefault="007F5FA2" w:rsidP="007F5FA2">
      <w:pPr>
        <w:widowControl/>
        <w:ind w:firstLine="540"/>
        <w:rPr>
          <w:rFonts w:ascii="Times New Roman" w:hAnsi="Times New Roman" w:cs="Times New Roman"/>
          <w:sz w:val="28"/>
          <w:szCs w:val="28"/>
        </w:rPr>
      </w:pPr>
      <w:r w:rsidRPr="007F5FA2">
        <w:rPr>
          <w:rFonts w:ascii="Times New Roman" w:hAnsi="Times New Roman" w:cs="Times New Roman"/>
          <w:sz w:val="28"/>
          <w:szCs w:val="28"/>
        </w:rPr>
        <w:t>6) удобство и доступность.</w:t>
      </w:r>
    </w:p>
    <w:p w:rsidR="007F5FA2" w:rsidRPr="007F5FA2" w:rsidRDefault="007F5FA2" w:rsidP="007F5FA2">
      <w:pPr>
        <w:widowControl/>
        <w:ind w:firstLine="540"/>
        <w:rPr>
          <w:rFonts w:ascii="Times New Roman" w:hAnsi="Times New Roman" w:cs="Times New Roman"/>
          <w:sz w:val="28"/>
          <w:szCs w:val="28"/>
        </w:rPr>
      </w:pPr>
      <w:r w:rsidRPr="007F5FA2">
        <w:rPr>
          <w:rFonts w:ascii="Times New Roman" w:hAnsi="Times New Roman" w:cs="Times New Roman"/>
          <w:sz w:val="28"/>
          <w:szCs w:val="28"/>
        </w:rPr>
        <w:t>12. При обращении за информацией в письменной форме ответ направляется в виде почтового отправления в адрес заявителя в течение 30 дней со дня регистрации обращения. Письменное обращение подлежит обязательной регистрации в течение трех дней с момента поступления в администрацию или учреждение.</w:t>
      </w:r>
    </w:p>
    <w:p w:rsidR="007F5FA2" w:rsidRPr="007F5FA2" w:rsidRDefault="007F5FA2" w:rsidP="007F5FA2">
      <w:pPr>
        <w:widowControl/>
        <w:ind w:firstLine="540"/>
        <w:rPr>
          <w:rFonts w:ascii="Times New Roman" w:hAnsi="Times New Roman" w:cs="Times New Roman"/>
          <w:sz w:val="28"/>
          <w:szCs w:val="28"/>
        </w:rPr>
      </w:pPr>
      <w:r w:rsidRPr="007F5FA2">
        <w:rPr>
          <w:rFonts w:ascii="Times New Roman" w:hAnsi="Times New Roman" w:cs="Times New Roman"/>
          <w:sz w:val="28"/>
          <w:szCs w:val="28"/>
        </w:rPr>
        <w:t xml:space="preserve">13. Ответ дается в простой и понятной форме с указанием фамилии и номера телефона должностного лица администрации. </w:t>
      </w:r>
    </w:p>
    <w:p w:rsidR="007F5FA2" w:rsidRPr="007F5FA2" w:rsidRDefault="007F5FA2" w:rsidP="007F5FA2">
      <w:pPr>
        <w:widowControl/>
        <w:ind w:firstLine="540"/>
        <w:rPr>
          <w:rFonts w:ascii="Times New Roman" w:hAnsi="Times New Roman" w:cs="Times New Roman"/>
          <w:sz w:val="28"/>
          <w:szCs w:val="28"/>
        </w:rPr>
      </w:pPr>
      <w:r w:rsidRPr="007F5FA2">
        <w:rPr>
          <w:rFonts w:ascii="Times New Roman" w:hAnsi="Times New Roman" w:cs="Times New Roman"/>
          <w:sz w:val="28"/>
          <w:szCs w:val="28"/>
        </w:rPr>
        <w:t>14. При обращении за информацией по электронной почте ответ направляется по адресу электронной почты, указанному в обращении в течение 30 дней со дня регистрации обращения.</w:t>
      </w:r>
    </w:p>
    <w:p w:rsidR="007F5FA2" w:rsidRPr="007F5FA2" w:rsidRDefault="007F5FA2" w:rsidP="007F5FA2">
      <w:pPr>
        <w:widowControl/>
        <w:ind w:firstLine="540"/>
        <w:rPr>
          <w:rFonts w:ascii="Times New Roman" w:hAnsi="Times New Roman" w:cs="Times New Roman"/>
          <w:sz w:val="28"/>
          <w:szCs w:val="28"/>
        </w:rPr>
      </w:pPr>
      <w:r w:rsidRPr="007F5FA2">
        <w:rPr>
          <w:rFonts w:ascii="Times New Roman" w:hAnsi="Times New Roman" w:cs="Times New Roman"/>
          <w:sz w:val="28"/>
          <w:szCs w:val="28"/>
        </w:rPr>
        <w:t>15. Прием заявителей осуществляется в специально выделенном для этой цели помещении (кабинете). У входа в помещение размещается табличка с наименованием помещения.</w:t>
      </w:r>
    </w:p>
    <w:p w:rsidR="007F5FA2" w:rsidRPr="007F5FA2" w:rsidRDefault="007F5FA2" w:rsidP="007F5FA2">
      <w:pPr>
        <w:widowControl/>
        <w:ind w:firstLine="540"/>
        <w:rPr>
          <w:rFonts w:ascii="Times New Roman" w:hAnsi="Times New Roman" w:cs="Times New Roman"/>
          <w:sz w:val="28"/>
          <w:szCs w:val="28"/>
        </w:rPr>
      </w:pPr>
      <w:r w:rsidRPr="007F5FA2">
        <w:rPr>
          <w:rFonts w:ascii="Times New Roman" w:hAnsi="Times New Roman" w:cs="Times New Roman"/>
          <w:sz w:val="28"/>
          <w:szCs w:val="28"/>
        </w:rPr>
        <w:t>16. Места для заполнения заявлений оборудуются стульями, столами и обеспечиваются образцами заполнения документов, бланками заявлений и канцелярскими принадлежностями.</w:t>
      </w:r>
    </w:p>
    <w:p w:rsidR="007F5FA2" w:rsidRPr="007F5FA2" w:rsidRDefault="007F5FA2" w:rsidP="007F5FA2">
      <w:pPr>
        <w:widowControl/>
        <w:ind w:firstLine="540"/>
        <w:rPr>
          <w:rFonts w:ascii="Times New Roman" w:hAnsi="Times New Roman" w:cs="Times New Roman"/>
          <w:sz w:val="28"/>
          <w:szCs w:val="28"/>
        </w:rPr>
      </w:pPr>
      <w:r w:rsidRPr="007F5FA2">
        <w:rPr>
          <w:rFonts w:ascii="Times New Roman" w:hAnsi="Times New Roman" w:cs="Times New Roman"/>
          <w:sz w:val="28"/>
          <w:szCs w:val="28"/>
        </w:rPr>
        <w:t>17. Места ожидания в очереди на предоставление или получение документов могут быть оборудованы стульями. Места ожидания должны соответствовать комфортным условиям для заявителей и оптимальным условиям работы специалистов.</w:t>
      </w:r>
    </w:p>
    <w:p w:rsidR="007F5FA2" w:rsidRPr="007F5FA2" w:rsidRDefault="007F5FA2" w:rsidP="007F5FA2">
      <w:pPr>
        <w:widowControl/>
        <w:ind w:firstLine="0"/>
        <w:rPr>
          <w:rFonts w:ascii="Times New Roman" w:hAnsi="Times New Roman" w:cs="Times New Roman"/>
          <w:sz w:val="28"/>
          <w:szCs w:val="28"/>
        </w:rPr>
      </w:pPr>
    </w:p>
    <w:p w:rsidR="007F5FA2" w:rsidRPr="007F5FA2" w:rsidRDefault="007F5FA2" w:rsidP="007F5FA2">
      <w:pPr>
        <w:jc w:val="center"/>
        <w:outlineLvl w:val="1"/>
        <w:rPr>
          <w:rFonts w:ascii="Times New Roman" w:hAnsi="Times New Roman" w:cs="Times New Roman"/>
          <w:bCs/>
          <w:sz w:val="28"/>
          <w:szCs w:val="28"/>
        </w:rPr>
      </w:pPr>
      <w:r w:rsidRPr="007F5FA2">
        <w:rPr>
          <w:rFonts w:ascii="Times New Roman" w:hAnsi="Times New Roman" w:cs="Times New Roman"/>
          <w:bCs/>
          <w:sz w:val="28"/>
          <w:szCs w:val="28"/>
        </w:rPr>
        <w:t>Стандарт исполнения муниципальной функции</w:t>
      </w:r>
    </w:p>
    <w:p w:rsidR="007F5FA2" w:rsidRPr="007F5FA2" w:rsidRDefault="007F5FA2" w:rsidP="007F5FA2">
      <w:pPr>
        <w:rPr>
          <w:rFonts w:ascii="Times New Roman" w:hAnsi="Times New Roman" w:cs="Times New Roman"/>
          <w:bCs/>
          <w:sz w:val="28"/>
          <w:szCs w:val="28"/>
        </w:rPr>
      </w:pP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18. Название муниципальной функции: «Осуществление муниципального геологического контроля на территории Карабашского городского округа».</w:t>
      </w:r>
    </w:p>
    <w:p w:rsidR="007F5FA2" w:rsidRPr="007F5FA2" w:rsidRDefault="007F5FA2" w:rsidP="007F5FA2">
      <w:pPr>
        <w:widowControl/>
        <w:ind w:firstLine="540"/>
        <w:rPr>
          <w:rFonts w:ascii="Times New Roman" w:hAnsi="Times New Roman" w:cs="Times New Roman"/>
          <w:sz w:val="28"/>
          <w:szCs w:val="28"/>
        </w:rPr>
      </w:pPr>
      <w:r w:rsidRPr="007F5FA2">
        <w:rPr>
          <w:rFonts w:ascii="Times New Roman" w:hAnsi="Times New Roman" w:cs="Times New Roman"/>
          <w:bCs/>
          <w:sz w:val="28"/>
          <w:szCs w:val="28"/>
        </w:rPr>
        <w:t xml:space="preserve">19. </w:t>
      </w:r>
      <w:proofErr w:type="gramStart"/>
      <w:r w:rsidRPr="007F5FA2">
        <w:rPr>
          <w:rFonts w:ascii="Times New Roman" w:hAnsi="Times New Roman" w:cs="Times New Roman"/>
          <w:sz w:val="28"/>
          <w:szCs w:val="28"/>
        </w:rPr>
        <w:t>Контроль за</w:t>
      </w:r>
      <w:proofErr w:type="gramEnd"/>
      <w:r w:rsidRPr="007F5FA2">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администрация Карабашского городского округа осуществляет в соответствии с пунктом 5 статьи 5 </w:t>
      </w:r>
      <w:hyperlink r:id="rId19" w:history="1">
        <w:r w:rsidRPr="007F5FA2">
          <w:rPr>
            <w:rFonts w:ascii="Times New Roman" w:hAnsi="Times New Roman" w:cs="Times New Roman"/>
            <w:sz w:val="28"/>
            <w:szCs w:val="28"/>
          </w:rPr>
          <w:t>Закона</w:t>
        </w:r>
      </w:hyperlink>
      <w:r w:rsidRPr="007F5FA2">
        <w:rPr>
          <w:rFonts w:ascii="Times New Roman" w:hAnsi="Times New Roman" w:cs="Times New Roman"/>
          <w:sz w:val="28"/>
          <w:szCs w:val="28"/>
        </w:rPr>
        <w:t xml:space="preserve"> Российской Федерации от 21 февраля 1992 года                     № 2395-1 «О недрах».</w:t>
      </w:r>
    </w:p>
    <w:p w:rsidR="007F5FA2" w:rsidRPr="007F5FA2" w:rsidRDefault="007F5FA2" w:rsidP="007F5FA2">
      <w:pPr>
        <w:widowControl/>
        <w:ind w:firstLine="0"/>
        <w:rPr>
          <w:rFonts w:ascii="Times New Roman" w:hAnsi="Times New Roman" w:cs="Times New Roman"/>
          <w:sz w:val="28"/>
          <w:szCs w:val="28"/>
        </w:rPr>
      </w:pPr>
      <w:r w:rsidRPr="007F5FA2">
        <w:rPr>
          <w:rFonts w:ascii="Times New Roman" w:hAnsi="Times New Roman" w:cs="Times New Roman"/>
          <w:bCs/>
          <w:sz w:val="28"/>
          <w:szCs w:val="28"/>
        </w:rPr>
        <w:t xml:space="preserve">        </w:t>
      </w:r>
      <w:proofErr w:type="gramStart"/>
      <w:r w:rsidRPr="007F5FA2">
        <w:rPr>
          <w:rFonts w:ascii="Times New Roman" w:hAnsi="Times New Roman" w:cs="Times New Roman"/>
          <w:sz w:val="28"/>
          <w:szCs w:val="28"/>
        </w:rPr>
        <w:t>Местонахождение (адрес) уполномоченного органа, осуществляющего муниципальный геологический контроль: му456143, г. Карабаш Челябинской области, ул. Комсомольская, д. 21, офис, 4.</w:t>
      </w:r>
      <w:proofErr w:type="gramEnd"/>
    </w:p>
    <w:p w:rsidR="007F5FA2" w:rsidRPr="007F5FA2" w:rsidRDefault="007F5FA2" w:rsidP="007F5FA2">
      <w:pPr>
        <w:widowControl/>
        <w:ind w:firstLine="540"/>
        <w:rPr>
          <w:rFonts w:ascii="Times New Roman" w:hAnsi="Times New Roman" w:cs="Times New Roman"/>
          <w:sz w:val="28"/>
          <w:szCs w:val="28"/>
        </w:rPr>
      </w:pPr>
      <w:r w:rsidRPr="007F5FA2">
        <w:rPr>
          <w:rFonts w:ascii="Times New Roman" w:hAnsi="Times New Roman" w:cs="Times New Roman"/>
          <w:sz w:val="28"/>
          <w:szCs w:val="28"/>
        </w:rPr>
        <w:t>Контактные телефоны (номер телефона уполномоченного органа, осуществляющего муниципальный геологический контроль): 8(35153) 2-30-87.</w:t>
      </w:r>
    </w:p>
    <w:p w:rsidR="007F5FA2" w:rsidRPr="007F5FA2" w:rsidRDefault="007F5FA2" w:rsidP="007F5FA2">
      <w:pPr>
        <w:widowControl/>
        <w:ind w:firstLine="540"/>
        <w:rPr>
          <w:rFonts w:ascii="Times New Roman" w:hAnsi="Times New Roman" w:cs="Times New Roman"/>
          <w:sz w:val="28"/>
          <w:szCs w:val="28"/>
        </w:rPr>
      </w:pPr>
      <w:r w:rsidRPr="007F5FA2">
        <w:rPr>
          <w:rFonts w:ascii="Times New Roman" w:hAnsi="Times New Roman" w:cs="Times New Roman"/>
          <w:sz w:val="28"/>
          <w:szCs w:val="28"/>
        </w:rPr>
        <w:t xml:space="preserve">Адрес электронной почты: </w:t>
      </w:r>
      <w:proofErr w:type="spellStart"/>
      <w:r w:rsidRPr="007F5FA2">
        <w:rPr>
          <w:rFonts w:ascii="Times New Roman" w:hAnsi="Times New Roman" w:cs="Times New Roman"/>
          <w:sz w:val="28"/>
          <w:szCs w:val="28"/>
          <w:lang w:val="en-US"/>
        </w:rPr>
        <w:t>karekol</w:t>
      </w:r>
      <w:proofErr w:type="spellEnd"/>
      <w:r w:rsidRPr="007F5FA2">
        <w:rPr>
          <w:rFonts w:ascii="Times New Roman" w:hAnsi="Times New Roman" w:cs="Times New Roman"/>
          <w:sz w:val="28"/>
          <w:szCs w:val="28"/>
        </w:rPr>
        <w:t>@</w:t>
      </w:r>
      <w:r w:rsidRPr="007F5FA2">
        <w:rPr>
          <w:rFonts w:ascii="Times New Roman" w:hAnsi="Times New Roman" w:cs="Times New Roman"/>
          <w:sz w:val="28"/>
          <w:szCs w:val="28"/>
          <w:lang w:val="en-US"/>
        </w:rPr>
        <w:t>inbox</w:t>
      </w:r>
      <w:r w:rsidRPr="007F5FA2">
        <w:rPr>
          <w:rFonts w:ascii="Times New Roman" w:hAnsi="Times New Roman" w:cs="Times New Roman"/>
          <w:sz w:val="28"/>
          <w:szCs w:val="28"/>
        </w:rPr>
        <w:t>.</w:t>
      </w:r>
      <w:r w:rsidRPr="007F5FA2">
        <w:rPr>
          <w:rFonts w:ascii="Times New Roman" w:hAnsi="Times New Roman" w:cs="Times New Roman"/>
          <w:sz w:val="28"/>
          <w:szCs w:val="28"/>
          <w:lang w:val="en-US"/>
        </w:rPr>
        <w:t>ru</w:t>
      </w:r>
      <w:r w:rsidRPr="007F5FA2">
        <w:rPr>
          <w:rFonts w:ascii="Times New Roman" w:hAnsi="Times New Roman" w:cs="Times New Roman"/>
          <w:sz w:val="28"/>
          <w:szCs w:val="28"/>
        </w:rPr>
        <w:t>.</w:t>
      </w:r>
    </w:p>
    <w:p w:rsidR="007F5FA2" w:rsidRPr="007F5FA2" w:rsidRDefault="007F5FA2" w:rsidP="007F5FA2">
      <w:pPr>
        <w:widowControl/>
        <w:ind w:firstLine="540"/>
        <w:rPr>
          <w:rFonts w:ascii="Times New Roman" w:hAnsi="Times New Roman" w:cs="Times New Roman"/>
          <w:sz w:val="28"/>
          <w:szCs w:val="28"/>
        </w:rPr>
      </w:pPr>
      <w:r w:rsidRPr="007F5FA2">
        <w:rPr>
          <w:rFonts w:ascii="Times New Roman" w:hAnsi="Times New Roman" w:cs="Times New Roman"/>
          <w:sz w:val="28"/>
          <w:szCs w:val="28"/>
        </w:rPr>
        <w:t>Режим работы:</w:t>
      </w:r>
    </w:p>
    <w:p w:rsidR="007F5FA2" w:rsidRPr="007F5FA2" w:rsidRDefault="007F5FA2" w:rsidP="007F5FA2">
      <w:pPr>
        <w:widowControl/>
        <w:ind w:firstLine="540"/>
        <w:rPr>
          <w:rFonts w:ascii="Times New Roman" w:hAnsi="Times New Roman" w:cs="Times New Roman"/>
          <w:sz w:val="28"/>
          <w:szCs w:val="28"/>
        </w:rPr>
      </w:pPr>
      <w:r w:rsidRPr="007F5FA2">
        <w:rPr>
          <w:rFonts w:ascii="Times New Roman" w:hAnsi="Times New Roman" w:cs="Times New Roman"/>
          <w:sz w:val="28"/>
          <w:szCs w:val="28"/>
        </w:rPr>
        <w:t xml:space="preserve">понедельник - пятница с 8:00 до 17:00, </w:t>
      </w:r>
    </w:p>
    <w:p w:rsidR="007F5FA2" w:rsidRPr="007F5FA2" w:rsidRDefault="007F5FA2" w:rsidP="007F5FA2">
      <w:pPr>
        <w:widowControl/>
        <w:ind w:firstLine="540"/>
        <w:rPr>
          <w:rFonts w:ascii="Times New Roman" w:hAnsi="Times New Roman" w:cs="Times New Roman"/>
          <w:sz w:val="28"/>
          <w:szCs w:val="28"/>
        </w:rPr>
      </w:pPr>
      <w:r w:rsidRPr="007F5FA2">
        <w:rPr>
          <w:rFonts w:ascii="Times New Roman" w:hAnsi="Times New Roman" w:cs="Times New Roman"/>
          <w:sz w:val="28"/>
          <w:szCs w:val="28"/>
        </w:rPr>
        <w:t>перерыв с 13:00 до 14:00;</w:t>
      </w:r>
    </w:p>
    <w:p w:rsidR="007F5FA2" w:rsidRPr="007F5FA2" w:rsidRDefault="007F5FA2" w:rsidP="007F5FA2">
      <w:pPr>
        <w:widowControl/>
        <w:ind w:firstLine="540"/>
        <w:rPr>
          <w:rFonts w:ascii="Times New Roman" w:hAnsi="Times New Roman" w:cs="Times New Roman"/>
          <w:sz w:val="28"/>
          <w:szCs w:val="28"/>
        </w:rPr>
      </w:pPr>
      <w:r w:rsidRPr="007F5FA2">
        <w:rPr>
          <w:rFonts w:ascii="Times New Roman" w:hAnsi="Times New Roman" w:cs="Times New Roman"/>
          <w:sz w:val="28"/>
          <w:szCs w:val="28"/>
        </w:rPr>
        <w:t>выходные дни - суббота, воскресенье.</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20. К полномочиям учреждения относится:</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1) организация и осуществление муниципального геологического контроля на территории Карабашского городского округа;</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2) принятие муниципальных правовых актов администрации о  проведении проверок при осуществлении муниципального геологического контроля на территории Карабашского  городского округа;</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3) организация и проведение мониторинга эффективности муниципального геологического контроля на территории Карабашского  городского округа.</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21. Исполнение административного регламента осуществляется должностными лицами, назначенными муниципальными правовыми актами администрации.</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22. Основной формой исполнения муниципальной функции является проверка - совокупность проводимых учреждением и должностными лицами в отношении юридических лиц, индивидуальных предпринимателей и граждан (далее - субъекты проверок) мероприятий по осуществлению муниципального геологического контроля для оценки соответствия их деятельности или действий (бездействия) обязательным требованиям законодательства в сфере охраны недр (далее - проверка).</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23. Муниципальный геологический контроль проводится в форме проверок (плановых и внеплановых) в отношении субъектов проверки.</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Проверка является плановой, если проводится на основании ежегодного плана проверок.</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Проверка является внеплановой, если она не включена в план проверок.</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 xml:space="preserve">Проверка осуществляется на основании </w:t>
      </w:r>
      <w:hyperlink w:anchor="Par499" w:history="1">
        <w:r w:rsidRPr="007F5FA2">
          <w:rPr>
            <w:rFonts w:ascii="Times New Roman" w:hAnsi="Times New Roman" w:cs="Times New Roman"/>
            <w:bCs/>
            <w:sz w:val="28"/>
            <w:szCs w:val="28"/>
          </w:rPr>
          <w:t>постановления</w:t>
        </w:r>
      </w:hyperlink>
      <w:r w:rsidRPr="007F5FA2">
        <w:rPr>
          <w:rFonts w:ascii="Times New Roman" w:hAnsi="Times New Roman" w:cs="Times New Roman"/>
          <w:bCs/>
          <w:sz w:val="28"/>
          <w:szCs w:val="28"/>
        </w:rPr>
        <w:t xml:space="preserve"> администрации о проведении плановой (внеплановой) проверки.</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 xml:space="preserve">24. Плановые и внеплановые проверки проводятся в форме документарной проверки и (или) выездной проверки в порядке, установленном Федеральным </w:t>
      </w:r>
      <w:hyperlink r:id="rId20" w:history="1">
        <w:r w:rsidRPr="007F5FA2">
          <w:rPr>
            <w:rFonts w:ascii="Times New Roman" w:hAnsi="Times New Roman" w:cs="Times New Roman"/>
            <w:bCs/>
            <w:sz w:val="28"/>
            <w:szCs w:val="28"/>
          </w:rPr>
          <w:t>законом</w:t>
        </w:r>
      </w:hyperlink>
      <w:r w:rsidRPr="007F5FA2">
        <w:rPr>
          <w:rFonts w:ascii="Times New Roman" w:hAnsi="Times New Roman" w:cs="Times New Roman"/>
          <w:bCs/>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7F5FA2" w:rsidRPr="007F5FA2" w:rsidRDefault="007F5FA2" w:rsidP="007F5FA2">
      <w:pPr>
        <w:widowControl/>
        <w:ind w:firstLine="540"/>
        <w:rPr>
          <w:rFonts w:ascii="Times New Roman" w:hAnsi="Times New Roman" w:cs="Times New Roman"/>
          <w:sz w:val="28"/>
          <w:szCs w:val="28"/>
        </w:rPr>
      </w:pPr>
      <w:r w:rsidRPr="007F5FA2">
        <w:rPr>
          <w:rFonts w:ascii="Times New Roman" w:hAnsi="Times New Roman" w:cs="Times New Roman"/>
          <w:sz w:val="28"/>
          <w:szCs w:val="28"/>
        </w:rPr>
        <w:t xml:space="preserve">Документарная проверка проводится в здании по адресу: </w:t>
      </w:r>
      <w:smartTag w:uri="urn:schemas-microsoft-com:office:smarttags" w:element="metricconverter">
        <w:smartTagPr>
          <w:attr w:name="ProductID" w:val="456143, г"/>
        </w:smartTagPr>
        <w:r w:rsidRPr="007F5FA2">
          <w:rPr>
            <w:rFonts w:ascii="Times New Roman" w:hAnsi="Times New Roman" w:cs="Times New Roman"/>
            <w:sz w:val="28"/>
            <w:szCs w:val="28"/>
          </w:rPr>
          <w:t>456143, г</w:t>
        </w:r>
      </w:smartTag>
      <w:r w:rsidRPr="007F5FA2">
        <w:rPr>
          <w:rFonts w:ascii="Times New Roman" w:hAnsi="Times New Roman" w:cs="Times New Roman"/>
          <w:sz w:val="28"/>
          <w:szCs w:val="28"/>
        </w:rPr>
        <w:t>. Карабаш Челябинской области, ул. Комсомольская, д. 21, офис, 4.</w:t>
      </w:r>
    </w:p>
    <w:p w:rsidR="007F5FA2" w:rsidRPr="007F5FA2" w:rsidRDefault="007F5FA2" w:rsidP="007F5FA2">
      <w:pPr>
        <w:widowControl/>
        <w:ind w:firstLine="540"/>
        <w:rPr>
          <w:rFonts w:ascii="Times New Roman" w:hAnsi="Times New Roman" w:cs="Times New Roman"/>
          <w:sz w:val="28"/>
          <w:szCs w:val="28"/>
        </w:rPr>
      </w:pPr>
      <w:r w:rsidRPr="007F5FA2">
        <w:rPr>
          <w:rFonts w:ascii="Times New Roman" w:hAnsi="Times New Roman"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 xml:space="preserve">25. Срок проведения каждой из поверок (плановой и внеплановой) устанавливается отдельно по каждой проверке и не должен превышать сроков, установленных Федеральным </w:t>
      </w:r>
      <w:hyperlink r:id="rId21" w:history="1">
        <w:r w:rsidRPr="007F5FA2">
          <w:rPr>
            <w:rFonts w:ascii="Times New Roman" w:hAnsi="Times New Roman" w:cs="Times New Roman"/>
            <w:bCs/>
            <w:sz w:val="28"/>
            <w:szCs w:val="28"/>
          </w:rPr>
          <w:t>законом</w:t>
        </w:r>
      </w:hyperlink>
      <w:r w:rsidRPr="007F5FA2">
        <w:rPr>
          <w:rFonts w:ascii="Times New Roman" w:hAnsi="Times New Roman" w:cs="Times New Roman"/>
          <w:bCs/>
          <w:sz w:val="28"/>
          <w:szCs w:val="28"/>
        </w:rPr>
        <w:t xml:space="preserve"> № 294-ФЗ.</w:t>
      </w:r>
    </w:p>
    <w:p w:rsidR="007F5FA2" w:rsidRPr="007F5FA2" w:rsidRDefault="007F5FA2" w:rsidP="007F5FA2">
      <w:pPr>
        <w:ind w:firstLine="540"/>
        <w:rPr>
          <w:rFonts w:ascii="Times New Roman" w:hAnsi="Times New Roman" w:cs="Times New Roman"/>
          <w:bCs/>
          <w:sz w:val="28"/>
          <w:szCs w:val="28"/>
        </w:rPr>
      </w:pPr>
    </w:p>
    <w:p w:rsidR="007F5FA2" w:rsidRPr="007F5FA2" w:rsidRDefault="007F5FA2" w:rsidP="007F5FA2">
      <w:pPr>
        <w:ind w:firstLine="0"/>
        <w:jc w:val="center"/>
        <w:rPr>
          <w:rFonts w:ascii="Times New Roman" w:hAnsi="Times New Roman" w:cs="Times New Roman"/>
          <w:bCs/>
          <w:sz w:val="28"/>
          <w:szCs w:val="28"/>
        </w:rPr>
      </w:pPr>
      <w:r w:rsidRPr="007F5FA2">
        <w:rPr>
          <w:rFonts w:ascii="Times New Roman" w:hAnsi="Times New Roman" w:cs="Times New Roman"/>
          <w:bCs/>
          <w:sz w:val="28"/>
          <w:szCs w:val="28"/>
          <w:lang w:val="en-US"/>
        </w:rPr>
        <w:t>II</w:t>
      </w:r>
      <w:r w:rsidRPr="007F5FA2">
        <w:rPr>
          <w:rFonts w:ascii="Times New Roman" w:hAnsi="Times New Roman" w:cs="Times New Roman"/>
          <w:bCs/>
          <w:sz w:val="28"/>
          <w:szCs w:val="28"/>
        </w:rPr>
        <w:t>. Права и обязанности уполномоченных должностных лиц при исполнении муниципальной функции</w:t>
      </w:r>
    </w:p>
    <w:p w:rsidR="007F5FA2" w:rsidRPr="007F5FA2" w:rsidRDefault="007F5FA2" w:rsidP="007F5FA2">
      <w:pPr>
        <w:ind w:firstLine="0"/>
        <w:rPr>
          <w:rFonts w:ascii="Times New Roman" w:hAnsi="Times New Roman" w:cs="Times New Roman"/>
          <w:bCs/>
          <w:sz w:val="28"/>
          <w:szCs w:val="28"/>
        </w:rPr>
      </w:pPr>
    </w:p>
    <w:p w:rsidR="007F5FA2" w:rsidRPr="007F5FA2" w:rsidRDefault="007F5FA2" w:rsidP="007F5FA2">
      <w:pPr>
        <w:ind w:firstLine="567"/>
        <w:rPr>
          <w:rFonts w:ascii="Times New Roman" w:hAnsi="Times New Roman" w:cs="Times New Roman"/>
          <w:sz w:val="28"/>
          <w:szCs w:val="28"/>
        </w:rPr>
      </w:pPr>
      <w:r w:rsidRPr="007F5FA2">
        <w:rPr>
          <w:rFonts w:ascii="Times New Roman" w:hAnsi="Times New Roman" w:cs="Times New Roman"/>
          <w:sz w:val="28"/>
          <w:szCs w:val="28"/>
        </w:rPr>
        <w:t>При осуществлении мероприятий по муниципальному лесному контролю уполномоченные лица имеют право:</w:t>
      </w:r>
    </w:p>
    <w:p w:rsidR="007F5FA2" w:rsidRPr="007F5FA2" w:rsidRDefault="007F5FA2" w:rsidP="007F5FA2">
      <w:pPr>
        <w:ind w:firstLine="900"/>
        <w:rPr>
          <w:rFonts w:ascii="Times New Roman" w:hAnsi="Times New Roman" w:cs="Times New Roman"/>
          <w:sz w:val="28"/>
          <w:szCs w:val="28"/>
        </w:rPr>
      </w:pPr>
      <w:r w:rsidRPr="007F5FA2">
        <w:rPr>
          <w:rFonts w:ascii="Times New Roman" w:hAnsi="Times New Roman" w:cs="Times New Roman"/>
          <w:sz w:val="28"/>
          <w:szCs w:val="28"/>
        </w:rPr>
        <w:t>1) осуществлять проверки соблюдения лесного законодательства;</w:t>
      </w:r>
    </w:p>
    <w:p w:rsidR="007F5FA2" w:rsidRPr="007F5FA2" w:rsidRDefault="007F5FA2" w:rsidP="007F5FA2">
      <w:pPr>
        <w:ind w:firstLine="900"/>
        <w:rPr>
          <w:rFonts w:ascii="Times New Roman" w:hAnsi="Times New Roman" w:cs="Times New Roman"/>
          <w:sz w:val="28"/>
          <w:szCs w:val="28"/>
        </w:rPr>
      </w:pPr>
      <w:r w:rsidRPr="007F5FA2">
        <w:rPr>
          <w:rFonts w:ascii="Times New Roman" w:hAnsi="Times New Roman" w:cs="Times New Roman"/>
          <w:sz w:val="28"/>
          <w:szCs w:val="28"/>
        </w:rPr>
        <w:t>2) проверять документы на право пользования лесными участками;</w:t>
      </w:r>
    </w:p>
    <w:p w:rsidR="007F5FA2" w:rsidRPr="007F5FA2" w:rsidRDefault="007F5FA2" w:rsidP="007F5FA2">
      <w:pPr>
        <w:ind w:firstLine="900"/>
        <w:rPr>
          <w:rFonts w:ascii="Times New Roman" w:hAnsi="Times New Roman" w:cs="Times New Roman"/>
          <w:sz w:val="28"/>
          <w:szCs w:val="28"/>
        </w:rPr>
      </w:pPr>
      <w:r w:rsidRPr="007F5FA2">
        <w:rPr>
          <w:rFonts w:ascii="Times New Roman" w:hAnsi="Times New Roman" w:cs="Times New Roman"/>
          <w:sz w:val="28"/>
          <w:szCs w:val="28"/>
        </w:rPr>
        <w:t>3) составлять по результатам проверок акты и предоставлять их для ознакомления граждан, а также юридическим лицам, осуществляющим использования лесных участков, расположенных на территории Карабашского городского округа;</w:t>
      </w:r>
    </w:p>
    <w:p w:rsidR="007F5FA2" w:rsidRPr="007F5FA2" w:rsidRDefault="007F5FA2" w:rsidP="007F5FA2">
      <w:pPr>
        <w:ind w:firstLine="900"/>
        <w:rPr>
          <w:rFonts w:ascii="Times New Roman" w:hAnsi="Times New Roman" w:cs="Times New Roman"/>
          <w:sz w:val="28"/>
          <w:szCs w:val="28"/>
        </w:rPr>
      </w:pPr>
      <w:r w:rsidRPr="007F5FA2">
        <w:rPr>
          <w:rFonts w:ascii="Times New Roman" w:hAnsi="Times New Roman" w:cs="Times New Roman"/>
          <w:sz w:val="28"/>
          <w:szCs w:val="28"/>
        </w:rPr>
        <w:t>4) уведомлять в письменной форме граждан, юридических лиц, осуществляющих использование муниципальных лесов, о результатах проверок соблюдения лесного законодательства и выявленных нарушениях;</w:t>
      </w:r>
    </w:p>
    <w:p w:rsidR="007F5FA2" w:rsidRPr="007F5FA2" w:rsidRDefault="007F5FA2" w:rsidP="007F5FA2">
      <w:pPr>
        <w:ind w:firstLine="900"/>
        <w:rPr>
          <w:rFonts w:ascii="Times New Roman" w:hAnsi="Times New Roman" w:cs="Times New Roman"/>
          <w:sz w:val="28"/>
          <w:szCs w:val="28"/>
        </w:rPr>
      </w:pPr>
      <w:r w:rsidRPr="007F5FA2">
        <w:rPr>
          <w:rFonts w:ascii="Times New Roman" w:hAnsi="Times New Roman" w:cs="Times New Roman"/>
          <w:sz w:val="28"/>
          <w:szCs w:val="28"/>
        </w:rPr>
        <w:t>5) обращаться в органы внутренних дел за содействием в предотвращении или пересечении действий, препятствующих осуществлению муниципального лесного контроля, а также в установлении личностей граждан, виновных в нарушении лесного законодательства;</w:t>
      </w:r>
    </w:p>
    <w:p w:rsidR="007F5FA2" w:rsidRPr="007F5FA2" w:rsidRDefault="007F5FA2" w:rsidP="007F5FA2">
      <w:pPr>
        <w:ind w:firstLine="900"/>
        <w:rPr>
          <w:rFonts w:ascii="Times New Roman" w:hAnsi="Times New Roman" w:cs="Times New Roman"/>
          <w:sz w:val="28"/>
          <w:szCs w:val="28"/>
        </w:rPr>
      </w:pPr>
      <w:r w:rsidRPr="007F5FA2">
        <w:rPr>
          <w:rFonts w:ascii="Times New Roman" w:hAnsi="Times New Roman" w:cs="Times New Roman"/>
          <w:sz w:val="28"/>
          <w:szCs w:val="28"/>
        </w:rPr>
        <w:t>6) привлекать в установленном порядке научно исследовательские, проектно-изыскательные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7F5FA2" w:rsidRPr="007F5FA2" w:rsidRDefault="007F5FA2" w:rsidP="007F5FA2">
      <w:pPr>
        <w:ind w:firstLine="900"/>
        <w:rPr>
          <w:rFonts w:ascii="Times New Roman" w:hAnsi="Times New Roman" w:cs="Times New Roman"/>
          <w:sz w:val="28"/>
          <w:szCs w:val="28"/>
        </w:rPr>
      </w:pPr>
      <w:r w:rsidRPr="007F5FA2">
        <w:rPr>
          <w:rFonts w:ascii="Times New Roman" w:hAnsi="Times New Roman" w:cs="Times New Roman"/>
          <w:sz w:val="28"/>
          <w:szCs w:val="28"/>
        </w:rPr>
        <w:t>7) осуществлять иные, предусмотренные федеральными законами, права.</w:t>
      </w:r>
    </w:p>
    <w:p w:rsidR="007F5FA2" w:rsidRPr="007F5FA2" w:rsidRDefault="007F5FA2" w:rsidP="007F5FA2">
      <w:pPr>
        <w:ind w:firstLine="540"/>
        <w:rPr>
          <w:rFonts w:ascii="Times New Roman" w:hAnsi="Times New Roman" w:cs="Times New Roman"/>
          <w:sz w:val="28"/>
          <w:szCs w:val="28"/>
        </w:rPr>
      </w:pPr>
      <w:r w:rsidRPr="007F5FA2">
        <w:rPr>
          <w:rFonts w:ascii="Times New Roman" w:hAnsi="Times New Roman" w:cs="Times New Roman"/>
          <w:sz w:val="28"/>
          <w:szCs w:val="28"/>
        </w:rPr>
        <w:t>При осуществлении мероприятий по муниципальному геологическому контролю уполномоченные должностные лица обязаны:</w:t>
      </w:r>
    </w:p>
    <w:p w:rsidR="007F5FA2" w:rsidRPr="007F5FA2" w:rsidRDefault="007F5FA2" w:rsidP="007F5FA2">
      <w:pPr>
        <w:ind w:firstLine="840"/>
        <w:rPr>
          <w:rFonts w:ascii="Times New Roman" w:hAnsi="Times New Roman" w:cs="Times New Roman"/>
          <w:bCs/>
          <w:sz w:val="28"/>
          <w:szCs w:val="28"/>
        </w:rPr>
      </w:pPr>
      <w:r w:rsidRPr="007F5FA2">
        <w:rPr>
          <w:rFonts w:ascii="Times New Roman" w:hAnsi="Times New Roman" w:cs="Times New Roman"/>
          <w:sz w:val="28"/>
          <w:szCs w:val="28"/>
        </w:rPr>
        <w:t>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F5FA2" w:rsidRPr="007F5FA2" w:rsidRDefault="007F5FA2" w:rsidP="007F5FA2">
      <w:pPr>
        <w:ind w:firstLine="840"/>
        <w:rPr>
          <w:rFonts w:ascii="Times New Roman" w:hAnsi="Times New Roman" w:cs="Times New Roman"/>
          <w:sz w:val="28"/>
          <w:szCs w:val="28"/>
        </w:rPr>
      </w:pPr>
      <w:r w:rsidRPr="007F5FA2">
        <w:rPr>
          <w:rFonts w:ascii="Times New Roman" w:hAnsi="Times New Roman" w:cs="Times New Roman"/>
          <w:sz w:val="28"/>
          <w:szCs w:val="28"/>
        </w:rPr>
        <w:t xml:space="preserve">2) своевременно и в полной мере исполнять предоставленные в соответствии с действующим </w:t>
      </w:r>
      <w:hyperlink r:id="rId22" w:history="1">
        <w:r w:rsidRPr="007F5FA2">
          <w:rPr>
            <w:rStyle w:val="a4"/>
            <w:rFonts w:ascii="Times New Roman" w:hAnsi="Times New Roman"/>
            <w:b w:val="0"/>
            <w:color w:val="auto"/>
            <w:sz w:val="28"/>
            <w:szCs w:val="28"/>
          </w:rPr>
          <w:t>законодательством</w:t>
        </w:r>
      </w:hyperlink>
      <w:r w:rsidRPr="007F5FA2">
        <w:rPr>
          <w:rFonts w:ascii="Times New Roman" w:hAnsi="Times New Roman" w:cs="Times New Roman"/>
          <w:sz w:val="28"/>
          <w:szCs w:val="28"/>
        </w:rPr>
        <w:t xml:space="preserve"> Российской Федерации полномочия по предупреждению, выявлению и пресечению нарушений обязательных требований;</w:t>
      </w:r>
    </w:p>
    <w:p w:rsidR="007F5FA2" w:rsidRPr="007F5FA2" w:rsidRDefault="007F5FA2" w:rsidP="007F5FA2">
      <w:pPr>
        <w:ind w:firstLine="840"/>
        <w:rPr>
          <w:rFonts w:ascii="Times New Roman" w:hAnsi="Times New Roman" w:cs="Times New Roman"/>
          <w:sz w:val="28"/>
          <w:szCs w:val="28"/>
        </w:rPr>
      </w:pPr>
      <w:r w:rsidRPr="007F5FA2">
        <w:rPr>
          <w:rFonts w:ascii="Times New Roman" w:hAnsi="Times New Roman" w:cs="Times New Roman"/>
          <w:sz w:val="28"/>
          <w:szCs w:val="28"/>
        </w:rPr>
        <w:t xml:space="preserve">3) соблюдать действующее </w:t>
      </w:r>
      <w:hyperlink r:id="rId23" w:history="1">
        <w:r w:rsidRPr="007F5FA2">
          <w:rPr>
            <w:rStyle w:val="a4"/>
            <w:rFonts w:ascii="Times New Roman" w:hAnsi="Times New Roman"/>
            <w:b w:val="0"/>
            <w:color w:val="auto"/>
            <w:sz w:val="28"/>
            <w:szCs w:val="28"/>
          </w:rPr>
          <w:t>законодательство</w:t>
        </w:r>
      </w:hyperlink>
      <w:r w:rsidRPr="007F5FA2">
        <w:rPr>
          <w:rFonts w:ascii="Times New Roman" w:hAnsi="Times New Roman" w:cs="Times New Roman"/>
          <w:sz w:val="28"/>
          <w:szCs w:val="28"/>
        </w:rPr>
        <w:t xml:space="preserve"> Российской Федерации, права и законные интересы субъекта проверки;</w:t>
      </w:r>
    </w:p>
    <w:p w:rsidR="007F5FA2" w:rsidRPr="007F5FA2" w:rsidRDefault="007F5FA2" w:rsidP="007F5FA2">
      <w:pPr>
        <w:ind w:firstLine="840"/>
        <w:rPr>
          <w:rFonts w:ascii="Times New Roman" w:hAnsi="Times New Roman" w:cs="Times New Roman"/>
          <w:sz w:val="28"/>
          <w:szCs w:val="28"/>
        </w:rPr>
      </w:pPr>
      <w:r w:rsidRPr="007F5FA2">
        <w:rPr>
          <w:rFonts w:ascii="Times New Roman" w:hAnsi="Times New Roman" w:cs="Times New Roman"/>
          <w:sz w:val="28"/>
          <w:szCs w:val="28"/>
        </w:rPr>
        <w:t>4) проводить проверку на основании распоряжения администрации Карабашского городского округа;</w:t>
      </w:r>
    </w:p>
    <w:p w:rsidR="007F5FA2" w:rsidRPr="007F5FA2" w:rsidRDefault="007F5FA2" w:rsidP="007F5FA2">
      <w:pPr>
        <w:ind w:firstLine="840"/>
        <w:rPr>
          <w:rFonts w:ascii="Times New Roman" w:hAnsi="Times New Roman" w:cs="Times New Roman"/>
          <w:sz w:val="28"/>
          <w:szCs w:val="28"/>
        </w:rPr>
      </w:pPr>
      <w:r w:rsidRPr="007F5FA2">
        <w:rPr>
          <w:rFonts w:ascii="Times New Roman" w:hAnsi="Times New Roman" w:cs="Times New Roman"/>
          <w:sz w:val="28"/>
          <w:szCs w:val="28"/>
        </w:rPr>
        <w:t>5)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Карабашского городского округа и в случае проведения внеплановой выездной проверки копии документа о согласовании проведения проверки;</w:t>
      </w:r>
    </w:p>
    <w:p w:rsidR="007F5FA2" w:rsidRPr="007F5FA2" w:rsidRDefault="007F5FA2" w:rsidP="007F5FA2">
      <w:pPr>
        <w:ind w:firstLine="840"/>
        <w:rPr>
          <w:rFonts w:ascii="Times New Roman" w:hAnsi="Times New Roman" w:cs="Times New Roman"/>
          <w:sz w:val="28"/>
          <w:szCs w:val="28"/>
        </w:rPr>
      </w:pPr>
      <w:r w:rsidRPr="007F5FA2">
        <w:rPr>
          <w:rFonts w:ascii="Times New Roman" w:hAnsi="Times New Roman" w:cs="Times New Roman"/>
          <w:sz w:val="28"/>
          <w:szCs w:val="28"/>
        </w:rPr>
        <w:t>6)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F5FA2" w:rsidRPr="007F5FA2" w:rsidRDefault="007F5FA2" w:rsidP="007F5FA2">
      <w:pPr>
        <w:ind w:firstLine="840"/>
        <w:rPr>
          <w:rFonts w:ascii="Times New Roman" w:hAnsi="Times New Roman" w:cs="Times New Roman"/>
          <w:sz w:val="28"/>
          <w:szCs w:val="28"/>
        </w:rPr>
      </w:pPr>
      <w:r w:rsidRPr="007F5FA2">
        <w:rPr>
          <w:rFonts w:ascii="Times New Roman" w:hAnsi="Times New Roman" w:cs="Times New Roman"/>
          <w:sz w:val="28"/>
          <w:szCs w:val="28"/>
        </w:rPr>
        <w:t>7)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присутствующему при проведении проверки, информацию и документы, относящиеся к предмету проверки;</w:t>
      </w:r>
    </w:p>
    <w:p w:rsidR="007F5FA2" w:rsidRPr="007F5FA2" w:rsidRDefault="007F5FA2" w:rsidP="007F5FA2">
      <w:pPr>
        <w:ind w:firstLine="840"/>
        <w:rPr>
          <w:rFonts w:ascii="Times New Roman" w:hAnsi="Times New Roman" w:cs="Times New Roman"/>
          <w:sz w:val="28"/>
          <w:szCs w:val="28"/>
        </w:rPr>
      </w:pPr>
      <w:r w:rsidRPr="007F5FA2">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F5FA2" w:rsidRPr="007F5FA2" w:rsidRDefault="007F5FA2" w:rsidP="007F5FA2">
      <w:pPr>
        <w:ind w:firstLine="840"/>
        <w:rPr>
          <w:rFonts w:ascii="Times New Roman" w:hAnsi="Times New Roman" w:cs="Times New Roman"/>
          <w:sz w:val="28"/>
          <w:szCs w:val="28"/>
        </w:rPr>
      </w:pPr>
      <w:r w:rsidRPr="007F5FA2">
        <w:rPr>
          <w:rFonts w:ascii="Times New Roman" w:hAnsi="Times New Roman" w:cs="Times New Roman"/>
          <w:sz w:val="28"/>
          <w:szCs w:val="28"/>
        </w:rPr>
        <w:t>9) доказывать обоснованность своих действий при их обжаловании субъектом проверки в порядке, установленном действующим законодательством Российской Федерации;</w:t>
      </w:r>
    </w:p>
    <w:p w:rsidR="007F5FA2" w:rsidRPr="007F5FA2" w:rsidRDefault="007F5FA2" w:rsidP="007F5FA2">
      <w:pPr>
        <w:ind w:firstLine="840"/>
        <w:rPr>
          <w:rFonts w:ascii="Times New Roman" w:hAnsi="Times New Roman" w:cs="Times New Roman"/>
          <w:sz w:val="28"/>
          <w:szCs w:val="28"/>
        </w:rPr>
      </w:pPr>
      <w:r w:rsidRPr="007F5FA2">
        <w:rPr>
          <w:rFonts w:ascii="Times New Roman" w:hAnsi="Times New Roman" w:cs="Times New Roman"/>
          <w:sz w:val="28"/>
          <w:szCs w:val="28"/>
        </w:rPr>
        <w:t xml:space="preserve">10) соблюдать сроки проведения проверки, установленные </w:t>
      </w:r>
      <w:hyperlink r:id="rId24" w:history="1">
        <w:r w:rsidRPr="007F5FA2">
          <w:rPr>
            <w:rStyle w:val="a4"/>
            <w:rFonts w:ascii="Times New Roman" w:hAnsi="Times New Roman"/>
            <w:b w:val="0"/>
            <w:color w:val="auto"/>
            <w:sz w:val="28"/>
            <w:szCs w:val="28"/>
          </w:rPr>
          <w:t>Федеральным законом</w:t>
        </w:r>
      </w:hyperlink>
      <w:r w:rsidRPr="007F5FA2">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F5FA2" w:rsidRPr="007F5FA2" w:rsidRDefault="007F5FA2" w:rsidP="007F5FA2">
      <w:pPr>
        <w:ind w:firstLine="840"/>
        <w:rPr>
          <w:rFonts w:ascii="Times New Roman" w:hAnsi="Times New Roman" w:cs="Times New Roman"/>
          <w:sz w:val="28"/>
          <w:szCs w:val="28"/>
        </w:rPr>
      </w:pPr>
      <w:r w:rsidRPr="007F5FA2">
        <w:rPr>
          <w:rFonts w:ascii="Times New Roman" w:hAnsi="Times New Roman" w:cs="Times New Roman"/>
          <w:sz w:val="28"/>
          <w:szCs w:val="28"/>
        </w:rPr>
        <w:t xml:space="preserve">11) не требовать от субъекта проверки документы и иные сведения, предоставление которых не предусмотрено действующим </w:t>
      </w:r>
      <w:hyperlink r:id="rId25" w:history="1">
        <w:r w:rsidRPr="007F5FA2">
          <w:rPr>
            <w:rStyle w:val="a4"/>
            <w:rFonts w:ascii="Times New Roman" w:hAnsi="Times New Roman"/>
            <w:b w:val="0"/>
            <w:color w:val="auto"/>
            <w:sz w:val="28"/>
            <w:szCs w:val="28"/>
          </w:rPr>
          <w:t>законодательством</w:t>
        </w:r>
      </w:hyperlink>
      <w:r w:rsidRPr="007F5FA2">
        <w:rPr>
          <w:rFonts w:ascii="Times New Roman" w:hAnsi="Times New Roman" w:cs="Times New Roman"/>
          <w:sz w:val="28"/>
          <w:szCs w:val="28"/>
        </w:rPr>
        <w:t xml:space="preserve"> Российской Федерации;</w:t>
      </w:r>
    </w:p>
    <w:p w:rsidR="007F5FA2" w:rsidRPr="007F5FA2" w:rsidRDefault="007F5FA2" w:rsidP="007F5FA2">
      <w:pPr>
        <w:ind w:firstLine="840"/>
        <w:rPr>
          <w:rFonts w:ascii="Times New Roman" w:hAnsi="Times New Roman" w:cs="Times New Roman"/>
          <w:sz w:val="28"/>
          <w:szCs w:val="28"/>
        </w:rPr>
      </w:pPr>
      <w:r w:rsidRPr="007F5FA2">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p>
    <w:p w:rsidR="007F5FA2" w:rsidRPr="007F5FA2" w:rsidRDefault="007F5FA2" w:rsidP="007F5FA2">
      <w:pPr>
        <w:ind w:firstLine="840"/>
        <w:rPr>
          <w:rFonts w:ascii="Times New Roman" w:hAnsi="Times New Roman" w:cs="Times New Roman"/>
          <w:sz w:val="28"/>
          <w:szCs w:val="28"/>
        </w:rPr>
      </w:pPr>
      <w:r w:rsidRPr="007F5FA2">
        <w:rPr>
          <w:rFonts w:ascii="Times New Roman" w:hAnsi="Times New Roman" w:cs="Times New Roman"/>
          <w:sz w:val="28"/>
          <w:szCs w:val="28"/>
        </w:rPr>
        <w:t>13) осуществлять запись о проведенной проверке в журнале учета проверок (при его наличии);</w:t>
      </w:r>
    </w:p>
    <w:p w:rsidR="007F5FA2" w:rsidRPr="007F5FA2" w:rsidRDefault="007F5FA2" w:rsidP="007F5FA2">
      <w:pPr>
        <w:ind w:firstLine="840"/>
        <w:rPr>
          <w:rFonts w:ascii="Times New Roman" w:hAnsi="Times New Roman" w:cs="Times New Roman"/>
          <w:sz w:val="16"/>
          <w:szCs w:val="16"/>
        </w:rPr>
      </w:pPr>
      <w:proofErr w:type="gramStart"/>
      <w:r w:rsidRPr="007F5FA2">
        <w:rPr>
          <w:rFonts w:ascii="Times New Roman" w:hAnsi="Times New Roman" w:cs="Times New Roman"/>
          <w:sz w:val="28"/>
          <w:szCs w:val="28"/>
        </w:rPr>
        <w:t>14)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7F5FA2">
        <w:rPr>
          <w:rFonts w:ascii="Times New Roman" w:hAnsi="Times New Roman" w:cs="Times New Roman"/>
          <w:sz w:val="28"/>
          <w:szCs w:val="28"/>
        </w:rPr>
        <w:t xml:space="preserve"> </w:t>
      </w:r>
      <w:proofErr w:type="gramStart"/>
      <w:r w:rsidRPr="007F5FA2">
        <w:rPr>
          <w:rFonts w:ascii="Times New Roman" w:hAnsi="Times New Roman" w:cs="Times New Roman"/>
          <w:sz w:val="28"/>
          <w:szCs w:val="28"/>
        </w:rPr>
        <w:t>числе</w:t>
      </w:r>
      <w:proofErr w:type="gramEnd"/>
      <w:r w:rsidRPr="007F5FA2">
        <w:rPr>
          <w:rFonts w:ascii="Times New Roman" w:hAnsi="Times New Roman" w:cs="Times New Roman"/>
          <w:sz w:val="28"/>
          <w:szCs w:val="28"/>
        </w:rPr>
        <w:t xml:space="preserve"> юридических лиц, индивидуальных предпринимателей; </w:t>
      </w:r>
    </w:p>
    <w:p w:rsidR="007F5FA2" w:rsidRPr="007F5FA2" w:rsidRDefault="007F5FA2" w:rsidP="007F5FA2">
      <w:pPr>
        <w:ind w:firstLine="840"/>
        <w:rPr>
          <w:rFonts w:ascii="Times New Roman" w:hAnsi="Times New Roman" w:cs="Times New Roman"/>
          <w:sz w:val="16"/>
          <w:szCs w:val="16"/>
        </w:rPr>
      </w:pPr>
      <w:r w:rsidRPr="007F5FA2">
        <w:rPr>
          <w:rFonts w:ascii="Times New Roman" w:hAnsi="Times New Roman" w:cs="Times New Roman"/>
          <w:sz w:val="28"/>
          <w:szCs w:val="28"/>
        </w:rPr>
        <w:t>15)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нарушения лесного законодательства;</w:t>
      </w:r>
    </w:p>
    <w:p w:rsidR="007F5FA2" w:rsidRPr="007F5FA2" w:rsidRDefault="007F5FA2" w:rsidP="007F5FA2">
      <w:pPr>
        <w:ind w:firstLine="840"/>
        <w:rPr>
          <w:rFonts w:ascii="Times New Roman" w:hAnsi="Times New Roman" w:cs="Times New Roman"/>
          <w:bCs/>
          <w:sz w:val="28"/>
          <w:szCs w:val="28"/>
        </w:rPr>
      </w:pPr>
      <w:r w:rsidRPr="007F5FA2">
        <w:rPr>
          <w:rFonts w:ascii="Times New Roman" w:hAnsi="Times New Roman" w:cs="Times New Roman"/>
          <w:sz w:val="28"/>
          <w:szCs w:val="28"/>
        </w:rPr>
        <w:t xml:space="preserve">16) принимать меры по </w:t>
      </w:r>
      <w:proofErr w:type="gramStart"/>
      <w:r w:rsidRPr="007F5FA2">
        <w:rPr>
          <w:rFonts w:ascii="Times New Roman" w:hAnsi="Times New Roman" w:cs="Times New Roman"/>
          <w:sz w:val="28"/>
          <w:szCs w:val="28"/>
        </w:rPr>
        <w:t>контролю за</w:t>
      </w:r>
      <w:proofErr w:type="gramEnd"/>
      <w:r w:rsidRPr="007F5FA2">
        <w:rPr>
          <w:rFonts w:ascii="Times New Roman" w:hAnsi="Times New Roman" w:cs="Times New Roman"/>
          <w:sz w:val="28"/>
          <w:szCs w:val="28"/>
        </w:rPr>
        <w:t xml:space="preserve"> устранением выявленных нарушений лесного законодательства, их предупреждению.</w:t>
      </w:r>
    </w:p>
    <w:p w:rsidR="007F5FA2" w:rsidRPr="007F5FA2" w:rsidRDefault="007F5FA2" w:rsidP="007F5FA2">
      <w:pPr>
        <w:jc w:val="center"/>
        <w:outlineLvl w:val="2"/>
        <w:rPr>
          <w:rFonts w:ascii="Times New Roman" w:hAnsi="Times New Roman" w:cs="Times New Roman"/>
          <w:bCs/>
          <w:sz w:val="28"/>
          <w:szCs w:val="28"/>
        </w:rPr>
      </w:pPr>
    </w:p>
    <w:p w:rsidR="007F5FA2" w:rsidRPr="007F5FA2" w:rsidRDefault="007F5FA2" w:rsidP="007F5FA2">
      <w:pPr>
        <w:jc w:val="center"/>
        <w:outlineLvl w:val="2"/>
        <w:rPr>
          <w:rFonts w:ascii="Times New Roman" w:hAnsi="Times New Roman" w:cs="Times New Roman"/>
          <w:bCs/>
          <w:sz w:val="28"/>
          <w:szCs w:val="28"/>
        </w:rPr>
      </w:pPr>
      <w:r w:rsidRPr="007F5FA2">
        <w:rPr>
          <w:rFonts w:ascii="Times New Roman" w:hAnsi="Times New Roman" w:cs="Times New Roman"/>
          <w:bCs/>
          <w:sz w:val="28"/>
          <w:szCs w:val="28"/>
        </w:rPr>
        <w:t>Организация и проведение плановой проверки</w:t>
      </w:r>
    </w:p>
    <w:p w:rsidR="007F5FA2" w:rsidRPr="007F5FA2" w:rsidRDefault="007F5FA2" w:rsidP="007F5FA2">
      <w:pPr>
        <w:rPr>
          <w:rFonts w:ascii="Times New Roman" w:hAnsi="Times New Roman" w:cs="Times New Roman"/>
          <w:bCs/>
          <w:sz w:val="28"/>
          <w:szCs w:val="28"/>
        </w:rPr>
      </w:pP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26. Предметом плановой проверки является соблюдение субъектами проверки в процессе осуществления их деятельности обязательных требований законодательства в сфере охраны недр.</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 xml:space="preserve">27. Плановые проверки проводятся не чаще чем один раз в три года, если иное не предусмотрено Федеральным </w:t>
      </w:r>
      <w:hyperlink r:id="rId26" w:history="1">
        <w:r w:rsidRPr="007F5FA2">
          <w:rPr>
            <w:rFonts w:ascii="Times New Roman" w:hAnsi="Times New Roman" w:cs="Times New Roman"/>
            <w:bCs/>
            <w:sz w:val="28"/>
            <w:szCs w:val="28"/>
          </w:rPr>
          <w:t>законом</w:t>
        </w:r>
      </w:hyperlink>
      <w:r w:rsidRPr="007F5FA2">
        <w:rPr>
          <w:rFonts w:ascii="Times New Roman" w:hAnsi="Times New Roman" w:cs="Times New Roman"/>
          <w:bCs/>
          <w:sz w:val="28"/>
          <w:szCs w:val="28"/>
        </w:rPr>
        <w:t xml:space="preserve"> № 294-ФЗ.</w:t>
      </w:r>
    </w:p>
    <w:p w:rsidR="007F5FA2" w:rsidRPr="007F5FA2" w:rsidRDefault="007F5FA2" w:rsidP="007F5FA2">
      <w:pPr>
        <w:ind w:firstLine="540"/>
        <w:rPr>
          <w:rFonts w:ascii="Times New Roman" w:hAnsi="Times New Roman" w:cs="Times New Roman"/>
          <w:bCs/>
          <w:sz w:val="28"/>
          <w:szCs w:val="28"/>
        </w:rPr>
      </w:pPr>
      <w:bookmarkStart w:id="4" w:name="Par123"/>
      <w:bookmarkEnd w:id="4"/>
      <w:proofErr w:type="gramStart"/>
      <w:r w:rsidRPr="007F5FA2">
        <w:rPr>
          <w:rFonts w:ascii="Times New Roman" w:hAnsi="Times New Roman" w:cs="Times New Roman"/>
          <w:bCs/>
          <w:sz w:val="28"/>
          <w:szCs w:val="28"/>
        </w:rPr>
        <w:t xml:space="preserve">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27" w:history="1">
        <w:r w:rsidRPr="007F5FA2">
          <w:rPr>
            <w:rFonts w:ascii="Times New Roman" w:hAnsi="Times New Roman" w:cs="Times New Roman"/>
            <w:bCs/>
            <w:sz w:val="28"/>
            <w:szCs w:val="28"/>
          </w:rPr>
          <w:t>статьи 4</w:t>
        </w:r>
      </w:hyperlink>
      <w:r w:rsidRPr="007F5FA2">
        <w:rPr>
          <w:rFonts w:ascii="Times New Roman" w:hAnsi="Times New Roman" w:cs="Times New Roman"/>
          <w:bCs/>
          <w:sz w:val="28"/>
          <w:szCs w:val="28"/>
        </w:rPr>
        <w:t xml:space="preserve"> Федерального закона от 24 июля 2007 года № 209-ФЗ  к субъектам малого предпринимательства, за исключением юридических лиц, индивидуальных предпринимателей, осуществляющих виды деятельности, </w:t>
      </w:r>
      <w:hyperlink r:id="rId28" w:history="1">
        <w:r w:rsidRPr="007F5FA2">
          <w:rPr>
            <w:rFonts w:ascii="Times New Roman" w:hAnsi="Times New Roman" w:cs="Times New Roman"/>
            <w:bCs/>
            <w:sz w:val="28"/>
            <w:szCs w:val="28"/>
          </w:rPr>
          <w:t>перечень</w:t>
        </w:r>
      </w:hyperlink>
      <w:r w:rsidRPr="007F5FA2">
        <w:rPr>
          <w:rFonts w:ascii="Times New Roman" w:hAnsi="Times New Roman" w:cs="Times New Roman"/>
          <w:bCs/>
          <w:sz w:val="28"/>
          <w:szCs w:val="28"/>
        </w:rPr>
        <w:t xml:space="preserve"> которых установлен постановлением Правительства Российской Федерации от 23 ноября 2009 года</w:t>
      </w:r>
      <w:proofErr w:type="gramEnd"/>
      <w:r w:rsidRPr="007F5FA2">
        <w:rPr>
          <w:rFonts w:ascii="Times New Roman" w:hAnsi="Times New Roman" w:cs="Times New Roman"/>
          <w:bCs/>
          <w:sz w:val="28"/>
          <w:szCs w:val="28"/>
        </w:rPr>
        <w:t xml:space="preserve">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 xml:space="preserve">28. Плановые проверки проводятся на основании ежегодных планов, разрабатываемых и утверждаемых в порядке, предусмотренном Федеральным </w:t>
      </w:r>
      <w:hyperlink r:id="rId29" w:history="1">
        <w:r w:rsidRPr="007F5FA2">
          <w:rPr>
            <w:rFonts w:ascii="Times New Roman" w:hAnsi="Times New Roman" w:cs="Times New Roman"/>
            <w:bCs/>
            <w:sz w:val="28"/>
            <w:szCs w:val="28"/>
          </w:rPr>
          <w:t>законом</w:t>
        </w:r>
      </w:hyperlink>
      <w:r w:rsidRPr="007F5FA2">
        <w:rPr>
          <w:rFonts w:ascii="Times New Roman" w:hAnsi="Times New Roman" w:cs="Times New Roman"/>
          <w:bCs/>
          <w:sz w:val="28"/>
          <w:szCs w:val="28"/>
        </w:rPr>
        <w:t xml:space="preserve"> № 294-ФЗ.</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 xml:space="preserve">29. Утвержденный Главой Карабашского городского округа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w:t>
      </w:r>
      <w:r w:rsidRPr="007F5FA2">
        <w:rPr>
          <w:rFonts w:ascii="Times New Roman" w:hAnsi="Times New Roman" w:cs="Times New Roman"/>
          <w:bCs/>
          <w:sz w:val="28"/>
          <w:szCs w:val="28"/>
          <w:lang w:val="en-US"/>
        </w:rPr>
        <w:t>http</w:t>
      </w:r>
      <w:r w:rsidRPr="007F5FA2">
        <w:rPr>
          <w:rFonts w:ascii="Times New Roman" w:hAnsi="Times New Roman" w:cs="Times New Roman"/>
          <w:bCs/>
          <w:sz w:val="28"/>
          <w:szCs w:val="28"/>
        </w:rPr>
        <w:t xml:space="preserve">// </w:t>
      </w:r>
      <w:r w:rsidRPr="007F5FA2">
        <w:rPr>
          <w:rFonts w:ascii="Times New Roman" w:hAnsi="Times New Roman" w:cs="Times New Roman"/>
          <w:bCs/>
          <w:sz w:val="28"/>
          <w:szCs w:val="28"/>
          <w:lang w:val="en-US"/>
        </w:rPr>
        <w:t>www</w:t>
      </w:r>
      <w:r w:rsidRPr="007F5FA2">
        <w:rPr>
          <w:rFonts w:ascii="Times New Roman" w:hAnsi="Times New Roman" w:cs="Times New Roman"/>
          <w:bCs/>
          <w:sz w:val="28"/>
          <w:szCs w:val="28"/>
        </w:rPr>
        <w:t>.</w:t>
      </w:r>
      <w:proofErr w:type="spellStart"/>
      <w:r w:rsidRPr="007F5FA2">
        <w:rPr>
          <w:rFonts w:ascii="Times New Roman" w:hAnsi="Times New Roman" w:cs="Times New Roman"/>
          <w:bCs/>
          <w:sz w:val="28"/>
          <w:szCs w:val="28"/>
          <w:lang w:val="en-US"/>
        </w:rPr>
        <w:t>karabash</w:t>
      </w:r>
      <w:proofErr w:type="spellEnd"/>
      <w:r w:rsidRPr="007F5FA2">
        <w:rPr>
          <w:rFonts w:ascii="Times New Roman" w:hAnsi="Times New Roman" w:cs="Times New Roman"/>
          <w:bCs/>
          <w:sz w:val="28"/>
          <w:szCs w:val="28"/>
        </w:rPr>
        <w:t>.</w:t>
      </w:r>
      <w:r w:rsidRPr="007F5FA2">
        <w:rPr>
          <w:rFonts w:ascii="Times New Roman" w:hAnsi="Times New Roman" w:cs="Times New Roman"/>
          <w:bCs/>
          <w:sz w:val="28"/>
          <w:szCs w:val="28"/>
          <w:lang w:val="en-US"/>
        </w:rPr>
        <w:t>go</w:t>
      </w:r>
      <w:r w:rsidRPr="007F5FA2">
        <w:rPr>
          <w:rFonts w:ascii="Times New Roman" w:hAnsi="Times New Roman" w:cs="Times New Roman"/>
          <w:bCs/>
          <w:sz w:val="28"/>
          <w:szCs w:val="28"/>
        </w:rPr>
        <w:t>.</w:t>
      </w:r>
      <w:r w:rsidRPr="007F5FA2">
        <w:rPr>
          <w:rFonts w:ascii="Times New Roman" w:hAnsi="Times New Roman" w:cs="Times New Roman"/>
          <w:bCs/>
          <w:sz w:val="28"/>
          <w:szCs w:val="28"/>
          <w:lang w:val="en-US"/>
        </w:rPr>
        <w:t>ru</w:t>
      </w:r>
      <w:r w:rsidRPr="007F5FA2">
        <w:rPr>
          <w:rFonts w:ascii="Times New Roman" w:hAnsi="Times New Roman" w:cs="Times New Roman"/>
          <w:bCs/>
          <w:sz w:val="28"/>
          <w:szCs w:val="28"/>
        </w:rPr>
        <w:t>.</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 xml:space="preserve">30. В срок до 1 сентября года, предшествующего году проведения плановых проверок, учреждение направляет проект ежегодного плана проведения проверок в прокуратуру </w:t>
      </w:r>
      <w:proofErr w:type="gramStart"/>
      <w:r w:rsidRPr="007F5FA2">
        <w:rPr>
          <w:rFonts w:ascii="Times New Roman" w:hAnsi="Times New Roman" w:cs="Times New Roman"/>
          <w:bCs/>
          <w:sz w:val="28"/>
          <w:szCs w:val="28"/>
        </w:rPr>
        <w:t>г</w:t>
      </w:r>
      <w:proofErr w:type="gramEnd"/>
      <w:r w:rsidRPr="007F5FA2">
        <w:rPr>
          <w:rFonts w:ascii="Times New Roman" w:hAnsi="Times New Roman" w:cs="Times New Roman"/>
          <w:bCs/>
          <w:sz w:val="28"/>
          <w:szCs w:val="28"/>
        </w:rPr>
        <w:t>. Карабаша.</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31. Основанием для включения плановой проверки в ежегодный план проведения плановых проверок является истечение трех лет со дня:</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1) государственной регистрации юридического лица, индивидуального предпринимателя;</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2) окончания проведения последней плановой проверки юридического лица, индивидуального предпринимателя;</w:t>
      </w:r>
    </w:p>
    <w:p w:rsidR="007F5FA2" w:rsidRPr="007F5FA2" w:rsidRDefault="007F5FA2" w:rsidP="007F5FA2">
      <w:pPr>
        <w:ind w:firstLine="540"/>
        <w:rPr>
          <w:rFonts w:ascii="Times New Roman" w:hAnsi="Times New Roman" w:cs="Times New Roman"/>
          <w:bCs/>
          <w:sz w:val="28"/>
          <w:szCs w:val="28"/>
        </w:rPr>
      </w:pPr>
      <w:proofErr w:type="gramStart"/>
      <w:r w:rsidRPr="007F5FA2">
        <w:rPr>
          <w:rFonts w:ascii="Times New Roman" w:hAnsi="Times New Roman" w:cs="Times New Roman"/>
          <w:bCs/>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F5FA2" w:rsidRPr="007F5FA2" w:rsidRDefault="007F5FA2" w:rsidP="007F5FA2">
      <w:pPr>
        <w:ind w:firstLine="0"/>
        <w:rPr>
          <w:rFonts w:ascii="Times New Roman" w:hAnsi="Times New Roman" w:cs="Times New Roman"/>
          <w:bCs/>
          <w:sz w:val="28"/>
          <w:szCs w:val="28"/>
        </w:rPr>
      </w:pPr>
      <w:r w:rsidRPr="007F5FA2">
        <w:rPr>
          <w:rFonts w:ascii="Times New Roman" w:hAnsi="Times New Roman" w:cs="Times New Roman"/>
          <w:bCs/>
          <w:sz w:val="28"/>
          <w:szCs w:val="28"/>
        </w:rPr>
        <w:t xml:space="preserve">       32. Плановая проверка проводится в форме документарной проверки и (или) выездной проверки в порядке, установленном Федеральным </w:t>
      </w:r>
      <w:hyperlink r:id="rId30" w:history="1">
        <w:r w:rsidRPr="007F5FA2">
          <w:rPr>
            <w:rFonts w:ascii="Times New Roman" w:hAnsi="Times New Roman" w:cs="Times New Roman"/>
            <w:bCs/>
            <w:sz w:val="28"/>
            <w:szCs w:val="28"/>
          </w:rPr>
          <w:t>законом</w:t>
        </w:r>
      </w:hyperlink>
      <w:r w:rsidRPr="007F5FA2">
        <w:rPr>
          <w:rFonts w:ascii="Times New Roman" w:hAnsi="Times New Roman" w:cs="Times New Roman"/>
          <w:bCs/>
          <w:sz w:val="28"/>
          <w:szCs w:val="28"/>
        </w:rPr>
        <w:t xml:space="preserve"> № 294-ФЗ.</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33. О проведении плановой проверки юридическое лицо, индивидуальный предприниматель уведомляются администрацией не позднее чем в течение трех рабочих дней до начала ее проведения посредством направления копии постановления  администрации о начале проведения плановой проверки заказным почтовым отправлением с уведомлением о вручении или иным доступным способом.</w:t>
      </w:r>
    </w:p>
    <w:p w:rsidR="007F5FA2" w:rsidRPr="007F5FA2" w:rsidRDefault="007F5FA2" w:rsidP="007F5FA2">
      <w:pPr>
        <w:ind w:firstLine="540"/>
        <w:rPr>
          <w:rFonts w:ascii="Times New Roman" w:hAnsi="Times New Roman" w:cs="Times New Roman"/>
          <w:bCs/>
          <w:sz w:val="28"/>
          <w:szCs w:val="28"/>
        </w:rPr>
      </w:pPr>
      <w:proofErr w:type="gramStart"/>
      <w:r w:rsidRPr="007F5FA2">
        <w:rPr>
          <w:rFonts w:ascii="Times New Roman" w:hAnsi="Times New Roman" w:cs="Times New Roman"/>
          <w:bCs/>
          <w:sz w:val="28"/>
          <w:szCs w:val="28"/>
        </w:rPr>
        <w:t xml:space="preserve">Должностные лица учреждения перед проведением плановой проверки обязаны разъяснять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Федерального </w:t>
      </w:r>
      <w:hyperlink r:id="rId31" w:history="1">
        <w:r w:rsidRPr="007F5FA2">
          <w:rPr>
            <w:rFonts w:ascii="Times New Roman" w:hAnsi="Times New Roman" w:cs="Times New Roman"/>
            <w:bCs/>
            <w:sz w:val="28"/>
            <w:szCs w:val="28"/>
          </w:rPr>
          <w:t>закона</w:t>
        </w:r>
      </w:hyperlink>
      <w:r w:rsidRPr="007F5FA2">
        <w:rPr>
          <w:rFonts w:ascii="Times New Roman" w:hAnsi="Times New Roman" w:cs="Times New Roman"/>
          <w:bCs/>
          <w:sz w:val="28"/>
          <w:szCs w:val="28"/>
        </w:rPr>
        <w:t xml:space="preserve"> № 294-ФЗ в части особенности организации и проведения в 2016 - 2018 годах плановых проверок при осуществлении муниципального геологического контроля в отношении субъектов малого предпринимательства.</w:t>
      </w:r>
      <w:proofErr w:type="gramEnd"/>
      <w:r w:rsidRPr="007F5FA2">
        <w:rPr>
          <w:rFonts w:ascii="Times New Roman" w:hAnsi="Times New Roman" w:cs="Times New Roman"/>
          <w:bCs/>
          <w:sz w:val="28"/>
          <w:szCs w:val="28"/>
        </w:rPr>
        <w:t xml:space="preserve"> </w:t>
      </w:r>
      <w:proofErr w:type="gramStart"/>
      <w:r w:rsidRPr="007F5FA2">
        <w:rPr>
          <w:rFonts w:ascii="Times New Roman" w:hAnsi="Times New Roman" w:cs="Times New Roman"/>
          <w:bCs/>
          <w:sz w:val="28"/>
          <w:szCs w:val="28"/>
        </w:rPr>
        <w:t xml:space="preserve">В случае представления должностным лицам учреждения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ar123" w:history="1">
        <w:r w:rsidRPr="007F5FA2">
          <w:rPr>
            <w:rFonts w:ascii="Times New Roman" w:hAnsi="Times New Roman" w:cs="Times New Roman"/>
            <w:bCs/>
            <w:sz w:val="28"/>
            <w:szCs w:val="28"/>
          </w:rPr>
          <w:t>абзаце 2 пункта 32</w:t>
        </w:r>
      </w:hyperlink>
      <w:r w:rsidRPr="007F5FA2">
        <w:rPr>
          <w:rFonts w:ascii="Times New Roman" w:hAnsi="Times New Roman" w:cs="Times New Roman"/>
          <w:bCs/>
          <w:sz w:val="28"/>
          <w:szCs w:val="28"/>
        </w:rPr>
        <w:t xml:space="preserve"> настоящего административного регламента, и при отсутствии оснований, предусмотренных Федеральным </w:t>
      </w:r>
      <w:hyperlink r:id="rId32" w:history="1">
        <w:r w:rsidRPr="007F5FA2">
          <w:rPr>
            <w:rFonts w:ascii="Times New Roman" w:hAnsi="Times New Roman" w:cs="Times New Roman"/>
            <w:bCs/>
            <w:sz w:val="28"/>
            <w:szCs w:val="28"/>
          </w:rPr>
          <w:t>законом</w:t>
        </w:r>
      </w:hyperlink>
      <w:r w:rsidRPr="007F5FA2">
        <w:rPr>
          <w:rFonts w:ascii="Times New Roman" w:hAnsi="Times New Roman" w:cs="Times New Roman"/>
          <w:bCs/>
          <w:sz w:val="28"/>
          <w:szCs w:val="28"/>
        </w:rPr>
        <w:t xml:space="preserve"> № 294-ФЗ, проведение плановой проверки прекращается, о чем составляется соответствующий акт.</w:t>
      </w:r>
      <w:proofErr w:type="gramEnd"/>
    </w:p>
    <w:p w:rsidR="007F5FA2" w:rsidRPr="007F5FA2" w:rsidRDefault="007F5FA2" w:rsidP="007F5FA2">
      <w:pPr>
        <w:rPr>
          <w:rFonts w:ascii="Times New Roman" w:hAnsi="Times New Roman" w:cs="Times New Roman"/>
          <w:bCs/>
          <w:sz w:val="28"/>
          <w:szCs w:val="28"/>
        </w:rPr>
      </w:pPr>
    </w:p>
    <w:p w:rsidR="007F5FA2" w:rsidRPr="007F5FA2" w:rsidRDefault="007F5FA2" w:rsidP="007F5FA2">
      <w:pPr>
        <w:jc w:val="center"/>
        <w:outlineLvl w:val="2"/>
        <w:rPr>
          <w:rFonts w:ascii="Times New Roman" w:hAnsi="Times New Roman" w:cs="Times New Roman"/>
          <w:bCs/>
          <w:sz w:val="28"/>
          <w:szCs w:val="28"/>
        </w:rPr>
      </w:pPr>
      <w:r w:rsidRPr="007F5FA2">
        <w:rPr>
          <w:rFonts w:ascii="Times New Roman" w:hAnsi="Times New Roman" w:cs="Times New Roman"/>
          <w:bCs/>
          <w:sz w:val="28"/>
          <w:szCs w:val="28"/>
        </w:rPr>
        <w:t>Организация и проведение внеплановой проверки</w:t>
      </w:r>
    </w:p>
    <w:p w:rsidR="007F5FA2" w:rsidRPr="007F5FA2" w:rsidRDefault="007F5FA2" w:rsidP="007F5FA2">
      <w:pPr>
        <w:rPr>
          <w:rFonts w:ascii="Times New Roman" w:hAnsi="Times New Roman" w:cs="Times New Roman"/>
          <w:bCs/>
          <w:sz w:val="28"/>
          <w:szCs w:val="28"/>
        </w:rPr>
      </w:pP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34. Предметом внеплановой проверки является соблюдение субъектами проверки в процессе осуществления их деятельности:</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1) обязательных требований законодательства в сфере охраны недр;</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2) выполнение предписаний учреждения по устранению нарушений обязательных требований законодательства в сфере охраны недр;</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F5FA2" w:rsidRPr="007F5FA2" w:rsidRDefault="007F5FA2" w:rsidP="007F5FA2">
      <w:pPr>
        <w:pStyle w:val="11"/>
        <w:ind w:left="0" w:firstLine="468"/>
        <w:rPr>
          <w:rFonts w:ascii="Times New Roman" w:hAnsi="Times New Roman" w:cs="Times New Roman"/>
          <w:sz w:val="28"/>
          <w:szCs w:val="28"/>
        </w:rPr>
      </w:pPr>
      <w:r w:rsidRPr="007F5FA2">
        <w:rPr>
          <w:rFonts w:ascii="Times New Roman" w:hAnsi="Times New Roman" w:cs="Times New Roman"/>
          <w:bCs/>
          <w:sz w:val="28"/>
          <w:szCs w:val="28"/>
        </w:rPr>
        <w:t xml:space="preserve">35. </w:t>
      </w:r>
      <w:r w:rsidRPr="007F5FA2">
        <w:rPr>
          <w:rFonts w:ascii="Times New Roman" w:hAnsi="Times New Roman" w:cs="Times New Roman"/>
          <w:sz w:val="28"/>
          <w:szCs w:val="28"/>
        </w:rPr>
        <w:t>Должностным лицом при рассмотрении поступивших материалов или предварительной проверки обращений и заявлений граждан о фактах возникновения угрозы либо непосредственного причинения вреда животным, растениям, окружающей среде, требующих проведения внеплановой проверки, выносится мотивированное представление, реквизиты которого подлежат отражению в распоряжении о проведении проверки. Основанием для проведения внеплановой проверки является поступление обращений и (или) заявлений от граждан, юридических лиц, индивидуальных предпринимателей, информации от органов государственной власти, органов местного самоуправления о фактах:</w:t>
      </w:r>
    </w:p>
    <w:p w:rsidR="007F5FA2" w:rsidRPr="007F5FA2" w:rsidRDefault="007F5FA2" w:rsidP="007F5FA2">
      <w:pPr>
        <w:pStyle w:val="11"/>
        <w:ind w:left="0" w:firstLine="468"/>
        <w:rPr>
          <w:rFonts w:ascii="Times New Roman" w:hAnsi="Times New Roman" w:cs="Times New Roman"/>
          <w:sz w:val="28"/>
          <w:szCs w:val="28"/>
        </w:rPr>
      </w:pPr>
      <w:r w:rsidRPr="007F5FA2">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находящимся в муниципальной собственности, объектов культурного наследия (памятников истории и культуры) местного (муниципального) значения, расположенных на территории Карабашского городского округа, а также угрозы чрезвычайных ситуаций природного и техногенного характера;</w:t>
      </w:r>
    </w:p>
    <w:p w:rsidR="007F5FA2" w:rsidRPr="007F5FA2" w:rsidRDefault="007F5FA2" w:rsidP="007F5FA2">
      <w:pPr>
        <w:pStyle w:val="11"/>
        <w:ind w:left="0" w:firstLine="468"/>
        <w:rPr>
          <w:rFonts w:ascii="Times New Roman" w:hAnsi="Times New Roman" w:cs="Times New Roman"/>
          <w:sz w:val="28"/>
          <w:szCs w:val="28"/>
        </w:rPr>
      </w:pPr>
      <w:r w:rsidRPr="007F5FA2">
        <w:rPr>
          <w:rFonts w:ascii="Times New Roman" w:hAnsi="Times New Roman"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находящимся в муниципальной собственности, объектам культурного наследия (памятникам истории и культуры) местного (муниципального) значения, расположенным на территории Карабашского городского округа, а также возникновение чрезвычайных ситуаций природного и техногенного характера;</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sz w:val="28"/>
          <w:szCs w:val="28"/>
        </w:rPr>
        <w:t xml:space="preserve">- требование прокурора </w:t>
      </w:r>
      <w:proofErr w:type="gramStart"/>
      <w:r w:rsidRPr="007F5FA2">
        <w:rPr>
          <w:rFonts w:ascii="Times New Roman" w:hAnsi="Times New Roman" w:cs="Times New Roman"/>
          <w:sz w:val="28"/>
          <w:szCs w:val="28"/>
        </w:rPr>
        <w:t>о проведении внеплановой проверки в рамках надзора за исполнением законов по поступившим в органы</w:t>
      </w:r>
      <w:proofErr w:type="gramEnd"/>
      <w:r w:rsidRPr="007F5FA2">
        <w:rPr>
          <w:rFonts w:ascii="Times New Roman" w:hAnsi="Times New Roman" w:cs="Times New Roman"/>
          <w:sz w:val="28"/>
          <w:szCs w:val="28"/>
        </w:rPr>
        <w:t xml:space="preserve"> прокуратуры материалам и обращениям.</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 xml:space="preserve">36. Обращения и заявления, не позволяющие установить лица, обратившиеся в администрацию, а также обращения и заявления, не содержащие сведений о фактах, указанных в </w:t>
      </w:r>
      <w:hyperlink w:anchor="Par147" w:history="1">
        <w:r w:rsidRPr="007F5FA2">
          <w:rPr>
            <w:rFonts w:ascii="Times New Roman" w:hAnsi="Times New Roman" w:cs="Times New Roman"/>
            <w:bCs/>
            <w:sz w:val="28"/>
            <w:szCs w:val="28"/>
          </w:rPr>
          <w:t>подпункте 2 пункта 35</w:t>
        </w:r>
      </w:hyperlink>
      <w:r w:rsidRPr="007F5FA2">
        <w:rPr>
          <w:rFonts w:ascii="Times New Roman" w:hAnsi="Times New Roman" w:cs="Times New Roman"/>
          <w:bCs/>
          <w:sz w:val="28"/>
          <w:szCs w:val="28"/>
        </w:rPr>
        <w:t xml:space="preserve"> административного регламента, не являются основанием для проведения внеплановой проверки.</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 xml:space="preserve">37. Внеплановая проверка проводится в форме документарной проверки и (или) выездной проверки в порядке, установленном Федеральным </w:t>
      </w:r>
      <w:hyperlink r:id="rId33" w:history="1">
        <w:r w:rsidRPr="007F5FA2">
          <w:rPr>
            <w:rFonts w:ascii="Times New Roman" w:hAnsi="Times New Roman" w:cs="Times New Roman"/>
            <w:bCs/>
            <w:sz w:val="28"/>
            <w:szCs w:val="28"/>
          </w:rPr>
          <w:t>законом</w:t>
        </w:r>
      </w:hyperlink>
      <w:r w:rsidRPr="007F5FA2">
        <w:rPr>
          <w:rFonts w:ascii="Times New Roman" w:hAnsi="Times New Roman" w:cs="Times New Roman"/>
          <w:bCs/>
          <w:sz w:val="28"/>
          <w:szCs w:val="28"/>
        </w:rPr>
        <w:t xml:space="preserve">                      № 294-ФЗ.</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 xml:space="preserve">38. Внеплановая выездная проверка юридических лиц, индивидуальных предпринимателей проводится по основаниям, указанным в </w:t>
      </w:r>
      <w:hyperlink w:anchor="Par147" w:history="1">
        <w:r w:rsidRPr="007F5FA2">
          <w:rPr>
            <w:rFonts w:ascii="Times New Roman" w:hAnsi="Times New Roman" w:cs="Times New Roman"/>
            <w:bCs/>
            <w:sz w:val="28"/>
            <w:szCs w:val="28"/>
          </w:rPr>
          <w:t>подпункте 2 пункта 35</w:t>
        </w:r>
      </w:hyperlink>
      <w:r w:rsidRPr="007F5FA2">
        <w:rPr>
          <w:rFonts w:ascii="Times New Roman" w:hAnsi="Times New Roman" w:cs="Times New Roman"/>
          <w:bCs/>
          <w:sz w:val="28"/>
          <w:szCs w:val="28"/>
        </w:rPr>
        <w:t xml:space="preserve"> административного регламента, после согласования с прокуратурой                               </w:t>
      </w:r>
      <w:proofErr w:type="gramStart"/>
      <w:r w:rsidRPr="007F5FA2">
        <w:rPr>
          <w:rFonts w:ascii="Times New Roman" w:hAnsi="Times New Roman" w:cs="Times New Roman"/>
          <w:bCs/>
          <w:sz w:val="28"/>
          <w:szCs w:val="28"/>
        </w:rPr>
        <w:t>г</w:t>
      </w:r>
      <w:proofErr w:type="gramEnd"/>
      <w:r w:rsidRPr="007F5FA2">
        <w:rPr>
          <w:rFonts w:ascii="Times New Roman" w:hAnsi="Times New Roman" w:cs="Times New Roman"/>
          <w:bCs/>
          <w:sz w:val="28"/>
          <w:szCs w:val="28"/>
        </w:rPr>
        <w:t>. Карабаша.</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 xml:space="preserve">39. В день подписания постановления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proofErr w:type="gramStart"/>
      <w:r w:rsidRPr="007F5FA2">
        <w:rPr>
          <w:rFonts w:ascii="Times New Roman" w:hAnsi="Times New Roman" w:cs="Times New Roman"/>
          <w:bCs/>
          <w:sz w:val="28"/>
          <w:szCs w:val="28"/>
        </w:rPr>
        <w:t>г</w:t>
      </w:r>
      <w:proofErr w:type="gramEnd"/>
      <w:r w:rsidRPr="007F5FA2">
        <w:rPr>
          <w:rFonts w:ascii="Times New Roman" w:hAnsi="Times New Roman" w:cs="Times New Roman"/>
          <w:bCs/>
          <w:sz w:val="28"/>
          <w:szCs w:val="28"/>
        </w:rPr>
        <w:t>. Карабаша заявление о согласовании проведения внеплановой выездной проверки.</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К заявлению прилагаются копия постановления администрации о проведении внеплановой выездной проверки с вынесением мотивированного представления, реквизиты которого подлежат отражению в постановлении о проведении проверки и документы, которые содержат сведения, послужившие основанием ее проведения.</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 xml:space="preserve">40. О проведении внеплановой выездной проверки по основаниям, указанным в </w:t>
      </w:r>
      <w:hyperlink w:anchor="Par146" w:history="1">
        <w:r w:rsidRPr="007F5FA2">
          <w:rPr>
            <w:rFonts w:ascii="Times New Roman" w:hAnsi="Times New Roman" w:cs="Times New Roman"/>
            <w:bCs/>
            <w:sz w:val="28"/>
            <w:szCs w:val="28"/>
          </w:rPr>
          <w:t>подпунктах 1</w:t>
        </w:r>
      </w:hyperlink>
      <w:r w:rsidRPr="007F5FA2">
        <w:rPr>
          <w:rFonts w:ascii="Times New Roman" w:hAnsi="Times New Roman" w:cs="Times New Roman"/>
          <w:bCs/>
          <w:sz w:val="28"/>
          <w:szCs w:val="28"/>
        </w:rPr>
        <w:t xml:space="preserve"> и </w:t>
      </w:r>
      <w:hyperlink w:anchor="Par150" w:history="1">
        <w:r w:rsidRPr="007F5FA2">
          <w:rPr>
            <w:rFonts w:ascii="Times New Roman" w:hAnsi="Times New Roman" w:cs="Times New Roman"/>
            <w:bCs/>
            <w:sz w:val="28"/>
            <w:szCs w:val="28"/>
          </w:rPr>
          <w:t>3 пункта 35</w:t>
        </w:r>
      </w:hyperlink>
      <w:r w:rsidRPr="007F5FA2">
        <w:rPr>
          <w:rFonts w:ascii="Times New Roman" w:hAnsi="Times New Roman" w:cs="Times New Roman"/>
          <w:bCs/>
          <w:sz w:val="28"/>
          <w:szCs w:val="28"/>
        </w:rPr>
        <w:t xml:space="preserve">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41.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F5FA2" w:rsidRPr="007F5FA2" w:rsidRDefault="007F5FA2" w:rsidP="007F5FA2">
      <w:pPr>
        <w:rPr>
          <w:rFonts w:ascii="Times New Roman" w:hAnsi="Times New Roman" w:cs="Times New Roman"/>
          <w:bCs/>
          <w:sz w:val="28"/>
          <w:szCs w:val="28"/>
        </w:rPr>
      </w:pPr>
    </w:p>
    <w:p w:rsidR="007F5FA2" w:rsidRPr="007F5FA2" w:rsidRDefault="007F5FA2" w:rsidP="007F5FA2">
      <w:pPr>
        <w:jc w:val="center"/>
        <w:outlineLvl w:val="2"/>
        <w:rPr>
          <w:rFonts w:ascii="Times New Roman" w:hAnsi="Times New Roman" w:cs="Times New Roman"/>
          <w:bCs/>
          <w:sz w:val="28"/>
          <w:szCs w:val="28"/>
        </w:rPr>
      </w:pPr>
      <w:r w:rsidRPr="007F5FA2">
        <w:rPr>
          <w:rFonts w:ascii="Times New Roman" w:hAnsi="Times New Roman" w:cs="Times New Roman"/>
          <w:bCs/>
          <w:sz w:val="28"/>
          <w:szCs w:val="28"/>
        </w:rPr>
        <w:t>Исчерпывающий перечень оснований для отказа в приеме</w:t>
      </w:r>
    </w:p>
    <w:p w:rsidR="007F5FA2" w:rsidRPr="007F5FA2" w:rsidRDefault="007F5FA2" w:rsidP="007F5FA2">
      <w:pPr>
        <w:jc w:val="center"/>
        <w:rPr>
          <w:rFonts w:ascii="Times New Roman" w:hAnsi="Times New Roman" w:cs="Times New Roman"/>
          <w:bCs/>
          <w:sz w:val="28"/>
          <w:szCs w:val="28"/>
        </w:rPr>
      </w:pPr>
      <w:r w:rsidRPr="007F5FA2">
        <w:rPr>
          <w:rFonts w:ascii="Times New Roman" w:hAnsi="Times New Roman" w:cs="Times New Roman"/>
          <w:bCs/>
          <w:sz w:val="28"/>
          <w:szCs w:val="28"/>
        </w:rPr>
        <w:t>документов, необходимых для проведения внеплановой проверки</w:t>
      </w:r>
    </w:p>
    <w:p w:rsidR="007F5FA2" w:rsidRPr="007F5FA2" w:rsidRDefault="007F5FA2" w:rsidP="007F5FA2">
      <w:pPr>
        <w:rPr>
          <w:rFonts w:ascii="Times New Roman" w:hAnsi="Times New Roman" w:cs="Times New Roman"/>
          <w:bCs/>
          <w:sz w:val="28"/>
          <w:szCs w:val="28"/>
        </w:rPr>
      </w:pP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42. Основаниями для отказа в приеме документов, необходимых для проведения внеплановой проверки, являются:</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1) обращения и заявления, не позволяющие установить лицо, обратившееся в администрацию или учреждение;</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 xml:space="preserve">2) в заявлении не указаны обязательные сведения, предусмотренные </w:t>
      </w:r>
      <w:hyperlink w:anchor="Par147" w:history="1">
        <w:r w:rsidRPr="007F5FA2">
          <w:rPr>
            <w:rFonts w:ascii="Times New Roman" w:hAnsi="Times New Roman" w:cs="Times New Roman"/>
            <w:bCs/>
            <w:sz w:val="28"/>
            <w:szCs w:val="28"/>
          </w:rPr>
          <w:t>подпунктом 2 пункта 35</w:t>
        </w:r>
      </w:hyperlink>
      <w:r w:rsidRPr="007F5FA2">
        <w:rPr>
          <w:rFonts w:ascii="Times New Roman" w:hAnsi="Times New Roman" w:cs="Times New Roman"/>
          <w:bCs/>
          <w:sz w:val="28"/>
          <w:szCs w:val="28"/>
        </w:rPr>
        <w:t xml:space="preserve"> административного регламента;</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3) тексты представленных документов написаны неразборчиво, не полностью или исполнены карандашом;</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4) представленные документы содержат подчистки, приписки, зачеркнутые слова и иные неоговоренные исправления, имеют серьезные повреждения, наличие которых не позволяет однозначно истолковать их содержание;</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5) в результате проверки электронной подписи заявителя выявлено несоблюдение установленных условий признания ее действительности.</w:t>
      </w:r>
    </w:p>
    <w:p w:rsidR="007F5FA2" w:rsidRPr="007F5FA2" w:rsidRDefault="007F5FA2" w:rsidP="007F5FA2">
      <w:pPr>
        <w:jc w:val="center"/>
        <w:outlineLvl w:val="2"/>
        <w:rPr>
          <w:rFonts w:ascii="Times New Roman" w:hAnsi="Times New Roman" w:cs="Times New Roman"/>
          <w:bCs/>
          <w:sz w:val="28"/>
          <w:szCs w:val="28"/>
        </w:rPr>
      </w:pPr>
    </w:p>
    <w:p w:rsidR="007F5FA2" w:rsidRPr="007F5FA2" w:rsidRDefault="007F5FA2" w:rsidP="007F5FA2">
      <w:pPr>
        <w:jc w:val="center"/>
        <w:outlineLvl w:val="2"/>
        <w:rPr>
          <w:rFonts w:ascii="Times New Roman" w:hAnsi="Times New Roman" w:cs="Times New Roman"/>
          <w:bCs/>
          <w:sz w:val="28"/>
          <w:szCs w:val="28"/>
        </w:rPr>
      </w:pPr>
      <w:r w:rsidRPr="007F5FA2">
        <w:rPr>
          <w:rFonts w:ascii="Times New Roman" w:hAnsi="Times New Roman" w:cs="Times New Roman"/>
          <w:bCs/>
          <w:sz w:val="28"/>
          <w:szCs w:val="28"/>
        </w:rPr>
        <w:t>Организация и проведение документарной проверки</w:t>
      </w:r>
    </w:p>
    <w:p w:rsidR="007F5FA2" w:rsidRPr="007F5FA2" w:rsidRDefault="007F5FA2" w:rsidP="007F5FA2">
      <w:pPr>
        <w:rPr>
          <w:rFonts w:ascii="Times New Roman" w:hAnsi="Times New Roman" w:cs="Times New Roman"/>
          <w:bCs/>
          <w:sz w:val="28"/>
          <w:szCs w:val="28"/>
        </w:rPr>
      </w:pP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 xml:space="preserve">43. </w:t>
      </w:r>
      <w:proofErr w:type="gramStart"/>
      <w:r w:rsidRPr="007F5FA2">
        <w:rPr>
          <w:rFonts w:ascii="Times New Roman" w:hAnsi="Times New Roman" w:cs="Times New Roman"/>
          <w:bCs/>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законодательства по недропользованию, исполнением предписаний учреждения об устранении нарушений законодательства по недропользованию.</w:t>
      </w:r>
      <w:proofErr w:type="gramEnd"/>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 xml:space="preserve">44. Организация документарной проверки (как плановой, так и внеплановой) осуществляется в порядке, установленном Федеральным </w:t>
      </w:r>
      <w:hyperlink r:id="rId34" w:history="1">
        <w:r w:rsidRPr="007F5FA2">
          <w:rPr>
            <w:rFonts w:ascii="Times New Roman" w:hAnsi="Times New Roman" w:cs="Times New Roman"/>
            <w:bCs/>
            <w:sz w:val="28"/>
            <w:szCs w:val="28"/>
          </w:rPr>
          <w:t>законом</w:t>
        </w:r>
      </w:hyperlink>
      <w:r w:rsidRPr="007F5FA2">
        <w:rPr>
          <w:rFonts w:ascii="Times New Roman" w:hAnsi="Times New Roman" w:cs="Times New Roman"/>
          <w:bCs/>
          <w:sz w:val="28"/>
          <w:szCs w:val="28"/>
        </w:rPr>
        <w:t xml:space="preserve"> № 294-ФЗ.</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45. 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учреждении, в том числе:</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1) акты предыдущих проверок;</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2) материалы рассмотрения дел об административных правонарушениях и иные документы о результатах мероприятий муниципального геологического контроля, осуществленных в отношении юридического лица, индивидуального предпринимателя.</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 xml:space="preserve">46. В случаях, предусмотренных Федеральным </w:t>
      </w:r>
      <w:hyperlink r:id="rId35" w:history="1">
        <w:r w:rsidRPr="007F5FA2">
          <w:rPr>
            <w:rFonts w:ascii="Times New Roman" w:hAnsi="Times New Roman" w:cs="Times New Roman"/>
            <w:bCs/>
            <w:sz w:val="28"/>
            <w:szCs w:val="28"/>
          </w:rPr>
          <w:t>законом</w:t>
        </w:r>
      </w:hyperlink>
      <w:r w:rsidRPr="007F5FA2">
        <w:rPr>
          <w:rFonts w:ascii="Times New Roman" w:hAnsi="Times New Roman" w:cs="Times New Roman"/>
          <w:bCs/>
          <w:sz w:val="28"/>
          <w:szCs w:val="28"/>
        </w:rPr>
        <w:t xml:space="preserve"> № 294-ФЗ, учреждение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постановления администрации о проведении проверки.</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47. В течение десяти рабочих дней со дня получения мотивированного запроса юридическое лицо, индивидуальный предприниматель обязаны направить в учреждение указанные в запросе документы.</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Указанные в запросе документы предоставляются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48. Не допускается требовать нотариального удостоверения копий документов, представляемых в учреждение, если иное не предусмотрено законодательством Российской Федерации.</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 xml:space="preserve">49. </w:t>
      </w:r>
      <w:proofErr w:type="gramStart"/>
      <w:r w:rsidRPr="007F5FA2">
        <w:rPr>
          <w:rFonts w:ascii="Times New Roman" w:hAnsi="Times New Roman" w:cs="Times New Roman"/>
          <w:bCs/>
          <w:sz w:val="28"/>
          <w:szCs w:val="28"/>
        </w:rPr>
        <w:t>При проведении документарной проверки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 в порядке межведомственного взаимодействия.</w:t>
      </w:r>
      <w:proofErr w:type="gramEnd"/>
    </w:p>
    <w:p w:rsidR="007F5FA2" w:rsidRPr="007F5FA2" w:rsidRDefault="007F5FA2" w:rsidP="007F5FA2">
      <w:pPr>
        <w:rPr>
          <w:rFonts w:ascii="Times New Roman" w:hAnsi="Times New Roman" w:cs="Times New Roman"/>
          <w:bCs/>
          <w:sz w:val="28"/>
          <w:szCs w:val="28"/>
        </w:rPr>
      </w:pPr>
    </w:p>
    <w:p w:rsidR="007F5FA2" w:rsidRPr="007F5FA2" w:rsidRDefault="007F5FA2" w:rsidP="007F5FA2">
      <w:pPr>
        <w:jc w:val="center"/>
        <w:outlineLvl w:val="2"/>
        <w:rPr>
          <w:rFonts w:ascii="Times New Roman" w:hAnsi="Times New Roman" w:cs="Times New Roman"/>
          <w:bCs/>
          <w:sz w:val="28"/>
          <w:szCs w:val="28"/>
        </w:rPr>
      </w:pPr>
    </w:p>
    <w:p w:rsidR="007F5FA2" w:rsidRPr="007F5FA2" w:rsidRDefault="007F5FA2" w:rsidP="007F5FA2">
      <w:pPr>
        <w:jc w:val="center"/>
        <w:outlineLvl w:val="2"/>
        <w:rPr>
          <w:rFonts w:ascii="Times New Roman" w:hAnsi="Times New Roman" w:cs="Times New Roman"/>
          <w:bCs/>
          <w:sz w:val="28"/>
          <w:szCs w:val="28"/>
        </w:rPr>
      </w:pPr>
    </w:p>
    <w:p w:rsidR="007F5FA2" w:rsidRPr="007F5FA2" w:rsidRDefault="007F5FA2" w:rsidP="007F5FA2">
      <w:pPr>
        <w:jc w:val="center"/>
        <w:outlineLvl w:val="2"/>
        <w:rPr>
          <w:rFonts w:ascii="Times New Roman" w:hAnsi="Times New Roman" w:cs="Times New Roman"/>
          <w:bCs/>
          <w:sz w:val="28"/>
          <w:szCs w:val="28"/>
        </w:rPr>
      </w:pPr>
      <w:r w:rsidRPr="007F5FA2">
        <w:rPr>
          <w:rFonts w:ascii="Times New Roman" w:hAnsi="Times New Roman" w:cs="Times New Roman"/>
          <w:bCs/>
          <w:sz w:val="28"/>
          <w:szCs w:val="28"/>
        </w:rPr>
        <w:t>Перечень документов, необходимых для предъявления</w:t>
      </w:r>
    </w:p>
    <w:p w:rsidR="007F5FA2" w:rsidRPr="007F5FA2" w:rsidRDefault="007F5FA2" w:rsidP="007F5FA2">
      <w:pPr>
        <w:jc w:val="center"/>
        <w:rPr>
          <w:rFonts w:ascii="Times New Roman" w:hAnsi="Times New Roman" w:cs="Times New Roman"/>
          <w:bCs/>
          <w:sz w:val="28"/>
          <w:szCs w:val="28"/>
        </w:rPr>
      </w:pPr>
      <w:r w:rsidRPr="007F5FA2">
        <w:rPr>
          <w:rFonts w:ascii="Times New Roman" w:hAnsi="Times New Roman" w:cs="Times New Roman"/>
          <w:bCs/>
          <w:sz w:val="28"/>
          <w:szCs w:val="28"/>
        </w:rPr>
        <w:t>субъектом проверки при проведении проверки</w:t>
      </w:r>
    </w:p>
    <w:p w:rsidR="007F5FA2" w:rsidRPr="007F5FA2" w:rsidRDefault="007F5FA2" w:rsidP="007F5FA2">
      <w:pPr>
        <w:jc w:val="center"/>
        <w:rPr>
          <w:rFonts w:ascii="Times New Roman" w:hAnsi="Times New Roman" w:cs="Times New Roman"/>
          <w:bCs/>
          <w:sz w:val="28"/>
          <w:szCs w:val="28"/>
        </w:rPr>
      </w:pPr>
    </w:p>
    <w:p w:rsidR="007F5FA2" w:rsidRPr="007F5FA2" w:rsidRDefault="007F5FA2" w:rsidP="007F5FA2">
      <w:pPr>
        <w:ind w:firstLine="0"/>
        <w:rPr>
          <w:rFonts w:ascii="Times New Roman" w:hAnsi="Times New Roman" w:cs="Times New Roman"/>
          <w:bCs/>
          <w:sz w:val="28"/>
          <w:szCs w:val="28"/>
        </w:rPr>
      </w:pPr>
      <w:r w:rsidRPr="007F5FA2">
        <w:rPr>
          <w:rFonts w:ascii="Times New Roman" w:hAnsi="Times New Roman" w:cs="Times New Roman"/>
          <w:bCs/>
          <w:sz w:val="28"/>
          <w:szCs w:val="28"/>
        </w:rPr>
        <w:t xml:space="preserve">       50. Субъект проверки предъявляет следующие документы:</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1) копию документа, удостоверяющего личность гражданина Российской Федерации (для граждан и индивидуальных предпринимателей);</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2) копию документа, удостоверяющего права (полномочия) представителя (если проверка проводится с участием законного представителя гражданина, индивидуального предпринимателя или юридического лица);</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3) доверенность;</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4) приказ о назначении на должность (для юридических лиц);</w:t>
      </w:r>
    </w:p>
    <w:p w:rsidR="007F5FA2" w:rsidRPr="007F5FA2" w:rsidRDefault="007F5FA2" w:rsidP="007F5FA2">
      <w:pPr>
        <w:ind w:firstLine="540"/>
        <w:rPr>
          <w:rFonts w:ascii="Times New Roman" w:hAnsi="Times New Roman" w:cs="Times New Roman"/>
          <w:bCs/>
          <w:sz w:val="28"/>
          <w:szCs w:val="28"/>
        </w:rPr>
      </w:pPr>
      <w:bookmarkStart w:id="5" w:name="Par190"/>
      <w:bookmarkEnd w:id="5"/>
      <w:r w:rsidRPr="007F5FA2">
        <w:rPr>
          <w:rFonts w:ascii="Times New Roman" w:hAnsi="Times New Roman" w:cs="Times New Roman"/>
          <w:bCs/>
          <w:sz w:val="28"/>
          <w:szCs w:val="28"/>
        </w:rPr>
        <w:t>5)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 или выписку из государственных реестров о юридическом лице или индивидуальном предпринимателе;</w:t>
      </w:r>
    </w:p>
    <w:p w:rsidR="007F5FA2" w:rsidRPr="007F5FA2" w:rsidRDefault="007F5FA2" w:rsidP="007F5FA2">
      <w:pPr>
        <w:ind w:firstLine="540"/>
        <w:rPr>
          <w:rFonts w:ascii="Times New Roman" w:hAnsi="Times New Roman" w:cs="Times New Roman"/>
          <w:bCs/>
          <w:sz w:val="28"/>
          <w:szCs w:val="28"/>
        </w:rPr>
      </w:pPr>
      <w:bookmarkStart w:id="6" w:name="Par191"/>
      <w:bookmarkEnd w:id="6"/>
      <w:r w:rsidRPr="007F5FA2">
        <w:rPr>
          <w:rFonts w:ascii="Times New Roman" w:hAnsi="Times New Roman" w:cs="Times New Roman"/>
          <w:bCs/>
          <w:sz w:val="28"/>
          <w:szCs w:val="28"/>
        </w:rPr>
        <w:t>6) договор аренды земельного участка, предназначенного для разработки общераспространенных полезных ископаемых;</w:t>
      </w:r>
    </w:p>
    <w:p w:rsidR="007F5FA2" w:rsidRPr="007F5FA2" w:rsidRDefault="007F5FA2" w:rsidP="007F5FA2">
      <w:pPr>
        <w:ind w:firstLine="540"/>
        <w:rPr>
          <w:rFonts w:ascii="Times New Roman" w:hAnsi="Times New Roman" w:cs="Times New Roman"/>
          <w:bCs/>
          <w:sz w:val="28"/>
          <w:szCs w:val="28"/>
        </w:rPr>
      </w:pPr>
      <w:bookmarkStart w:id="7" w:name="Par192"/>
      <w:bookmarkEnd w:id="7"/>
      <w:r w:rsidRPr="007F5FA2">
        <w:rPr>
          <w:rFonts w:ascii="Times New Roman" w:hAnsi="Times New Roman" w:cs="Times New Roman"/>
          <w:bCs/>
          <w:sz w:val="28"/>
          <w:szCs w:val="28"/>
        </w:rPr>
        <w:t>7) кадастровый паспорт земельного участка;</w:t>
      </w:r>
    </w:p>
    <w:p w:rsidR="007F5FA2" w:rsidRPr="007F5FA2" w:rsidRDefault="007F5FA2" w:rsidP="007F5FA2">
      <w:pPr>
        <w:ind w:firstLine="540"/>
        <w:rPr>
          <w:rFonts w:ascii="Times New Roman" w:hAnsi="Times New Roman" w:cs="Times New Roman"/>
          <w:bCs/>
          <w:sz w:val="28"/>
          <w:szCs w:val="28"/>
        </w:rPr>
      </w:pPr>
      <w:bookmarkStart w:id="8" w:name="Par193"/>
      <w:bookmarkEnd w:id="8"/>
      <w:r w:rsidRPr="007F5FA2">
        <w:rPr>
          <w:rFonts w:ascii="Times New Roman" w:hAnsi="Times New Roman" w:cs="Times New Roman"/>
          <w:bCs/>
          <w:sz w:val="28"/>
          <w:szCs w:val="28"/>
        </w:rPr>
        <w:t>8) лицензию на осуществляемые виды деятельности (в случае, если они лицензируются);</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9) учредительные документы юридического лица, индивидуального предпринимателя;</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10) договоры подряда.</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 xml:space="preserve">Документы, указанные в </w:t>
      </w:r>
      <w:hyperlink w:anchor="Par190" w:history="1">
        <w:r w:rsidRPr="007F5FA2">
          <w:rPr>
            <w:rFonts w:ascii="Times New Roman" w:hAnsi="Times New Roman" w:cs="Times New Roman"/>
            <w:bCs/>
            <w:sz w:val="28"/>
            <w:szCs w:val="28"/>
          </w:rPr>
          <w:t>подпунктах 5</w:t>
        </w:r>
      </w:hyperlink>
      <w:r w:rsidRPr="007F5FA2">
        <w:rPr>
          <w:rFonts w:ascii="Times New Roman" w:hAnsi="Times New Roman" w:cs="Times New Roman"/>
          <w:bCs/>
          <w:sz w:val="28"/>
          <w:szCs w:val="28"/>
        </w:rPr>
        <w:t xml:space="preserve">, </w:t>
      </w:r>
      <w:hyperlink w:anchor="Par191" w:history="1">
        <w:r w:rsidRPr="007F5FA2">
          <w:rPr>
            <w:rFonts w:ascii="Times New Roman" w:hAnsi="Times New Roman" w:cs="Times New Roman"/>
            <w:bCs/>
            <w:sz w:val="28"/>
            <w:szCs w:val="28"/>
          </w:rPr>
          <w:t>6</w:t>
        </w:r>
      </w:hyperlink>
      <w:r w:rsidRPr="007F5FA2">
        <w:rPr>
          <w:rFonts w:ascii="Times New Roman" w:hAnsi="Times New Roman" w:cs="Times New Roman"/>
          <w:bCs/>
          <w:sz w:val="28"/>
          <w:szCs w:val="28"/>
        </w:rPr>
        <w:t xml:space="preserve">, </w:t>
      </w:r>
      <w:hyperlink w:anchor="Par192" w:history="1">
        <w:r w:rsidRPr="007F5FA2">
          <w:rPr>
            <w:rFonts w:ascii="Times New Roman" w:hAnsi="Times New Roman" w:cs="Times New Roman"/>
            <w:bCs/>
            <w:sz w:val="28"/>
            <w:szCs w:val="28"/>
          </w:rPr>
          <w:t>7</w:t>
        </w:r>
      </w:hyperlink>
      <w:r w:rsidRPr="007F5FA2">
        <w:rPr>
          <w:rFonts w:ascii="Times New Roman" w:hAnsi="Times New Roman" w:cs="Times New Roman"/>
          <w:bCs/>
          <w:sz w:val="28"/>
          <w:szCs w:val="28"/>
        </w:rPr>
        <w:t xml:space="preserve">, </w:t>
      </w:r>
      <w:hyperlink w:anchor="Par193" w:history="1">
        <w:r w:rsidRPr="007F5FA2">
          <w:rPr>
            <w:rFonts w:ascii="Times New Roman" w:hAnsi="Times New Roman" w:cs="Times New Roman"/>
            <w:bCs/>
            <w:sz w:val="28"/>
            <w:szCs w:val="28"/>
          </w:rPr>
          <w:t>8</w:t>
        </w:r>
      </w:hyperlink>
      <w:r w:rsidRPr="007F5FA2">
        <w:rPr>
          <w:rFonts w:ascii="Times New Roman" w:hAnsi="Times New Roman" w:cs="Times New Roman"/>
          <w:bCs/>
          <w:sz w:val="28"/>
          <w:szCs w:val="28"/>
        </w:rPr>
        <w:t xml:space="preserve"> настоящего пункта административного регламента, представляются субъектом проверки по собственной инициативе.</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 xml:space="preserve">51. Документы, необходимые для проведения проверки, которые указаны в </w:t>
      </w:r>
      <w:hyperlink w:anchor="Par190" w:history="1">
        <w:r w:rsidRPr="007F5FA2">
          <w:rPr>
            <w:rFonts w:ascii="Times New Roman" w:hAnsi="Times New Roman" w:cs="Times New Roman"/>
            <w:bCs/>
            <w:sz w:val="28"/>
            <w:szCs w:val="28"/>
          </w:rPr>
          <w:t>подпунктах 5</w:t>
        </w:r>
      </w:hyperlink>
      <w:r w:rsidRPr="007F5FA2">
        <w:rPr>
          <w:rFonts w:ascii="Times New Roman" w:hAnsi="Times New Roman" w:cs="Times New Roman"/>
          <w:bCs/>
          <w:sz w:val="28"/>
          <w:szCs w:val="28"/>
        </w:rPr>
        <w:t xml:space="preserve">, </w:t>
      </w:r>
      <w:hyperlink w:anchor="Par191" w:history="1">
        <w:r w:rsidRPr="007F5FA2">
          <w:rPr>
            <w:rFonts w:ascii="Times New Roman" w:hAnsi="Times New Roman" w:cs="Times New Roman"/>
            <w:bCs/>
            <w:sz w:val="28"/>
            <w:szCs w:val="28"/>
          </w:rPr>
          <w:t>6</w:t>
        </w:r>
      </w:hyperlink>
      <w:r w:rsidRPr="007F5FA2">
        <w:rPr>
          <w:rFonts w:ascii="Times New Roman" w:hAnsi="Times New Roman" w:cs="Times New Roman"/>
          <w:bCs/>
          <w:sz w:val="28"/>
          <w:szCs w:val="28"/>
        </w:rPr>
        <w:t xml:space="preserve">, </w:t>
      </w:r>
      <w:hyperlink w:anchor="Par192" w:history="1">
        <w:r w:rsidRPr="007F5FA2">
          <w:rPr>
            <w:rFonts w:ascii="Times New Roman" w:hAnsi="Times New Roman" w:cs="Times New Roman"/>
            <w:bCs/>
            <w:sz w:val="28"/>
            <w:szCs w:val="28"/>
          </w:rPr>
          <w:t>7</w:t>
        </w:r>
      </w:hyperlink>
      <w:r w:rsidRPr="007F5FA2">
        <w:rPr>
          <w:rFonts w:ascii="Times New Roman" w:hAnsi="Times New Roman" w:cs="Times New Roman"/>
          <w:bCs/>
          <w:sz w:val="28"/>
          <w:szCs w:val="28"/>
        </w:rPr>
        <w:t xml:space="preserve">, </w:t>
      </w:r>
      <w:hyperlink w:anchor="Par193" w:history="1">
        <w:r w:rsidRPr="007F5FA2">
          <w:rPr>
            <w:rFonts w:ascii="Times New Roman" w:hAnsi="Times New Roman" w:cs="Times New Roman"/>
            <w:bCs/>
            <w:sz w:val="28"/>
            <w:szCs w:val="28"/>
          </w:rPr>
          <w:t>8 пункта 50</w:t>
        </w:r>
      </w:hyperlink>
      <w:r w:rsidRPr="007F5FA2">
        <w:rPr>
          <w:rFonts w:ascii="Times New Roman" w:hAnsi="Times New Roman" w:cs="Times New Roman"/>
          <w:bCs/>
          <w:sz w:val="28"/>
          <w:szCs w:val="28"/>
        </w:rPr>
        <w:t xml:space="preserve"> административного регламента и находятся в распоряжении государственных органов, органов местного самоуправления и иных органов, подлежат запросу по каналам межведомственного информационного взаимодействия специалистами учреждения в случае непредставления их субъектом проверки самостоятельно.</w:t>
      </w:r>
    </w:p>
    <w:p w:rsidR="007F5FA2" w:rsidRPr="007F5FA2" w:rsidRDefault="007F5FA2" w:rsidP="007F5FA2">
      <w:pPr>
        <w:rPr>
          <w:rFonts w:ascii="Times New Roman" w:hAnsi="Times New Roman" w:cs="Times New Roman"/>
          <w:bCs/>
          <w:sz w:val="28"/>
          <w:szCs w:val="28"/>
        </w:rPr>
      </w:pPr>
    </w:p>
    <w:p w:rsidR="007F5FA2" w:rsidRPr="007F5FA2" w:rsidRDefault="007F5FA2" w:rsidP="007F5FA2">
      <w:pPr>
        <w:jc w:val="center"/>
        <w:outlineLvl w:val="2"/>
        <w:rPr>
          <w:rFonts w:ascii="Times New Roman" w:hAnsi="Times New Roman" w:cs="Times New Roman"/>
          <w:bCs/>
          <w:sz w:val="28"/>
          <w:szCs w:val="28"/>
        </w:rPr>
      </w:pPr>
      <w:r w:rsidRPr="007F5FA2">
        <w:rPr>
          <w:rFonts w:ascii="Times New Roman" w:hAnsi="Times New Roman" w:cs="Times New Roman"/>
          <w:bCs/>
          <w:sz w:val="28"/>
          <w:szCs w:val="28"/>
        </w:rPr>
        <w:t>Порядок оформления результатов проверки</w:t>
      </w:r>
    </w:p>
    <w:p w:rsidR="007F5FA2" w:rsidRPr="007F5FA2" w:rsidRDefault="007F5FA2" w:rsidP="007F5FA2">
      <w:pPr>
        <w:rPr>
          <w:rFonts w:ascii="Times New Roman" w:hAnsi="Times New Roman" w:cs="Times New Roman"/>
          <w:bCs/>
          <w:sz w:val="28"/>
          <w:szCs w:val="28"/>
        </w:rPr>
      </w:pP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52. По результатам проверки должностными лицами,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53. В акте проверки указываются:</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1) дата, время и место составления акта проверки;</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2) наименование уполномоченного органа на проведение муниципального геологического контроля (учреждение);</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3) дата и номер постановления администрации о проведении плановой (внеплановой) проверки;</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4) фамилии, имена, отчества и должности должностного лица или должностных лиц, проводивших проверку;</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7F5FA2">
        <w:rPr>
          <w:rFonts w:ascii="Times New Roman" w:hAnsi="Times New Roman" w:cs="Times New Roman"/>
          <w:bCs/>
          <w:sz w:val="28"/>
          <w:szCs w:val="28"/>
        </w:rPr>
        <w:t>присутствовавших</w:t>
      </w:r>
      <w:proofErr w:type="gramEnd"/>
      <w:r w:rsidRPr="007F5FA2">
        <w:rPr>
          <w:rFonts w:ascii="Times New Roman" w:hAnsi="Times New Roman" w:cs="Times New Roman"/>
          <w:bCs/>
          <w:sz w:val="28"/>
          <w:szCs w:val="28"/>
        </w:rPr>
        <w:t xml:space="preserve"> при проведении проверки;</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6) дата, время, продолжительность и место проведения проверки;</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F5FA2" w:rsidRPr="007F5FA2" w:rsidRDefault="007F5FA2" w:rsidP="007F5FA2">
      <w:pPr>
        <w:ind w:firstLine="540"/>
        <w:rPr>
          <w:rFonts w:ascii="Times New Roman" w:hAnsi="Times New Roman" w:cs="Times New Roman"/>
          <w:bCs/>
          <w:sz w:val="28"/>
          <w:szCs w:val="28"/>
        </w:rPr>
      </w:pPr>
      <w:proofErr w:type="gramStart"/>
      <w:r w:rsidRPr="007F5FA2">
        <w:rPr>
          <w:rFonts w:ascii="Times New Roman" w:hAnsi="Times New Roman" w:cs="Times New Roman"/>
          <w:bCs/>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7F5FA2">
        <w:rPr>
          <w:rFonts w:ascii="Times New Roman" w:hAnsi="Times New Roman" w:cs="Times New Roman"/>
          <w:bCs/>
          <w:sz w:val="28"/>
          <w:szCs w:val="28"/>
        </w:rPr>
        <w:t xml:space="preserve"> с отсутствием у юридического лица, индивидуального предпринимателя указанного журнала;</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9) подписи должностного лица или должностных лиц, проводивших проверку.</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54. К акту проверки прилагаются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 xml:space="preserve">55.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7F5FA2">
        <w:rPr>
          <w:rFonts w:ascii="Times New Roman" w:hAnsi="Times New Roman" w:cs="Times New Roman"/>
          <w:bCs/>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учреждении.</w:t>
      </w:r>
      <w:proofErr w:type="gramEnd"/>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При наличии согласия проверяемого лица на осуществление взаимодействия в электронной форме в рамках муниципального геологического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 xml:space="preserve">56. </w:t>
      </w:r>
      <w:proofErr w:type="gramStart"/>
      <w:r w:rsidRPr="007F5FA2">
        <w:rPr>
          <w:rFonts w:ascii="Times New Roman" w:hAnsi="Times New Roman" w:cs="Times New Roman"/>
          <w:bCs/>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7F5FA2">
        <w:rPr>
          <w:rFonts w:ascii="Times New Roman" w:hAnsi="Times New Roman" w:cs="Times New Roman"/>
          <w:bCs/>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геологического контроля), способом, обеспечивающим подтверждение получения указанного документа.</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При этом уведомление о вручении и (или) иное подтверждение получения указанного документа приобщаются к экземпляру акта проверки, хранящемуся в учреждении.</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57.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города Карабаша, принявшую решение о согласовании проведения проверки, в течение пяти рабочих дней со дня составления акта проверки.</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58.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59.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 xml:space="preserve">60. </w:t>
      </w:r>
      <w:proofErr w:type="gramStart"/>
      <w:r w:rsidRPr="007F5FA2">
        <w:rPr>
          <w:rFonts w:ascii="Times New Roman" w:hAnsi="Times New Roman" w:cs="Times New Roman"/>
          <w:bCs/>
          <w:sz w:val="28"/>
          <w:szCs w:val="28"/>
        </w:rPr>
        <w:t>В журнале учета проверок должностными лицами администрации осуществляется запись о проведенной проверке, содержащая сведения о наименовании уполномоченного органа (администрация),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61. Журнал учета проверок должен быть прошит, пронумерован и удостоверен печатью юридического лица, индивидуального предпринимателя (при наличии печати). При отсутствии журнала учета проверок в акте проверки делается соответствующая запись.</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 xml:space="preserve">62. </w:t>
      </w:r>
      <w:proofErr w:type="gramStart"/>
      <w:r w:rsidRPr="007F5FA2">
        <w:rPr>
          <w:rFonts w:ascii="Times New Roman" w:hAnsi="Times New Roman" w:cs="Times New Roman"/>
          <w:bCs/>
          <w:sz w:val="28"/>
          <w:szCs w:val="28"/>
        </w:rPr>
        <w:t>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учреждение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7F5FA2">
        <w:rPr>
          <w:rFonts w:ascii="Times New Roman" w:hAnsi="Times New Roman" w:cs="Times New Roman"/>
          <w:bCs/>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учреждение.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F5FA2" w:rsidRPr="007F5FA2" w:rsidRDefault="007F5FA2" w:rsidP="007F5FA2">
      <w:pPr>
        <w:rPr>
          <w:rFonts w:ascii="Times New Roman" w:hAnsi="Times New Roman" w:cs="Times New Roman"/>
          <w:bCs/>
        </w:rPr>
      </w:pPr>
    </w:p>
    <w:p w:rsidR="007F5FA2" w:rsidRPr="007F5FA2" w:rsidRDefault="007F5FA2" w:rsidP="007F5FA2">
      <w:pPr>
        <w:jc w:val="center"/>
        <w:outlineLvl w:val="2"/>
        <w:rPr>
          <w:rFonts w:ascii="Times New Roman" w:hAnsi="Times New Roman" w:cs="Times New Roman"/>
          <w:bCs/>
          <w:sz w:val="28"/>
          <w:szCs w:val="28"/>
        </w:rPr>
      </w:pPr>
      <w:r w:rsidRPr="007F5FA2">
        <w:rPr>
          <w:rFonts w:ascii="Times New Roman" w:hAnsi="Times New Roman" w:cs="Times New Roman"/>
          <w:bCs/>
          <w:sz w:val="28"/>
          <w:szCs w:val="28"/>
        </w:rPr>
        <w:t>Права юридических лиц, индивидуальных</w:t>
      </w:r>
    </w:p>
    <w:p w:rsidR="007F5FA2" w:rsidRPr="007F5FA2" w:rsidRDefault="007F5FA2" w:rsidP="007F5FA2">
      <w:pPr>
        <w:jc w:val="center"/>
        <w:rPr>
          <w:rFonts w:ascii="Times New Roman" w:hAnsi="Times New Roman" w:cs="Times New Roman"/>
          <w:bCs/>
          <w:sz w:val="28"/>
          <w:szCs w:val="28"/>
        </w:rPr>
      </w:pPr>
      <w:r w:rsidRPr="007F5FA2">
        <w:rPr>
          <w:rFonts w:ascii="Times New Roman" w:hAnsi="Times New Roman" w:cs="Times New Roman"/>
          <w:bCs/>
          <w:sz w:val="28"/>
          <w:szCs w:val="28"/>
        </w:rPr>
        <w:t>предпринимателей при проведении проверки</w:t>
      </w:r>
    </w:p>
    <w:p w:rsidR="007F5FA2" w:rsidRPr="007F5FA2" w:rsidRDefault="007F5FA2" w:rsidP="007F5FA2">
      <w:pPr>
        <w:rPr>
          <w:rFonts w:ascii="Times New Roman" w:hAnsi="Times New Roman" w:cs="Times New Roman"/>
          <w:bCs/>
        </w:rPr>
      </w:pPr>
    </w:p>
    <w:p w:rsidR="007F5FA2" w:rsidRPr="007F5FA2" w:rsidRDefault="007F5FA2" w:rsidP="007F5FA2">
      <w:pPr>
        <w:ind w:firstLine="539"/>
        <w:rPr>
          <w:rFonts w:ascii="Times New Roman" w:hAnsi="Times New Roman" w:cs="Times New Roman"/>
          <w:bCs/>
          <w:sz w:val="28"/>
          <w:szCs w:val="28"/>
        </w:rPr>
      </w:pPr>
      <w:r w:rsidRPr="007F5FA2">
        <w:rPr>
          <w:rFonts w:ascii="Times New Roman" w:hAnsi="Times New Roman" w:cs="Times New Roman"/>
          <w:bCs/>
          <w:sz w:val="28"/>
          <w:szCs w:val="28"/>
        </w:rPr>
        <w:t>63.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F5FA2" w:rsidRPr="007F5FA2" w:rsidRDefault="007F5FA2" w:rsidP="007F5FA2">
      <w:pPr>
        <w:ind w:firstLine="539"/>
        <w:rPr>
          <w:rFonts w:ascii="Times New Roman" w:hAnsi="Times New Roman" w:cs="Times New Roman"/>
          <w:bCs/>
          <w:sz w:val="28"/>
          <w:szCs w:val="28"/>
        </w:rPr>
      </w:pPr>
      <w:r w:rsidRPr="007F5FA2">
        <w:rPr>
          <w:rFonts w:ascii="Times New Roman" w:hAnsi="Times New Roman" w:cs="Times New Roman"/>
          <w:bCs/>
          <w:sz w:val="28"/>
          <w:szCs w:val="28"/>
        </w:rPr>
        <w:t>1) непосредственно присутствовать при проведении проверки, давать объяснения по вопросам, относящимся к предмету проверки;</w:t>
      </w:r>
    </w:p>
    <w:p w:rsidR="007F5FA2" w:rsidRPr="007F5FA2" w:rsidRDefault="007F5FA2" w:rsidP="007F5FA2">
      <w:pPr>
        <w:pStyle w:val="1"/>
        <w:shd w:val="clear" w:color="auto" w:fill="FFFFFF"/>
        <w:spacing w:before="0" w:after="0"/>
        <w:ind w:firstLine="539"/>
        <w:jc w:val="both"/>
        <w:rPr>
          <w:rFonts w:ascii="Times New Roman" w:hAnsi="Times New Roman" w:cs="Times New Roman"/>
          <w:b w:val="0"/>
          <w:color w:val="auto"/>
          <w:sz w:val="28"/>
          <w:szCs w:val="28"/>
        </w:rPr>
      </w:pPr>
      <w:r w:rsidRPr="007F5FA2">
        <w:rPr>
          <w:rFonts w:ascii="Times New Roman" w:hAnsi="Times New Roman" w:cs="Times New Roman"/>
          <w:b w:val="0"/>
          <w:color w:val="auto"/>
          <w:sz w:val="28"/>
          <w:szCs w:val="28"/>
        </w:rPr>
        <w:t xml:space="preserve">2) получать от должностных лиц учреждения информацию, которая относится к предмету проверки и предоставление которой предусмотрено Федеральным </w:t>
      </w:r>
      <w:hyperlink r:id="rId36" w:history="1">
        <w:r w:rsidRPr="007F5FA2">
          <w:rPr>
            <w:rFonts w:ascii="Times New Roman" w:hAnsi="Times New Roman" w:cs="Times New Roman"/>
            <w:b w:val="0"/>
            <w:color w:val="auto"/>
            <w:sz w:val="28"/>
            <w:szCs w:val="28"/>
          </w:rPr>
          <w:t>законом</w:t>
        </w:r>
      </w:hyperlink>
      <w:r w:rsidRPr="007F5FA2">
        <w:rPr>
          <w:rFonts w:ascii="Times New Roman" w:hAnsi="Times New Roman" w:cs="Times New Roman"/>
          <w:b w:val="0"/>
          <w:color w:val="auto"/>
          <w:sz w:val="28"/>
          <w:szCs w:val="28"/>
        </w:rPr>
        <w:t xml:space="preserve">  от 26.12.2008 № 294-ФЗ;</w:t>
      </w:r>
    </w:p>
    <w:p w:rsidR="007F5FA2" w:rsidRPr="007F5FA2" w:rsidRDefault="007F5FA2" w:rsidP="007F5FA2">
      <w:pPr>
        <w:pStyle w:val="1"/>
        <w:shd w:val="clear" w:color="auto" w:fill="FFFFFF"/>
        <w:spacing w:before="0" w:after="0"/>
        <w:ind w:firstLine="539"/>
        <w:jc w:val="both"/>
        <w:rPr>
          <w:rFonts w:ascii="Times New Roman" w:hAnsi="Times New Roman" w:cs="Times New Roman"/>
          <w:b w:val="0"/>
          <w:color w:val="auto"/>
          <w:sz w:val="28"/>
          <w:szCs w:val="28"/>
        </w:rPr>
      </w:pPr>
      <w:r w:rsidRPr="007F5FA2">
        <w:rPr>
          <w:rFonts w:ascii="Times New Roman" w:hAnsi="Times New Roman" w:cs="Times New Roman"/>
          <w:b w:val="0"/>
          <w:color w:val="auto"/>
          <w:sz w:val="28"/>
          <w:szCs w:val="28"/>
        </w:rPr>
        <w:t>3) знакомиться с документами и (или) информацией, полученными учреждением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(с 1 июля 2016 года);</w:t>
      </w:r>
    </w:p>
    <w:p w:rsidR="007F5FA2" w:rsidRPr="007F5FA2" w:rsidRDefault="007F5FA2" w:rsidP="007F5FA2">
      <w:pPr>
        <w:ind w:firstLine="539"/>
        <w:rPr>
          <w:rFonts w:ascii="Times New Roman" w:hAnsi="Times New Roman" w:cs="Times New Roman"/>
          <w:bCs/>
          <w:sz w:val="28"/>
          <w:szCs w:val="28"/>
        </w:rPr>
      </w:pPr>
      <w:r w:rsidRPr="007F5FA2">
        <w:rPr>
          <w:rFonts w:ascii="Times New Roman" w:hAnsi="Times New Roman" w:cs="Times New Roman"/>
          <w:bCs/>
          <w:sz w:val="28"/>
          <w:szCs w:val="28"/>
        </w:rPr>
        <w:t>4) представлять документы и (или) информацию, запрашиваемые в рамках межведомственного информационного взаимодействия, в учреждение по собственной инициативе (с 1 июля 2016 года);</w:t>
      </w:r>
    </w:p>
    <w:p w:rsidR="007F5FA2" w:rsidRPr="007F5FA2" w:rsidRDefault="007F5FA2" w:rsidP="007F5FA2">
      <w:pPr>
        <w:ind w:firstLine="539"/>
        <w:rPr>
          <w:rFonts w:ascii="Times New Roman" w:hAnsi="Times New Roman" w:cs="Times New Roman"/>
          <w:bCs/>
          <w:sz w:val="28"/>
          <w:szCs w:val="28"/>
        </w:rPr>
      </w:pPr>
      <w:r w:rsidRPr="007F5FA2">
        <w:rPr>
          <w:rFonts w:ascii="Times New Roman" w:hAnsi="Times New Roman" w:cs="Times New Roman"/>
          <w:bCs/>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7F5FA2" w:rsidRPr="007F5FA2" w:rsidRDefault="007F5FA2" w:rsidP="007F5FA2">
      <w:pPr>
        <w:ind w:firstLine="539"/>
        <w:rPr>
          <w:rFonts w:ascii="Times New Roman" w:hAnsi="Times New Roman" w:cs="Times New Roman"/>
          <w:bCs/>
          <w:sz w:val="28"/>
          <w:szCs w:val="28"/>
        </w:rPr>
      </w:pPr>
      <w:r w:rsidRPr="007F5FA2">
        <w:rPr>
          <w:rFonts w:ascii="Times New Roman" w:hAnsi="Times New Roman" w:cs="Times New Roman"/>
          <w:bCs/>
          <w:sz w:val="28"/>
          <w:szCs w:val="28"/>
        </w:rPr>
        <w:t>6) обжаловать действия (бездействие) должностных лиц учреждения,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F5FA2" w:rsidRPr="007F5FA2" w:rsidRDefault="007F5FA2" w:rsidP="007F5FA2">
      <w:pPr>
        <w:rPr>
          <w:rFonts w:ascii="Times New Roman" w:hAnsi="Times New Roman" w:cs="Times New Roman"/>
          <w:bCs/>
        </w:rPr>
      </w:pPr>
    </w:p>
    <w:p w:rsidR="007F5FA2" w:rsidRPr="007F5FA2" w:rsidRDefault="007F5FA2" w:rsidP="007F5FA2">
      <w:pPr>
        <w:jc w:val="center"/>
        <w:outlineLvl w:val="2"/>
        <w:rPr>
          <w:rFonts w:ascii="Times New Roman" w:hAnsi="Times New Roman" w:cs="Times New Roman"/>
          <w:bCs/>
          <w:sz w:val="28"/>
          <w:szCs w:val="28"/>
        </w:rPr>
      </w:pPr>
      <w:r w:rsidRPr="007F5FA2">
        <w:rPr>
          <w:rFonts w:ascii="Times New Roman" w:hAnsi="Times New Roman" w:cs="Times New Roman"/>
          <w:bCs/>
          <w:sz w:val="28"/>
          <w:szCs w:val="28"/>
        </w:rPr>
        <w:t>Исчерпывающий перечень оснований для приостановления</w:t>
      </w:r>
    </w:p>
    <w:p w:rsidR="007F5FA2" w:rsidRPr="007F5FA2" w:rsidRDefault="007F5FA2" w:rsidP="007F5FA2">
      <w:pPr>
        <w:jc w:val="center"/>
        <w:rPr>
          <w:rFonts w:ascii="Times New Roman" w:hAnsi="Times New Roman" w:cs="Times New Roman"/>
          <w:bCs/>
          <w:sz w:val="28"/>
          <w:szCs w:val="28"/>
        </w:rPr>
      </w:pPr>
      <w:r w:rsidRPr="007F5FA2">
        <w:rPr>
          <w:rFonts w:ascii="Times New Roman" w:hAnsi="Times New Roman" w:cs="Times New Roman"/>
          <w:bCs/>
          <w:sz w:val="28"/>
          <w:szCs w:val="28"/>
        </w:rPr>
        <w:t>или отказа в исполнении муниципальной функции</w:t>
      </w:r>
    </w:p>
    <w:p w:rsidR="007F5FA2" w:rsidRPr="007F5FA2" w:rsidRDefault="007F5FA2" w:rsidP="007F5FA2">
      <w:pPr>
        <w:rPr>
          <w:rFonts w:ascii="Times New Roman" w:hAnsi="Times New Roman" w:cs="Times New Roman"/>
          <w:bCs/>
        </w:rPr>
      </w:pPr>
    </w:p>
    <w:p w:rsidR="007F5FA2" w:rsidRPr="007F5FA2" w:rsidRDefault="007F5FA2" w:rsidP="007F5FA2">
      <w:pPr>
        <w:pStyle w:val="1"/>
        <w:shd w:val="clear" w:color="auto" w:fill="FFFFFF"/>
        <w:spacing w:before="0" w:after="0"/>
        <w:ind w:firstLine="539"/>
        <w:jc w:val="both"/>
        <w:rPr>
          <w:rFonts w:ascii="Times New Roman" w:hAnsi="Times New Roman" w:cs="Times New Roman"/>
          <w:b w:val="0"/>
          <w:color w:val="auto"/>
          <w:sz w:val="28"/>
          <w:szCs w:val="28"/>
        </w:rPr>
      </w:pPr>
      <w:r w:rsidRPr="007F5FA2">
        <w:rPr>
          <w:rFonts w:ascii="Times New Roman" w:hAnsi="Times New Roman" w:cs="Times New Roman"/>
          <w:b w:val="0"/>
          <w:color w:val="auto"/>
          <w:sz w:val="28"/>
          <w:szCs w:val="28"/>
        </w:rPr>
        <w:t xml:space="preserve">64. Приостановление исполнения муниципальной функции осуществляется в случае, если организация и проведение проверки не соответствует требованиям Федерального </w:t>
      </w:r>
      <w:hyperlink r:id="rId37" w:history="1">
        <w:r w:rsidRPr="007F5FA2">
          <w:rPr>
            <w:rFonts w:ascii="Times New Roman" w:hAnsi="Times New Roman" w:cs="Times New Roman"/>
            <w:b w:val="0"/>
            <w:color w:val="auto"/>
            <w:sz w:val="28"/>
            <w:szCs w:val="28"/>
          </w:rPr>
          <w:t>закона</w:t>
        </w:r>
      </w:hyperlink>
      <w:r w:rsidRPr="007F5FA2">
        <w:rPr>
          <w:rFonts w:ascii="Times New Roman" w:hAnsi="Times New Roman" w:cs="Times New Roman"/>
          <w:b w:val="0"/>
          <w:color w:val="auto"/>
          <w:sz w:val="28"/>
          <w:szCs w:val="28"/>
        </w:rPr>
        <w:t xml:space="preserve"> от 26.12.2008 г. № 294-ФЗ и настоящего административного регламента.</w:t>
      </w:r>
    </w:p>
    <w:p w:rsidR="007F5FA2" w:rsidRPr="007F5FA2" w:rsidRDefault="007F5FA2" w:rsidP="007F5FA2">
      <w:pPr>
        <w:ind w:firstLine="539"/>
        <w:rPr>
          <w:rFonts w:ascii="Times New Roman" w:hAnsi="Times New Roman" w:cs="Times New Roman"/>
          <w:bCs/>
          <w:sz w:val="28"/>
          <w:szCs w:val="28"/>
        </w:rPr>
      </w:pPr>
      <w:r w:rsidRPr="007F5FA2">
        <w:rPr>
          <w:rFonts w:ascii="Times New Roman" w:hAnsi="Times New Roman" w:cs="Times New Roman"/>
          <w:bCs/>
          <w:sz w:val="28"/>
          <w:szCs w:val="28"/>
        </w:rPr>
        <w:t>65. В исполнении муниципальной функции может быть отказано в случае:</w:t>
      </w:r>
    </w:p>
    <w:p w:rsidR="007F5FA2" w:rsidRPr="007F5FA2" w:rsidRDefault="007F5FA2" w:rsidP="007F5FA2">
      <w:pPr>
        <w:pStyle w:val="1"/>
        <w:shd w:val="clear" w:color="auto" w:fill="FFFFFF"/>
        <w:spacing w:before="0" w:after="0"/>
        <w:ind w:firstLine="539"/>
        <w:jc w:val="both"/>
        <w:rPr>
          <w:rFonts w:ascii="Times New Roman" w:hAnsi="Times New Roman" w:cs="Times New Roman"/>
          <w:b w:val="0"/>
          <w:color w:val="auto"/>
          <w:sz w:val="28"/>
          <w:szCs w:val="28"/>
        </w:rPr>
      </w:pPr>
      <w:r w:rsidRPr="007F5FA2">
        <w:rPr>
          <w:rFonts w:ascii="Times New Roman" w:hAnsi="Times New Roman" w:cs="Times New Roman"/>
          <w:b w:val="0"/>
          <w:color w:val="auto"/>
          <w:sz w:val="28"/>
          <w:szCs w:val="28"/>
        </w:rPr>
        <w:t xml:space="preserve">1) установления Федеральным </w:t>
      </w:r>
      <w:hyperlink r:id="rId38" w:history="1">
        <w:r w:rsidRPr="007F5FA2">
          <w:rPr>
            <w:rFonts w:ascii="Times New Roman" w:hAnsi="Times New Roman" w:cs="Times New Roman"/>
            <w:b w:val="0"/>
            <w:color w:val="auto"/>
            <w:sz w:val="28"/>
            <w:szCs w:val="28"/>
          </w:rPr>
          <w:t>законом</w:t>
        </w:r>
      </w:hyperlink>
      <w:r w:rsidRPr="007F5FA2">
        <w:rPr>
          <w:rFonts w:ascii="Times New Roman" w:hAnsi="Times New Roman" w:cs="Times New Roman"/>
          <w:b w:val="0"/>
          <w:color w:val="auto"/>
          <w:sz w:val="28"/>
          <w:szCs w:val="28"/>
        </w:rPr>
        <w:t xml:space="preserve">  от 26.12.2008 № 294-ФЗ запрета на проведение проверок;</w:t>
      </w:r>
    </w:p>
    <w:p w:rsidR="007F5FA2" w:rsidRPr="007F5FA2" w:rsidRDefault="007F5FA2" w:rsidP="007F5FA2">
      <w:pPr>
        <w:ind w:firstLine="539"/>
        <w:rPr>
          <w:rFonts w:ascii="Times New Roman" w:hAnsi="Times New Roman" w:cs="Times New Roman"/>
          <w:bCs/>
          <w:sz w:val="28"/>
          <w:szCs w:val="28"/>
        </w:rPr>
      </w:pPr>
      <w:r w:rsidRPr="007F5FA2">
        <w:rPr>
          <w:rFonts w:ascii="Times New Roman" w:hAnsi="Times New Roman" w:cs="Times New Roman"/>
          <w:bCs/>
          <w:sz w:val="28"/>
          <w:szCs w:val="28"/>
        </w:rPr>
        <w:t xml:space="preserve">2) отказа прокуратуры </w:t>
      </w:r>
      <w:proofErr w:type="gramStart"/>
      <w:r w:rsidRPr="007F5FA2">
        <w:rPr>
          <w:rFonts w:ascii="Times New Roman" w:hAnsi="Times New Roman" w:cs="Times New Roman"/>
          <w:bCs/>
          <w:sz w:val="28"/>
          <w:szCs w:val="28"/>
        </w:rPr>
        <w:t>г</w:t>
      </w:r>
      <w:proofErr w:type="gramEnd"/>
      <w:r w:rsidRPr="007F5FA2">
        <w:rPr>
          <w:rFonts w:ascii="Times New Roman" w:hAnsi="Times New Roman" w:cs="Times New Roman"/>
          <w:bCs/>
          <w:sz w:val="28"/>
          <w:szCs w:val="28"/>
        </w:rPr>
        <w:t>. Карабаша в согласовании проведения внеплановой проверки субъектов проверки;</w:t>
      </w:r>
    </w:p>
    <w:p w:rsidR="007F5FA2" w:rsidRPr="007F5FA2" w:rsidRDefault="007F5FA2" w:rsidP="007F5FA2">
      <w:pPr>
        <w:ind w:firstLine="539"/>
        <w:rPr>
          <w:rFonts w:ascii="Times New Roman" w:hAnsi="Times New Roman" w:cs="Times New Roman"/>
          <w:bCs/>
          <w:sz w:val="28"/>
          <w:szCs w:val="28"/>
        </w:rPr>
      </w:pPr>
      <w:r w:rsidRPr="007F5FA2">
        <w:rPr>
          <w:rFonts w:ascii="Times New Roman" w:hAnsi="Times New Roman" w:cs="Times New Roman"/>
          <w:bCs/>
          <w:sz w:val="28"/>
          <w:szCs w:val="28"/>
        </w:rPr>
        <w:t xml:space="preserve">3) поступления заявления, не позволяющего установить лицо, обратившееся в администрацию или учреждение, а также заявления, не содержащего сведений о фактах, предусмотренных </w:t>
      </w:r>
      <w:hyperlink w:anchor="Par147" w:history="1">
        <w:r w:rsidRPr="007F5FA2">
          <w:rPr>
            <w:rFonts w:ascii="Times New Roman" w:hAnsi="Times New Roman" w:cs="Times New Roman"/>
            <w:bCs/>
            <w:sz w:val="28"/>
            <w:szCs w:val="28"/>
          </w:rPr>
          <w:t>частью 2 пункта 32</w:t>
        </w:r>
      </w:hyperlink>
      <w:r w:rsidRPr="007F5FA2">
        <w:rPr>
          <w:rFonts w:ascii="Times New Roman" w:hAnsi="Times New Roman" w:cs="Times New Roman"/>
          <w:bCs/>
          <w:sz w:val="28"/>
          <w:szCs w:val="28"/>
        </w:rPr>
        <w:t xml:space="preserve"> настоящего административного регламента. Данные заявления не принимаются к рассмотрению и возвращаются заявителю в течение 5 рабочих дней с указанием причины отказа в принятии его к рассмотрению.</w:t>
      </w:r>
    </w:p>
    <w:p w:rsidR="007F5FA2" w:rsidRPr="007F5FA2" w:rsidRDefault="007F5FA2" w:rsidP="007F5FA2">
      <w:pPr>
        <w:ind w:firstLine="539"/>
        <w:rPr>
          <w:rFonts w:ascii="Times New Roman" w:hAnsi="Times New Roman" w:cs="Times New Roman"/>
          <w:bCs/>
          <w:sz w:val="28"/>
          <w:szCs w:val="28"/>
        </w:rPr>
      </w:pPr>
      <w:r w:rsidRPr="007F5FA2">
        <w:rPr>
          <w:rFonts w:ascii="Times New Roman" w:hAnsi="Times New Roman" w:cs="Times New Roman"/>
          <w:bCs/>
          <w:sz w:val="28"/>
          <w:szCs w:val="28"/>
        </w:rPr>
        <w:t xml:space="preserve">                    </w:t>
      </w:r>
    </w:p>
    <w:p w:rsidR="007F5FA2" w:rsidRPr="007F5FA2" w:rsidRDefault="007F5FA2" w:rsidP="007F5FA2">
      <w:pPr>
        <w:ind w:firstLine="0"/>
        <w:jc w:val="center"/>
        <w:rPr>
          <w:rFonts w:ascii="Times New Roman" w:hAnsi="Times New Roman" w:cs="Times New Roman"/>
          <w:bCs/>
          <w:sz w:val="28"/>
          <w:szCs w:val="28"/>
        </w:rPr>
      </w:pPr>
      <w:r w:rsidRPr="007F5FA2">
        <w:rPr>
          <w:rFonts w:ascii="Times New Roman" w:hAnsi="Times New Roman" w:cs="Times New Roman"/>
          <w:bCs/>
          <w:sz w:val="28"/>
          <w:szCs w:val="28"/>
        </w:rPr>
        <w:t>Результат исполнения муниципальной функции</w:t>
      </w:r>
    </w:p>
    <w:p w:rsidR="007F5FA2" w:rsidRPr="007F5FA2" w:rsidRDefault="007F5FA2" w:rsidP="007F5FA2">
      <w:pPr>
        <w:ind w:firstLine="539"/>
        <w:rPr>
          <w:rFonts w:ascii="Times New Roman" w:hAnsi="Times New Roman" w:cs="Times New Roman"/>
          <w:bCs/>
          <w:sz w:val="28"/>
          <w:szCs w:val="28"/>
        </w:rPr>
      </w:pPr>
    </w:p>
    <w:p w:rsidR="007F5FA2" w:rsidRPr="007F5FA2" w:rsidRDefault="007F5FA2" w:rsidP="007F5FA2">
      <w:pPr>
        <w:ind w:firstLine="539"/>
        <w:rPr>
          <w:rFonts w:ascii="Times New Roman" w:hAnsi="Times New Roman" w:cs="Times New Roman"/>
          <w:bCs/>
          <w:sz w:val="28"/>
          <w:szCs w:val="28"/>
        </w:rPr>
      </w:pPr>
      <w:r w:rsidRPr="007F5FA2">
        <w:rPr>
          <w:rFonts w:ascii="Times New Roman" w:hAnsi="Times New Roman" w:cs="Times New Roman"/>
          <w:bCs/>
          <w:sz w:val="28"/>
          <w:szCs w:val="28"/>
        </w:rPr>
        <w:t>66. Результатом исполнения муниципальной функции является:</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1) повышение эффективности в сфере осуществления геологического контроля на основе укрепления взаимодействия между уполномоченными органами местного самоуправления городского округа и территориальными подразделениями федеральных органов исполнительной власти по реализации на территории городского округа норм законодательства в сфере охраны недр;</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2) обеспечение соблюдения гражданами, индивидуальными предпринимателями и юридическими лицами требований законодательства в сфере охраны недр с целью обеспечения рационального использования минерально-сырьевой базы;</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3) профилактика правонарушений в области законодательства в сфере охраны недр на территории городского округа;</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4) выявление на территории городского округа правонарушений, предусмотренных действующим законодательством, другими нормативными правовыми актами, устанавливающими ответственность за правонарушения в сфере охраны недр, принятие предусмотренных законодательством мер по устранению выявленных нарушений законодательства в сфере охраны недр;</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 xml:space="preserve">5) составление </w:t>
      </w:r>
      <w:hyperlink w:anchor="Par652" w:history="1">
        <w:r w:rsidRPr="007F5FA2">
          <w:rPr>
            <w:rFonts w:ascii="Times New Roman" w:hAnsi="Times New Roman" w:cs="Times New Roman"/>
            <w:bCs/>
            <w:sz w:val="28"/>
            <w:szCs w:val="28"/>
          </w:rPr>
          <w:t>акта</w:t>
        </w:r>
      </w:hyperlink>
      <w:r w:rsidRPr="007F5FA2">
        <w:rPr>
          <w:rFonts w:ascii="Times New Roman" w:hAnsi="Times New Roman" w:cs="Times New Roman"/>
          <w:bCs/>
          <w:sz w:val="28"/>
          <w:szCs w:val="28"/>
        </w:rPr>
        <w:t xml:space="preserve"> проверки соблюдения законодательства в сфере охраны недр;</w:t>
      </w:r>
    </w:p>
    <w:p w:rsidR="007F5FA2" w:rsidRPr="007F5FA2" w:rsidRDefault="007F5FA2" w:rsidP="007F5FA2">
      <w:pPr>
        <w:ind w:firstLine="0"/>
        <w:rPr>
          <w:rFonts w:ascii="Times New Roman" w:hAnsi="Times New Roman" w:cs="Times New Roman"/>
          <w:bCs/>
          <w:sz w:val="28"/>
          <w:szCs w:val="28"/>
        </w:rPr>
      </w:pPr>
      <w:r w:rsidRPr="007F5FA2">
        <w:rPr>
          <w:rFonts w:ascii="Times New Roman" w:hAnsi="Times New Roman" w:cs="Times New Roman"/>
          <w:bCs/>
          <w:sz w:val="28"/>
          <w:szCs w:val="28"/>
        </w:rPr>
        <w:t xml:space="preserve">       6) направление материалов по фактам выявленных нарушений законодательства в сфере охраны недр в иные уполномоченные органы для рассмотрения по существу и принятия установленных законодательством мер.</w:t>
      </w:r>
    </w:p>
    <w:p w:rsidR="007F5FA2" w:rsidRPr="007F5FA2" w:rsidRDefault="007F5FA2" w:rsidP="007F5FA2">
      <w:pPr>
        <w:widowControl/>
        <w:ind w:firstLine="540"/>
        <w:rPr>
          <w:rFonts w:ascii="Times New Roman" w:hAnsi="Times New Roman" w:cs="Times New Roman"/>
          <w:bCs/>
          <w:sz w:val="28"/>
          <w:szCs w:val="28"/>
        </w:rPr>
      </w:pPr>
      <w:r w:rsidRPr="007F5FA2">
        <w:rPr>
          <w:rFonts w:ascii="Times New Roman" w:hAnsi="Times New Roman" w:cs="Times New Roman"/>
          <w:bCs/>
          <w:sz w:val="28"/>
          <w:szCs w:val="28"/>
        </w:rPr>
        <w:t xml:space="preserve">7) выдача </w:t>
      </w:r>
      <w:hyperlink r:id="rId39" w:history="1">
        <w:r w:rsidRPr="007F5FA2">
          <w:rPr>
            <w:rFonts w:ascii="Times New Roman" w:hAnsi="Times New Roman" w:cs="Times New Roman"/>
            <w:bCs/>
            <w:sz w:val="28"/>
            <w:szCs w:val="28"/>
          </w:rPr>
          <w:t>предписаний</w:t>
        </w:r>
      </w:hyperlink>
      <w:r w:rsidRPr="007F5FA2">
        <w:rPr>
          <w:rFonts w:ascii="Times New Roman" w:hAnsi="Times New Roman" w:cs="Times New Roman"/>
          <w:bCs/>
          <w:sz w:val="28"/>
          <w:szCs w:val="28"/>
        </w:rPr>
        <w:t xml:space="preserve"> субъектам проверки об устранении нарушений законодательства в сфере охраны недр;</w:t>
      </w:r>
    </w:p>
    <w:p w:rsidR="007F5FA2" w:rsidRPr="007F5FA2" w:rsidRDefault="007F5FA2" w:rsidP="007F5FA2">
      <w:pPr>
        <w:widowControl/>
        <w:ind w:firstLine="540"/>
        <w:rPr>
          <w:rFonts w:ascii="Times New Roman" w:hAnsi="Times New Roman" w:cs="Times New Roman"/>
          <w:sz w:val="28"/>
          <w:szCs w:val="28"/>
        </w:rPr>
      </w:pPr>
      <w:r w:rsidRPr="007F5FA2">
        <w:rPr>
          <w:rFonts w:ascii="Times New Roman" w:hAnsi="Times New Roman" w:cs="Times New Roman"/>
          <w:sz w:val="28"/>
          <w:szCs w:val="28"/>
        </w:rPr>
        <w:t>8) регистрация результатов проверки в Журнале учета проверок муниципального геологического контроля.</w:t>
      </w:r>
    </w:p>
    <w:p w:rsidR="007F5FA2" w:rsidRPr="007F5FA2" w:rsidRDefault="007F5FA2" w:rsidP="007F5FA2">
      <w:pPr>
        <w:widowControl/>
        <w:ind w:firstLine="540"/>
        <w:rPr>
          <w:rFonts w:ascii="Times New Roman" w:hAnsi="Times New Roman" w:cs="Times New Roman"/>
          <w:bCs/>
          <w:sz w:val="28"/>
          <w:szCs w:val="28"/>
        </w:rPr>
      </w:pPr>
      <w:r w:rsidRPr="007F5FA2">
        <w:rPr>
          <w:rFonts w:ascii="Times New Roman" w:hAnsi="Times New Roman" w:cs="Times New Roman"/>
          <w:sz w:val="28"/>
          <w:szCs w:val="28"/>
        </w:rPr>
        <w:t xml:space="preserve">9) </w:t>
      </w:r>
      <w:r w:rsidRPr="007F5FA2">
        <w:rPr>
          <w:rFonts w:ascii="Times New Roman" w:hAnsi="Times New Roman" w:cs="Times New Roman"/>
          <w:bCs/>
          <w:sz w:val="28"/>
          <w:szCs w:val="28"/>
        </w:rPr>
        <w:t xml:space="preserve">Выдача </w:t>
      </w:r>
      <w:hyperlink w:anchor="Par741" w:history="1">
        <w:r w:rsidRPr="007F5FA2">
          <w:rPr>
            <w:rFonts w:ascii="Times New Roman" w:hAnsi="Times New Roman" w:cs="Times New Roman"/>
            <w:bCs/>
            <w:sz w:val="28"/>
            <w:szCs w:val="28"/>
          </w:rPr>
          <w:t>предписаний</w:t>
        </w:r>
      </w:hyperlink>
      <w:r w:rsidRPr="007F5FA2">
        <w:rPr>
          <w:rFonts w:ascii="Times New Roman" w:hAnsi="Times New Roman" w:cs="Times New Roman"/>
          <w:bCs/>
          <w:sz w:val="28"/>
          <w:szCs w:val="28"/>
        </w:rPr>
        <w:t xml:space="preserve"> субъектам проверки об устранении нарушений законодательства в сфере охраны недр.</w:t>
      </w:r>
    </w:p>
    <w:p w:rsidR="007F5FA2" w:rsidRPr="007F5FA2" w:rsidRDefault="007F5FA2" w:rsidP="007F5FA2">
      <w:pPr>
        <w:jc w:val="center"/>
        <w:outlineLvl w:val="2"/>
        <w:rPr>
          <w:rFonts w:ascii="Times New Roman" w:hAnsi="Times New Roman" w:cs="Times New Roman"/>
          <w:bCs/>
          <w:sz w:val="28"/>
          <w:szCs w:val="28"/>
        </w:rPr>
      </w:pPr>
    </w:p>
    <w:p w:rsidR="007F5FA2" w:rsidRPr="007F5FA2" w:rsidRDefault="007F5FA2" w:rsidP="007F5FA2">
      <w:pPr>
        <w:jc w:val="center"/>
        <w:outlineLvl w:val="1"/>
        <w:rPr>
          <w:rFonts w:ascii="Times New Roman" w:hAnsi="Times New Roman" w:cs="Times New Roman"/>
          <w:bCs/>
          <w:sz w:val="28"/>
          <w:szCs w:val="28"/>
        </w:rPr>
      </w:pPr>
      <w:r w:rsidRPr="007F5FA2">
        <w:rPr>
          <w:rFonts w:ascii="Times New Roman" w:hAnsi="Times New Roman" w:cs="Times New Roman"/>
          <w:bCs/>
          <w:sz w:val="28"/>
          <w:szCs w:val="28"/>
          <w:lang w:val="en-US"/>
        </w:rPr>
        <w:t>III</w:t>
      </w:r>
      <w:r w:rsidRPr="007F5FA2">
        <w:rPr>
          <w:rFonts w:ascii="Times New Roman" w:hAnsi="Times New Roman" w:cs="Times New Roman"/>
          <w:bCs/>
          <w:sz w:val="28"/>
          <w:szCs w:val="28"/>
        </w:rPr>
        <w:t>. Срок исполнения муниципальной функции, состав, последовательность и сроки выполнения административных процедур, требования к их выполнению</w:t>
      </w:r>
    </w:p>
    <w:p w:rsidR="007F5FA2" w:rsidRPr="007F5FA2" w:rsidRDefault="007F5FA2" w:rsidP="007F5FA2">
      <w:pPr>
        <w:rPr>
          <w:rFonts w:ascii="Times New Roman" w:hAnsi="Times New Roman" w:cs="Times New Roman"/>
          <w:bCs/>
          <w:sz w:val="28"/>
          <w:szCs w:val="28"/>
        </w:rPr>
      </w:pP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67. Полномочия по исполнению муниципальной функции осуществляются учреждением Карабашского городского округа  в течение всего календарного года.</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68. Исполнение муниципальной функции включает в себя следующие административные процедуры:</w:t>
      </w:r>
    </w:p>
    <w:p w:rsidR="007F5FA2" w:rsidRPr="007F5FA2" w:rsidRDefault="007F5FA2" w:rsidP="007F5FA2">
      <w:pPr>
        <w:pStyle w:val="1"/>
        <w:shd w:val="clear" w:color="auto" w:fill="FFFFFF"/>
        <w:spacing w:before="0" w:after="0"/>
        <w:ind w:firstLine="540"/>
        <w:jc w:val="both"/>
        <w:rPr>
          <w:rFonts w:ascii="Times New Roman" w:hAnsi="Times New Roman" w:cs="Times New Roman"/>
          <w:b w:val="0"/>
          <w:color w:val="auto"/>
          <w:sz w:val="28"/>
          <w:szCs w:val="28"/>
        </w:rPr>
      </w:pPr>
      <w:r w:rsidRPr="007F5FA2">
        <w:rPr>
          <w:rFonts w:ascii="Times New Roman" w:hAnsi="Times New Roman" w:cs="Times New Roman"/>
          <w:b w:val="0"/>
          <w:color w:val="auto"/>
          <w:sz w:val="28"/>
          <w:szCs w:val="28"/>
        </w:rPr>
        <w:t xml:space="preserve">1) формирование ежегодных планов проверок, разрабатываемых и утверждаемых в порядке, предусмотренном Федеральным </w:t>
      </w:r>
      <w:hyperlink r:id="rId40" w:history="1">
        <w:r w:rsidRPr="007F5FA2">
          <w:rPr>
            <w:rFonts w:ascii="Times New Roman" w:hAnsi="Times New Roman" w:cs="Times New Roman"/>
            <w:b w:val="0"/>
            <w:color w:val="auto"/>
            <w:sz w:val="28"/>
            <w:szCs w:val="28"/>
          </w:rPr>
          <w:t>законом</w:t>
        </w:r>
      </w:hyperlink>
      <w:r w:rsidRPr="007F5FA2">
        <w:rPr>
          <w:rFonts w:ascii="Times New Roman" w:hAnsi="Times New Roman" w:cs="Times New Roman"/>
          <w:b w:val="0"/>
          <w:color w:val="auto"/>
          <w:sz w:val="28"/>
          <w:szCs w:val="28"/>
        </w:rPr>
        <w:t xml:space="preserve">  от 26.12.2008г. № 294-ФЗ;</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2) согласование с прокуратурой Челябинской области проведения плановых и внеплановых проверок;</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3 издание постановления администрации о проведении плановой, внеплановой проверки;</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 xml:space="preserve">4) уведомление субъекта проверки о принятом </w:t>
      </w:r>
      <w:proofErr w:type="gramStart"/>
      <w:r w:rsidRPr="007F5FA2">
        <w:rPr>
          <w:rFonts w:ascii="Times New Roman" w:hAnsi="Times New Roman" w:cs="Times New Roman"/>
          <w:bCs/>
          <w:sz w:val="28"/>
          <w:szCs w:val="28"/>
        </w:rPr>
        <w:t>решении</w:t>
      </w:r>
      <w:proofErr w:type="gramEnd"/>
      <w:r w:rsidRPr="007F5FA2">
        <w:rPr>
          <w:rFonts w:ascii="Times New Roman" w:hAnsi="Times New Roman" w:cs="Times New Roman"/>
          <w:bCs/>
          <w:sz w:val="28"/>
          <w:szCs w:val="28"/>
        </w:rPr>
        <w:t xml:space="preserve"> о проведении проверки;</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5) формирование и направление специалистом учреждения, ответственным за межведомственное взаимодействие,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субъектом проверки самостоятельно.</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Специалист учреждения, ответственный за межведомственное взаимодействие, не позднее дня, следующего за днем принятия решения о проведении плановой (внеплановой) проверки:</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 оформляет межведомственные запросы в органы государственной власти, органы местного самоуправления и подведомственные этим органам организации, в соответствии с утвержденным форматом направления соответствующего запроса;</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 регистрирует межведомственные запросы в соответствующем реестре;</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 направляет межведомственные запросы в соответствующие органы;</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 обновляет соответствующую информацию в электронном журнале регистрации.</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Межведомственные запросы оформляются в соответствии с порядком межведомственного информационного взаимодействия, предусмотренным действующим законодательством.</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Направление межведомственных запросов осуществляется через систему межведомственного электронного взаимодействия (СМЭВ).</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Использование СМЭВ для подготовки и направления межведомственных запросов, а также получения запрашиваемых документов (информации) осуществляется в установленном нормативными правовыми актами Российской Федерации и Челябинской области порядке.</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Межведомственные запросы, направляемые с использованием СМЭВ, подписываются электронной цифровой подписью (далее - ЭЦП) и подписью специалиста учреждения, ответственного за межведомственное взаимодействие.</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Срок исполнения административной процедуры составляет не более 6 рабочих дней со дня издания постановления администрации о проведении плановой (внеплановой) проверки.</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В случае нарушения органом, в адрес которого направлялся межведомственный запрос, установленного срока направления ответа на такой межведомственный запрос, специалист учреждения, ответственный за межведомственное взаимодействие:</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направляет повторный межведомственный запрос;</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уведомляет субъект проверки о сложившейся ситуации удобным для субъекта проверки способом;</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осуществляет соответствующую отметку в электронном журнале регистрации.</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В указанном случае исполнение административной процедуры приостанавливается до получения ответа на срок не более 30 календарных дней.</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В день получения ответов на межведомственные запросы (в том числе на повторный запрос) специалист учреждения, ответственный за межведомственное взаимодействие:</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регистрирует получение ответов на межведомственные запросы в электронном журнале регистрации;</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направляет зарегистрированные ответы вместе с комплектом документов должностному лицу, осуществляющему плановую (внеплановую) проверку.</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Результатом административной процедуры является получение по межведомственным запросам недостающих документов и направление полного комплекта документов должностному лицу, осуществляющему плановую (внеплановую) проверку;</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 xml:space="preserve">6) проведение должностным лицом плановой (внеплановой) проверки в порядке, предусмотренном Федеральным </w:t>
      </w:r>
      <w:hyperlink r:id="rId41" w:history="1">
        <w:r w:rsidRPr="007F5FA2">
          <w:rPr>
            <w:rFonts w:ascii="Times New Roman" w:hAnsi="Times New Roman" w:cs="Times New Roman"/>
            <w:bCs/>
            <w:sz w:val="28"/>
            <w:szCs w:val="28"/>
          </w:rPr>
          <w:t>законом</w:t>
        </w:r>
      </w:hyperlink>
      <w:r w:rsidRPr="007F5FA2">
        <w:rPr>
          <w:rFonts w:ascii="Times New Roman" w:hAnsi="Times New Roman" w:cs="Times New Roman"/>
          <w:bCs/>
          <w:sz w:val="28"/>
          <w:szCs w:val="28"/>
        </w:rPr>
        <w:t xml:space="preserve"> № 294-ФЗ и настоящим административным регламентом;</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7) оформление результатов проверки, оформление актов проверки;</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8) выдача предписания об устранении выявленных в ходе проверки нарушений требований законодательства в сфере охраны недр;</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 xml:space="preserve">9) </w:t>
      </w:r>
      <w:proofErr w:type="gramStart"/>
      <w:r w:rsidRPr="007F5FA2">
        <w:rPr>
          <w:rFonts w:ascii="Times New Roman" w:hAnsi="Times New Roman" w:cs="Times New Roman"/>
          <w:bCs/>
          <w:sz w:val="28"/>
          <w:szCs w:val="28"/>
        </w:rPr>
        <w:t>контроль за</w:t>
      </w:r>
      <w:proofErr w:type="gramEnd"/>
      <w:r w:rsidRPr="007F5FA2">
        <w:rPr>
          <w:rFonts w:ascii="Times New Roman" w:hAnsi="Times New Roman" w:cs="Times New Roman"/>
          <w:bCs/>
          <w:sz w:val="28"/>
          <w:szCs w:val="28"/>
        </w:rPr>
        <w:t xml:space="preserve"> исполнением предписания об устранении выявленных в ходе проверки нарушений;</w:t>
      </w:r>
    </w:p>
    <w:p w:rsidR="007F5FA2" w:rsidRPr="007F5FA2" w:rsidRDefault="007F5FA2" w:rsidP="007F5FA2">
      <w:pPr>
        <w:ind w:firstLine="0"/>
        <w:rPr>
          <w:rFonts w:ascii="Times New Roman" w:hAnsi="Times New Roman" w:cs="Times New Roman"/>
          <w:bCs/>
          <w:sz w:val="28"/>
          <w:szCs w:val="28"/>
        </w:rPr>
      </w:pPr>
      <w:r w:rsidRPr="007F5FA2">
        <w:rPr>
          <w:rFonts w:ascii="Times New Roman" w:hAnsi="Times New Roman" w:cs="Times New Roman"/>
          <w:bCs/>
          <w:sz w:val="28"/>
          <w:szCs w:val="28"/>
        </w:rPr>
        <w:t xml:space="preserve">       10) направление материалов по фактам выявленных нарушений законодательства в сфере охраны недр в иные уполномоченные органы для рассмотрения по существу и принятия установленных законодательством мер.</w:t>
      </w:r>
    </w:p>
    <w:p w:rsidR="007F5FA2" w:rsidRPr="007F5FA2" w:rsidRDefault="007F5FA2" w:rsidP="007F5FA2">
      <w:pPr>
        <w:jc w:val="center"/>
        <w:outlineLvl w:val="1"/>
        <w:rPr>
          <w:rFonts w:ascii="Times New Roman" w:hAnsi="Times New Roman" w:cs="Times New Roman"/>
          <w:bCs/>
          <w:sz w:val="28"/>
          <w:szCs w:val="28"/>
        </w:rPr>
      </w:pPr>
    </w:p>
    <w:p w:rsidR="007F5FA2" w:rsidRPr="007F5FA2" w:rsidRDefault="007F5FA2" w:rsidP="007F5FA2">
      <w:pPr>
        <w:ind w:firstLine="0"/>
        <w:jc w:val="center"/>
        <w:outlineLvl w:val="1"/>
        <w:rPr>
          <w:rFonts w:ascii="Times New Roman" w:hAnsi="Times New Roman" w:cs="Times New Roman"/>
          <w:bCs/>
          <w:sz w:val="28"/>
          <w:szCs w:val="28"/>
        </w:rPr>
      </w:pPr>
      <w:r w:rsidRPr="007F5FA2">
        <w:rPr>
          <w:rFonts w:ascii="Times New Roman" w:hAnsi="Times New Roman" w:cs="Times New Roman"/>
          <w:bCs/>
          <w:sz w:val="28"/>
          <w:szCs w:val="28"/>
          <w:lang w:val="en-US"/>
        </w:rPr>
        <w:t>IV</w:t>
      </w:r>
      <w:r w:rsidRPr="007F5FA2">
        <w:rPr>
          <w:rFonts w:ascii="Times New Roman" w:hAnsi="Times New Roman" w:cs="Times New Roman"/>
          <w:bCs/>
          <w:sz w:val="28"/>
          <w:szCs w:val="28"/>
        </w:rPr>
        <w:t>. Формы контроля</w:t>
      </w:r>
    </w:p>
    <w:p w:rsidR="007F5FA2" w:rsidRPr="007F5FA2" w:rsidRDefault="007F5FA2" w:rsidP="007F5FA2">
      <w:pPr>
        <w:ind w:firstLine="0"/>
        <w:jc w:val="center"/>
        <w:rPr>
          <w:rFonts w:ascii="Times New Roman" w:hAnsi="Times New Roman" w:cs="Times New Roman"/>
          <w:bCs/>
          <w:sz w:val="28"/>
          <w:szCs w:val="28"/>
        </w:rPr>
      </w:pPr>
      <w:r w:rsidRPr="007F5FA2">
        <w:rPr>
          <w:rFonts w:ascii="Times New Roman" w:hAnsi="Times New Roman" w:cs="Times New Roman"/>
          <w:bCs/>
          <w:sz w:val="28"/>
          <w:szCs w:val="28"/>
        </w:rPr>
        <w:t>за исполнением административного регламента</w:t>
      </w:r>
    </w:p>
    <w:p w:rsidR="007F5FA2" w:rsidRPr="007F5FA2" w:rsidRDefault="007F5FA2" w:rsidP="007F5FA2">
      <w:pPr>
        <w:rPr>
          <w:rFonts w:ascii="Times New Roman" w:hAnsi="Times New Roman" w:cs="Times New Roman"/>
          <w:bCs/>
          <w:sz w:val="28"/>
          <w:szCs w:val="28"/>
        </w:rPr>
      </w:pPr>
    </w:p>
    <w:p w:rsidR="007F5FA2" w:rsidRPr="007F5FA2" w:rsidRDefault="007F5FA2" w:rsidP="007F5FA2">
      <w:pPr>
        <w:jc w:val="center"/>
        <w:outlineLvl w:val="2"/>
        <w:rPr>
          <w:rFonts w:ascii="Times New Roman" w:hAnsi="Times New Roman" w:cs="Times New Roman"/>
          <w:bCs/>
          <w:sz w:val="28"/>
          <w:szCs w:val="28"/>
        </w:rPr>
      </w:pPr>
      <w:r w:rsidRPr="007F5FA2">
        <w:rPr>
          <w:rFonts w:ascii="Times New Roman" w:hAnsi="Times New Roman" w:cs="Times New Roman"/>
          <w:bCs/>
          <w:sz w:val="28"/>
          <w:szCs w:val="28"/>
        </w:rPr>
        <w:t>Порядок осуществления текущего контроля</w:t>
      </w:r>
    </w:p>
    <w:p w:rsidR="007F5FA2" w:rsidRPr="007F5FA2" w:rsidRDefault="007F5FA2" w:rsidP="007F5FA2">
      <w:pPr>
        <w:jc w:val="center"/>
        <w:rPr>
          <w:rFonts w:ascii="Times New Roman" w:hAnsi="Times New Roman" w:cs="Times New Roman"/>
          <w:bCs/>
          <w:sz w:val="28"/>
          <w:szCs w:val="28"/>
        </w:rPr>
      </w:pPr>
      <w:r w:rsidRPr="007F5FA2">
        <w:rPr>
          <w:rFonts w:ascii="Times New Roman" w:hAnsi="Times New Roman" w:cs="Times New Roman"/>
          <w:bCs/>
          <w:sz w:val="28"/>
          <w:szCs w:val="28"/>
        </w:rPr>
        <w:t>за соблюдением и исполнением должностными лицами положений</w:t>
      </w:r>
    </w:p>
    <w:p w:rsidR="007F5FA2" w:rsidRPr="007F5FA2" w:rsidRDefault="007F5FA2" w:rsidP="007F5FA2">
      <w:pPr>
        <w:jc w:val="center"/>
        <w:rPr>
          <w:rFonts w:ascii="Times New Roman" w:hAnsi="Times New Roman" w:cs="Times New Roman"/>
          <w:bCs/>
          <w:sz w:val="28"/>
          <w:szCs w:val="28"/>
        </w:rPr>
      </w:pPr>
      <w:r w:rsidRPr="007F5FA2">
        <w:rPr>
          <w:rFonts w:ascii="Times New Roman" w:hAnsi="Times New Roman" w:cs="Times New Roman"/>
          <w:bCs/>
          <w:sz w:val="28"/>
          <w:szCs w:val="28"/>
        </w:rPr>
        <w:t>административного регламента, а также принятием ими решений</w:t>
      </w:r>
    </w:p>
    <w:p w:rsidR="007F5FA2" w:rsidRPr="007F5FA2" w:rsidRDefault="007F5FA2" w:rsidP="007F5FA2">
      <w:pPr>
        <w:rPr>
          <w:rFonts w:ascii="Times New Roman" w:hAnsi="Times New Roman" w:cs="Times New Roman"/>
          <w:bCs/>
          <w:sz w:val="28"/>
          <w:szCs w:val="28"/>
        </w:rPr>
      </w:pP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 xml:space="preserve">69. </w:t>
      </w:r>
      <w:proofErr w:type="gramStart"/>
      <w:r w:rsidRPr="007F5FA2">
        <w:rPr>
          <w:rFonts w:ascii="Times New Roman" w:hAnsi="Times New Roman" w:cs="Times New Roman"/>
          <w:bCs/>
          <w:sz w:val="28"/>
          <w:szCs w:val="28"/>
        </w:rPr>
        <w:t>Контроль за</w:t>
      </w:r>
      <w:proofErr w:type="gramEnd"/>
      <w:r w:rsidRPr="007F5FA2">
        <w:rPr>
          <w:rFonts w:ascii="Times New Roman" w:hAnsi="Times New Roman" w:cs="Times New Roman"/>
          <w:bCs/>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принятием ими решений осуществляется заместителем главы Карабашского городского округа по городскому хозяйству Кротковой О.Н.</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Перечень должностных лиц, осуществляющих текущий контроль, устанавливается заместителем главы Карабашского городского округа по городскому хозяйству Кротковой О.Н.</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Текущий контроль осуществляется в форме проверок соблюдения должностными лицами полноты и качества исполнения муниципальной функции.</w:t>
      </w:r>
    </w:p>
    <w:p w:rsidR="007F5FA2" w:rsidRPr="007F5FA2" w:rsidRDefault="007F5FA2" w:rsidP="007F5FA2">
      <w:pPr>
        <w:rPr>
          <w:rFonts w:ascii="Times New Roman" w:hAnsi="Times New Roman" w:cs="Times New Roman"/>
          <w:bCs/>
          <w:sz w:val="28"/>
          <w:szCs w:val="28"/>
        </w:rPr>
      </w:pPr>
    </w:p>
    <w:p w:rsidR="007F5FA2" w:rsidRPr="007F5FA2" w:rsidRDefault="007F5FA2" w:rsidP="007F5FA2">
      <w:pPr>
        <w:ind w:firstLine="0"/>
        <w:jc w:val="center"/>
        <w:outlineLvl w:val="2"/>
        <w:rPr>
          <w:rFonts w:ascii="Times New Roman" w:hAnsi="Times New Roman" w:cs="Times New Roman"/>
          <w:bCs/>
          <w:sz w:val="28"/>
          <w:szCs w:val="28"/>
        </w:rPr>
      </w:pPr>
      <w:r w:rsidRPr="007F5FA2">
        <w:rPr>
          <w:rFonts w:ascii="Times New Roman" w:hAnsi="Times New Roman" w:cs="Times New Roman"/>
          <w:bCs/>
          <w:sz w:val="28"/>
          <w:szCs w:val="28"/>
        </w:rPr>
        <w:t xml:space="preserve">Порядок и периодичность осуществления </w:t>
      </w:r>
      <w:proofErr w:type="gramStart"/>
      <w:r w:rsidRPr="007F5FA2">
        <w:rPr>
          <w:rFonts w:ascii="Times New Roman" w:hAnsi="Times New Roman" w:cs="Times New Roman"/>
          <w:bCs/>
          <w:sz w:val="28"/>
          <w:szCs w:val="28"/>
        </w:rPr>
        <w:t>плановых</w:t>
      </w:r>
      <w:proofErr w:type="gramEnd"/>
    </w:p>
    <w:p w:rsidR="007F5FA2" w:rsidRPr="007F5FA2" w:rsidRDefault="007F5FA2" w:rsidP="007F5FA2">
      <w:pPr>
        <w:ind w:firstLine="0"/>
        <w:jc w:val="center"/>
        <w:rPr>
          <w:rFonts w:ascii="Times New Roman" w:hAnsi="Times New Roman" w:cs="Times New Roman"/>
          <w:bCs/>
          <w:sz w:val="28"/>
          <w:szCs w:val="28"/>
        </w:rPr>
      </w:pPr>
      <w:r w:rsidRPr="007F5FA2">
        <w:rPr>
          <w:rFonts w:ascii="Times New Roman" w:hAnsi="Times New Roman" w:cs="Times New Roman"/>
          <w:bCs/>
          <w:sz w:val="28"/>
          <w:szCs w:val="28"/>
        </w:rPr>
        <w:t>и внеплановых проверок полноты и качества исполнения</w:t>
      </w:r>
    </w:p>
    <w:p w:rsidR="007F5FA2" w:rsidRPr="007F5FA2" w:rsidRDefault="007F5FA2" w:rsidP="007F5FA2">
      <w:pPr>
        <w:ind w:firstLine="0"/>
        <w:jc w:val="center"/>
        <w:rPr>
          <w:rFonts w:ascii="Times New Roman" w:hAnsi="Times New Roman" w:cs="Times New Roman"/>
          <w:bCs/>
          <w:sz w:val="28"/>
          <w:szCs w:val="28"/>
        </w:rPr>
      </w:pPr>
      <w:r w:rsidRPr="007F5FA2">
        <w:rPr>
          <w:rFonts w:ascii="Times New Roman" w:hAnsi="Times New Roman" w:cs="Times New Roman"/>
          <w:bCs/>
          <w:sz w:val="28"/>
          <w:szCs w:val="28"/>
        </w:rPr>
        <w:t>муниципальной функции, в том числе порядок и формы контроля</w:t>
      </w:r>
    </w:p>
    <w:p w:rsidR="007F5FA2" w:rsidRPr="007F5FA2" w:rsidRDefault="007F5FA2" w:rsidP="007F5FA2">
      <w:pPr>
        <w:ind w:firstLine="0"/>
        <w:jc w:val="center"/>
        <w:rPr>
          <w:rFonts w:ascii="Times New Roman" w:hAnsi="Times New Roman" w:cs="Times New Roman"/>
          <w:bCs/>
          <w:sz w:val="28"/>
          <w:szCs w:val="28"/>
        </w:rPr>
      </w:pPr>
      <w:r w:rsidRPr="007F5FA2">
        <w:rPr>
          <w:rFonts w:ascii="Times New Roman" w:hAnsi="Times New Roman" w:cs="Times New Roman"/>
          <w:bCs/>
          <w:sz w:val="28"/>
          <w:szCs w:val="28"/>
        </w:rPr>
        <w:t>за полнотой и качеством исполнения муниципальной функции</w:t>
      </w:r>
    </w:p>
    <w:p w:rsidR="007F5FA2" w:rsidRPr="007F5FA2" w:rsidRDefault="007F5FA2" w:rsidP="007F5FA2">
      <w:pPr>
        <w:rPr>
          <w:rFonts w:ascii="Times New Roman" w:hAnsi="Times New Roman" w:cs="Times New Roman"/>
          <w:bCs/>
          <w:sz w:val="28"/>
          <w:szCs w:val="28"/>
        </w:rPr>
      </w:pP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70. Порядок и периодичность осуществления плановых и внеплановых проверок полноты и качества исполнения муниципальной функции устанавливается заместителем Главы Карабашского городского округа по городскому хозяйству Кротковой О.Н.</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Проведение проверок полноты и качества исполнения муниципальной функции может носить плановый и внеплановый характер.</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 xml:space="preserve">Плановые проверки осуществляются через установленный срок заместителем Главы Карабашского городского округа по городскому хозяйству Кроткову О.Н. </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Внеплановые проверки осуществляются в случае конкретного обращения заинтересованного лица.</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Контроль полноты и качества исполнения муниципальной функции включает в себя проведение проверок, выявление и устранение нарушений прав субъектов проверок, рассмотрение и принятие решений на жалобы субъектов проверок.</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По результатам проведенных проверок должностное лицо, осуществляющее текущий контроль, составляет соответствующий акт, дает указания по устранению выявленных отклонений и нарушений и контролирует их исполнение.</w:t>
      </w:r>
    </w:p>
    <w:p w:rsidR="007F5FA2" w:rsidRPr="007F5FA2" w:rsidRDefault="007F5FA2" w:rsidP="007F5FA2">
      <w:pPr>
        <w:rPr>
          <w:rFonts w:ascii="Times New Roman" w:hAnsi="Times New Roman" w:cs="Times New Roman"/>
          <w:bCs/>
          <w:sz w:val="28"/>
          <w:szCs w:val="28"/>
        </w:rPr>
      </w:pPr>
    </w:p>
    <w:p w:rsidR="007F5FA2" w:rsidRPr="007F5FA2" w:rsidRDefault="007F5FA2" w:rsidP="007F5FA2">
      <w:pPr>
        <w:jc w:val="center"/>
        <w:outlineLvl w:val="2"/>
        <w:rPr>
          <w:rFonts w:ascii="Times New Roman" w:hAnsi="Times New Roman" w:cs="Times New Roman"/>
          <w:bCs/>
          <w:sz w:val="28"/>
          <w:szCs w:val="28"/>
        </w:rPr>
      </w:pPr>
      <w:r w:rsidRPr="007F5FA2">
        <w:rPr>
          <w:rFonts w:ascii="Times New Roman" w:hAnsi="Times New Roman" w:cs="Times New Roman"/>
          <w:bCs/>
          <w:sz w:val="28"/>
          <w:szCs w:val="28"/>
        </w:rPr>
        <w:t>Ответственность должностных лиц за решения</w:t>
      </w:r>
    </w:p>
    <w:p w:rsidR="007F5FA2" w:rsidRPr="007F5FA2" w:rsidRDefault="007F5FA2" w:rsidP="007F5FA2">
      <w:pPr>
        <w:jc w:val="center"/>
        <w:rPr>
          <w:rFonts w:ascii="Times New Roman" w:hAnsi="Times New Roman" w:cs="Times New Roman"/>
          <w:bCs/>
          <w:sz w:val="28"/>
          <w:szCs w:val="28"/>
        </w:rPr>
      </w:pPr>
      <w:r w:rsidRPr="007F5FA2">
        <w:rPr>
          <w:rFonts w:ascii="Times New Roman" w:hAnsi="Times New Roman" w:cs="Times New Roman"/>
          <w:bCs/>
          <w:sz w:val="28"/>
          <w:szCs w:val="28"/>
        </w:rPr>
        <w:t>и действия (бездействие), принимаемые (осуществляемые)</w:t>
      </w:r>
    </w:p>
    <w:p w:rsidR="007F5FA2" w:rsidRPr="007F5FA2" w:rsidRDefault="007F5FA2" w:rsidP="007F5FA2">
      <w:pPr>
        <w:jc w:val="center"/>
        <w:rPr>
          <w:rFonts w:ascii="Times New Roman" w:hAnsi="Times New Roman" w:cs="Times New Roman"/>
          <w:bCs/>
          <w:sz w:val="28"/>
          <w:szCs w:val="28"/>
        </w:rPr>
      </w:pPr>
      <w:r w:rsidRPr="007F5FA2">
        <w:rPr>
          <w:rFonts w:ascii="Times New Roman" w:hAnsi="Times New Roman" w:cs="Times New Roman"/>
          <w:bCs/>
          <w:sz w:val="28"/>
          <w:szCs w:val="28"/>
        </w:rPr>
        <w:t>ими в ходе предоставления муниципальной услуги</w:t>
      </w:r>
    </w:p>
    <w:p w:rsidR="007F5FA2" w:rsidRPr="007F5FA2" w:rsidRDefault="007F5FA2" w:rsidP="007F5FA2">
      <w:pPr>
        <w:rPr>
          <w:rFonts w:ascii="Times New Roman" w:hAnsi="Times New Roman" w:cs="Times New Roman"/>
          <w:bCs/>
          <w:sz w:val="28"/>
          <w:szCs w:val="28"/>
        </w:rPr>
      </w:pP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71. Персональная ответственность должностных лиц закрепляется в их должностных инструкциях.</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В случае выявления нарушения прав заявителей при исполнении муниципальной функции осуществляется привлечение виновных лиц к ответственности в соответствии с законодательством Российской Федерации.</w:t>
      </w:r>
    </w:p>
    <w:p w:rsidR="007F5FA2" w:rsidRPr="007F5FA2" w:rsidRDefault="007F5FA2" w:rsidP="007F5FA2">
      <w:pPr>
        <w:rPr>
          <w:rFonts w:ascii="Times New Roman" w:hAnsi="Times New Roman" w:cs="Times New Roman"/>
          <w:bCs/>
          <w:sz w:val="28"/>
          <w:szCs w:val="28"/>
        </w:rPr>
      </w:pPr>
    </w:p>
    <w:p w:rsidR="007F5FA2" w:rsidRPr="007F5FA2" w:rsidRDefault="007F5FA2" w:rsidP="007F5FA2">
      <w:pPr>
        <w:jc w:val="center"/>
        <w:outlineLvl w:val="2"/>
        <w:rPr>
          <w:rFonts w:ascii="Times New Roman" w:hAnsi="Times New Roman" w:cs="Times New Roman"/>
          <w:bCs/>
          <w:sz w:val="28"/>
          <w:szCs w:val="28"/>
        </w:rPr>
      </w:pPr>
      <w:r w:rsidRPr="007F5FA2">
        <w:rPr>
          <w:rFonts w:ascii="Times New Roman" w:hAnsi="Times New Roman" w:cs="Times New Roman"/>
          <w:bCs/>
          <w:sz w:val="28"/>
          <w:szCs w:val="28"/>
        </w:rPr>
        <w:t>Требования к порядку и формам</w:t>
      </w:r>
    </w:p>
    <w:p w:rsidR="007F5FA2" w:rsidRPr="007F5FA2" w:rsidRDefault="007F5FA2" w:rsidP="007F5FA2">
      <w:pPr>
        <w:jc w:val="center"/>
        <w:rPr>
          <w:rFonts w:ascii="Times New Roman" w:hAnsi="Times New Roman" w:cs="Times New Roman"/>
          <w:bCs/>
          <w:sz w:val="28"/>
          <w:szCs w:val="28"/>
        </w:rPr>
      </w:pPr>
      <w:proofErr w:type="gramStart"/>
      <w:r w:rsidRPr="007F5FA2">
        <w:rPr>
          <w:rFonts w:ascii="Times New Roman" w:hAnsi="Times New Roman" w:cs="Times New Roman"/>
          <w:bCs/>
          <w:sz w:val="28"/>
          <w:szCs w:val="28"/>
        </w:rPr>
        <w:t>контроля за</w:t>
      </w:r>
      <w:proofErr w:type="gramEnd"/>
      <w:r w:rsidRPr="007F5FA2">
        <w:rPr>
          <w:rFonts w:ascii="Times New Roman" w:hAnsi="Times New Roman" w:cs="Times New Roman"/>
          <w:bCs/>
          <w:sz w:val="28"/>
          <w:szCs w:val="28"/>
        </w:rPr>
        <w:t xml:space="preserve"> исполнением муниципальной функции,</w:t>
      </w:r>
    </w:p>
    <w:p w:rsidR="007F5FA2" w:rsidRPr="007F5FA2" w:rsidRDefault="007F5FA2" w:rsidP="007F5FA2">
      <w:pPr>
        <w:jc w:val="center"/>
        <w:rPr>
          <w:rFonts w:ascii="Times New Roman" w:hAnsi="Times New Roman" w:cs="Times New Roman"/>
          <w:bCs/>
          <w:sz w:val="28"/>
          <w:szCs w:val="28"/>
        </w:rPr>
      </w:pPr>
      <w:r w:rsidRPr="007F5FA2">
        <w:rPr>
          <w:rFonts w:ascii="Times New Roman" w:hAnsi="Times New Roman" w:cs="Times New Roman"/>
          <w:bCs/>
          <w:sz w:val="28"/>
          <w:szCs w:val="28"/>
        </w:rPr>
        <w:t>в том числе со стороны граждан, их объединений и организаций</w:t>
      </w:r>
    </w:p>
    <w:p w:rsidR="007F5FA2" w:rsidRPr="007F5FA2" w:rsidRDefault="007F5FA2" w:rsidP="007F5FA2">
      <w:pPr>
        <w:rPr>
          <w:rFonts w:ascii="Times New Roman" w:hAnsi="Times New Roman" w:cs="Times New Roman"/>
          <w:bCs/>
          <w:sz w:val="28"/>
          <w:szCs w:val="28"/>
        </w:rPr>
      </w:pP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 xml:space="preserve">72. Граждане, их объединения и организации в случае </w:t>
      </w:r>
      <w:proofErr w:type="gramStart"/>
      <w:r w:rsidRPr="007F5FA2">
        <w:rPr>
          <w:rFonts w:ascii="Times New Roman" w:hAnsi="Times New Roman" w:cs="Times New Roman"/>
          <w:bCs/>
          <w:sz w:val="28"/>
          <w:szCs w:val="28"/>
        </w:rPr>
        <w:t>выявления фактов нарушения порядка исполнения муниципальной функции</w:t>
      </w:r>
      <w:proofErr w:type="gramEnd"/>
      <w:r w:rsidRPr="007F5FA2">
        <w:rPr>
          <w:rFonts w:ascii="Times New Roman" w:hAnsi="Times New Roman" w:cs="Times New Roman"/>
          <w:bCs/>
          <w:sz w:val="28"/>
          <w:szCs w:val="28"/>
        </w:rPr>
        <w:t xml:space="preserve"> или ненадлежащего исполнения настоящего административного регламента вправе обратиться с жалобой в администрацию.</w:t>
      </w:r>
    </w:p>
    <w:p w:rsidR="007F5FA2" w:rsidRPr="007F5FA2" w:rsidRDefault="007F5FA2" w:rsidP="007F5FA2">
      <w:pPr>
        <w:ind w:firstLine="540"/>
        <w:rPr>
          <w:rFonts w:ascii="Times New Roman" w:hAnsi="Times New Roman" w:cs="Times New Roman"/>
          <w:bCs/>
          <w:sz w:val="28"/>
          <w:szCs w:val="28"/>
        </w:rPr>
      </w:pP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 xml:space="preserve">73. Общественный </w:t>
      </w:r>
      <w:proofErr w:type="gramStart"/>
      <w:r w:rsidRPr="007F5FA2">
        <w:rPr>
          <w:rFonts w:ascii="Times New Roman" w:hAnsi="Times New Roman" w:cs="Times New Roman"/>
          <w:bCs/>
          <w:sz w:val="28"/>
          <w:szCs w:val="28"/>
        </w:rPr>
        <w:t>контроль за</w:t>
      </w:r>
      <w:proofErr w:type="gramEnd"/>
      <w:r w:rsidRPr="007F5FA2">
        <w:rPr>
          <w:rFonts w:ascii="Times New Roman" w:hAnsi="Times New Roman" w:cs="Times New Roman"/>
          <w:bCs/>
          <w:sz w:val="28"/>
          <w:szCs w:val="28"/>
        </w:rPr>
        <w:t xml:space="preserve"> исполнением муниципальной функции включает в себя возможность получения любым заинтересованным лицом информации о порядке исполнения муниципальной функции, а также организацию и проведение совместных мероприятий (семинаров, конференций, "круглых столов", совещаний) граждан, их объединений и организаций и представителей администрации. Рекомендации и предложения по вопросам исполнения муниципальной функции, выработанные в ходе совместных мероприятий, учитываются администрацией и учреждением в дальнейшей работе при исполнении муниципальной функции.</w:t>
      </w:r>
    </w:p>
    <w:p w:rsidR="007F5FA2" w:rsidRPr="007F5FA2" w:rsidRDefault="007F5FA2" w:rsidP="007F5FA2">
      <w:pPr>
        <w:ind w:firstLine="540"/>
        <w:rPr>
          <w:rFonts w:ascii="Times New Roman" w:hAnsi="Times New Roman" w:cs="Times New Roman"/>
          <w:bCs/>
          <w:sz w:val="28"/>
          <w:szCs w:val="28"/>
        </w:rPr>
      </w:pPr>
    </w:p>
    <w:p w:rsidR="007F5FA2" w:rsidRPr="007F5FA2" w:rsidRDefault="007F5FA2" w:rsidP="007F5FA2">
      <w:pPr>
        <w:ind w:firstLine="540"/>
        <w:rPr>
          <w:rFonts w:ascii="Times New Roman" w:hAnsi="Times New Roman" w:cs="Times New Roman"/>
          <w:bCs/>
          <w:sz w:val="28"/>
          <w:szCs w:val="28"/>
        </w:rPr>
      </w:pPr>
    </w:p>
    <w:p w:rsidR="007F5FA2" w:rsidRPr="007F5FA2" w:rsidRDefault="007F5FA2" w:rsidP="007F5FA2">
      <w:pPr>
        <w:ind w:firstLine="540"/>
        <w:rPr>
          <w:rFonts w:ascii="Times New Roman" w:hAnsi="Times New Roman" w:cs="Times New Roman"/>
          <w:bCs/>
          <w:sz w:val="28"/>
          <w:szCs w:val="28"/>
        </w:rPr>
      </w:pPr>
    </w:p>
    <w:p w:rsidR="007F5FA2" w:rsidRPr="007F5FA2" w:rsidRDefault="007F5FA2" w:rsidP="007F5FA2">
      <w:pPr>
        <w:ind w:firstLine="540"/>
        <w:rPr>
          <w:rFonts w:ascii="Times New Roman" w:hAnsi="Times New Roman" w:cs="Times New Roman"/>
          <w:bCs/>
          <w:sz w:val="28"/>
          <w:szCs w:val="28"/>
        </w:rPr>
      </w:pPr>
    </w:p>
    <w:p w:rsidR="007F5FA2" w:rsidRPr="007F5FA2" w:rsidRDefault="007F5FA2" w:rsidP="007F5FA2">
      <w:pPr>
        <w:ind w:firstLine="540"/>
        <w:rPr>
          <w:rFonts w:ascii="Times New Roman" w:hAnsi="Times New Roman" w:cs="Times New Roman"/>
          <w:bCs/>
          <w:sz w:val="28"/>
          <w:szCs w:val="28"/>
        </w:rPr>
      </w:pPr>
    </w:p>
    <w:p w:rsidR="007F5FA2" w:rsidRPr="007F5FA2" w:rsidRDefault="007F5FA2" w:rsidP="007F5FA2">
      <w:pPr>
        <w:ind w:firstLine="540"/>
        <w:rPr>
          <w:rFonts w:ascii="Times New Roman" w:hAnsi="Times New Roman" w:cs="Times New Roman"/>
          <w:bCs/>
          <w:sz w:val="28"/>
          <w:szCs w:val="28"/>
        </w:rPr>
      </w:pPr>
    </w:p>
    <w:p w:rsidR="007F5FA2" w:rsidRPr="007F5FA2" w:rsidRDefault="007F5FA2" w:rsidP="007F5FA2">
      <w:pPr>
        <w:ind w:firstLine="0"/>
        <w:jc w:val="center"/>
        <w:outlineLvl w:val="1"/>
        <w:rPr>
          <w:rFonts w:ascii="Times New Roman" w:hAnsi="Times New Roman" w:cs="Times New Roman"/>
          <w:bCs/>
          <w:sz w:val="28"/>
          <w:szCs w:val="28"/>
        </w:rPr>
      </w:pPr>
    </w:p>
    <w:p w:rsidR="007F5FA2" w:rsidRPr="007F5FA2" w:rsidRDefault="007F5FA2" w:rsidP="007F5FA2">
      <w:pPr>
        <w:ind w:firstLine="0"/>
        <w:jc w:val="center"/>
        <w:outlineLvl w:val="1"/>
        <w:rPr>
          <w:rFonts w:ascii="Times New Roman" w:hAnsi="Times New Roman" w:cs="Times New Roman"/>
          <w:bCs/>
          <w:sz w:val="28"/>
          <w:szCs w:val="28"/>
        </w:rPr>
      </w:pPr>
      <w:r w:rsidRPr="007F5FA2">
        <w:rPr>
          <w:rFonts w:ascii="Times New Roman" w:hAnsi="Times New Roman" w:cs="Times New Roman"/>
          <w:bCs/>
          <w:sz w:val="28"/>
          <w:szCs w:val="28"/>
        </w:rPr>
        <w:t>V. Досудебный (внесудебный) порядок обжалования</w:t>
      </w:r>
    </w:p>
    <w:p w:rsidR="007F5FA2" w:rsidRPr="007F5FA2" w:rsidRDefault="007F5FA2" w:rsidP="007F5FA2">
      <w:pPr>
        <w:ind w:firstLine="0"/>
        <w:jc w:val="center"/>
        <w:rPr>
          <w:rFonts w:ascii="Times New Roman" w:hAnsi="Times New Roman" w:cs="Times New Roman"/>
          <w:bCs/>
          <w:sz w:val="28"/>
          <w:szCs w:val="28"/>
        </w:rPr>
      </w:pPr>
      <w:r w:rsidRPr="007F5FA2">
        <w:rPr>
          <w:rFonts w:ascii="Times New Roman" w:hAnsi="Times New Roman" w:cs="Times New Roman"/>
          <w:bCs/>
          <w:sz w:val="28"/>
          <w:szCs w:val="28"/>
        </w:rPr>
        <w:t>решений и действий (бездействия) органа, исполняющего</w:t>
      </w:r>
    </w:p>
    <w:p w:rsidR="007F5FA2" w:rsidRPr="007F5FA2" w:rsidRDefault="007F5FA2" w:rsidP="007F5FA2">
      <w:pPr>
        <w:ind w:firstLine="0"/>
        <w:jc w:val="center"/>
        <w:rPr>
          <w:rFonts w:ascii="Times New Roman" w:hAnsi="Times New Roman" w:cs="Times New Roman"/>
          <w:bCs/>
          <w:sz w:val="28"/>
          <w:szCs w:val="28"/>
        </w:rPr>
      </w:pPr>
      <w:r w:rsidRPr="007F5FA2">
        <w:rPr>
          <w:rFonts w:ascii="Times New Roman" w:hAnsi="Times New Roman" w:cs="Times New Roman"/>
          <w:bCs/>
          <w:sz w:val="28"/>
          <w:szCs w:val="28"/>
        </w:rPr>
        <w:t>муниципальную функцию, а также должностных лиц</w:t>
      </w:r>
    </w:p>
    <w:p w:rsidR="007F5FA2" w:rsidRPr="007F5FA2" w:rsidRDefault="007F5FA2" w:rsidP="007F5FA2">
      <w:pPr>
        <w:ind w:firstLine="0"/>
        <w:jc w:val="center"/>
        <w:rPr>
          <w:rFonts w:ascii="Times New Roman" w:hAnsi="Times New Roman" w:cs="Times New Roman"/>
          <w:bCs/>
          <w:sz w:val="28"/>
          <w:szCs w:val="28"/>
        </w:rPr>
      </w:pPr>
      <w:r w:rsidRPr="007F5FA2">
        <w:rPr>
          <w:rFonts w:ascii="Times New Roman" w:hAnsi="Times New Roman" w:cs="Times New Roman"/>
          <w:bCs/>
          <w:sz w:val="28"/>
          <w:szCs w:val="28"/>
        </w:rPr>
        <w:t>и муниципальных служащих, обеспечивающих ее исполнение</w:t>
      </w:r>
    </w:p>
    <w:p w:rsidR="007F5FA2" w:rsidRPr="007F5FA2" w:rsidRDefault="007F5FA2" w:rsidP="007F5FA2">
      <w:pPr>
        <w:ind w:firstLine="0"/>
        <w:rPr>
          <w:rFonts w:ascii="Times New Roman" w:hAnsi="Times New Roman" w:cs="Times New Roman"/>
          <w:bCs/>
          <w:sz w:val="28"/>
          <w:szCs w:val="28"/>
        </w:rPr>
      </w:pPr>
    </w:p>
    <w:p w:rsidR="007F5FA2" w:rsidRPr="007F5FA2" w:rsidRDefault="007F5FA2" w:rsidP="007F5FA2">
      <w:pPr>
        <w:ind w:firstLine="0"/>
        <w:jc w:val="center"/>
        <w:outlineLvl w:val="2"/>
        <w:rPr>
          <w:rFonts w:ascii="Times New Roman" w:hAnsi="Times New Roman" w:cs="Times New Roman"/>
          <w:bCs/>
          <w:sz w:val="28"/>
          <w:szCs w:val="28"/>
        </w:rPr>
      </w:pPr>
      <w:r w:rsidRPr="007F5FA2">
        <w:rPr>
          <w:rFonts w:ascii="Times New Roman" w:hAnsi="Times New Roman" w:cs="Times New Roman"/>
          <w:bCs/>
          <w:sz w:val="28"/>
          <w:szCs w:val="28"/>
        </w:rPr>
        <w:t>Информация для субъектов проверки и заявителей</w:t>
      </w:r>
    </w:p>
    <w:p w:rsidR="007F5FA2" w:rsidRPr="007F5FA2" w:rsidRDefault="007F5FA2" w:rsidP="007F5FA2">
      <w:pPr>
        <w:ind w:firstLine="0"/>
        <w:jc w:val="center"/>
        <w:rPr>
          <w:rFonts w:ascii="Times New Roman" w:hAnsi="Times New Roman" w:cs="Times New Roman"/>
          <w:bCs/>
          <w:sz w:val="28"/>
          <w:szCs w:val="28"/>
        </w:rPr>
      </w:pPr>
      <w:r w:rsidRPr="007F5FA2">
        <w:rPr>
          <w:rFonts w:ascii="Times New Roman" w:hAnsi="Times New Roman" w:cs="Times New Roman"/>
          <w:bCs/>
          <w:sz w:val="28"/>
          <w:szCs w:val="28"/>
        </w:rPr>
        <w:t>об их праве подать жалобу на решение и (или) действие</w:t>
      </w:r>
    </w:p>
    <w:p w:rsidR="007F5FA2" w:rsidRPr="007F5FA2" w:rsidRDefault="007F5FA2" w:rsidP="007F5FA2">
      <w:pPr>
        <w:ind w:firstLine="0"/>
        <w:jc w:val="center"/>
        <w:rPr>
          <w:rFonts w:ascii="Times New Roman" w:hAnsi="Times New Roman" w:cs="Times New Roman"/>
          <w:bCs/>
          <w:sz w:val="28"/>
          <w:szCs w:val="28"/>
        </w:rPr>
      </w:pPr>
      <w:r w:rsidRPr="007F5FA2">
        <w:rPr>
          <w:rFonts w:ascii="Times New Roman" w:hAnsi="Times New Roman" w:cs="Times New Roman"/>
          <w:bCs/>
          <w:sz w:val="28"/>
          <w:szCs w:val="28"/>
        </w:rPr>
        <w:t>(бездействие) органа, исполняющего муниципальную функцию,</w:t>
      </w:r>
    </w:p>
    <w:p w:rsidR="007F5FA2" w:rsidRPr="007F5FA2" w:rsidRDefault="007F5FA2" w:rsidP="007F5FA2">
      <w:pPr>
        <w:ind w:firstLine="0"/>
        <w:jc w:val="center"/>
        <w:rPr>
          <w:rFonts w:ascii="Times New Roman" w:hAnsi="Times New Roman" w:cs="Times New Roman"/>
          <w:bCs/>
          <w:sz w:val="28"/>
          <w:szCs w:val="28"/>
        </w:rPr>
      </w:pPr>
      <w:r w:rsidRPr="007F5FA2">
        <w:rPr>
          <w:rFonts w:ascii="Times New Roman" w:hAnsi="Times New Roman" w:cs="Times New Roman"/>
          <w:bCs/>
          <w:sz w:val="28"/>
          <w:szCs w:val="28"/>
        </w:rPr>
        <w:t>и (или) его должностных лиц, муниципальных служащих</w:t>
      </w:r>
    </w:p>
    <w:p w:rsidR="007F5FA2" w:rsidRPr="007F5FA2" w:rsidRDefault="007F5FA2" w:rsidP="007F5FA2">
      <w:pPr>
        <w:ind w:firstLine="0"/>
        <w:jc w:val="center"/>
        <w:rPr>
          <w:rFonts w:ascii="Times New Roman" w:hAnsi="Times New Roman" w:cs="Times New Roman"/>
          <w:bCs/>
          <w:sz w:val="28"/>
          <w:szCs w:val="28"/>
        </w:rPr>
      </w:pPr>
      <w:r w:rsidRPr="007F5FA2">
        <w:rPr>
          <w:rFonts w:ascii="Times New Roman" w:hAnsi="Times New Roman" w:cs="Times New Roman"/>
          <w:bCs/>
          <w:sz w:val="28"/>
          <w:szCs w:val="28"/>
        </w:rPr>
        <w:t>при исполнении муниципальной функции</w:t>
      </w:r>
    </w:p>
    <w:p w:rsidR="007F5FA2" w:rsidRPr="007F5FA2" w:rsidRDefault="007F5FA2" w:rsidP="007F5FA2">
      <w:pPr>
        <w:rPr>
          <w:rFonts w:ascii="Times New Roman" w:hAnsi="Times New Roman" w:cs="Times New Roman"/>
          <w:bCs/>
          <w:sz w:val="28"/>
          <w:szCs w:val="28"/>
        </w:rPr>
      </w:pP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74. Субъекты проверки и заявители имеют право на обжалование принятых решений, осуществляемых действий (бездействия) при исполнении муниципальной функции в досудебном (внесудебном) порядке.</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75. Субъекты проверки и заявители вправе подать жалобу на решение, действие (бездействие) органа, исполняющего муниципальную функцию, должностного лица органа, исполняющего муниципальную функцию, либо муниципального служащего.</w:t>
      </w:r>
    </w:p>
    <w:p w:rsidR="007F5FA2" w:rsidRPr="007F5FA2" w:rsidRDefault="007F5FA2" w:rsidP="007F5FA2">
      <w:pPr>
        <w:jc w:val="center"/>
        <w:outlineLvl w:val="2"/>
        <w:rPr>
          <w:rFonts w:ascii="Times New Roman" w:hAnsi="Times New Roman" w:cs="Times New Roman"/>
          <w:bCs/>
          <w:sz w:val="28"/>
          <w:szCs w:val="28"/>
        </w:rPr>
      </w:pPr>
      <w:r w:rsidRPr="007F5FA2">
        <w:rPr>
          <w:rFonts w:ascii="Times New Roman" w:hAnsi="Times New Roman" w:cs="Times New Roman"/>
          <w:bCs/>
          <w:sz w:val="28"/>
          <w:szCs w:val="28"/>
        </w:rPr>
        <w:t>Предмет жалобы</w:t>
      </w:r>
    </w:p>
    <w:p w:rsidR="007F5FA2" w:rsidRPr="007F5FA2" w:rsidRDefault="007F5FA2" w:rsidP="007F5FA2">
      <w:pPr>
        <w:rPr>
          <w:rFonts w:ascii="Times New Roman" w:hAnsi="Times New Roman" w:cs="Times New Roman"/>
          <w:bCs/>
          <w:sz w:val="28"/>
          <w:szCs w:val="28"/>
        </w:rPr>
      </w:pP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 xml:space="preserve">76. Субъекты проверки и заявители могут обратиться с </w:t>
      </w:r>
      <w:proofErr w:type="gramStart"/>
      <w:r w:rsidRPr="007F5FA2">
        <w:rPr>
          <w:rFonts w:ascii="Times New Roman" w:hAnsi="Times New Roman" w:cs="Times New Roman"/>
          <w:bCs/>
          <w:sz w:val="28"/>
          <w:szCs w:val="28"/>
        </w:rPr>
        <w:t>жалобой</w:t>
      </w:r>
      <w:proofErr w:type="gramEnd"/>
      <w:r w:rsidRPr="007F5FA2">
        <w:rPr>
          <w:rFonts w:ascii="Times New Roman" w:hAnsi="Times New Roman" w:cs="Times New Roman"/>
          <w:bCs/>
          <w:sz w:val="28"/>
          <w:szCs w:val="28"/>
        </w:rPr>
        <w:t xml:space="preserve"> в том числе в следующих случаях:</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 xml:space="preserve">1) нарушение срока регистрации запроса заявителя о проведении проверки по основаниям, предусмотренным </w:t>
      </w:r>
      <w:hyperlink w:anchor="Par147" w:history="1">
        <w:r w:rsidRPr="007F5FA2">
          <w:rPr>
            <w:rFonts w:ascii="Times New Roman" w:hAnsi="Times New Roman" w:cs="Times New Roman"/>
            <w:bCs/>
            <w:sz w:val="28"/>
            <w:szCs w:val="28"/>
          </w:rPr>
          <w:t>подпунктом 2 пункта 35</w:t>
        </w:r>
      </w:hyperlink>
      <w:r w:rsidRPr="007F5FA2">
        <w:rPr>
          <w:rFonts w:ascii="Times New Roman" w:hAnsi="Times New Roman" w:cs="Times New Roman"/>
          <w:bCs/>
          <w:sz w:val="28"/>
          <w:szCs w:val="28"/>
        </w:rPr>
        <w:t xml:space="preserve"> административного регламента;</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2) нарушение срока исполнения муниципальной функции;</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3) требование у субъекта проверки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исполнения муниципальной функции;</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4)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исполнения муниципальной функции;</w:t>
      </w:r>
    </w:p>
    <w:p w:rsidR="007F5FA2" w:rsidRPr="007F5FA2" w:rsidRDefault="007F5FA2" w:rsidP="007F5FA2">
      <w:pPr>
        <w:ind w:firstLine="540"/>
        <w:rPr>
          <w:rFonts w:ascii="Times New Roman" w:hAnsi="Times New Roman" w:cs="Times New Roman"/>
          <w:bCs/>
          <w:sz w:val="28"/>
          <w:szCs w:val="28"/>
        </w:rPr>
      </w:pPr>
      <w:proofErr w:type="gramStart"/>
      <w:r w:rsidRPr="007F5FA2">
        <w:rPr>
          <w:rFonts w:ascii="Times New Roman" w:hAnsi="Times New Roman" w:cs="Times New Roman"/>
          <w:bCs/>
          <w:sz w:val="28"/>
          <w:szCs w:val="28"/>
        </w:rPr>
        <w:t>5)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7F5FA2" w:rsidRPr="007F5FA2" w:rsidRDefault="007F5FA2" w:rsidP="007F5FA2">
      <w:pPr>
        <w:ind w:firstLine="540"/>
        <w:rPr>
          <w:rFonts w:ascii="Times New Roman" w:hAnsi="Times New Roman" w:cs="Times New Roman"/>
          <w:bCs/>
          <w:sz w:val="28"/>
          <w:szCs w:val="28"/>
        </w:rPr>
      </w:pPr>
      <w:proofErr w:type="gramStart"/>
      <w:r w:rsidRPr="007F5FA2">
        <w:rPr>
          <w:rFonts w:ascii="Times New Roman" w:hAnsi="Times New Roman" w:cs="Times New Roman"/>
          <w:bCs/>
          <w:sz w:val="28"/>
          <w:szCs w:val="28"/>
        </w:rPr>
        <w:t>6) 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7F5FA2" w:rsidRPr="007F5FA2" w:rsidRDefault="007F5FA2" w:rsidP="007F5FA2">
      <w:pPr>
        <w:jc w:val="center"/>
        <w:outlineLvl w:val="2"/>
        <w:rPr>
          <w:rFonts w:ascii="Times New Roman" w:hAnsi="Times New Roman" w:cs="Times New Roman"/>
          <w:bCs/>
          <w:sz w:val="28"/>
          <w:szCs w:val="28"/>
        </w:rPr>
      </w:pPr>
      <w:r w:rsidRPr="007F5FA2">
        <w:rPr>
          <w:rFonts w:ascii="Times New Roman" w:hAnsi="Times New Roman" w:cs="Times New Roman"/>
          <w:bCs/>
          <w:sz w:val="28"/>
          <w:szCs w:val="28"/>
        </w:rPr>
        <w:t>Органы местного самоуправления</w:t>
      </w:r>
    </w:p>
    <w:p w:rsidR="007F5FA2" w:rsidRPr="007F5FA2" w:rsidRDefault="007F5FA2" w:rsidP="007F5FA2">
      <w:pPr>
        <w:jc w:val="center"/>
        <w:rPr>
          <w:rFonts w:ascii="Times New Roman" w:hAnsi="Times New Roman" w:cs="Times New Roman"/>
          <w:bCs/>
          <w:sz w:val="28"/>
          <w:szCs w:val="28"/>
        </w:rPr>
      </w:pPr>
      <w:r w:rsidRPr="007F5FA2">
        <w:rPr>
          <w:rFonts w:ascii="Times New Roman" w:hAnsi="Times New Roman" w:cs="Times New Roman"/>
          <w:bCs/>
          <w:sz w:val="28"/>
          <w:szCs w:val="28"/>
        </w:rPr>
        <w:t>и уполномоченные на рассмотрение жалобы должностные лица,</w:t>
      </w:r>
    </w:p>
    <w:p w:rsidR="007F5FA2" w:rsidRPr="007F5FA2" w:rsidRDefault="007F5FA2" w:rsidP="007F5FA2">
      <w:pPr>
        <w:jc w:val="center"/>
        <w:rPr>
          <w:rFonts w:ascii="Times New Roman" w:hAnsi="Times New Roman" w:cs="Times New Roman"/>
          <w:bCs/>
          <w:sz w:val="28"/>
          <w:szCs w:val="28"/>
        </w:rPr>
      </w:pPr>
      <w:r w:rsidRPr="007F5FA2">
        <w:rPr>
          <w:rFonts w:ascii="Times New Roman" w:hAnsi="Times New Roman" w:cs="Times New Roman"/>
          <w:bCs/>
          <w:sz w:val="28"/>
          <w:szCs w:val="28"/>
        </w:rPr>
        <w:t>которым может быть направлена жалоба</w:t>
      </w:r>
    </w:p>
    <w:p w:rsidR="007F5FA2" w:rsidRPr="007F5FA2" w:rsidRDefault="007F5FA2" w:rsidP="007F5FA2">
      <w:pPr>
        <w:rPr>
          <w:rFonts w:ascii="Times New Roman" w:hAnsi="Times New Roman" w:cs="Times New Roman"/>
          <w:bCs/>
          <w:sz w:val="28"/>
          <w:szCs w:val="28"/>
        </w:rPr>
      </w:pP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77. Жалоба рассматривается органом, исполняющим муниципальную функцию, в случае нарушения порядка исполнения муниципальной функции, вследствие решений и действий (бездействия) органа, исполняющего муниципальную функцию, должностного лица, исполняющего муниципальную функцию, либо муниципального служащего.</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Жалобы на решения, принятые заместителем Главы КГО  по городскому хозяйству в части исполнения муниципальной функции, подаются в вышестоящий орган (при его наличии) либо в случае его отсутствия рассматриваются непосредственно Главой КГО.</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78. Орган, осуществляющий муниципальную функцию, определяет должностных лиц, уполномоченных на рассмотрение жалоб.</w:t>
      </w:r>
    </w:p>
    <w:p w:rsidR="007F5FA2" w:rsidRPr="007F5FA2" w:rsidRDefault="007F5FA2" w:rsidP="007F5FA2">
      <w:pPr>
        <w:rPr>
          <w:rFonts w:ascii="Times New Roman" w:hAnsi="Times New Roman" w:cs="Times New Roman"/>
          <w:bCs/>
          <w:sz w:val="28"/>
          <w:szCs w:val="28"/>
        </w:rPr>
      </w:pPr>
    </w:p>
    <w:p w:rsidR="007F5FA2" w:rsidRPr="007F5FA2" w:rsidRDefault="007F5FA2" w:rsidP="007F5FA2">
      <w:pPr>
        <w:jc w:val="center"/>
        <w:outlineLvl w:val="2"/>
        <w:rPr>
          <w:rFonts w:ascii="Times New Roman" w:hAnsi="Times New Roman" w:cs="Times New Roman"/>
          <w:bCs/>
          <w:sz w:val="28"/>
          <w:szCs w:val="28"/>
        </w:rPr>
      </w:pPr>
      <w:r w:rsidRPr="007F5FA2">
        <w:rPr>
          <w:rFonts w:ascii="Times New Roman" w:hAnsi="Times New Roman" w:cs="Times New Roman"/>
          <w:bCs/>
          <w:sz w:val="28"/>
          <w:szCs w:val="28"/>
        </w:rPr>
        <w:t>Порядок подачи и рассмотрения жалобы</w:t>
      </w:r>
    </w:p>
    <w:p w:rsidR="007F5FA2" w:rsidRPr="007F5FA2" w:rsidRDefault="007F5FA2" w:rsidP="007F5FA2">
      <w:pPr>
        <w:rPr>
          <w:rFonts w:ascii="Times New Roman" w:hAnsi="Times New Roman" w:cs="Times New Roman"/>
          <w:bCs/>
          <w:sz w:val="28"/>
          <w:szCs w:val="28"/>
        </w:rPr>
      </w:pP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79. Жалоба может быть направлена в письменной форме на бумажном носителе по почте, с использованием сети Интернет через официальные сайты администрации, через Портал, а также может быть принята при личном приеме заявителя.</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80. Жалоба должна содержать:</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1) наименование органа, исполняющего муниципальную функцию, должностного лица, исполняющего муниципальную функцию, либо муниципального служащего, решения и действия (бездействие) которых обжалуются;</w:t>
      </w:r>
    </w:p>
    <w:p w:rsidR="007F5FA2" w:rsidRPr="007F5FA2" w:rsidRDefault="007F5FA2" w:rsidP="007F5FA2">
      <w:pPr>
        <w:ind w:firstLine="540"/>
        <w:rPr>
          <w:rFonts w:ascii="Times New Roman" w:hAnsi="Times New Roman" w:cs="Times New Roman"/>
          <w:bCs/>
          <w:sz w:val="28"/>
          <w:szCs w:val="28"/>
        </w:rPr>
      </w:pPr>
      <w:proofErr w:type="gramStart"/>
      <w:r w:rsidRPr="007F5FA2">
        <w:rPr>
          <w:rFonts w:ascii="Times New Roman" w:hAnsi="Times New Roman" w:cs="Times New Roman"/>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3) сведения об обжалуемых решениях и действиях (бездействии) органа, исполняющего муниципальную функцию, должностного лица, исполняющего муниципальную функцию, либо муниципального служащего;</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 xml:space="preserve">81. 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7F5FA2">
        <w:rPr>
          <w:rFonts w:ascii="Times New Roman" w:hAnsi="Times New Roman" w:cs="Times New Roman"/>
          <w:bCs/>
          <w:sz w:val="28"/>
          <w:szCs w:val="28"/>
        </w:rPr>
        <w:t>представлена</w:t>
      </w:r>
      <w:proofErr w:type="gramEnd"/>
      <w:r w:rsidRPr="007F5FA2">
        <w:rPr>
          <w:rFonts w:ascii="Times New Roman" w:hAnsi="Times New Roman" w:cs="Times New Roman"/>
          <w:bCs/>
          <w:sz w:val="28"/>
          <w:szCs w:val="28"/>
        </w:rPr>
        <w:t>:</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1) оформленная в соответствии с законодательством Российской Федерации доверенность (для физических лиц);</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2) 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82. Прием жалоб в письменной форме осуществляется в месте исполнения муниципальной функции (в месте, где заявитель подавал запрос на исполнение муниципальной функции, нарушение порядка которой обжалуется, либо в месте, где субъектом проверки или заявителем получен результат исполнения указанной муниципальной функции).</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83. Время приема жалоб должно совпадать со временем исполнения муниципальной функции.</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 xml:space="preserve">84. В случае подачи жалобы при личном приеме субъект проверки или заявитель </w:t>
      </w:r>
      <w:proofErr w:type="gramStart"/>
      <w:r w:rsidRPr="007F5FA2">
        <w:rPr>
          <w:rFonts w:ascii="Times New Roman" w:hAnsi="Times New Roman" w:cs="Times New Roman"/>
          <w:bCs/>
          <w:sz w:val="28"/>
          <w:szCs w:val="28"/>
        </w:rPr>
        <w:t>предоставляет документ</w:t>
      </w:r>
      <w:proofErr w:type="gramEnd"/>
      <w:r w:rsidRPr="007F5FA2">
        <w:rPr>
          <w:rFonts w:ascii="Times New Roman" w:hAnsi="Times New Roman" w:cs="Times New Roman"/>
          <w:bCs/>
          <w:sz w:val="28"/>
          <w:szCs w:val="28"/>
        </w:rPr>
        <w:t>, удостоверяющий его личность в соответствии с законодательством Российской Федерации.</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85. В электронном виде жалоба может быть подана субъектом проверки или заявителем посредством:</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1) официального сайта администрации, в сети Интернет;</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2) Портала.</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 xml:space="preserve">86. </w:t>
      </w:r>
      <w:proofErr w:type="gramStart"/>
      <w:r w:rsidRPr="007F5FA2">
        <w:rPr>
          <w:rFonts w:ascii="Times New Roman" w:hAnsi="Times New Roman" w:cs="Times New Roman"/>
          <w:bCs/>
          <w:sz w:val="28"/>
          <w:szCs w:val="28"/>
        </w:rPr>
        <w:t>При подаче жалобы в электронном виде документы, подтверждающие полномочия представителя субъекта проверки или заявителя, могут быть представлены в форме электронных документов, подписанных электронной подписью в соответствии с правилами, утвержденными действующими нормативными актами Правительства Российской Федерации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87. В случае если жалоба подана субъектом проверки или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При этом срок рассмотрения жалобы исчисляется со дня регистрации жалобы в уполномоченном на ее рассмотрение органе.</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88. Должностные лица, уполномоченные на рассмотрение жалоб, обеспечивают:</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1) прием и рассмотрение жалоб в соответствии с требованиями настоящего административного регламента;</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2) направление жалоб в уполномоченный на их рассмотрение орган, в случае если жалоба подана субъектом проверки или заявителем в орган, в компетенцию которого не входит принятие решения по жалобе.</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2" w:history="1">
        <w:r w:rsidRPr="007F5FA2">
          <w:rPr>
            <w:rFonts w:ascii="Times New Roman" w:hAnsi="Times New Roman" w:cs="Times New Roman"/>
            <w:bCs/>
            <w:sz w:val="28"/>
            <w:szCs w:val="28"/>
          </w:rPr>
          <w:t>Кодексом</w:t>
        </w:r>
      </w:hyperlink>
      <w:r w:rsidRPr="007F5FA2">
        <w:rPr>
          <w:rFonts w:ascii="Times New Roman" w:hAnsi="Times New Roman" w:cs="Times New Roman"/>
          <w:bCs/>
          <w:sz w:val="28"/>
          <w:szCs w:val="28"/>
        </w:rPr>
        <w:t xml:space="preserve">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89. Администрация и учреждение обеспечивают:</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1) оснащение мест приема жалоб;</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2) информирование заявителей о порядке обжалования решений и действий (бездействия) органа, исполняющего муниципальную функцию, его должностных лиц либо муниципальных служащих посредством размещения информации на стендах в местах исполнения муниципальной функции, на официальном сайте администрации, Портале;</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3) консультирование заявителей о порядке обжалования решений и действий (бездействия) органа, исполняющего муниципальную функцию, его должностных лиц либо муниципальных служащих, в том числе по телефону, электронной почте, при личном приеме.</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90. Администрация или учреждение отказывают в удовлетворении жалобы в следующих случаях:</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1) наличие вступившего в законную силу решения суда по жалобе о том же предмете и по тем же основаниям;</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2) подача жалобы лицом, полномочия которого не подтверждены в порядке, установленном законодательством Российской Федерации;</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91. Администрация или  учреждение вправе оставить жалобу без ответа в следующих случаях:</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F5FA2" w:rsidRPr="007F5FA2" w:rsidRDefault="007F5FA2" w:rsidP="007F5FA2">
      <w:pPr>
        <w:ind w:firstLine="540"/>
        <w:rPr>
          <w:rFonts w:ascii="Times New Roman" w:hAnsi="Times New Roman" w:cs="Times New Roman"/>
          <w:bCs/>
          <w:sz w:val="28"/>
          <w:szCs w:val="28"/>
        </w:rPr>
      </w:pPr>
      <w:proofErr w:type="gramStart"/>
      <w:r w:rsidRPr="007F5FA2">
        <w:rPr>
          <w:rFonts w:ascii="Times New Roman" w:hAnsi="Times New Roman" w:cs="Times New Roman"/>
          <w:bCs/>
          <w:sz w:val="28"/>
          <w:szCs w:val="28"/>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7F5FA2" w:rsidRPr="007F5FA2" w:rsidRDefault="007F5FA2" w:rsidP="007F5FA2">
      <w:pPr>
        <w:rPr>
          <w:rFonts w:ascii="Times New Roman" w:hAnsi="Times New Roman" w:cs="Times New Roman"/>
          <w:bCs/>
          <w:sz w:val="28"/>
          <w:szCs w:val="28"/>
        </w:rPr>
      </w:pPr>
    </w:p>
    <w:p w:rsidR="007F5FA2" w:rsidRPr="007F5FA2" w:rsidRDefault="007F5FA2" w:rsidP="007F5FA2">
      <w:pPr>
        <w:jc w:val="center"/>
        <w:outlineLvl w:val="2"/>
        <w:rPr>
          <w:rFonts w:ascii="Times New Roman" w:hAnsi="Times New Roman" w:cs="Times New Roman"/>
          <w:bCs/>
          <w:sz w:val="28"/>
          <w:szCs w:val="28"/>
        </w:rPr>
      </w:pPr>
      <w:r w:rsidRPr="007F5FA2">
        <w:rPr>
          <w:rFonts w:ascii="Times New Roman" w:hAnsi="Times New Roman" w:cs="Times New Roman"/>
          <w:bCs/>
          <w:sz w:val="28"/>
          <w:szCs w:val="28"/>
        </w:rPr>
        <w:t>Сроки рассмотрения жалобы</w:t>
      </w:r>
    </w:p>
    <w:p w:rsidR="007F5FA2" w:rsidRPr="007F5FA2" w:rsidRDefault="007F5FA2" w:rsidP="007F5FA2">
      <w:pPr>
        <w:rPr>
          <w:rFonts w:ascii="Times New Roman" w:hAnsi="Times New Roman" w:cs="Times New Roman"/>
          <w:bCs/>
          <w:sz w:val="28"/>
          <w:szCs w:val="28"/>
        </w:rPr>
      </w:pP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92. Жалоба, поступившая в администрацию или учреждение, подлежит регистрации не позднее следующего рабочего дня со дня ее поступления.</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93. Жалоба подлежит рассмотрению должностным лицом, уполномоченным на рассмотрение жалоб, в течение 15 рабочих дней со дня ее регистрации.</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94. В случае обжалования отказа администрации, учреждения, должностных лиц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 xml:space="preserve">                               </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 xml:space="preserve">                           Перечень оснований для приостановления</w:t>
      </w:r>
    </w:p>
    <w:p w:rsidR="007F5FA2" w:rsidRPr="007F5FA2" w:rsidRDefault="007F5FA2" w:rsidP="007F5FA2">
      <w:pPr>
        <w:jc w:val="center"/>
        <w:rPr>
          <w:rFonts w:ascii="Times New Roman" w:hAnsi="Times New Roman" w:cs="Times New Roman"/>
          <w:bCs/>
          <w:sz w:val="28"/>
          <w:szCs w:val="28"/>
        </w:rPr>
      </w:pPr>
      <w:r w:rsidRPr="007F5FA2">
        <w:rPr>
          <w:rFonts w:ascii="Times New Roman" w:hAnsi="Times New Roman" w:cs="Times New Roman"/>
          <w:bCs/>
          <w:sz w:val="28"/>
          <w:szCs w:val="28"/>
        </w:rPr>
        <w:t>рассмотрения жалобы, если возможность приостановления</w:t>
      </w:r>
    </w:p>
    <w:p w:rsidR="007F5FA2" w:rsidRPr="007F5FA2" w:rsidRDefault="007F5FA2" w:rsidP="007F5FA2">
      <w:pPr>
        <w:jc w:val="center"/>
        <w:rPr>
          <w:rFonts w:ascii="Times New Roman" w:hAnsi="Times New Roman" w:cs="Times New Roman"/>
          <w:bCs/>
          <w:sz w:val="28"/>
          <w:szCs w:val="28"/>
        </w:rPr>
      </w:pPr>
      <w:proofErr w:type="gramStart"/>
      <w:r w:rsidRPr="007F5FA2">
        <w:rPr>
          <w:rFonts w:ascii="Times New Roman" w:hAnsi="Times New Roman" w:cs="Times New Roman"/>
          <w:bCs/>
          <w:sz w:val="28"/>
          <w:szCs w:val="28"/>
        </w:rPr>
        <w:t>предусмотрена</w:t>
      </w:r>
      <w:proofErr w:type="gramEnd"/>
      <w:r w:rsidRPr="007F5FA2">
        <w:rPr>
          <w:rFonts w:ascii="Times New Roman" w:hAnsi="Times New Roman" w:cs="Times New Roman"/>
          <w:bCs/>
          <w:sz w:val="28"/>
          <w:szCs w:val="28"/>
        </w:rPr>
        <w:t xml:space="preserve"> законодательством Российской Федерации</w:t>
      </w:r>
    </w:p>
    <w:p w:rsidR="007F5FA2" w:rsidRPr="007F5FA2" w:rsidRDefault="007F5FA2" w:rsidP="007F5FA2">
      <w:pPr>
        <w:rPr>
          <w:rFonts w:ascii="Times New Roman" w:hAnsi="Times New Roman" w:cs="Times New Roman"/>
          <w:bCs/>
          <w:sz w:val="28"/>
          <w:szCs w:val="28"/>
        </w:rPr>
      </w:pP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95. Приостановление рассмотрения жалобы не предусмотрено.</w:t>
      </w:r>
    </w:p>
    <w:p w:rsidR="007F5FA2" w:rsidRPr="007F5FA2" w:rsidRDefault="007F5FA2" w:rsidP="007F5FA2">
      <w:pPr>
        <w:rPr>
          <w:rFonts w:ascii="Times New Roman" w:hAnsi="Times New Roman" w:cs="Times New Roman"/>
          <w:bCs/>
          <w:sz w:val="28"/>
          <w:szCs w:val="28"/>
        </w:rPr>
      </w:pPr>
    </w:p>
    <w:p w:rsidR="007F5FA2" w:rsidRPr="007F5FA2" w:rsidRDefault="007F5FA2" w:rsidP="007F5FA2">
      <w:pPr>
        <w:jc w:val="center"/>
        <w:outlineLvl w:val="2"/>
        <w:rPr>
          <w:rFonts w:ascii="Times New Roman" w:hAnsi="Times New Roman" w:cs="Times New Roman"/>
          <w:bCs/>
          <w:sz w:val="28"/>
          <w:szCs w:val="28"/>
        </w:rPr>
      </w:pPr>
      <w:r w:rsidRPr="007F5FA2">
        <w:rPr>
          <w:rFonts w:ascii="Times New Roman" w:hAnsi="Times New Roman" w:cs="Times New Roman"/>
          <w:bCs/>
          <w:sz w:val="28"/>
          <w:szCs w:val="28"/>
        </w:rPr>
        <w:t>Результат рассмотрения жалобы</w:t>
      </w:r>
    </w:p>
    <w:p w:rsidR="007F5FA2" w:rsidRPr="007F5FA2" w:rsidRDefault="007F5FA2" w:rsidP="007F5FA2">
      <w:pPr>
        <w:rPr>
          <w:rFonts w:ascii="Times New Roman" w:hAnsi="Times New Roman" w:cs="Times New Roman"/>
          <w:bCs/>
          <w:sz w:val="28"/>
          <w:szCs w:val="28"/>
        </w:rPr>
      </w:pP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96. По результатам рассмотрения жалобы администрация или учреждение принимают одно из следующих решений:</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1) удовлетворяют жалобу, в том числе в форме отмены принятого решения, исправления допущенных органом, исполняющим муниципальную функцию, опечаток и ошибок в выданных в результате исполнения муниципальной функции документах;</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2) отказывают в удовлетворении жалобы.</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Указанное решение принимается в форме муниципального нормативного акта или постановления администрации.</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97. При удовлетворении жалобы администрация, учреждение принимают исчерпывающие меры по устранению выявленных нарушений, в том числе по выдаче субъекту проверки, заявителю результата исполнения муниципальной функции, не позднее 5 рабочих дней со дня принятия решения, если иное не установлено законодательством Российской Федерации.</w:t>
      </w:r>
    </w:p>
    <w:p w:rsidR="007F5FA2" w:rsidRPr="007F5FA2" w:rsidRDefault="007F5FA2" w:rsidP="007F5FA2">
      <w:pPr>
        <w:rPr>
          <w:rFonts w:ascii="Times New Roman" w:hAnsi="Times New Roman" w:cs="Times New Roman"/>
          <w:bCs/>
          <w:sz w:val="28"/>
          <w:szCs w:val="28"/>
        </w:rPr>
      </w:pPr>
    </w:p>
    <w:p w:rsidR="007F5FA2" w:rsidRPr="007F5FA2" w:rsidRDefault="007F5FA2" w:rsidP="007F5FA2">
      <w:pPr>
        <w:jc w:val="center"/>
        <w:outlineLvl w:val="2"/>
        <w:rPr>
          <w:rFonts w:ascii="Times New Roman" w:hAnsi="Times New Roman" w:cs="Times New Roman"/>
          <w:bCs/>
          <w:sz w:val="28"/>
          <w:szCs w:val="28"/>
        </w:rPr>
      </w:pPr>
      <w:r w:rsidRPr="007F5FA2">
        <w:rPr>
          <w:rFonts w:ascii="Times New Roman" w:hAnsi="Times New Roman" w:cs="Times New Roman"/>
          <w:bCs/>
          <w:sz w:val="28"/>
          <w:szCs w:val="28"/>
        </w:rPr>
        <w:t>Порядок информирования субъекта проверки,</w:t>
      </w:r>
    </w:p>
    <w:p w:rsidR="007F5FA2" w:rsidRPr="007F5FA2" w:rsidRDefault="007F5FA2" w:rsidP="007F5FA2">
      <w:pPr>
        <w:jc w:val="center"/>
        <w:rPr>
          <w:rFonts w:ascii="Times New Roman" w:hAnsi="Times New Roman" w:cs="Times New Roman"/>
          <w:bCs/>
          <w:sz w:val="28"/>
          <w:szCs w:val="28"/>
        </w:rPr>
      </w:pPr>
      <w:r w:rsidRPr="007F5FA2">
        <w:rPr>
          <w:rFonts w:ascii="Times New Roman" w:hAnsi="Times New Roman" w:cs="Times New Roman"/>
          <w:bCs/>
          <w:sz w:val="28"/>
          <w:szCs w:val="28"/>
        </w:rPr>
        <w:t>заявителя о результатах рассмотрения жалобы</w:t>
      </w:r>
    </w:p>
    <w:p w:rsidR="007F5FA2" w:rsidRPr="007F5FA2" w:rsidRDefault="007F5FA2" w:rsidP="007F5FA2">
      <w:pPr>
        <w:rPr>
          <w:rFonts w:ascii="Times New Roman" w:hAnsi="Times New Roman" w:cs="Times New Roman"/>
          <w:bCs/>
          <w:sz w:val="28"/>
          <w:szCs w:val="28"/>
        </w:rPr>
      </w:pP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98. Ответ по результатам рассмотрения жалобы направляется субъекту проверки, заявителю не позднее дня, следующего за днем принятия решения, в письменной форме.</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99. В ответе по результатам рассмотрения жалобы указываются:</w:t>
      </w:r>
    </w:p>
    <w:p w:rsidR="007F5FA2" w:rsidRPr="007F5FA2" w:rsidRDefault="007F5FA2" w:rsidP="007F5FA2">
      <w:pPr>
        <w:ind w:firstLine="540"/>
        <w:rPr>
          <w:rFonts w:ascii="Times New Roman" w:hAnsi="Times New Roman" w:cs="Times New Roman"/>
          <w:bCs/>
          <w:sz w:val="28"/>
          <w:szCs w:val="28"/>
        </w:rPr>
      </w:pPr>
      <w:proofErr w:type="gramStart"/>
      <w:r w:rsidRPr="007F5FA2">
        <w:rPr>
          <w:rFonts w:ascii="Times New Roman" w:hAnsi="Times New Roman" w:cs="Times New Roman"/>
          <w:bCs/>
          <w:sz w:val="28"/>
          <w:szCs w:val="28"/>
        </w:rPr>
        <w:t>1) наименование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3) фамилия, имя, отчество (при наличии) или наименование субъекта проверки, заявителя;</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4) основания для принятия решения по жалобе;</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5) принятое по жалобе решение;</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6) в случае, если жалоба признана обоснованной, - сроки устранения выявленных нарушений, в том числе срок предоставления результата исполнения муниципальной функции;</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7) сведения о порядке обжалования принятого по жалобе решения.</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100. Ответ по результатам рассмотрения жалобы подписывается уполномоченным на рассмотрение жалобы должностным лицом.</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101. По желанию субъекта проверки,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7F5FA2" w:rsidRPr="007F5FA2" w:rsidRDefault="007F5FA2" w:rsidP="007F5FA2">
      <w:pPr>
        <w:rPr>
          <w:rFonts w:ascii="Times New Roman" w:hAnsi="Times New Roman" w:cs="Times New Roman"/>
          <w:bCs/>
          <w:sz w:val="28"/>
          <w:szCs w:val="28"/>
        </w:rPr>
      </w:pPr>
    </w:p>
    <w:p w:rsidR="007F5FA2" w:rsidRPr="007F5FA2" w:rsidRDefault="007F5FA2" w:rsidP="007F5FA2">
      <w:pPr>
        <w:jc w:val="center"/>
        <w:outlineLvl w:val="2"/>
        <w:rPr>
          <w:rFonts w:ascii="Times New Roman" w:hAnsi="Times New Roman" w:cs="Times New Roman"/>
          <w:bCs/>
          <w:sz w:val="28"/>
          <w:szCs w:val="28"/>
        </w:rPr>
      </w:pPr>
      <w:r w:rsidRPr="007F5FA2">
        <w:rPr>
          <w:rFonts w:ascii="Times New Roman" w:hAnsi="Times New Roman" w:cs="Times New Roman"/>
          <w:bCs/>
          <w:sz w:val="28"/>
          <w:szCs w:val="28"/>
        </w:rPr>
        <w:t>Порядок обжалования решения по жалобе</w:t>
      </w:r>
    </w:p>
    <w:p w:rsidR="007F5FA2" w:rsidRPr="007F5FA2" w:rsidRDefault="007F5FA2" w:rsidP="007F5FA2">
      <w:pPr>
        <w:rPr>
          <w:rFonts w:ascii="Times New Roman" w:hAnsi="Times New Roman" w:cs="Times New Roman"/>
          <w:bCs/>
          <w:sz w:val="28"/>
          <w:szCs w:val="28"/>
        </w:rPr>
      </w:pP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102. В случае несогласия с результатами досудебного (внесудебного) обжалования, а также на любой стадии рассмотрения спорных вопросов субъект проверки, заявитель имеет право обратиться в суд в соответствии с установленным действующим законодательством порядком.</w:t>
      </w:r>
    </w:p>
    <w:p w:rsidR="007F5FA2" w:rsidRPr="007F5FA2" w:rsidRDefault="007F5FA2" w:rsidP="007F5FA2">
      <w:pPr>
        <w:rPr>
          <w:rFonts w:ascii="Times New Roman" w:hAnsi="Times New Roman" w:cs="Times New Roman"/>
          <w:bCs/>
          <w:sz w:val="28"/>
          <w:szCs w:val="28"/>
        </w:rPr>
      </w:pPr>
    </w:p>
    <w:p w:rsidR="007F5FA2" w:rsidRPr="007F5FA2" w:rsidRDefault="007F5FA2" w:rsidP="007F5FA2">
      <w:pPr>
        <w:jc w:val="center"/>
        <w:outlineLvl w:val="2"/>
        <w:rPr>
          <w:rFonts w:ascii="Times New Roman" w:hAnsi="Times New Roman" w:cs="Times New Roman"/>
          <w:bCs/>
          <w:sz w:val="28"/>
          <w:szCs w:val="28"/>
        </w:rPr>
      </w:pPr>
    </w:p>
    <w:p w:rsidR="007F5FA2" w:rsidRPr="007F5FA2" w:rsidRDefault="007F5FA2" w:rsidP="007F5FA2">
      <w:pPr>
        <w:jc w:val="center"/>
        <w:outlineLvl w:val="2"/>
        <w:rPr>
          <w:rFonts w:ascii="Times New Roman" w:hAnsi="Times New Roman" w:cs="Times New Roman"/>
          <w:bCs/>
          <w:sz w:val="28"/>
          <w:szCs w:val="28"/>
        </w:rPr>
      </w:pPr>
      <w:r w:rsidRPr="007F5FA2">
        <w:rPr>
          <w:rFonts w:ascii="Times New Roman" w:hAnsi="Times New Roman" w:cs="Times New Roman"/>
          <w:bCs/>
          <w:sz w:val="28"/>
          <w:szCs w:val="28"/>
        </w:rPr>
        <w:t>Право субъекта проверки, заявителя</w:t>
      </w:r>
    </w:p>
    <w:p w:rsidR="007F5FA2" w:rsidRPr="007F5FA2" w:rsidRDefault="007F5FA2" w:rsidP="007F5FA2">
      <w:pPr>
        <w:jc w:val="center"/>
        <w:rPr>
          <w:rFonts w:ascii="Times New Roman" w:hAnsi="Times New Roman" w:cs="Times New Roman"/>
          <w:bCs/>
          <w:sz w:val="28"/>
          <w:szCs w:val="28"/>
        </w:rPr>
      </w:pPr>
      <w:r w:rsidRPr="007F5FA2">
        <w:rPr>
          <w:rFonts w:ascii="Times New Roman" w:hAnsi="Times New Roman" w:cs="Times New Roman"/>
          <w:bCs/>
          <w:sz w:val="28"/>
          <w:szCs w:val="28"/>
        </w:rPr>
        <w:t>на получение информации и документов,</w:t>
      </w:r>
    </w:p>
    <w:p w:rsidR="007F5FA2" w:rsidRPr="007F5FA2" w:rsidRDefault="007F5FA2" w:rsidP="007F5FA2">
      <w:pPr>
        <w:jc w:val="center"/>
        <w:rPr>
          <w:rFonts w:ascii="Times New Roman" w:hAnsi="Times New Roman" w:cs="Times New Roman"/>
          <w:bCs/>
          <w:sz w:val="28"/>
          <w:szCs w:val="28"/>
        </w:rPr>
      </w:pPr>
      <w:proofErr w:type="gramStart"/>
      <w:r w:rsidRPr="007F5FA2">
        <w:rPr>
          <w:rFonts w:ascii="Times New Roman" w:hAnsi="Times New Roman" w:cs="Times New Roman"/>
          <w:bCs/>
          <w:sz w:val="28"/>
          <w:szCs w:val="28"/>
        </w:rPr>
        <w:t>необходимых</w:t>
      </w:r>
      <w:proofErr w:type="gramEnd"/>
      <w:r w:rsidRPr="007F5FA2">
        <w:rPr>
          <w:rFonts w:ascii="Times New Roman" w:hAnsi="Times New Roman" w:cs="Times New Roman"/>
          <w:bCs/>
          <w:sz w:val="28"/>
          <w:szCs w:val="28"/>
        </w:rPr>
        <w:t xml:space="preserve"> для обоснования и рассмотрения жалобы</w:t>
      </w:r>
    </w:p>
    <w:p w:rsidR="007F5FA2" w:rsidRPr="007F5FA2" w:rsidRDefault="007F5FA2" w:rsidP="007F5FA2">
      <w:pPr>
        <w:rPr>
          <w:rFonts w:ascii="Times New Roman" w:hAnsi="Times New Roman" w:cs="Times New Roman"/>
          <w:bCs/>
          <w:sz w:val="28"/>
          <w:szCs w:val="28"/>
        </w:rPr>
      </w:pP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103. Субъект проверки, заявитель имеет право запрашивать и получать информацию и документы, необходимые для обоснования и рассмотрения жалобы.</w:t>
      </w:r>
    </w:p>
    <w:p w:rsidR="007F5FA2" w:rsidRPr="007F5FA2" w:rsidRDefault="007F5FA2" w:rsidP="007F5FA2">
      <w:pPr>
        <w:jc w:val="center"/>
        <w:outlineLvl w:val="2"/>
        <w:rPr>
          <w:rFonts w:ascii="Times New Roman" w:hAnsi="Times New Roman" w:cs="Times New Roman"/>
          <w:bCs/>
          <w:sz w:val="28"/>
          <w:szCs w:val="28"/>
        </w:rPr>
      </w:pPr>
    </w:p>
    <w:p w:rsidR="007F5FA2" w:rsidRPr="007F5FA2" w:rsidRDefault="007F5FA2" w:rsidP="007F5FA2">
      <w:pPr>
        <w:jc w:val="center"/>
        <w:outlineLvl w:val="2"/>
        <w:rPr>
          <w:rFonts w:ascii="Times New Roman" w:hAnsi="Times New Roman" w:cs="Times New Roman"/>
          <w:bCs/>
          <w:sz w:val="28"/>
          <w:szCs w:val="28"/>
        </w:rPr>
      </w:pPr>
      <w:r w:rsidRPr="007F5FA2">
        <w:rPr>
          <w:rFonts w:ascii="Times New Roman" w:hAnsi="Times New Roman" w:cs="Times New Roman"/>
          <w:bCs/>
          <w:sz w:val="28"/>
          <w:szCs w:val="28"/>
        </w:rPr>
        <w:t>Способы информирования субъектов проверки,</w:t>
      </w:r>
    </w:p>
    <w:p w:rsidR="007F5FA2" w:rsidRPr="007F5FA2" w:rsidRDefault="007F5FA2" w:rsidP="007F5FA2">
      <w:pPr>
        <w:jc w:val="center"/>
        <w:rPr>
          <w:rFonts w:ascii="Times New Roman" w:hAnsi="Times New Roman" w:cs="Times New Roman"/>
          <w:bCs/>
          <w:sz w:val="28"/>
          <w:szCs w:val="28"/>
        </w:rPr>
      </w:pPr>
      <w:r w:rsidRPr="007F5FA2">
        <w:rPr>
          <w:rFonts w:ascii="Times New Roman" w:hAnsi="Times New Roman" w:cs="Times New Roman"/>
          <w:bCs/>
          <w:sz w:val="28"/>
          <w:szCs w:val="28"/>
        </w:rPr>
        <w:t>заявителей о порядке подачи и рассмотрения жалобы</w:t>
      </w:r>
    </w:p>
    <w:p w:rsidR="007F5FA2" w:rsidRPr="007F5FA2" w:rsidRDefault="007F5FA2" w:rsidP="007F5FA2">
      <w:pPr>
        <w:rPr>
          <w:rFonts w:ascii="Times New Roman" w:hAnsi="Times New Roman" w:cs="Times New Roman"/>
          <w:bCs/>
          <w:sz w:val="28"/>
          <w:szCs w:val="28"/>
        </w:rPr>
      </w:pP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104. Субъект проверки, заявитель может получить информацию о порядке подачи и рассмотрения жалобы следующими способами:</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1) обратившись лично;</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2) позвонив по номерам справочных телефонов, указанным в административном регламенте;</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3) отправив письмо по почте;</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4) на официальном сайте администрации в сети Интернет;</w:t>
      </w:r>
    </w:p>
    <w:p w:rsidR="007F5FA2" w:rsidRPr="007F5FA2" w:rsidRDefault="007F5FA2" w:rsidP="007F5FA2">
      <w:pPr>
        <w:ind w:firstLine="540"/>
        <w:rPr>
          <w:rFonts w:ascii="Times New Roman" w:hAnsi="Times New Roman" w:cs="Times New Roman"/>
          <w:bCs/>
          <w:sz w:val="28"/>
          <w:szCs w:val="28"/>
        </w:rPr>
      </w:pPr>
      <w:r w:rsidRPr="007F5FA2">
        <w:rPr>
          <w:rFonts w:ascii="Times New Roman" w:hAnsi="Times New Roman" w:cs="Times New Roman"/>
          <w:bCs/>
          <w:sz w:val="28"/>
          <w:szCs w:val="28"/>
        </w:rPr>
        <w:t xml:space="preserve">5) на Портале.                     </w:t>
      </w:r>
    </w:p>
    <w:p w:rsidR="007F5FA2" w:rsidRPr="007F5FA2" w:rsidRDefault="007F5FA2" w:rsidP="007F5FA2">
      <w:pPr>
        <w:ind w:firstLine="540"/>
        <w:rPr>
          <w:rFonts w:ascii="Times New Roman" w:hAnsi="Times New Roman" w:cs="Times New Roman"/>
          <w:bCs/>
          <w:sz w:val="28"/>
          <w:szCs w:val="28"/>
        </w:rPr>
      </w:pPr>
    </w:p>
    <w:p w:rsidR="007F5FA2" w:rsidRPr="007F5FA2" w:rsidRDefault="007F5FA2" w:rsidP="007F5FA2">
      <w:pPr>
        <w:ind w:firstLine="540"/>
        <w:rPr>
          <w:rFonts w:ascii="Times New Roman" w:hAnsi="Times New Roman" w:cs="Times New Roman"/>
          <w:bCs/>
          <w:sz w:val="28"/>
          <w:szCs w:val="28"/>
        </w:rPr>
      </w:pPr>
    </w:p>
    <w:p w:rsidR="007F5FA2" w:rsidRPr="007F5FA2" w:rsidRDefault="007F5FA2" w:rsidP="007F5FA2">
      <w:pPr>
        <w:ind w:firstLine="0"/>
        <w:jc w:val="center"/>
        <w:rPr>
          <w:rFonts w:ascii="Times New Roman" w:hAnsi="Times New Roman" w:cs="Times New Roman"/>
          <w:sz w:val="28"/>
          <w:szCs w:val="28"/>
        </w:rPr>
      </w:pPr>
      <w:r w:rsidRPr="007F5FA2">
        <w:rPr>
          <w:rFonts w:ascii="Times New Roman" w:hAnsi="Times New Roman" w:cs="Times New Roman"/>
          <w:sz w:val="28"/>
          <w:szCs w:val="28"/>
          <w:lang w:val="en-US"/>
        </w:rPr>
        <w:t>VI</w:t>
      </w:r>
      <w:r w:rsidRPr="007F5FA2">
        <w:rPr>
          <w:rFonts w:ascii="Times New Roman" w:hAnsi="Times New Roman" w:cs="Times New Roman"/>
          <w:sz w:val="28"/>
          <w:szCs w:val="28"/>
        </w:rPr>
        <w:t>. Правила формирования и ведения единого реестра проверок</w:t>
      </w:r>
    </w:p>
    <w:p w:rsidR="007F5FA2" w:rsidRPr="007F5FA2" w:rsidRDefault="007F5FA2" w:rsidP="007F5FA2">
      <w:pPr>
        <w:pStyle w:val="11"/>
        <w:ind w:left="0" w:firstLine="0"/>
        <w:jc w:val="center"/>
        <w:rPr>
          <w:rFonts w:ascii="Times New Roman" w:hAnsi="Times New Roman" w:cs="Times New Roman"/>
          <w:sz w:val="28"/>
          <w:szCs w:val="28"/>
        </w:rPr>
      </w:pPr>
    </w:p>
    <w:p w:rsidR="007F5FA2" w:rsidRPr="007F5FA2" w:rsidRDefault="007F5FA2" w:rsidP="007F5FA2">
      <w:pPr>
        <w:pStyle w:val="11"/>
        <w:ind w:left="0" w:firstLine="468"/>
        <w:rPr>
          <w:rFonts w:ascii="Times New Roman" w:hAnsi="Times New Roman" w:cs="Times New Roman"/>
          <w:sz w:val="28"/>
          <w:szCs w:val="28"/>
        </w:rPr>
      </w:pPr>
      <w:r w:rsidRPr="007F5FA2">
        <w:rPr>
          <w:rFonts w:ascii="Times New Roman" w:hAnsi="Times New Roman" w:cs="Times New Roman"/>
          <w:sz w:val="28"/>
          <w:szCs w:val="28"/>
        </w:rPr>
        <w:t>105. В соответствии с требованиями постановления Правительства Российской Федерации от 28.04.2015 г. № 415 «О правилах формирования и ведения единого реестра проверок»:</w:t>
      </w:r>
    </w:p>
    <w:p w:rsidR="007F5FA2" w:rsidRPr="007F5FA2" w:rsidRDefault="007F5FA2" w:rsidP="007F5FA2">
      <w:pPr>
        <w:widowControl/>
        <w:ind w:firstLine="540"/>
        <w:rPr>
          <w:rFonts w:ascii="Times New Roman" w:eastAsia="Times New Roman" w:hAnsi="Times New Roman" w:cs="Times New Roman"/>
          <w:sz w:val="28"/>
          <w:szCs w:val="28"/>
        </w:rPr>
      </w:pPr>
      <w:r w:rsidRPr="007F5FA2">
        <w:rPr>
          <w:rFonts w:ascii="Times New Roman" w:eastAsia="Times New Roman" w:hAnsi="Times New Roman" w:cs="Times New Roman"/>
          <w:sz w:val="28"/>
          <w:szCs w:val="28"/>
        </w:rPr>
        <w:t xml:space="preserve">Единый реестр проверок в части плановых и внеплановых проверок юридических лиц и индивидуальных предпринимателей, проводимых в соответствии с Федеральным </w:t>
      </w:r>
      <w:hyperlink r:id="rId43" w:history="1">
        <w:r w:rsidRPr="007F5FA2">
          <w:rPr>
            <w:rFonts w:ascii="Times New Roman" w:eastAsia="Times New Roman" w:hAnsi="Times New Roman" w:cs="Times New Roman"/>
            <w:sz w:val="28"/>
            <w:szCs w:val="28"/>
          </w:rPr>
          <w:t>законом</w:t>
        </w:r>
      </w:hyperlink>
      <w:r w:rsidRPr="007F5FA2">
        <w:rPr>
          <w:rFonts w:ascii="Times New Roman" w:eastAsia="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г. № 294-ФЗ, включает в себя:</w:t>
      </w:r>
    </w:p>
    <w:p w:rsidR="007F5FA2" w:rsidRPr="007F5FA2" w:rsidRDefault="007F5FA2" w:rsidP="007F5FA2">
      <w:pPr>
        <w:widowControl/>
        <w:ind w:firstLine="540"/>
        <w:rPr>
          <w:rFonts w:ascii="Times New Roman" w:eastAsia="Times New Roman" w:hAnsi="Times New Roman" w:cs="Times New Roman"/>
          <w:sz w:val="28"/>
          <w:szCs w:val="28"/>
        </w:rPr>
      </w:pPr>
      <w:bookmarkStart w:id="9" w:name="Par2"/>
      <w:bookmarkEnd w:id="9"/>
      <w:r w:rsidRPr="007F5FA2">
        <w:rPr>
          <w:rFonts w:ascii="Times New Roman" w:eastAsia="Times New Roman" w:hAnsi="Times New Roman" w:cs="Times New Roman"/>
          <w:sz w:val="28"/>
          <w:szCs w:val="28"/>
        </w:rPr>
        <w:t>а) информацию о проверке, содержащую:</w:t>
      </w:r>
    </w:p>
    <w:p w:rsidR="007F5FA2" w:rsidRPr="007F5FA2" w:rsidRDefault="007F5FA2" w:rsidP="007F5FA2">
      <w:pPr>
        <w:widowControl/>
        <w:ind w:firstLine="540"/>
        <w:rPr>
          <w:rFonts w:ascii="Times New Roman" w:eastAsia="Times New Roman" w:hAnsi="Times New Roman" w:cs="Times New Roman"/>
          <w:sz w:val="28"/>
          <w:szCs w:val="28"/>
        </w:rPr>
      </w:pPr>
      <w:r w:rsidRPr="007F5FA2">
        <w:rPr>
          <w:rFonts w:ascii="Times New Roman" w:eastAsia="Times New Roman" w:hAnsi="Times New Roman" w:cs="Times New Roman"/>
          <w:sz w:val="28"/>
          <w:szCs w:val="28"/>
        </w:rPr>
        <w:t>учетный номер и дату присвоения учетного номера проверки;</w:t>
      </w:r>
    </w:p>
    <w:p w:rsidR="007F5FA2" w:rsidRPr="007F5FA2" w:rsidRDefault="007F5FA2" w:rsidP="007F5FA2">
      <w:pPr>
        <w:widowControl/>
        <w:ind w:firstLine="540"/>
        <w:rPr>
          <w:rFonts w:ascii="Times New Roman" w:eastAsia="Times New Roman" w:hAnsi="Times New Roman" w:cs="Times New Roman"/>
          <w:sz w:val="28"/>
          <w:szCs w:val="28"/>
        </w:rPr>
      </w:pPr>
      <w:r w:rsidRPr="007F5FA2">
        <w:rPr>
          <w:rFonts w:ascii="Times New Roman" w:eastAsia="Times New Roman" w:hAnsi="Times New Roman" w:cs="Times New Roman"/>
          <w:sz w:val="28"/>
          <w:szCs w:val="28"/>
        </w:rPr>
        <w:t>дату и номер распоряжения или приказа руководителя (заместителя руководителя) органа контроля о проведении проверки;</w:t>
      </w:r>
    </w:p>
    <w:p w:rsidR="007F5FA2" w:rsidRPr="007F5FA2" w:rsidRDefault="007F5FA2" w:rsidP="007F5FA2">
      <w:pPr>
        <w:widowControl/>
        <w:ind w:firstLine="540"/>
        <w:rPr>
          <w:rFonts w:ascii="Times New Roman" w:eastAsia="Times New Roman" w:hAnsi="Times New Roman" w:cs="Times New Roman"/>
          <w:sz w:val="28"/>
          <w:szCs w:val="28"/>
        </w:rPr>
      </w:pPr>
      <w:r w:rsidRPr="007F5FA2">
        <w:rPr>
          <w:rFonts w:ascii="Times New Roman" w:eastAsia="Times New Roman" w:hAnsi="Times New Roman" w:cs="Times New Roman"/>
          <w:sz w:val="28"/>
          <w:szCs w:val="28"/>
        </w:rPr>
        <w:t>даты начала и окончания проведения проверки;</w:t>
      </w:r>
    </w:p>
    <w:p w:rsidR="007F5FA2" w:rsidRPr="007F5FA2" w:rsidRDefault="007F5FA2" w:rsidP="007F5FA2">
      <w:pPr>
        <w:widowControl/>
        <w:ind w:firstLine="540"/>
        <w:rPr>
          <w:rFonts w:ascii="Times New Roman" w:eastAsia="Times New Roman" w:hAnsi="Times New Roman" w:cs="Times New Roman"/>
          <w:sz w:val="28"/>
          <w:szCs w:val="28"/>
        </w:rPr>
      </w:pPr>
      <w:r w:rsidRPr="007F5FA2">
        <w:rPr>
          <w:rFonts w:ascii="Times New Roman" w:eastAsia="Times New Roman" w:hAnsi="Times New Roman" w:cs="Times New Roman"/>
          <w:sz w:val="28"/>
          <w:szCs w:val="28"/>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7F5FA2" w:rsidRPr="007F5FA2" w:rsidRDefault="007F5FA2" w:rsidP="007F5FA2">
      <w:pPr>
        <w:widowControl/>
        <w:ind w:firstLine="540"/>
        <w:rPr>
          <w:rFonts w:ascii="Times New Roman" w:eastAsia="Times New Roman" w:hAnsi="Times New Roman" w:cs="Times New Roman"/>
          <w:sz w:val="28"/>
          <w:szCs w:val="28"/>
        </w:rPr>
      </w:pPr>
      <w:r w:rsidRPr="007F5FA2">
        <w:rPr>
          <w:rFonts w:ascii="Times New Roman" w:eastAsia="Times New Roman" w:hAnsi="Times New Roman" w:cs="Times New Roman"/>
          <w:sz w:val="28"/>
          <w:szCs w:val="28"/>
        </w:rPr>
        <w:t>цели, задачи, предмет проверки и срок ее проведения;</w:t>
      </w:r>
    </w:p>
    <w:p w:rsidR="007F5FA2" w:rsidRPr="007F5FA2" w:rsidRDefault="007F5FA2" w:rsidP="007F5FA2">
      <w:pPr>
        <w:widowControl/>
        <w:ind w:firstLine="540"/>
        <w:rPr>
          <w:rFonts w:ascii="Times New Roman" w:eastAsia="Times New Roman" w:hAnsi="Times New Roman" w:cs="Times New Roman"/>
          <w:sz w:val="28"/>
          <w:szCs w:val="28"/>
        </w:rPr>
      </w:pPr>
      <w:r w:rsidRPr="007F5FA2">
        <w:rPr>
          <w:rFonts w:ascii="Times New Roman" w:eastAsia="Times New Roman" w:hAnsi="Times New Roman" w:cs="Times New Roman"/>
          <w:sz w:val="28"/>
          <w:szCs w:val="28"/>
        </w:rPr>
        <w:t>вид проверки (плановая, внеплановая);</w:t>
      </w:r>
    </w:p>
    <w:p w:rsidR="007F5FA2" w:rsidRPr="007F5FA2" w:rsidRDefault="007F5FA2" w:rsidP="007F5FA2">
      <w:pPr>
        <w:widowControl/>
        <w:ind w:firstLine="540"/>
        <w:rPr>
          <w:rFonts w:ascii="Times New Roman" w:eastAsia="Times New Roman" w:hAnsi="Times New Roman" w:cs="Times New Roman"/>
          <w:sz w:val="28"/>
          <w:szCs w:val="28"/>
        </w:rPr>
      </w:pPr>
      <w:r w:rsidRPr="007F5FA2">
        <w:rPr>
          <w:rFonts w:ascii="Times New Roman" w:eastAsia="Times New Roman" w:hAnsi="Times New Roman" w:cs="Times New Roman"/>
          <w:sz w:val="28"/>
          <w:szCs w:val="28"/>
        </w:rPr>
        <w:t>форму проверки (выездная, документарная);</w:t>
      </w:r>
    </w:p>
    <w:p w:rsidR="007F5FA2" w:rsidRPr="007F5FA2" w:rsidRDefault="007F5FA2" w:rsidP="007F5FA2">
      <w:pPr>
        <w:widowControl/>
        <w:ind w:firstLine="540"/>
        <w:rPr>
          <w:rFonts w:ascii="Times New Roman" w:eastAsia="Times New Roman" w:hAnsi="Times New Roman" w:cs="Times New Roman"/>
          <w:sz w:val="28"/>
          <w:szCs w:val="28"/>
        </w:rPr>
      </w:pPr>
      <w:r w:rsidRPr="007F5FA2">
        <w:rPr>
          <w:rFonts w:ascii="Times New Roman" w:eastAsia="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7F5FA2" w:rsidRPr="007F5FA2" w:rsidRDefault="007F5FA2" w:rsidP="007F5FA2">
      <w:pPr>
        <w:widowControl/>
        <w:ind w:firstLine="540"/>
        <w:rPr>
          <w:rFonts w:ascii="Times New Roman" w:eastAsia="Times New Roman" w:hAnsi="Times New Roman" w:cs="Times New Roman"/>
          <w:sz w:val="28"/>
          <w:szCs w:val="28"/>
        </w:rPr>
      </w:pPr>
      <w:r w:rsidRPr="007F5FA2">
        <w:rPr>
          <w:rFonts w:ascii="Times New Roman" w:eastAsia="Times New Roman" w:hAnsi="Times New Roman" w:cs="Times New Roman"/>
          <w:sz w:val="28"/>
          <w:szCs w:val="28"/>
        </w:rPr>
        <w:t>сведения о согласовании проведения проверки с органами прокуратуры в случае, если такое согласование проводилось;</w:t>
      </w:r>
    </w:p>
    <w:p w:rsidR="007F5FA2" w:rsidRPr="007F5FA2" w:rsidRDefault="007F5FA2" w:rsidP="007F5FA2">
      <w:pPr>
        <w:widowControl/>
        <w:ind w:firstLine="540"/>
        <w:rPr>
          <w:rFonts w:ascii="Times New Roman" w:eastAsia="Times New Roman" w:hAnsi="Times New Roman" w:cs="Times New Roman"/>
          <w:sz w:val="28"/>
          <w:szCs w:val="28"/>
        </w:rPr>
      </w:pPr>
      <w:r w:rsidRPr="007F5FA2">
        <w:rPr>
          <w:rFonts w:ascii="Times New Roman" w:eastAsia="Times New Roman" w:hAnsi="Times New Roman" w:cs="Times New Roman"/>
          <w:sz w:val="28"/>
          <w:szCs w:val="28"/>
        </w:rPr>
        <w:t>сведения о включении плановой проверки в ежегодный сводный план проведения плановых проверок;</w:t>
      </w:r>
    </w:p>
    <w:p w:rsidR="007F5FA2" w:rsidRPr="007F5FA2" w:rsidRDefault="007F5FA2" w:rsidP="007F5FA2">
      <w:pPr>
        <w:widowControl/>
        <w:ind w:firstLine="540"/>
        <w:rPr>
          <w:rFonts w:ascii="Times New Roman" w:eastAsia="Times New Roman" w:hAnsi="Times New Roman" w:cs="Times New Roman"/>
          <w:sz w:val="28"/>
          <w:szCs w:val="28"/>
        </w:rPr>
      </w:pPr>
      <w:r w:rsidRPr="007F5FA2">
        <w:rPr>
          <w:rFonts w:ascii="Times New Roman" w:eastAsia="Times New Roman" w:hAnsi="Times New Roman" w:cs="Times New Roman"/>
          <w:sz w:val="28"/>
          <w:szCs w:val="28"/>
        </w:rPr>
        <w:t>б) информацию об органе контроля, содержащую:</w:t>
      </w:r>
    </w:p>
    <w:p w:rsidR="007F5FA2" w:rsidRPr="007F5FA2" w:rsidRDefault="007F5FA2" w:rsidP="007F5FA2">
      <w:pPr>
        <w:widowControl/>
        <w:ind w:firstLine="540"/>
        <w:rPr>
          <w:rFonts w:ascii="Times New Roman" w:eastAsia="Times New Roman" w:hAnsi="Times New Roman" w:cs="Times New Roman"/>
          <w:sz w:val="28"/>
          <w:szCs w:val="28"/>
        </w:rPr>
      </w:pPr>
      <w:r w:rsidRPr="007F5FA2">
        <w:rPr>
          <w:rFonts w:ascii="Times New Roman" w:eastAsia="Times New Roman" w:hAnsi="Times New Roman" w:cs="Times New Roman"/>
          <w:sz w:val="28"/>
          <w:szCs w:val="28"/>
        </w:rPr>
        <w:t>наименование органа контроля;</w:t>
      </w:r>
    </w:p>
    <w:p w:rsidR="007F5FA2" w:rsidRPr="007F5FA2" w:rsidRDefault="007F5FA2" w:rsidP="007F5FA2">
      <w:pPr>
        <w:widowControl/>
        <w:ind w:firstLine="540"/>
        <w:rPr>
          <w:rFonts w:ascii="Times New Roman" w:eastAsia="Times New Roman" w:hAnsi="Times New Roman" w:cs="Times New Roman"/>
          <w:sz w:val="28"/>
          <w:szCs w:val="28"/>
        </w:rPr>
      </w:pPr>
      <w:proofErr w:type="gramStart"/>
      <w:r w:rsidRPr="007F5FA2">
        <w:rPr>
          <w:rFonts w:ascii="Times New Roman" w:eastAsia="Times New Roman" w:hAnsi="Times New Roman" w:cs="Times New Roman"/>
          <w:sz w:val="28"/>
          <w:szCs w:val="28"/>
        </w:rPr>
        <w:t>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roofErr w:type="gramEnd"/>
    </w:p>
    <w:p w:rsidR="007F5FA2" w:rsidRPr="007F5FA2" w:rsidRDefault="007F5FA2" w:rsidP="007F5FA2">
      <w:pPr>
        <w:widowControl/>
        <w:ind w:firstLine="540"/>
        <w:rPr>
          <w:rFonts w:ascii="Times New Roman" w:eastAsia="Times New Roman" w:hAnsi="Times New Roman" w:cs="Times New Roman"/>
          <w:sz w:val="28"/>
          <w:szCs w:val="28"/>
        </w:rPr>
      </w:pPr>
      <w:r w:rsidRPr="007F5FA2">
        <w:rPr>
          <w:rFonts w:ascii="Times New Roman" w:eastAsia="Times New Roman" w:hAnsi="Times New Roman" w:cs="Times New Roman"/>
          <w:sz w:val="28"/>
          <w:szCs w:val="28"/>
        </w:rPr>
        <w:t>указание на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7F5FA2" w:rsidRPr="007F5FA2" w:rsidRDefault="007F5FA2" w:rsidP="007F5FA2">
      <w:pPr>
        <w:widowControl/>
        <w:ind w:firstLine="540"/>
        <w:rPr>
          <w:rFonts w:ascii="Times New Roman" w:eastAsia="Times New Roman" w:hAnsi="Times New Roman" w:cs="Times New Roman"/>
          <w:sz w:val="28"/>
          <w:szCs w:val="28"/>
        </w:rPr>
      </w:pPr>
      <w:bookmarkStart w:id="10" w:name="Par17"/>
      <w:bookmarkEnd w:id="10"/>
      <w:r w:rsidRPr="007F5FA2">
        <w:rPr>
          <w:rFonts w:ascii="Times New Roman" w:eastAsia="Times New Roman" w:hAnsi="Times New Roman" w:cs="Times New Roman"/>
          <w:sz w:val="28"/>
          <w:szCs w:val="28"/>
        </w:rPr>
        <w:t>в) информацию о лице, в отношении которого проводится проверка, содержащую:</w:t>
      </w:r>
    </w:p>
    <w:p w:rsidR="007F5FA2" w:rsidRPr="007F5FA2" w:rsidRDefault="007F5FA2" w:rsidP="007F5FA2">
      <w:pPr>
        <w:widowControl/>
        <w:ind w:firstLine="540"/>
        <w:rPr>
          <w:rFonts w:ascii="Times New Roman" w:eastAsia="Times New Roman" w:hAnsi="Times New Roman" w:cs="Times New Roman"/>
          <w:sz w:val="28"/>
          <w:szCs w:val="28"/>
        </w:rPr>
      </w:pPr>
      <w:r w:rsidRPr="007F5FA2">
        <w:rPr>
          <w:rFonts w:ascii="Times New Roman" w:eastAsia="Times New Roman" w:hAnsi="Times New Roman" w:cs="Times New Roman"/>
          <w:sz w:val="28"/>
          <w:szCs w:val="28"/>
        </w:rPr>
        <w:t>наименование юридического лица или фамилию, имя, отчество (последнее - при наличии) индивидуального предпринимателя, в отношении которого проводится проверка;</w:t>
      </w:r>
    </w:p>
    <w:p w:rsidR="007F5FA2" w:rsidRPr="007F5FA2" w:rsidRDefault="007F5FA2" w:rsidP="007F5FA2">
      <w:pPr>
        <w:widowControl/>
        <w:ind w:firstLine="540"/>
        <w:rPr>
          <w:rFonts w:ascii="Times New Roman" w:eastAsia="Times New Roman" w:hAnsi="Times New Roman" w:cs="Times New Roman"/>
          <w:sz w:val="28"/>
          <w:szCs w:val="28"/>
        </w:rPr>
      </w:pPr>
      <w:r w:rsidRPr="007F5FA2">
        <w:rPr>
          <w:rFonts w:ascii="Times New Roman" w:eastAsia="Times New Roman" w:hAnsi="Times New Roman" w:cs="Times New Roman"/>
          <w:sz w:val="28"/>
          <w:szCs w:val="28"/>
        </w:rP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 и идентификационный номер налогоплательщика;</w:t>
      </w:r>
    </w:p>
    <w:p w:rsidR="007F5FA2" w:rsidRPr="007F5FA2" w:rsidRDefault="007F5FA2" w:rsidP="007F5FA2">
      <w:pPr>
        <w:widowControl/>
        <w:ind w:firstLine="540"/>
        <w:rPr>
          <w:rFonts w:ascii="Times New Roman" w:eastAsia="Times New Roman" w:hAnsi="Times New Roman" w:cs="Times New Roman"/>
          <w:sz w:val="28"/>
          <w:szCs w:val="28"/>
        </w:rPr>
      </w:pPr>
      <w:r w:rsidRPr="007F5FA2">
        <w:rPr>
          <w:rFonts w:ascii="Times New Roman" w:eastAsia="Times New Roman" w:hAnsi="Times New Roman" w:cs="Times New Roman"/>
          <w:sz w:val="28"/>
          <w:szCs w:val="28"/>
        </w:rPr>
        <w:t xml:space="preserve">место нахождения юридического лица (его филиалов, представительств, обособленных структурных подразделений), в </w:t>
      </w:r>
      <w:proofErr w:type="gramStart"/>
      <w:r w:rsidRPr="007F5FA2">
        <w:rPr>
          <w:rFonts w:ascii="Times New Roman" w:eastAsia="Times New Roman" w:hAnsi="Times New Roman" w:cs="Times New Roman"/>
          <w:sz w:val="28"/>
          <w:szCs w:val="28"/>
        </w:rPr>
        <w:t>отношении</w:t>
      </w:r>
      <w:proofErr w:type="gramEnd"/>
      <w:r w:rsidRPr="007F5FA2">
        <w:rPr>
          <w:rFonts w:ascii="Times New Roman" w:eastAsia="Times New Roman" w:hAnsi="Times New Roman" w:cs="Times New Roman"/>
          <w:sz w:val="28"/>
          <w:szCs w:val="28"/>
        </w:rPr>
        <w:t xml:space="preserve"> которого проводится проверка;</w:t>
      </w:r>
    </w:p>
    <w:p w:rsidR="007F5FA2" w:rsidRPr="007F5FA2" w:rsidRDefault="007F5FA2" w:rsidP="007F5FA2">
      <w:pPr>
        <w:widowControl/>
        <w:ind w:firstLine="540"/>
        <w:rPr>
          <w:rFonts w:ascii="Times New Roman" w:eastAsia="Times New Roman" w:hAnsi="Times New Roman" w:cs="Times New Roman"/>
          <w:sz w:val="28"/>
          <w:szCs w:val="28"/>
        </w:rPr>
      </w:pPr>
      <w:r w:rsidRPr="007F5FA2">
        <w:rPr>
          <w:rFonts w:ascii="Times New Roman" w:eastAsia="Times New Roman" w:hAnsi="Times New Roman" w:cs="Times New Roman"/>
          <w:sz w:val="28"/>
          <w:szCs w:val="28"/>
        </w:rP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p w:rsidR="007F5FA2" w:rsidRPr="007F5FA2" w:rsidRDefault="007F5FA2" w:rsidP="007F5FA2">
      <w:pPr>
        <w:widowControl/>
        <w:ind w:firstLine="540"/>
        <w:rPr>
          <w:rFonts w:ascii="Times New Roman" w:eastAsia="Times New Roman" w:hAnsi="Times New Roman" w:cs="Times New Roman"/>
          <w:sz w:val="28"/>
          <w:szCs w:val="28"/>
        </w:rPr>
      </w:pPr>
      <w:r w:rsidRPr="007F5FA2">
        <w:rPr>
          <w:rFonts w:ascii="Times New Roman" w:eastAsia="Times New Roman" w:hAnsi="Times New Roman" w:cs="Times New Roman"/>
          <w:sz w:val="28"/>
          <w:szCs w:val="28"/>
        </w:rPr>
        <w:t>место нахождения опасных производственных объектов, гидротехнических сооружений, объектов использования атомной энергии, если проводятся мероприятия по контролю в отношении таких объектов;</w:t>
      </w:r>
    </w:p>
    <w:p w:rsidR="007F5FA2" w:rsidRPr="007F5FA2" w:rsidRDefault="007F5FA2" w:rsidP="007F5FA2">
      <w:pPr>
        <w:widowControl/>
        <w:ind w:firstLine="540"/>
        <w:rPr>
          <w:rFonts w:ascii="Times New Roman" w:eastAsia="Times New Roman" w:hAnsi="Times New Roman" w:cs="Times New Roman"/>
          <w:sz w:val="28"/>
          <w:szCs w:val="28"/>
        </w:rPr>
      </w:pPr>
      <w:bookmarkStart w:id="11" w:name="Par23"/>
      <w:bookmarkEnd w:id="11"/>
      <w:r w:rsidRPr="007F5FA2">
        <w:rPr>
          <w:rFonts w:ascii="Times New Roman" w:eastAsia="Times New Roman" w:hAnsi="Times New Roman" w:cs="Times New Roman"/>
          <w:sz w:val="28"/>
          <w:szCs w:val="28"/>
        </w:rPr>
        <w:t xml:space="preserve">г) информацию об уведомлении проверяемого лица о проведении проверки с указанием даты и способа уведомления в случаях, предусмотренных Федеральным </w:t>
      </w:r>
      <w:hyperlink r:id="rId44" w:history="1">
        <w:r w:rsidRPr="007F5FA2">
          <w:rPr>
            <w:rFonts w:ascii="Times New Roman" w:eastAsia="Times New Roman" w:hAnsi="Times New Roman" w:cs="Times New Roman"/>
            <w:sz w:val="28"/>
            <w:szCs w:val="28"/>
          </w:rPr>
          <w:t>законом</w:t>
        </w:r>
      </w:hyperlink>
      <w:r w:rsidRPr="007F5FA2">
        <w:rPr>
          <w:rFonts w:ascii="Times New Roman" w:eastAsia="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F5FA2" w:rsidRPr="007F5FA2" w:rsidRDefault="007F5FA2" w:rsidP="007F5FA2">
      <w:pPr>
        <w:widowControl/>
        <w:ind w:firstLine="540"/>
        <w:rPr>
          <w:rFonts w:ascii="Times New Roman" w:eastAsia="Times New Roman" w:hAnsi="Times New Roman" w:cs="Times New Roman"/>
          <w:sz w:val="28"/>
          <w:szCs w:val="28"/>
        </w:rPr>
      </w:pPr>
      <w:bookmarkStart w:id="12" w:name="Par25"/>
      <w:bookmarkEnd w:id="12"/>
      <w:proofErr w:type="spellStart"/>
      <w:r w:rsidRPr="007F5FA2">
        <w:rPr>
          <w:rFonts w:ascii="Times New Roman" w:eastAsia="Times New Roman" w:hAnsi="Times New Roman" w:cs="Times New Roman"/>
          <w:sz w:val="28"/>
          <w:szCs w:val="28"/>
        </w:rPr>
        <w:t>д</w:t>
      </w:r>
      <w:proofErr w:type="spellEnd"/>
      <w:r w:rsidRPr="007F5FA2">
        <w:rPr>
          <w:rFonts w:ascii="Times New Roman" w:eastAsia="Times New Roman" w:hAnsi="Times New Roman" w:cs="Times New Roman"/>
          <w:sz w:val="28"/>
          <w:szCs w:val="28"/>
        </w:rPr>
        <w:t>) информацию о результатах проверки, содержащую:</w:t>
      </w:r>
    </w:p>
    <w:p w:rsidR="007F5FA2" w:rsidRPr="007F5FA2" w:rsidRDefault="007F5FA2" w:rsidP="007F5FA2">
      <w:pPr>
        <w:widowControl/>
        <w:ind w:firstLine="540"/>
        <w:rPr>
          <w:rFonts w:ascii="Times New Roman" w:eastAsia="Times New Roman" w:hAnsi="Times New Roman" w:cs="Times New Roman"/>
          <w:sz w:val="28"/>
          <w:szCs w:val="28"/>
        </w:rPr>
      </w:pPr>
      <w:r w:rsidRPr="007F5FA2">
        <w:rPr>
          <w:rFonts w:ascii="Times New Roman" w:eastAsia="Times New Roman" w:hAnsi="Times New Roman" w:cs="Times New Roman"/>
          <w:sz w:val="28"/>
          <w:szCs w:val="28"/>
        </w:rPr>
        <w:t>дату, время и место составления акта проверки;</w:t>
      </w:r>
    </w:p>
    <w:p w:rsidR="007F5FA2" w:rsidRPr="007F5FA2" w:rsidRDefault="007F5FA2" w:rsidP="007F5FA2">
      <w:pPr>
        <w:widowControl/>
        <w:ind w:firstLine="540"/>
        <w:rPr>
          <w:rFonts w:ascii="Times New Roman" w:eastAsia="Times New Roman" w:hAnsi="Times New Roman" w:cs="Times New Roman"/>
          <w:sz w:val="28"/>
          <w:szCs w:val="28"/>
        </w:rPr>
      </w:pPr>
      <w:r w:rsidRPr="007F5FA2">
        <w:rPr>
          <w:rFonts w:ascii="Times New Roman" w:eastAsia="Times New Roman" w:hAnsi="Times New Roman" w:cs="Times New Roman"/>
          <w:sz w:val="28"/>
          <w:szCs w:val="28"/>
        </w:rPr>
        <w:t>дату, время, продолжительность и место проведения проверки;</w:t>
      </w:r>
    </w:p>
    <w:p w:rsidR="007F5FA2" w:rsidRPr="007F5FA2" w:rsidRDefault="007F5FA2" w:rsidP="007F5FA2">
      <w:pPr>
        <w:widowControl/>
        <w:ind w:firstLine="540"/>
        <w:rPr>
          <w:rFonts w:ascii="Times New Roman" w:eastAsia="Times New Roman" w:hAnsi="Times New Roman" w:cs="Times New Roman"/>
          <w:sz w:val="28"/>
          <w:szCs w:val="28"/>
        </w:rPr>
      </w:pPr>
      <w:r w:rsidRPr="007F5FA2">
        <w:rPr>
          <w:rFonts w:ascii="Times New Roman" w:eastAsia="Times New Roman" w:hAnsi="Times New Roman" w:cs="Times New Roman"/>
          <w:sz w:val="28"/>
          <w:szCs w:val="28"/>
        </w:rPr>
        <w:t>наименование проверяемого юридического лица или фамилию, имя и отчество (последнее - при наличии) индивидуального предпринимателя;</w:t>
      </w:r>
    </w:p>
    <w:p w:rsidR="007F5FA2" w:rsidRPr="007F5FA2" w:rsidRDefault="007F5FA2" w:rsidP="007F5FA2">
      <w:pPr>
        <w:widowControl/>
        <w:ind w:firstLine="540"/>
        <w:rPr>
          <w:rFonts w:ascii="Times New Roman" w:eastAsia="Times New Roman" w:hAnsi="Times New Roman" w:cs="Times New Roman"/>
          <w:sz w:val="28"/>
          <w:szCs w:val="28"/>
        </w:rPr>
      </w:pPr>
      <w:proofErr w:type="gramStart"/>
      <w:r w:rsidRPr="007F5FA2">
        <w:rPr>
          <w:rFonts w:ascii="Times New Roman" w:eastAsia="Times New Roman" w:hAnsi="Times New Roman" w:cs="Times New Roman"/>
          <w:sz w:val="28"/>
          <w:szCs w:val="28"/>
        </w:rPr>
        <w:t>фамилию, имя, отчество (последнее - при наличии) и должность должностного лица (должностных лиц), проводившего проверку;</w:t>
      </w:r>
      <w:proofErr w:type="gramEnd"/>
    </w:p>
    <w:p w:rsidR="007F5FA2" w:rsidRPr="007F5FA2" w:rsidRDefault="007F5FA2" w:rsidP="007F5FA2">
      <w:pPr>
        <w:widowControl/>
        <w:ind w:firstLine="540"/>
        <w:rPr>
          <w:rFonts w:ascii="Times New Roman" w:eastAsia="Times New Roman" w:hAnsi="Times New Roman" w:cs="Times New Roman"/>
          <w:sz w:val="28"/>
          <w:szCs w:val="28"/>
        </w:rPr>
      </w:pPr>
      <w:r w:rsidRPr="007F5FA2">
        <w:rPr>
          <w:rFonts w:ascii="Times New Roman" w:eastAsia="Times New Roman" w:hAnsi="Times New Roman" w:cs="Times New Roman"/>
          <w:sz w:val="28"/>
          <w:szCs w:val="28"/>
        </w:rPr>
        <w:t xml:space="preserve">фамилию, имя, отчество (последнее - при наличии) и должность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w:t>
      </w:r>
      <w:proofErr w:type="gramStart"/>
      <w:r w:rsidRPr="007F5FA2">
        <w:rPr>
          <w:rFonts w:ascii="Times New Roman" w:eastAsia="Times New Roman" w:hAnsi="Times New Roman" w:cs="Times New Roman"/>
          <w:sz w:val="28"/>
          <w:szCs w:val="28"/>
        </w:rPr>
        <w:t>присутствовавших</w:t>
      </w:r>
      <w:proofErr w:type="gramEnd"/>
      <w:r w:rsidRPr="007F5FA2">
        <w:rPr>
          <w:rFonts w:ascii="Times New Roman" w:eastAsia="Times New Roman" w:hAnsi="Times New Roman" w:cs="Times New Roman"/>
          <w:sz w:val="28"/>
          <w:szCs w:val="28"/>
        </w:rPr>
        <w:t xml:space="preserve"> при проведении проверки;</w:t>
      </w:r>
    </w:p>
    <w:p w:rsidR="007F5FA2" w:rsidRPr="007F5FA2" w:rsidRDefault="007F5FA2" w:rsidP="007F5FA2">
      <w:pPr>
        <w:widowControl/>
        <w:ind w:firstLine="540"/>
        <w:rPr>
          <w:rFonts w:ascii="Times New Roman" w:eastAsia="Times New Roman" w:hAnsi="Times New Roman" w:cs="Times New Roman"/>
          <w:sz w:val="28"/>
          <w:szCs w:val="28"/>
        </w:rPr>
      </w:pPr>
      <w:r w:rsidRPr="007F5FA2">
        <w:rPr>
          <w:rFonts w:ascii="Times New Roman" w:eastAsia="Times New Roman" w:hAnsi="Times New Roman" w:cs="Times New Roman"/>
          <w:sz w:val="28"/>
          <w:szCs w:val="28"/>
        </w:rPr>
        <w:t>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7F5FA2" w:rsidRPr="007F5FA2" w:rsidRDefault="007F5FA2" w:rsidP="007F5FA2">
      <w:pPr>
        <w:widowControl/>
        <w:ind w:firstLine="540"/>
        <w:rPr>
          <w:rFonts w:ascii="Times New Roman" w:eastAsia="Times New Roman" w:hAnsi="Times New Roman" w:cs="Times New Roman"/>
          <w:sz w:val="28"/>
          <w:szCs w:val="28"/>
        </w:rPr>
      </w:pPr>
      <w:r w:rsidRPr="007F5FA2">
        <w:rPr>
          <w:rFonts w:ascii="Times New Roman" w:eastAsia="Times New Roman" w:hAnsi="Times New Roman" w:cs="Times New Roman"/>
          <w:sz w:val="28"/>
          <w:szCs w:val="28"/>
        </w:rPr>
        <w:t>сведения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(с указанием положений правовых актов);</w:t>
      </w:r>
    </w:p>
    <w:p w:rsidR="007F5FA2" w:rsidRPr="007F5FA2" w:rsidRDefault="007F5FA2" w:rsidP="007F5FA2">
      <w:pPr>
        <w:widowControl/>
        <w:ind w:firstLine="540"/>
        <w:rPr>
          <w:rFonts w:ascii="Times New Roman" w:eastAsia="Times New Roman" w:hAnsi="Times New Roman" w:cs="Times New Roman"/>
          <w:sz w:val="28"/>
          <w:szCs w:val="28"/>
        </w:rPr>
      </w:pPr>
      <w:r w:rsidRPr="007F5FA2">
        <w:rPr>
          <w:rFonts w:ascii="Times New Roman" w:eastAsia="Times New Roman" w:hAnsi="Times New Roman" w:cs="Times New Roman"/>
          <w:sz w:val="28"/>
          <w:szCs w:val="28"/>
        </w:rPr>
        <w:t>сведения о несоответствии информации, содержащейся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7F5FA2" w:rsidRPr="007F5FA2" w:rsidRDefault="007F5FA2" w:rsidP="007F5FA2">
      <w:pPr>
        <w:widowControl/>
        <w:ind w:firstLine="540"/>
        <w:rPr>
          <w:rFonts w:ascii="Times New Roman" w:eastAsia="Times New Roman" w:hAnsi="Times New Roman" w:cs="Times New Roman"/>
          <w:sz w:val="28"/>
          <w:szCs w:val="28"/>
        </w:rPr>
      </w:pPr>
      <w:r w:rsidRPr="007F5FA2">
        <w:rPr>
          <w:rFonts w:ascii="Times New Roman" w:eastAsia="Times New Roman" w:hAnsi="Times New Roman" w:cs="Times New Roman"/>
          <w:sz w:val="28"/>
          <w:szCs w:val="28"/>
        </w:rPr>
        <w:t>указание на отсутствие выявленных нарушений обязательных требований или требований, установленных муниципальными правовыми актами (в случае если нарушений обязательных требований или требований, установленных муниципальными правовыми актами, не выявлено);</w:t>
      </w:r>
    </w:p>
    <w:p w:rsidR="007F5FA2" w:rsidRPr="007F5FA2" w:rsidRDefault="007F5FA2" w:rsidP="007F5FA2">
      <w:pPr>
        <w:widowControl/>
        <w:ind w:firstLine="540"/>
        <w:rPr>
          <w:rFonts w:ascii="Times New Roman" w:eastAsia="Times New Roman" w:hAnsi="Times New Roman" w:cs="Times New Roman"/>
          <w:sz w:val="28"/>
          <w:szCs w:val="28"/>
        </w:rPr>
      </w:pPr>
      <w:r w:rsidRPr="007F5FA2">
        <w:rPr>
          <w:rFonts w:ascii="Times New Roman" w:eastAsia="Times New Roman" w:hAnsi="Times New Roman" w:cs="Times New Roman"/>
          <w:sz w:val="28"/>
          <w:szCs w:val="28"/>
        </w:rPr>
        <w:t>сведения о причинах невозможности проведения проверки (в случае если проверка не проведена);</w:t>
      </w:r>
    </w:p>
    <w:p w:rsidR="007F5FA2" w:rsidRPr="007F5FA2" w:rsidRDefault="007F5FA2" w:rsidP="007F5FA2">
      <w:pPr>
        <w:widowControl/>
        <w:ind w:firstLine="540"/>
        <w:rPr>
          <w:rFonts w:ascii="Times New Roman" w:eastAsia="Times New Roman" w:hAnsi="Times New Roman" w:cs="Times New Roman"/>
          <w:sz w:val="28"/>
          <w:szCs w:val="28"/>
        </w:rPr>
      </w:pPr>
      <w:bookmarkStart w:id="13" w:name="Par36"/>
      <w:bookmarkEnd w:id="13"/>
      <w:r w:rsidRPr="007F5FA2">
        <w:rPr>
          <w:rFonts w:ascii="Times New Roman" w:eastAsia="Times New Roman" w:hAnsi="Times New Roman" w:cs="Times New Roman"/>
          <w:sz w:val="28"/>
          <w:szCs w:val="28"/>
        </w:rPr>
        <w:t>е) информацию о мерах, принятых по результатам проверки, содержащую:</w:t>
      </w:r>
    </w:p>
    <w:p w:rsidR="007F5FA2" w:rsidRPr="007F5FA2" w:rsidRDefault="007F5FA2" w:rsidP="007F5FA2">
      <w:pPr>
        <w:widowControl/>
        <w:ind w:firstLine="540"/>
        <w:rPr>
          <w:rFonts w:ascii="Times New Roman" w:eastAsia="Times New Roman" w:hAnsi="Times New Roman" w:cs="Times New Roman"/>
          <w:sz w:val="28"/>
          <w:szCs w:val="28"/>
        </w:rPr>
      </w:pPr>
      <w:r w:rsidRPr="007F5FA2">
        <w:rPr>
          <w:rFonts w:ascii="Times New Roman" w:eastAsia="Times New Roman" w:hAnsi="Times New Roman" w:cs="Times New Roman"/>
          <w:sz w:val="28"/>
          <w:szCs w:val="28"/>
        </w:rPr>
        <w:t xml:space="preserve">сведения о выданных </w:t>
      </w:r>
      <w:proofErr w:type="gramStart"/>
      <w:r w:rsidRPr="007F5FA2">
        <w:rPr>
          <w:rFonts w:ascii="Times New Roman" w:eastAsia="Times New Roman" w:hAnsi="Times New Roman" w:cs="Times New Roman"/>
          <w:sz w:val="28"/>
          <w:szCs w:val="28"/>
        </w:rPr>
        <w:t>предписаниях</w:t>
      </w:r>
      <w:proofErr w:type="gramEnd"/>
      <w:r w:rsidRPr="007F5FA2">
        <w:rPr>
          <w:rFonts w:ascii="Times New Roman" w:eastAsia="Times New Roman" w:hAnsi="Times New Roman" w:cs="Times New Roman"/>
          <w:sz w:val="28"/>
          <w:szCs w:val="28"/>
        </w:rPr>
        <w:t xml:space="preserve">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7F5FA2" w:rsidRPr="007F5FA2" w:rsidRDefault="007F5FA2" w:rsidP="007F5FA2">
      <w:pPr>
        <w:widowControl/>
        <w:ind w:firstLine="540"/>
        <w:rPr>
          <w:rFonts w:ascii="Times New Roman" w:eastAsia="Times New Roman" w:hAnsi="Times New Roman" w:cs="Times New Roman"/>
          <w:sz w:val="28"/>
          <w:szCs w:val="28"/>
        </w:rPr>
      </w:pPr>
      <w:r w:rsidRPr="007F5FA2">
        <w:rPr>
          <w:rFonts w:ascii="Times New Roman" w:eastAsia="Times New Roman" w:hAnsi="Times New Roman" w:cs="Times New Roman"/>
          <w:sz w:val="28"/>
          <w:szCs w:val="28"/>
        </w:rPr>
        <w:t>сведения о направлении материалов о выявленных нарушениях обязательных требований или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w:t>
      </w:r>
    </w:p>
    <w:p w:rsidR="007F5FA2" w:rsidRPr="007F5FA2" w:rsidRDefault="007F5FA2" w:rsidP="007F5FA2">
      <w:pPr>
        <w:widowControl/>
        <w:ind w:firstLine="540"/>
        <w:rPr>
          <w:rFonts w:ascii="Times New Roman" w:eastAsia="Times New Roman" w:hAnsi="Times New Roman" w:cs="Times New Roman"/>
          <w:sz w:val="28"/>
          <w:szCs w:val="28"/>
        </w:rPr>
      </w:pPr>
      <w:r w:rsidRPr="007F5FA2">
        <w:rPr>
          <w:rFonts w:ascii="Times New Roman" w:eastAsia="Times New Roman" w:hAnsi="Times New Roman" w:cs="Times New Roman"/>
          <w:sz w:val="28"/>
          <w:szCs w:val="28"/>
        </w:rPr>
        <w:t>сведения о фактах невыполнения предписаний органов контроля об устранении выявленного нарушения обязательных требований и (или) требований, установленных муниципальными правовыми актами (с указанием реквизитов выданных предписаний);</w:t>
      </w:r>
    </w:p>
    <w:p w:rsidR="007F5FA2" w:rsidRPr="007F5FA2" w:rsidRDefault="007F5FA2" w:rsidP="007F5FA2">
      <w:pPr>
        <w:widowControl/>
        <w:ind w:firstLine="540"/>
        <w:rPr>
          <w:rFonts w:ascii="Times New Roman" w:eastAsia="Times New Roman" w:hAnsi="Times New Roman" w:cs="Times New Roman"/>
          <w:sz w:val="28"/>
          <w:szCs w:val="28"/>
        </w:rPr>
      </w:pPr>
      <w:r w:rsidRPr="007F5FA2">
        <w:rPr>
          <w:rFonts w:ascii="Times New Roman" w:eastAsia="Times New Roman" w:hAnsi="Times New Roman" w:cs="Times New Roman"/>
          <w:sz w:val="28"/>
          <w:szCs w:val="28"/>
        </w:rPr>
        <w:t>перечень примененных мер обеспечения производства по делу об административном правонарушении;</w:t>
      </w:r>
    </w:p>
    <w:p w:rsidR="007F5FA2" w:rsidRPr="007F5FA2" w:rsidRDefault="007F5FA2" w:rsidP="007F5FA2">
      <w:pPr>
        <w:widowControl/>
        <w:ind w:firstLine="540"/>
        <w:rPr>
          <w:rFonts w:ascii="Times New Roman" w:eastAsia="Times New Roman" w:hAnsi="Times New Roman" w:cs="Times New Roman"/>
          <w:sz w:val="28"/>
          <w:szCs w:val="28"/>
        </w:rPr>
      </w:pPr>
      <w:r w:rsidRPr="007F5FA2">
        <w:rPr>
          <w:rFonts w:ascii="Times New Roman" w:eastAsia="Times New Roman" w:hAnsi="Times New Roman" w:cs="Times New Roman"/>
          <w:sz w:val="28"/>
          <w:szCs w:val="28"/>
        </w:rPr>
        <w:t>сведения о привлечении к административной ответственности виновных лиц;</w:t>
      </w:r>
    </w:p>
    <w:p w:rsidR="007F5FA2" w:rsidRPr="007F5FA2" w:rsidRDefault="007F5FA2" w:rsidP="007F5FA2">
      <w:pPr>
        <w:widowControl/>
        <w:ind w:firstLine="540"/>
        <w:rPr>
          <w:rFonts w:ascii="Times New Roman" w:eastAsia="Times New Roman" w:hAnsi="Times New Roman" w:cs="Times New Roman"/>
          <w:sz w:val="28"/>
          <w:szCs w:val="28"/>
        </w:rPr>
      </w:pPr>
      <w:r w:rsidRPr="007F5FA2">
        <w:rPr>
          <w:rFonts w:ascii="Times New Roman" w:eastAsia="Times New Roman" w:hAnsi="Times New Roman" w:cs="Times New Roman"/>
          <w:sz w:val="28"/>
          <w:szCs w:val="28"/>
        </w:rPr>
        <w:t>сведения о приостановлении или об аннулировании ранее выданных разрешений, лицензий, аттестатов аккредитации и иных документов, имеющих разрешительный характер;</w:t>
      </w:r>
    </w:p>
    <w:p w:rsidR="007F5FA2" w:rsidRPr="007F5FA2" w:rsidRDefault="007F5FA2" w:rsidP="007F5FA2">
      <w:pPr>
        <w:widowControl/>
        <w:ind w:firstLine="540"/>
        <w:rPr>
          <w:rFonts w:ascii="Times New Roman" w:eastAsia="Times New Roman" w:hAnsi="Times New Roman" w:cs="Times New Roman"/>
          <w:sz w:val="28"/>
          <w:szCs w:val="28"/>
        </w:rPr>
      </w:pPr>
      <w:r w:rsidRPr="007F5FA2">
        <w:rPr>
          <w:rFonts w:ascii="Times New Roman" w:eastAsia="Times New Roman" w:hAnsi="Times New Roman" w:cs="Times New Roman"/>
          <w:sz w:val="28"/>
          <w:szCs w:val="28"/>
        </w:rPr>
        <w:t>сведения об отзыве продукции;</w:t>
      </w:r>
    </w:p>
    <w:p w:rsidR="007F5FA2" w:rsidRPr="007F5FA2" w:rsidRDefault="007F5FA2" w:rsidP="007F5FA2">
      <w:pPr>
        <w:widowControl/>
        <w:ind w:firstLine="540"/>
        <w:rPr>
          <w:rFonts w:ascii="Times New Roman" w:eastAsia="Times New Roman" w:hAnsi="Times New Roman" w:cs="Times New Roman"/>
          <w:sz w:val="28"/>
          <w:szCs w:val="28"/>
        </w:rPr>
      </w:pPr>
      <w:r w:rsidRPr="007F5FA2">
        <w:rPr>
          <w:rFonts w:ascii="Times New Roman" w:eastAsia="Times New Roman" w:hAnsi="Times New Roman" w:cs="Times New Roman"/>
          <w:sz w:val="28"/>
          <w:szCs w:val="28"/>
        </w:rPr>
        <w:t>сведения о выполнении лицом, в отношении которого проводилась проверка, предписания об устранении выявленных нарушений;</w:t>
      </w:r>
    </w:p>
    <w:p w:rsidR="007F5FA2" w:rsidRPr="007F5FA2" w:rsidRDefault="007F5FA2" w:rsidP="007F5FA2">
      <w:pPr>
        <w:widowControl/>
        <w:ind w:firstLine="540"/>
        <w:rPr>
          <w:rFonts w:ascii="Times New Roman" w:eastAsia="Times New Roman" w:hAnsi="Times New Roman" w:cs="Times New Roman"/>
          <w:sz w:val="28"/>
          <w:szCs w:val="28"/>
        </w:rPr>
      </w:pPr>
      <w:r w:rsidRPr="007F5FA2">
        <w:rPr>
          <w:rFonts w:ascii="Times New Roman" w:eastAsia="Times New Roman" w:hAnsi="Times New Roman" w:cs="Times New Roman"/>
          <w:sz w:val="28"/>
          <w:szCs w:val="28"/>
        </w:rPr>
        <w:t>сведения об исполнении постановления по делу об административном правонарушении;</w:t>
      </w:r>
    </w:p>
    <w:p w:rsidR="007F5FA2" w:rsidRPr="007F5FA2" w:rsidRDefault="007F5FA2" w:rsidP="007F5FA2">
      <w:pPr>
        <w:widowControl/>
        <w:ind w:firstLine="540"/>
        <w:rPr>
          <w:rFonts w:ascii="Times New Roman" w:eastAsia="Times New Roman" w:hAnsi="Times New Roman" w:cs="Times New Roman"/>
          <w:sz w:val="28"/>
          <w:szCs w:val="28"/>
        </w:rPr>
      </w:pPr>
      <w:r w:rsidRPr="007F5FA2">
        <w:rPr>
          <w:rFonts w:ascii="Times New Roman" w:eastAsia="Times New Roman" w:hAnsi="Times New Roman" w:cs="Times New Roman"/>
          <w:sz w:val="28"/>
          <w:szCs w:val="28"/>
        </w:rPr>
        <w:t>сведения об обжаловании решений и действий (бездействия) органа контроля либо его должностных лиц и о результатах такого обжалования;</w:t>
      </w:r>
    </w:p>
    <w:p w:rsidR="007F5FA2" w:rsidRPr="007F5FA2" w:rsidRDefault="007F5FA2" w:rsidP="007F5FA2">
      <w:pPr>
        <w:widowControl/>
        <w:ind w:firstLine="540"/>
        <w:rPr>
          <w:rFonts w:ascii="Times New Roman" w:eastAsia="Times New Roman" w:hAnsi="Times New Roman" w:cs="Times New Roman"/>
          <w:sz w:val="28"/>
          <w:szCs w:val="28"/>
        </w:rPr>
      </w:pPr>
      <w:r w:rsidRPr="007F5FA2">
        <w:rPr>
          <w:rFonts w:ascii="Times New Roman" w:eastAsia="Times New Roman" w:hAnsi="Times New Roman" w:cs="Times New Roman"/>
          <w:sz w:val="28"/>
          <w:szCs w:val="28"/>
        </w:rPr>
        <w:t>ж) информацию об отмене результатов проверки в случае, если такая отмена была произведена.</w:t>
      </w:r>
    </w:p>
    <w:p w:rsidR="007F5FA2" w:rsidRPr="007F5FA2" w:rsidRDefault="007F5FA2" w:rsidP="007F5FA2">
      <w:pPr>
        <w:widowControl/>
        <w:ind w:firstLine="540"/>
        <w:rPr>
          <w:rFonts w:ascii="Times New Roman" w:eastAsia="Times New Roman" w:hAnsi="Times New Roman" w:cs="Times New Roman"/>
          <w:sz w:val="28"/>
          <w:szCs w:val="28"/>
        </w:rPr>
      </w:pPr>
      <w:r w:rsidRPr="007F5FA2">
        <w:rPr>
          <w:rFonts w:ascii="Times New Roman" w:eastAsia="Times New Roman" w:hAnsi="Times New Roman" w:cs="Times New Roman"/>
          <w:sz w:val="28"/>
          <w:szCs w:val="28"/>
        </w:rPr>
        <w:t>106.</w:t>
      </w:r>
      <w:bookmarkStart w:id="14" w:name="Par63"/>
      <w:bookmarkEnd w:id="14"/>
      <w:r w:rsidRPr="007F5FA2">
        <w:rPr>
          <w:rFonts w:ascii="Times New Roman" w:eastAsia="Times New Roman" w:hAnsi="Times New Roman" w:cs="Times New Roman"/>
          <w:sz w:val="28"/>
          <w:szCs w:val="28"/>
        </w:rPr>
        <w:t xml:space="preserve"> Порядок присвоения учетного номера проверки:</w:t>
      </w:r>
    </w:p>
    <w:p w:rsidR="007F5FA2" w:rsidRPr="007F5FA2" w:rsidRDefault="007F5FA2" w:rsidP="007F5FA2">
      <w:pPr>
        <w:widowControl/>
        <w:ind w:firstLine="540"/>
        <w:rPr>
          <w:rFonts w:ascii="Times New Roman" w:eastAsia="Times New Roman" w:hAnsi="Times New Roman" w:cs="Times New Roman"/>
          <w:sz w:val="28"/>
          <w:szCs w:val="28"/>
        </w:rPr>
      </w:pPr>
      <w:r w:rsidRPr="007F5FA2">
        <w:rPr>
          <w:rFonts w:ascii="Times New Roman" w:eastAsia="Times New Roman" w:hAnsi="Times New Roman" w:cs="Times New Roman"/>
          <w:sz w:val="28"/>
          <w:szCs w:val="28"/>
        </w:rPr>
        <w:t xml:space="preserve">Учетный номер проверки присваивается в автоматическом режиме с момента внесения в единый реестр проверок информации, указанной в </w:t>
      </w:r>
      <w:hyperlink w:anchor="Par2" w:history="1">
        <w:r w:rsidRPr="007F5FA2">
          <w:rPr>
            <w:rFonts w:ascii="Times New Roman" w:eastAsia="Times New Roman" w:hAnsi="Times New Roman" w:cs="Times New Roman"/>
            <w:sz w:val="28"/>
            <w:szCs w:val="28"/>
          </w:rPr>
          <w:t>подпунктах «а</w:t>
        </w:r>
      </w:hyperlink>
      <w:r w:rsidRPr="007F5FA2">
        <w:rPr>
          <w:rFonts w:ascii="Times New Roman" w:eastAsia="Times New Roman" w:hAnsi="Times New Roman" w:cs="Times New Roman"/>
          <w:sz w:val="28"/>
          <w:szCs w:val="28"/>
        </w:rPr>
        <w:t xml:space="preserve">» - </w:t>
      </w:r>
      <w:hyperlink w:anchor="Par17" w:history="1">
        <w:r w:rsidRPr="007F5FA2">
          <w:rPr>
            <w:rFonts w:ascii="Times New Roman" w:eastAsia="Times New Roman" w:hAnsi="Times New Roman" w:cs="Times New Roman"/>
            <w:sz w:val="28"/>
            <w:szCs w:val="28"/>
          </w:rPr>
          <w:t xml:space="preserve">«в» пункта </w:t>
        </w:r>
      </w:hyperlink>
      <w:r w:rsidRPr="007F5FA2">
        <w:rPr>
          <w:rFonts w:ascii="Times New Roman" w:eastAsia="Times New Roman" w:hAnsi="Times New Roman" w:cs="Times New Roman"/>
          <w:sz w:val="28"/>
          <w:szCs w:val="28"/>
        </w:rPr>
        <w:t>105.</w:t>
      </w:r>
    </w:p>
    <w:p w:rsidR="007F5FA2" w:rsidRPr="007F5FA2" w:rsidRDefault="007F5FA2" w:rsidP="007F5FA2">
      <w:pPr>
        <w:widowControl/>
        <w:ind w:firstLine="540"/>
        <w:rPr>
          <w:rFonts w:ascii="Times New Roman" w:eastAsia="Times New Roman" w:hAnsi="Times New Roman" w:cs="Times New Roman"/>
          <w:sz w:val="28"/>
          <w:szCs w:val="28"/>
        </w:rPr>
      </w:pPr>
      <w:r w:rsidRPr="007F5FA2">
        <w:rPr>
          <w:rFonts w:ascii="Times New Roman" w:eastAsia="Times New Roman" w:hAnsi="Times New Roman" w:cs="Times New Roman"/>
          <w:sz w:val="28"/>
          <w:szCs w:val="28"/>
        </w:rPr>
        <w:t>Учетный номер проверки присваивается однократно и не может быть изменен.</w:t>
      </w:r>
    </w:p>
    <w:p w:rsidR="007F5FA2" w:rsidRPr="007F5FA2" w:rsidRDefault="007F5FA2" w:rsidP="007F5FA2">
      <w:pPr>
        <w:widowControl/>
        <w:ind w:firstLine="540"/>
        <w:rPr>
          <w:rFonts w:ascii="Times New Roman" w:eastAsia="Times New Roman" w:hAnsi="Times New Roman" w:cs="Times New Roman"/>
          <w:sz w:val="28"/>
          <w:szCs w:val="28"/>
        </w:rPr>
      </w:pPr>
      <w:r w:rsidRPr="007F5FA2">
        <w:rPr>
          <w:rFonts w:ascii="Times New Roman" w:eastAsia="Times New Roman" w:hAnsi="Times New Roman" w:cs="Times New Roman"/>
          <w:sz w:val="28"/>
          <w:szCs w:val="28"/>
        </w:rPr>
        <w:t>Учетный номер повторно не используется.</w:t>
      </w:r>
    </w:p>
    <w:p w:rsidR="007F5FA2" w:rsidRPr="007F5FA2" w:rsidRDefault="007F5FA2" w:rsidP="007F5FA2">
      <w:pPr>
        <w:widowControl/>
        <w:ind w:firstLine="540"/>
        <w:rPr>
          <w:rFonts w:ascii="Times New Roman" w:eastAsia="Times New Roman" w:hAnsi="Times New Roman" w:cs="Times New Roman"/>
          <w:sz w:val="28"/>
          <w:szCs w:val="28"/>
        </w:rPr>
      </w:pPr>
      <w:r w:rsidRPr="007F5FA2">
        <w:rPr>
          <w:rFonts w:ascii="Times New Roman" w:eastAsia="Times New Roman" w:hAnsi="Times New Roman" w:cs="Times New Roman"/>
          <w:sz w:val="28"/>
          <w:szCs w:val="28"/>
        </w:rPr>
        <w:t>Учетный номер проверки состоит из следующих частей:</w:t>
      </w:r>
    </w:p>
    <w:p w:rsidR="007F5FA2" w:rsidRPr="007F5FA2" w:rsidRDefault="007F5FA2" w:rsidP="007F5FA2">
      <w:pPr>
        <w:widowControl/>
        <w:ind w:firstLine="540"/>
        <w:rPr>
          <w:rFonts w:ascii="Times New Roman" w:eastAsia="Times New Roman" w:hAnsi="Times New Roman" w:cs="Times New Roman"/>
          <w:sz w:val="28"/>
          <w:szCs w:val="28"/>
        </w:rPr>
      </w:pPr>
      <w:r w:rsidRPr="007F5FA2">
        <w:rPr>
          <w:rFonts w:ascii="Times New Roman" w:eastAsia="Times New Roman" w:hAnsi="Times New Roman" w:cs="Times New Roman"/>
          <w:sz w:val="28"/>
          <w:szCs w:val="28"/>
        </w:rPr>
        <w:t>а) 1-я часть - две цифры, определяющие код региона по месту издания распоряжения или приказа руководителя (заместителя руководителя) органа контроля о проведении проверки (при невозможности определения кода региона указывается значение «00»);</w:t>
      </w:r>
    </w:p>
    <w:p w:rsidR="007F5FA2" w:rsidRPr="007F5FA2" w:rsidRDefault="007F5FA2" w:rsidP="007F5FA2">
      <w:pPr>
        <w:widowControl/>
        <w:ind w:firstLine="540"/>
        <w:rPr>
          <w:rFonts w:ascii="Times New Roman" w:eastAsia="Times New Roman" w:hAnsi="Times New Roman" w:cs="Times New Roman"/>
          <w:sz w:val="28"/>
          <w:szCs w:val="28"/>
        </w:rPr>
      </w:pPr>
      <w:r w:rsidRPr="007F5FA2">
        <w:rPr>
          <w:rFonts w:ascii="Times New Roman" w:eastAsia="Times New Roman" w:hAnsi="Times New Roman" w:cs="Times New Roman"/>
          <w:sz w:val="28"/>
          <w:szCs w:val="28"/>
        </w:rPr>
        <w:t>б) 2-я часть - две цифры, определяющие последние две цифры года проведения проверки;</w:t>
      </w:r>
    </w:p>
    <w:p w:rsidR="007F5FA2" w:rsidRPr="007F5FA2" w:rsidRDefault="007F5FA2" w:rsidP="007F5FA2">
      <w:pPr>
        <w:widowControl/>
        <w:ind w:firstLine="540"/>
        <w:rPr>
          <w:rFonts w:ascii="Times New Roman" w:eastAsia="Times New Roman" w:hAnsi="Times New Roman" w:cs="Times New Roman"/>
          <w:sz w:val="28"/>
          <w:szCs w:val="28"/>
        </w:rPr>
      </w:pPr>
      <w:r w:rsidRPr="007F5FA2">
        <w:rPr>
          <w:rFonts w:ascii="Times New Roman" w:eastAsia="Times New Roman" w:hAnsi="Times New Roman" w:cs="Times New Roman"/>
          <w:sz w:val="28"/>
          <w:szCs w:val="28"/>
        </w:rPr>
        <w:t>в) 3-я часть - восемь цифр, определяющих порядковый номер проверки, генерируемых для каждой новой проверки последовательно.</w:t>
      </w:r>
    </w:p>
    <w:p w:rsidR="007F5FA2" w:rsidRPr="007F5FA2" w:rsidRDefault="007F5FA2" w:rsidP="007F5FA2">
      <w:pPr>
        <w:widowControl/>
        <w:ind w:firstLine="540"/>
        <w:rPr>
          <w:rFonts w:ascii="Times New Roman" w:eastAsia="Times New Roman" w:hAnsi="Times New Roman" w:cs="Times New Roman"/>
          <w:sz w:val="28"/>
          <w:szCs w:val="28"/>
        </w:rPr>
      </w:pPr>
      <w:r w:rsidRPr="007F5FA2">
        <w:rPr>
          <w:rFonts w:ascii="Times New Roman" w:eastAsia="Times New Roman" w:hAnsi="Times New Roman" w:cs="Times New Roman"/>
          <w:sz w:val="28"/>
          <w:szCs w:val="28"/>
        </w:rPr>
        <w:t xml:space="preserve">107. </w:t>
      </w:r>
      <w:proofErr w:type="gramStart"/>
      <w:r w:rsidRPr="007F5FA2">
        <w:rPr>
          <w:rFonts w:ascii="Times New Roman" w:eastAsia="Times New Roman" w:hAnsi="Times New Roman" w:cs="Times New Roman"/>
          <w:sz w:val="28"/>
          <w:szCs w:val="28"/>
        </w:rPr>
        <w:t xml:space="preserve">При организации и проведении плановых и внеплановых проверок, за исключением внеплановых проверок, указанных в пункте 90, информация, указанная в </w:t>
      </w:r>
      <w:hyperlink w:anchor="Par2" w:history="1">
        <w:r w:rsidRPr="007F5FA2">
          <w:rPr>
            <w:rFonts w:ascii="Times New Roman" w:eastAsia="Times New Roman" w:hAnsi="Times New Roman" w:cs="Times New Roman"/>
            <w:sz w:val="28"/>
            <w:szCs w:val="28"/>
          </w:rPr>
          <w:t>подпунктах «а</w:t>
        </w:r>
      </w:hyperlink>
      <w:r w:rsidRPr="007F5FA2">
        <w:rPr>
          <w:rFonts w:ascii="Times New Roman" w:eastAsia="Times New Roman" w:hAnsi="Times New Roman" w:cs="Times New Roman"/>
          <w:sz w:val="28"/>
          <w:szCs w:val="28"/>
        </w:rPr>
        <w:t xml:space="preserve">» – </w:t>
      </w:r>
      <w:hyperlink w:anchor="Par17" w:history="1">
        <w:r w:rsidRPr="007F5FA2">
          <w:rPr>
            <w:rFonts w:ascii="Times New Roman" w:eastAsia="Times New Roman" w:hAnsi="Times New Roman" w:cs="Times New Roman"/>
            <w:sz w:val="28"/>
            <w:szCs w:val="28"/>
          </w:rPr>
          <w:t xml:space="preserve">«в» пункта </w:t>
        </w:r>
      </w:hyperlink>
      <w:r w:rsidRPr="007F5FA2">
        <w:rPr>
          <w:rFonts w:ascii="Times New Roman" w:eastAsia="Times New Roman" w:hAnsi="Times New Roman" w:cs="Times New Roman"/>
          <w:sz w:val="28"/>
          <w:szCs w:val="28"/>
        </w:rPr>
        <w:t>105 подлежит внесению в единый реестр проверок уполномоченным должностным лицом органа контроля не позднее 3 рабочих дней со дня издания распоряжения руководителя органа контроля о проведении проверки.</w:t>
      </w:r>
      <w:proofErr w:type="gramEnd"/>
    </w:p>
    <w:p w:rsidR="007F5FA2" w:rsidRPr="007F5FA2" w:rsidRDefault="007F5FA2" w:rsidP="007F5FA2">
      <w:pPr>
        <w:widowControl/>
        <w:ind w:firstLine="540"/>
        <w:rPr>
          <w:rFonts w:ascii="Times New Roman" w:eastAsia="Times New Roman" w:hAnsi="Times New Roman" w:cs="Times New Roman"/>
          <w:sz w:val="28"/>
          <w:szCs w:val="28"/>
        </w:rPr>
      </w:pPr>
      <w:bookmarkStart w:id="15" w:name="Par103"/>
      <w:bookmarkEnd w:id="15"/>
      <w:r w:rsidRPr="007F5FA2">
        <w:rPr>
          <w:rFonts w:ascii="Times New Roman" w:eastAsia="Times New Roman" w:hAnsi="Times New Roman" w:cs="Times New Roman"/>
          <w:sz w:val="28"/>
          <w:szCs w:val="28"/>
        </w:rPr>
        <w:t xml:space="preserve">108. </w:t>
      </w:r>
      <w:proofErr w:type="gramStart"/>
      <w:r w:rsidRPr="007F5FA2">
        <w:rPr>
          <w:rFonts w:ascii="Times New Roman" w:eastAsia="Times New Roman" w:hAnsi="Times New Roman" w:cs="Times New Roman"/>
          <w:sz w:val="28"/>
          <w:szCs w:val="28"/>
        </w:rPr>
        <w:t xml:space="preserve">При организации и проведении внеплановых проверок по основаниям, указанным в </w:t>
      </w:r>
      <w:hyperlink r:id="rId45" w:history="1">
        <w:r w:rsidRPr="007F5FA2">
          <w:rPr>
            <w:rFonts w:ascii="Times New Roman" w:eastAsia="Times New Roman" w:hAnsi="Times New Roman" w:cs="Times New Roman"/>
            <w:sz w:val="28"/>
            <w:szCs w:val="28"/>
          </w:rPr>
          <w:t>пункте 2 части 2</w:t>
        </w:r>
      </w:hyperlink>
      <w:r w:rsidRPr="007F5FA2">
        <w:rPr>
          <w:rFonts w:ascii="Times New Roman" w:eastAsia="Times New Roman" w:hAnsi="Times New Roman" w:cs="Times New Roman"/>
          <w:sz w:val="28"/>
          <w:szCs w:val="28"/>
        </w:rPr>
        <w:t xml:space="preserve"> и </w:t>
      </w:r>
      <w:hyperlink r:id="rId46" w:history="1">
        <w:r w:rsidRPr="007F5FA2">
          <w:rPr>
            <w:rFonts w:ascii="Times New Roman" w:eastAsia="Times New Roman" w:hAnsi="Times New Roman" w:cs="Times New Roman"/>
            <w:sz w:val="28"/>
            <w:szCs w:val="28"/>
          </w:rPr>
          <w:t>части 12 статьи 10</w:t>
        </w:r>
      </w:hyperlink>
      <w:r w:rsidRPr="007F5FA2">
        <w:rPr>
          <w:rFonts w:ascii="Times New Roman" w:eastAsia="Times New Roman" w:hAnsi="Times New Roman" w:cs="Times New Roman"/>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внеплановых проверок, при проведении которых в соответствии с федеральными законами, устанавливающими особенности организации и проведения проверок, не требуется уведомление проверяемых лиц</w:t>
      </w:r>
      <w:proofErr w:type="gramEnd"/>
      <w:r w:rsidRPr="007F5FA2">
        <w:rPr>
          <w:rFonts w:ascii="Times New Roman" w:eastAsia="Times New Roman" w:hAnsi="Times New Roman" w:cs="Times New Roman"/>
          <w:sz w:val="28"/>
          <w:szCs w:val="28"/>
        </w:rPr>
        <w:t xml:space="preserve"> о начале проведения внеплановой проверки, информация, указанная в </w:t>
      </w:r>
      <w:hyperlink w:anchor="Par2" w:history="1">
        <w:r w:rsidRPr="007F5FA2">
          <w:rPr>
            <w:rFonts w:ascii="Times New Roman" w:eastAsia="Times New Roman" w:hAnsi="Times New Roman" w:cs="Times New Roman"/>
            <w:sz w:val="28"/>
            <w:szCs w:val="28"/>
          </w:rPr>
          <w:t>подпунктах "а"</w:t>
        </w:r>
      </w:hyperlink>
      <w:r w:rsidRPr="007F5FA2">
        <w:rPr>
          <w:rFonts w:ascii="Times New Roman" w:eastAsia="Times New Roman" w:hAnsi="Times New Roman" w:cs="Times New Roman"/>
          <w:sz w:val="28"/>
          <w:szCs w:val="28"/>
        </w:rPr>
        <w:t xml:space="preserve"> - </w:t>
      </w:r>
      <w:hyperlink w:anchor="Par17" w:history="1">
        <w:r w:rsidRPr="007F5FA2">
          <w:rPr>
            <w:rFonts w:ascii="Times New Roman" w:eastAsia="Times New Roman" w:hAnsi="Times New Roman" w:cs="Times New Roman"/>
            <w:sz w:val="28"/>
            <w:szCs w:val="28"/>
          </w:rPr>
          <w:t xml:space="preserve">"в" пункта </w:t>
        </w:r>
      </w:hyperlink>
      <w:r w:rsidRPr="007F5FA2">
        <w:rPr>
          <w:rFonts w:ascii="Times New Roman" w:eastAsia="Times New Roman" w:hAnsi="Times New Roman" w:cs="Times New Roman"/>
          <w:sz w:val="28"/>
          <w:szCs w:val="28"/>
        </w:rPr>
        <w:t>105 настоящего Регламента, подлежит внесению в единый реестр проверок уполномоченным должностным лицом органа контроля не позднее 5 рабочих дней со дня начала проведения проверки.</w:t>
      </w:r>
    </w:p>
    <w:p w:rsidR="007F5FA2" w:rsidRPr="007F5FA2" w:rsidRDefault="007F5FA2" w:rsidP="007F5FA2">
      <w:pPr>
        <w:widowControl/>
        <w:ind w:firstLine="540"/>
        <w:rPr>
          <w:rFonts w:ascii="Times New Roman" w:eastAsia="Times New Roman" w:hAnsi="Times New Roman" w:cs="Times New Roman"/>
          <w:sz w:val="28"/>
          <w:szCs w:val="28"/>
        </w:rPr>
      </w:pPr>
      <w:r w:rsidRPr="007F5FA2">
        <w:rPr>
          <w:rFonts w:ascii="Times New Roman" w:eastAsia="Times New Roman" w:hAnsi="Times New Roman" w:cs="Times New Roman"/>
          <w:sz w:val="28"/>
          <w:szCs w:val="28"/>
        </w:rPr>
        <w:t>109. Информация, указанная в 105 настоящего Регламента, подлежит внесению в единый реестр проверок уполномоченным должностным лицом органа контроля не позднее дня направления уведомления.</w:t>
      </w:r>
    </w:p>
    <w:p w:rsidR="007F5FA2" w:rsidRPr="007F5FA2" w:rsidRDefault="007F5FA2" w:rsidP="007F5FA2">
      <w:pPr>
        <w:widowControl/>
        <w:ind w:firstLine="540"/>
        <w:rPr>
          <w:rFonts w:ascii="Times New Roman" w:eastAsia="Times New Roman" w:hAnsi="Times New Roman" w:cs="Times New Roman"/>
          <w:sz w:val="28"/>
          <w:szCs w:val="28"/>
        </w:rPr>
      </w:pPr>
      <w:r w:rsidRPr="007F5FA2">
        <w:rPr>
          <w:rFonts w:ascii="Times New Roman" w:eastAsia="Times New Roman" w:hAnsi="Times New Roman" w:cs="Times New Roman"/>
          <w:sz w:val="28"/>
          <w:szCs w:val="28"/>
        </w:rPr>
        <w:t xml:space="preserve">110. Информация, указанная в </w:t>
      </w:r>
      <w:hyperlink w:anchor="Par36" w:history="1">
        <w:r w:rsidRPr="007F5FA2">
          <w:rPr>
            <w:rFonts w:ascii="Times New Roman" w:eastAsia="Times New Roman" w:hAnsi="Times New Roman" w:cs="Times New Roman"/>
            <w:sz w:val="28"/>
            <w:szCs w:val="28"/>
          </w:rPr>
          <w:t>подпункте "е" пункта 13</w:t>
        </w:r>
      </w:hyperlink>
      <w:r w:rsidRPr="007F5FA2">
        <w:rPr>
          <w:rFonts w:ascii="Times New Roman" w:eastAsia="Times New Roman" w:hAnsi="Times New Roman" w:cs="Times New Roman"/>
          <w:sz w:val="28"/>
          <w:szCs w:val="28"/>
        </w:rPr>
        <w:t xml:space="preserve"> настоящего Регламента,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w:t>
      </w:r>
    </w:p>
    <w:p w:rsidR="007F5FA2" w:rsidRPr="007F5FA2" w:rsidRDefault="007F5FA2" w:rsidP="007F5FA2">
      <w:pPr>
        <w:widowControl/>
        <w:ind w:firstLine="540"/>
        <w:rPr>
          <w:rFonts w:ascii="Times New Roman" w:eastAsia="Times New Roman" w:hAnsi="Times New Roman" w:cs="Times New Roman"/>
          <w:sz w:val="28"/>
          <w:szCs w:val="28"/>
        </w:rPr>
      </w:pPr>
      <w:r w:rsidRPr="007F5FA2">
        <w:rPr>
          <w:rFonts w:ascii="Times New Roman" w:eastAsia="Times New Roman" w:hAnsi="Times New Roman" w:cs="Times New Roman"/>
          <w:sz w:val="28"/>
          <w:szCs w:val="28"/>
        </w:rPr>
        <w:t>111. Информация, содержащаяся в информационных системах органов контроля и подлежащая размещению в едином реестре проверок, может быть размещена в едином реестре проверок в автоматизированном режиме посредством организации взаимодействия единого реестра проверок с иными информационными системами. Основания и порядок подключения к единому реестру проверок других информационных систем определяются оператором единого реестра проверок.</w:t>
      </w:r>
    </w:p>
    <w:p w:rsidR="007F5FA2" w:rsidRPr="007F5FA2" w:rsidRDefault="007F5FA2" w:rsidP="007F5FA2">
      <w:pPr>
        <w:widowControl/>
        <w:ind w:firstLine="540"/>
        <w:rPr>
          <w:rFonts w:ascii="Times New Roman" w:eastAsia="Times New Roman" w:hAnsi="Times New Roman" w:cs="Times New Roman"/>
          <w:sz w:val="28"/>
          <w:szCs w:val="28"/>
        </w:rPr>
      </w:pPr>
      <w:r w:rsidRPr="007F5FA2">
        <w:rPr>
          <w:rFonts w:ascii="Times New Roman" w:eastAsia="Times New Roman" w:hAnsi="Times New Roman" w:cs="Times New Roman"/>
          <w:sz w:val="28"/>
          <w:szCs w:val="28"/>
        </w:rPr>
        <w:t>112. Внесение изменений в единый реестр проверок в части исправления технических ошибок осуществляется уполномоченным должностным лицом органа контроля незамедлительно с момента выявления технических ошибок.</w:t>
      </w:r>
    </w:p>
    <w:p w:rsidR="007F5FA2" w:rsidRPr="007F5FA2" w:rsidRDefault="007F5FA2" w:rsidP="007F5FA2">
      <w:pPr>
        <w:widowControl/>
        <w:ind w:firstLine="540"/>
        <w:rPr>
          <w:rFonts w:ascii="Times New Roman" w:eastAsia="Times New Roman" w:hAnsi="Times New Roman" w:cs="Times New Roman"/>
          <w:sz w:val="28"/>
          <w:szCs w:val="28"/>
        </w:rPr>
      </w:pPr>
      <w:r w:rsidRPr="007F5FA2">
        <w:rPr>
          <w:rFonts w:ascii="Times New Roman" w:eastAsia="Times New Roman" w:hAnsi="Times New Roman" w:cs="Times New Roman"/>
          <w:sz w:val="28"/>
          <w:szCs w:val="28"/>
        </w:rPr>
        <w:t>В случае отмены результатов проведенной проверки информация об этом подлежит внесению в единый реестр проверок уполномоченным должностным лицом органа контроля не позднее 3 рабочих дней со дня поступления указанной информации в орган контроля.</w:t>
      </w:r>
    </w:p>
    <w:p w:rsidR="007F5FA2" w:rsidRPr="007F5FA2" w:rsidRDefault="007F5FA2" w:rsidP="007F5FA2">
      <w:pPr>
        <w:widowControl/>
        <w:ind w:firstLine="540"/>
        <w:rPr>
          <w:rFonts w:ascii="Times New Roman" w:eastAsia="Times New Roman" w:hAnsi="Times New Roman" w:cs="Times New Roman"/>
          <w:sz w:val="28"/>
          <w:szCs w:val="28"/>
        </w:rPr>
      </w:pPr>
      <w:r w:rsidRPr="007F5FA2">
        <w:rPr>
          <w:rFonts w:ascii="Times New Roman" w:eastAsia="Times New Roman" w:hAnsi="Times New Roman" w:cs="Times New Roman"/>
          <w:sz w:val="28"/>
          <w:szCs w:val="28"/>
        </w:rPr>
        <w:t>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руководителем органа контроля, издавшим распоряжение или приказ о проведении проверки, не позднее 10 рабочих дней со дня поступления обращения в орган контроля.</w:t>
      </w:r>
    </w:p>
    <w:p w:rsidR="007F5FA2" w:rsidRPr="007F5FA2" w:rsidRDefault="007F5FA2" w:rsidP="007F5FA2">
      <w:pPr>
        <w:ind w:firstLine="0"/>
        <w:rPr>
          <w:rFonts w:ascii="Times New Roman" w:hAnsi="Times New Roman" w:cs="Times New Roman"/>
          <w:bCs/>
          <w:sz w:val="28"/>
          <w:szCs w:val="28"/>
        </w:rPr>
      </w:pPr>
      <w:r w:rsidRPr="007F5FA2">
        <w:rPr>
          <w:rFonts w:ascii="Times New Roman" w:hAnsi="Times New Roman" w:cs="Times New Roman"/>
          <w:sz w:val="28"/>
          <w:szCs w:val="28"/>
        </w:rPr>
        <w:t xml:space="preserve">В случае признания таких обращений </w:t>
      </w:r>
      <w:proofErr w:type="gramStart"/>
      <w:r w:rsidRPr="007F5FA2">
        <w:rPr>
          <w:rFonts w:ascii="Times New Roman" w:hAnsi="Times New Roman" w:cs="Times New Roman"/>
          <w:sz w:val="28"/>
          <w:szCs w:val="28"/>
        </w:rPr>
        <w:t>обоснованными</w:t>
      </w:r>
      <w:proofErr w:type="gramEnd"/>
      <w:r w:rsidRPr="007F5FA2">
        <w:rPr>
          <w:rFonts w:ascii="Times New Roman" w:hAnsi="Times New Roman" w:cs="Times New Roman"/>
          <w:sz w:val="28"/>
          <w:szCs w:val="28"/>
        </w:rPr>
        <w:t xml:space="preserve"> исправление указанных сведений осуществляется уполномоченным должностным лицом органа контроля не позднее одного рабочего дня со дня рассмотрения обращения».</w:t>
      </w:r>
      <w:r w:rsidRPr="007F5FA2">
        <w:rPr>
          <w:rFonts w:ascii="Times New Roman" w:hAnsi="Times New Roman" w:cs="Times New Roman"/>
          <w:bCs/>
          <w:sz w:val="28"/>
          <w:szCs w:val="28"/>
        </w:rPr>
        <w:t xml:space="preserve">  </w:t>
      </w:r>
    </w:p>
    <w:p w:rsidR="007F5FA2" w:rsidRPr="007F5FA2" w:rsidRDefault="007F5FA2" w:rsidP="007F5FA2">
      <w:pPr>
        <w:ind w:firstLine="0"/>
        <w:rPr>
          <w:rFonts w:ascii="Times New Roman" w:hAnsi="Times New Roman" w:cs="Times New Roman"/>
          <w:bCs/>
          <w:sz w:val="28"/>
          <w:szCs w:val="28"/>
        </w:rPr>
      </w:pPr>
    </w:p>
    <w:p w:rsidR="007F5FA2" w:rsidRPr="007F5FA2" w:rsidRDefault="007F5FA2" w:rsidP="007F5FA2">
      <w:pPr>
        <w:ind w:left="240" w:firstLine="0"/>
        <w:rPr>
          <w:rFonts w:ascii="Times New Roman" w:hAnsi="Times New Roman" w:cs="Times New Roman"/>
          <w:bCs/>
          <w:sz w:val="28"/>
          <w:szCs w:val="28"/>
        </w:rPr>
      </w:pPr>
      <w:r w:rsidRPr="007F5FA2">
        <w:rPr>
          <w:rFonts w:ascii="Times New Roman" w:hAnsi="Times New Roman" w:cs="Times New Roman"/>
          <w:bCs/>
          <w:sz w:val="28"/>
          <w:szCs w:val="28"/>
        </w:rPr>
        <w:t>Начальник отдела экологии МКУ</w:t>
      </w:r>
    </w:p>
    <w:p w:rsidR="007F5FA2" w:rsidRPr="007F5FA2" w:rsidRDefault="007F5FA2" w:rsidP="007F5FA2">
      <w:pPr>
        <w:ind w:left="240" w:firstLine="0"/>
        <w:rPr>
          <w:rFonts w:ascii="Times New Roman" w:hAnsi="Times New Roman" w:cs="Times New Roman"/>
          <w:bCs/>
          <w:sz w:val="28"/>
          <w:szCs w:val="28"/>
        </w:rPr>
      </w:pPr>
      <w:r w:rsidRPr="007F5FA2">
        <w:rPr>
          <w:rFonts w:ascii="Times New Roman" w:hAnsi="Times New Roman" w:cs="Times New Roman"/>
          <w:bCs/>
          <w:sz w:val="28"/>
          <w:szCs w:val="28"/>
        </w:rPr>
        <w:t>«Управление гражданской защиты</w:t>
      </w:r>
    </w:p>
    <w:p w:rsidR="007F5FA2" w:rsidRPr="007F5FA2" w:rsidRDefault="007F5FA2" w:rsidP="007F5FA2">
      <w:pPr>
        <w:ind w:left="240" w:firstLine="0"/>
        <w:rPr>
          <w:rFonts w:ascii="Times New Roman" w:hAnsi="Times New Roman" w:cs="Times New Roman"/>
          <w:bCs/>
          <w:sz w:val="28"/>
          <w:szCs w:val="28"/>
        </w:rPr>
      </w:pPr>
      <w:r w:rsidRPr="007F5FA2">
        <w:rPr>
          <w:rFonts w:ascii="Times New Roman" w:hAnsi="Times New Roman" w:cs="Times New Roman"/>
          <w:bCs/>
          <w:sz w:val="28"/>
          <w:szCs w:val="28"/>
        </w:rPr>
        <w:t xml:space="preserve">и экологии» Карабашского </w:t>
      </w:r>
      <w:proofErr w:type="gramStart"/>
      <w:r w:rsidRPr="007F5FA2">
        <w:rPr>
          <w:rFonts w:ascii="Times New Roman" w:hAnsi="Times New Roman" w:cs="Times New Roman"/>
          <w:bCs/>
          <w:sz w:val="28"/>
          <w:szCs w:val="28"/>
        </w:rPr>
        <w:t>городского</w:t>
      </w:r>
      <w:proofErr w:type="gramEnd"/>
    </w:p>
    <w:p w:rsidR="007F5FA2" w:rsidRPr="007F5FA2" w:rsidRDefault="007F5FA2" w:rsidP="007F5FA2">
      <w:pPr>
        <w:ind w:left="240" w:firstLine="0"/>
        <w:rPr>
          <w:rFonts w:ascii="Times New Roman" w:hAnsi="Times New Roman" w:cs="Times New Roman"/>
        </w:rPr>
      </w:pPr>
      <w:r w:rsidRPr="007F5FA2">
        <w:rPr>
          <w:rFonts w:ascii="Times New Roman" w:hAnsi="Times New Roman" w:cs="Times New Roman"/>
          <w:bCs/>
          <w:sz w:val="28"/>
          <w:szCs w:val="28"/>
        </w:rPr>
        <w:t xml:space="preserve">округа                                                                                                     Т.А. Бояркина          </w:t>
      </w:r>
    </w:p>
    <w:p w:rsidR="007F5FA2" w:rsidRDefault="007F5FA2" w:rsidP="007F5FA2">
      <w:pPr>
        <w:ind w:left="5400" w:firstLine="0"/>
        <w:rPr>
          <w:rFonts w:ascii="Times New Roman" w:hAnsi="Times New Roman" w:cs="Times New Roman"/>
        </w:rPr>
      </w:pPr>
    </w:p>
    <w:p w:rsidR="007F5FA2" w:rsidRDefault="007F5FA2" w:rsidP="007F5FA2">
      <w:pPr>
        <w:ind w:left="5400" w:firstLine="0"/>
        <w:rPr>
          <w:rFonts w:ascii="Times New Roman" w:hAnsi="Times New Roman" w:cs="Times New Roman"/>
        </w:rPr>
      </w:pPr>
    </w:p>
    <w:p w:rsidR="007F5FA2" w:rsidRDefault="007F5FA2" w:rsidP="007F5FA2">
      <w:pPr>
        <w:ind w:left="5400" w:firstLine="0"/>
        <w:rPr>
          <w:rFonts w:ascii="Times New Roman" w:hAnsi="Times New Roman" w:cs="Times New Roman"/>
        </w:rPr>
      </w:pPr>
    </w:p>
    <w:p w:rsidR="007F5FA2" w:rsidRDefault="007F5FA2" w:rsidP="007F5FA2">
      <w:pPr>
        <w:ind w:left="5400" w:firstLine="0"/>
        <w:rPr>
          <w:rFonts w:ascii="Times New Roman" w:hAnsi="Times New Roman" w:cs="Times New Roman"/>
        </w:rPr>
      </w:pPr>
    </w:p>
    <w:p w:rsidR="007F5FA2" w:rsidRDefault="007F5FA2" w:rsidP="007F5FA2">
      <w:pPr>
        <w:ind w:left="5400" w:firstLine="0"/>
        <w:rPr>
          <w:rFonts w:ascii="Times New Roman" w:hAnsi="Times New Roman" w:cs="Times New Roman"/>
        </w:rPr>
      </w:pPr>
    </w:p>
    <w:p w:rsidR="007F5FA2" w:rsidRDefault="007F5FA2" w:rsidP="007F5FA2">
      <w:pPr>
        <w:ind w:left="5400" w:firstLine="0"/>
        <w:rPr>
          <w:rFonts w:ascii="Times New Roman" w:hAnsi="Times New Roman" w:cs="Times New Roman"/>
        </w:rPr>
      </w:pPr>
    </w:p>
    <w:p w:rsidR="007F5FA2" w:rsidRDefault="007F5FA2" w:rsidP="007F5FA2">
      <w:pPr>
        <w:ind w:left="5400" w:firstLine="0"/>
        <w:rPr>
          <w:rFonts w:ascii="Times New Roman" w:hAnsi="Times New Roman" w:cs="Times New Roman"/>
        </w:rPr>
      </w:pPr>
    </w:p>
    <w:p w:rsidR="007F5FA2" w:rsidRDefault="007F5FA2" w:rsidP="007F5FA2">
      <w:pPr>
        <w:ind w:left="5400" w:firstLine="0"/>
        <w:rPr>
          <w:rFonts w:ascii="Times New Roman" w:hAnsi="Times New Roman" w:cs="Times New Roman"/>
        </w:rPr>
      </w:pPr>
    </w:p>
    <w:p w:rsidR="007F5FA2" w:rsidRDefault="007F5FA2" w:rsidP="007F5FA2">
      <w:pPr>
        <w:rPr>
          <w:rFonts w:ascii="Courier New" w:hAnsi="Courier New" w:cs="Courier New"/>
          <w:sz w:val="20"/>
          <w:szCs w:val="20"/>
        </w:rPr>
      </w:pPr>
      <w:r>
        <w:rPr>
          <w:rFonts w:ascii="Courier New" w:hAnsi="Courier New" w:cs="Courier New"/>
          <w:sz w:val="20"/>
          <w:szCs w:val="20"/>
        </w:rPr>
        <w:t xml:space="preserve">         </w:t>
      </w:r>
    </w:p>
    <w:p w:rsidR="007F5FA2" w:rsidRDefault="007F5FA2" w:rsidP="007F5FA2">
      <w:pPr>
        <w:ind w:firstLine="0"/>
        <w:rPr>
          <w:rFonts w:ascii="Times New Roman" w:hAnsi="Times New Roman"/>
          <w:bCs/>
          <w:sz w:val="28"/>
          <w:szCs w:val="28"/>
        </w:rPr>
      </w:pPr>
      <w:r>
        <w:rPr>
          <w:rFonts w:ascii="Courier New" w:hAnsi="Courier New" w:cs="Courier New"/>
          <w:sz w:val="20"/>
          <w:szCs w:val="20"/>
        </w:rPr>
        <w:t xml:space="preserve">                                  </w:t>
      </w:r>
    </w:p>
    <w:p w:rsidR="007F5FA2" w:rsidRDefault="007F5FA2" w:rsidP="007F5FA2">
      <w:pPr>
        <w:ind w:firstLine="5245"/>
        <w:rPr>
          <w:rFonts w:ascii="Times New Roman" w:hAnsi="Times New Roman" w:cs="Times New Roman"/>
          <w:sz w:val="28"/>
          <w:szCs w:val="28"/>
        </w:rPr>
      </w:pPr>
    </w:p>
    <w:p w:rsidR="007F5FA2" w:rsidRDefault="007F5FA2" w:rsidP="007F5FA2">
      <w:pPr>
        <w:ind w:firstLine="0"/>
        <w:jc w:val="center"/>
        <w:rPr>
          <w:rFonts w:ascii="Times New Roman" w:hAnsi="Times New Roman" w:cs="Times New Roman"/>
          <w:sz w:val="28"/>
          <w:szCs w:val="28"/>
        </w:rPr>
      </w:pPr>
    </w:p>
    <w:p w:rsidR="007F5FA2" w:rsidRDefault="007F5FA2" w:rsidP="007F5FA2">
      <w:pPr>
        <w:jc w:val="center"/>
        <w:rPr>
          <w:rFonts w:ascii="Times New Roman" w:hAnsi="Times New Roman" w:cs="Times New Roman"/>
          <w:sz w:val="28"/>
          <w:szCs w:val="28"/>
        </w:rPr>
      </w:pPr>
    </w:p>
    <w:p w:rsidR="007F5FA2" w:rsidRPr="00BC5578" w:rsidRDefault="007F5FA2" w:rsidP="007F5FA2">
      <w:pPr>
        <w:ind w:firstLine="0"/>
        <w:rPr>
          <w:rFonts w:ascii="Times New Roman" w:hAnsi="Times New Roman" w:cs="Times New Roman"/>
          <w:sz w:val="28"/>
          <w:szCs w:val="28"/>
        </w:rPr>
      </w:pPr>
      <w:r>
        <w:rPr>
          <w:rFonts w:ascii="Times New Roman" w:hAnsi="Times New Roman" w:cs="Times New Roman"/>
          <w:sz w:val="28"/>
          <w:szCs w:val="28"/>
        </w:rPr>
        <w:t xml:space="preserve"> </w:t>
      </w:r>
    </w:p>
    <w:p w:rsidR="000F52D4" w:rsidRDefault="000F52D4"/>
    <w:sectPr w:rsidR="000F52D4" w:rsidSect="00A72F62">
      <w:footerReference w:type="default" r:id="rId47"/>
      <w:pgSz w:w="11900" w:h="16800"/>
      <w:pgMar w:top="1134" w:right="851" w:bottom="1134" w:left="1134"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E61" w:rsidRDefault="00296E61" w:rsidP="00124692">
      <w:r>
        <w:separator/>
      </w:r>
    </w:p>
  </w:endnote>
  <w:endnote w:type="continuationSeparator" w:id="0">
    <w:p w:rsidR="00296E61" w:rsidRDefault="00296E61" w:rsidP="001246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5A9" w:rsidRDefault="00296E61">
    <w:pPr>
      <w:pStyle w:val="af"/>
    </w:pPr>
  </w:p>
  <w:p w:rsidR="008E45A9" w:rsidRDefault="00296E61">
    <w:pPr>
      <w:pStyle w:val="af"/>
    </w:pPr>
  </w:p>
  <w:p w:rsidR="008E45A9" w:rsidRDefault="00296E6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E61" w:rsidRDefault="00296E61" w:rsidP="00124692">
      <w:r>
        <w:separator/>
      </w:r>
    </w:p>
  </w:footnote>
  <w:footnote w:type="continuationSeparator" w:id="0">
    <w:p w:rsidR="00296E61" w:rsidRDefault="00296E61" w:rsidP="001246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CFE699C"/>
    <w:lvl w:ilvl="0">
      <w:start w:val="1"/>
      <w:numFmt w:val="decimal"/>
      <w:lvlText w:val="%1."/>
      <w:lvlJc w:val="left"/>
      <w:pPr>
        <w:tabs>
          <w:tab w:val="num" w:pos="1492"/>
        </w:tabs>
        <w:ind w:left="1492" w:hanging="360"/>
      </w:pPr>
    </w:lvl>
  </w:abstractNum>
  <w:abstractNum w:abstractNumId="1">
    <w:nsid w:val="FFFFFF7D"/>
    <w:multiLevelType w:val="singleLevel"/>
    <w:tmpl w:val="B888E068"/>
    <w:lvl w:ilvl="0">
      <w:start w:val="1"/>
      <w:numFmt w:val="decimal"/>
      <w:lvlText w:val="%1."/>
      <w:lvlJc w:val="left"/>
      <w:pPr>
        <w:tabs>
          <w:tab w:val="num" w:pos="1209"/>
        </w:tabs>
        <w:ind w:left="1209" w:hanging="360"/>
      </w:pPr>
    </w:lvl>
  </w:abstractNum>
  <w:abstractNum w:abstractNumId="2">
    <w:nsid w:val="FFFFFF7E"/>
    <w:multiLevelType w:val="singleLevel"/>
    <w:tmpl w:val="0248F22A"/>
    <w:lvl w:ilvl="0">
      <w:start w:val="1"/>
      <w:numFmt w:val="decimal"/>
      <w:lvlText w:val="%1."/>
      <w:lvlJc w:val="left"/>
      <w:pPr>
        <w:tabs>
          <w:tab w:val="num" w:pos="926"/>
        </w:tabs>
        <w:ind w:left="926" w:hanging="360"/>
      </w:pPr>
    </w:lvl>
  </w:abstractNum>
  <w:abstractNum w:abstractNumId="3">
    <w:nsid w:val="FFFFFF7F"/>
    <w:multiLevelType w:val="singleLevel"/>
    <w:tmpl w:val="F7CAAAE6"/>
    <w:lvl w:ilvl="0">
      <w:start w:val="1"/>
      <w:numFmt w:val="decimal"/>
      <w:lvlText w:val="%1."/>
      <w:lvlJc w:val="left"/>
      <w:pPr>
        <w:tabs>
          <w:tab w:val="num" w:pos="643"/>
        </w:tabs>
        <w:ind w:left="643" w:hanging="360"/>
      </w:pPr>
    </w:lvl>
  </w:abstractNum>
  <w:abstractNum w:abstractNumId="4">
    <w:nsid w:val="FFFFFF80"/>
    <w:multiLevelType w:val="singleLevel"/>
    <w:tmpl w:val="D7DCB2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AA057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D0A4B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7507C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6BEC3EA"/>
    <w:lvl w:ilvl="0">
      <w:start w:val="1"/>
      <w:numFmt w:val="decimal"/>
      <w:lvlText w:val="%1."/>
      <w:lvlJc w:val="left"/>
      <w:pPr>
        <w:tabs>
          <w:tab w:val="num" w:pos="360"/>
        </w:tabs>
        <w:ind w:left="360" w:hanging="360"/>
      </w:pPr>
    </w:lvl>
  </w:abstractNum>
  <w:abstractNum w:abstractNumId="9">
    <w:nsid w:val="FFFFFF89"/>
    <w:multiLevelType w:val="singleLevel"/>
    <w:tmpl w:val="2CFABC0A"/>
    <w:lvl w:ilvl="0">
      <w:start w:val="1"/>
      <w:numFmt w:val="bullet"/>
      <w:lvlText w:val=""/>
      <w:lvlJc w:val="left"/>
      <w:pPr>
        <w:tabs>
          <w:tab w:val="num" w:pos="360"/>
        </w:tabs>
        <w:ind w:left="360" w:hanging="360"/>
      </w:pPr>
      <w:rPr>
        <w:rFonts w:ascii="Symbol" w:hAnsi="Symbol" w:hint="default"/>
      </w:rPr>
    </w:lvl>
  </w:abstractNum>
  <w:abstractNum w:abstractNumId="10">
    <w:nsid w:val="7E320D7B"/>
    <w:multiLevelType w:val="hybridMultilevel"/>
    <w:tmpl w:val="D0B2F168"/>
    <w:lvl w:ilvl="0" w:tplc="B492E48E">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7F5FA2"/>
    <w:rsid w:val="000A670F"/>
    <w:rsid w:val="000F52D4"/>
    <w:rsid w:val="00124692"/>
    <w:rsid w:val="00296E61"/>
    <w:rsid w:val="007F5F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FA2"/>
    <w:pPr>
      <w:widowControl w:val="0"/>
      <w:autoSpaceDE w:val="0"/>
      <w:autoSpaceDN w:val="0"/>
      <w:adjustRightInd w:val="0"/>
      <w:spacing w:after="0" w:line="240" w:lineRule="auto"/>
      <w:ind w:firstLine="720"/>
      <w:jc w:val="both"/>
    </w:pPr>
    <w:rPr>
      <w:rFonts w:ascii="Arial" w:eastAsia="Calibri" w:hAnsi="Arial" w:cs="Arial"/>
      <w:sz w:val="24"/>
      <w:szCs w:val="24"/>
      <w:lang w:eastAsia="ru-RU"/>
    </w:rPr>
  </w:style>
  <w:style w:type="paragraph" w:styleId="1">
    <w:name w:val="heading 1"/>
    <w:basedOn w:val="a"/>
    <w:next w:val="a"/>
    <w:link w:val="10"/>
    <w:qFormat/>
    <w:rsid w:val="007F5FA2"/>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5FA2"/>
    <w:rPr>
      <w:rFonts w:ascii="Arial" w:eastAsia="Calibri" w:hAnsi="Arial" w:cs="Arial"/>
      <w:b/>
      <w:bCs/>
      <w:color w:val="26282F"/>
      <w:sz w:val="24"/>
      <w:szCs w:val="24"/>
      <w:lang w:eastAsia="ru-RU"/>
    </w:rPr>
  </w:style>
  <w:style w:type="character" w:customStyle="1" w:styleId="a3">
    <w:name w:val="Цветовое выделение"/>
    <w:rsid w:val="007F5FA2"/>
    <w:rPr>
      <w:b/>
      <w:color w:val="26282F"/>
    </w:rPr>
  </w:style>
  <w:style w:type="character" w:customStyle="1" w:styleId="a4">
    <w:name w:val="Гипертекстовая ссылка"/>
    <w:basedOn w:val="a3"/>
    <w:rsid w:val="007F5FA2"/>
    <w:rPr>
      <w:rFonts w:cs="Times New Roman"/>
      <w:bCs/>
      <w:color w:val="106BBE"/>
    </w:rPr>
  </w:style>
  <w:style w:type="paragraph" w:customStyle="1" w:styleId="a5">
    <w:name w:val="Комментарий"/>
    <w:basedOn w:val="a"/>
    <w:next w:val="a"/>
    <w:rsid w:val="007F5FA2"/>
    <w:pPr>
      <w:spacing w:before="75"/>
      <w:ind w:left="170" w:firstLine="0"/>
    </w:pPr>
    <w:rPr>
      <w:color w:val="353842"/>
      <w:shd w:val="clear" w:color="auto" w:fill="F0F0F0"/>
    </w:rPr>
  </w:style>
  <w:style w:type="paragraph" w:customStyle="1" w:styleId="a6">
    <w:name w:val="Нормальный (таблица)"/>
    <w:basedOn w:val="a"/>
    <w:next w:val="a"/>
    <w:rsid w:val="007F5FA2"/>
    <w:pPr>
      <w:ind w:firstLine="0"/>
    </w:pPr>
  </w:style>
  <w:style w:type="paragraph" w:customStyle="1" w:styleId="a7">
    <w:name w:val="Прижатый влево"/>
    <w:basedOn w:val="a"/>
    <w:next w:val="a"/>
    <w:rsid w:val="007F5FA2"/>
    <w:pPr>
      <w:ind w:firstLine="0"/>
      <w:jc w:val="left"/>
    </w:pPr>
  </w:style>
  <w:style w:type="paragraph" w:styleId="a8">
    <w:name w:val="Balloon Text"/>
    <w:basedOn w:val="a"/>
    <w:link w:val="a9"/>
    <w:semiHidden/>
    <w:rsid w:val="007F5FA2"/>
    <w:rPr>
      <w:rFonts w:ascii="Tahoma" w:hAnsi="Tahoma" w:cs="Tahoma"/>
      <w:sz w:val="16"/>
      <w:szCs w:val="16"/>
    </w:rPr>
  </w:style>
  <w:style w:type="character" w:customStyle="1" w:styleId="a9">
    <w:name w:val="Текст выноски Знак"/>
    <w:basedOn w:val="a0"/>
    <w:link w:val="a8"/>
    <w:semiHidden/>
    <w:rsid w:val="007F5FA2"/>
    <w:rPr>
      <w:rFonts w:ascii="Tahoma" w:eastAsia="Calibri" w:hAnsi="Tahoma" w:cs="Tahoma"/>
      <w:sz w:val="16"/>
      <w:szCs w:val="16"/>
      <w:lang w:eastAsia="ru-RU"/>
    </w:rPr>
  </w:style>
  <w:style w:type="paragraph" w:styleId="aa">
    <w:name w:val="header"/>
    <w:basedOn w:val="a"/>
    <w:link w:val="ab"/>
    <w:rsid w:val="007F5FA2"/>
    <w:pPr>
      <w:widowControl/>
      <w:tabs>
        <w:tab w:val="center" w:pos="4677"/>
        <w:tab w:val="right" w:pos="9355"/>
      </w:tabs>
      <w:autoSpaceDE/>
      <w:autoSpaceDN/>
      <w:adjustRightInd/>
      <w:ind w:firstLine="0"/>
      <w:jc w:val="left"/>
    </w:pPr>
    <w:rPr>
      <w:rFonts w:ascii="Times New Roman" w:hAnsi="Times New Roman" w:cs="Times New Roman"/>
      <w:sz w:val="28"/>
    </w:rPr>
  </w:style>
  <w:style w:type="character" w:customStyle="1" w:styleId="ab">
    <w:name w:val="Верхний колонтитул Знак"/>
    <w:basedOn w:val="a0"/>
    <w:link w:val="aa"/>
    <w:rsid w:val="007F5FA2"/>
    <w:rPr>
      <w:rFonts w:ascii="Times New Roman" w:eastAsia="Calibri" w:hAnsi="Times New Roman" w:cs="Times New Roman"/>
      <w:sz w:val="28"/>
      <w:szCs w:val="24"/>
      <w:lang w:eastAsia="ru-RU"/>
    </w:rPr>
  </w:style>
  <w:style w:type="paragraph" w:customStyle="1" w:styleId="11">
    <w:name w:val="Абзац списка1"/>
    <w:basedOn w:val="a"/>
    <w:rsid w:val="007F5FA2"/>
    <w:pPr>
      <w:ind w:left="720"/>
      <w:contextualSpacing/>
    </w:pPr>
  </w:style>
  <w:style w:type="paragraph" w:styleId="ac">
    <w:name w:val="Body Text"/>
    <w:basedOn w:val="a"/>
    <w:link w:val="ad"/>
    <w:rsid w:val="007F5FA2"/>
    <w:pPr>
      <w:widowControl/>
      <w:autoSpaceDE/>
      <w:autoSpaceDN/>
      <w:adjustRightInd/>
      <w:ind w:firstLine="0"/>
    </w:pPr>
    <w:rPr>
      <w:rFonts w:ascii="Times New Roman" w:eastAsia="Times New Roman" w:hAnsi="Times New Roman" w:cs="Times New Roman"/>
      <w:sz w:val="28"/>
      <w:szCs w:val="20"/>
    </w:rPr>
  </w:style>
  <w:style w:type="character" w:customStyle="1" w:styleId="ad">
    <w:name w:val="Основной текст Знак"/>
    <w:basedOn w:val="a0"/>
    <w:link w:val="ac"/>
    <w:rsid w:val="007F5FA2"/>
    <w:rPr>
      <w:rFonts w:ascii="Times New Roman" w:eastAsia="Times New Roman" w:hAnsi="Times New Roman" w:cs="Times New Roman"/>
      <w:sz w:val="28"/>
      <w:szCs w:val="20"/>
      <w:lang w:eastAsia="ru-RU"/>
    </w:rPr>
  </w:style>
  <w:style w:type="character" w:styleId="ae">
    <w:name w:val="Hyperlink"/>
    <w:basedOn w:val="a0"/>
    <w:uiPriority w:val="99"/>
    <w:unhideWhenUsed/>
    <w:rsid w:val="007F5FA2"/>
    <w:rPr>
      <w:color w:val="0000FF"/>
      <w:u w:val="single"/>
    </w:rPr>
  </w:style>
  <w:style w:type="paragraph" w:styleId="af">
    <w:name w:val="footer"/>
    <w:basedOn w:val="a"/>
    <w:link w:val="af0"/>
    <w:rsid w:val="007F5FA2"/>
    <w:pPr>
      <w:tabs>
        <w:tab w:val="center" w:pos="4677"/>
        <w:tab w:val="right" w:pos="9355"/>
      </w:tabs>
    </w:pPr>
  </w:style>
  <w:style w:type="character" w:customStyle="1" w:styleId="af0">
    <w:name w:val="Нижний колонтитул Знак"/>
    <w:basedOn w:val="a0"/>
    <w:link w:val="af"/>
    <w:rsid w:val="007F5FA2"/>
    <w:rPr>
      <w:rFonts w:ascii="Arial" w:eastAsia="Calibri" w:hAnsi="Arial" w:cs="Arial"/>
      <w:sz w:val="24"/>
      <w:szCs w:val="24"/>
      <w:lang w:eastAsia="ru-RU"/>
    </w:rPr>
  </w:style>
  <w:style w:type="table" w:styleId="af1">
    <w:name w:val="Table Grid"/>
    <w:basedOn w:val="a1"/>
    <w:rsid w:val="007F5FA2"/>
    <w:pPr>
      <w:widowControl w:val="0"/>
      <w:autoSpaceDE w:val="0"/>
      <w:autoSpaceDN w:val="0"/>
      <w:adjustRightInd w:val="0"/>
      <w:spacing w:after="0" w:line="240" w:lineRule="auto"/>
      <w:ind w:firstLine="720"/>
      <w:jc w:val="both"/>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F5FA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7F5F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general">
    <w:name w:val="general"/>
    <w:basedOn w:val="a"/>
    <w:rsid w:val="007F5FA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Textbody">
    <w:name w:val="Text body"/>
    <w:basedOn w:val="a"/>
    <w:rsid w:val="007F5FA2"/>
    <w:pPr>
      <w:widowControl/>
      <w:tabs>
        <w:tab w:val="left" w:pos="708"/>
      </w:tabs>
      <w:suppressAutoHyphens/>
      <w:autoSpaceDE/>
      <w:adjustRightInd/>
      <w:spacing w:after="120" w:line="276" w:lineRule="auto"/>
      <w:ind w:firstLine="0"/>
      <w:jc w:val="left"/>
      <w:textAlignment w:val="baseline"/>
    </w:pPr>
    <w:rPr>
      <w:rFonts w:ascii="Calibri" w:eastAsia="Times New Roman" w:hAnsi="Calibri" w:cs="Calibri"/>
      <w:kern w:val="3"/>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8024C590F31C949DC9FDBD343E7848430C1D7E4573C6E386139DF8B43t1e2D" TargetMode="External"/><Relationship Id="rId18" Type="http://schemas.openxmlformats.org/officeDocument/2006/relationships/hyperlink" Target="consultantplus://offline/ref=B8024C590F31C949DC9FDBD343E7848430C1D6E2563E6E386139DF8B43125957D6DDD624E6B7ED99tBeAD" TargetMode="External"/><Relationship Id="rId26" Type="http://schemas.openxmlformats.org/officeDocument/2006/relationships/hyperlink" Target="consultantplus://offline/ref=B8024C590F31C949DC9FDBD343E7848430C0D4E75F3E6E386139DF8B43t1e2D" TargetMode="External"/><Relationship Id="rId39" Type="http://schemas.openxmlformats.org/officeDocument/2006/relationships/hyperlink" Target="consultantplus://offline/ref=EC8FAC8A45456E88855C55C349C443C1847A6D65CE4E427288492BB9A7F4F34729AD7BA324E1AC4F6058E2ACPAX4L" TargetMode="External"/><Relationship Id="rId3" Type="http://schemas.openxmlformats.org/officeDocument/2006/relationships/settings" Target="settings.xml"/><Relationship Id="rId21" Type="http://schemas.openxmlformats.org/officeDocument/2006/relationships/hyperlink" Target="consultantplus://offline/ref=B8024C590F31C949DC9FDBD343E7848430C0D4E75F3E6E386139DF8B43t1e2D" TargetMode="External"/><Relationship Id="rId34" Type="http://schemas.openxmlformats.org/officeDocument/2006/relationships/hyperlink" Target="consultantplus://offline/ref=B8024C590F31C949DC9FDBD343E7848430C0D4E75F3E6E386139DF8B43t1e2D" TargetMode="External"/><Relationship Id="rId42" Type="http://schemas.openxmlformats.org/officeDocument/2006/relationships/hyperlink" Target="consultantplus://offline/ref=B8024C590F31C949DC9FDBD343E7848430C0D7E25F396E386139DF8B43t1e2D" TargetMode="External"/><Relationship Id="rId47"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garantF1://8666723.650" TargetMode="External"/><Relationship Id="rId17" Type="http://schemas.openxmlformats.org/officeDocument/2006/relationships/hyperlink" Target="consultantplus://offline/ref=B8024C590F31C949DC9FDBD343E7848430C1D6E355346E386139DF8B43125957D6DDD624E6B7ED98tBeED" TargetMode="External"/><Relationship Id="rId25" Type="http://schemas.openxmlformats.org/officeDocument/2006/relationships/hyperlink" Target="garantF1://12064247.18" TargetMode="External"/><Relationship Id="rId33" Type="http://schemas.openxmlformats.org/officeDocument/2006/relationships/hyperlink" Target="consultantplus://offline/ref=B8024C590F31C949DC9FDBD343E7848430C0D4E75F3E6E386139DF8B43t1e2D" TargetMode="External"/><Relationship Id="rId38" Type="http://schemas.openxmlformats.org/officeDocument/2006/relationships/hyperlink" Target="consultantplus://offline/ref=B8024C590F31C949DC9FDBD343E7848430C0D4E75F3E6E386139DF8B43t1e2D" TargetMode="External"/><Relationship Id="rId46" Type="http://schemas.openxmlformats.org/officeDocument/2006/relationships/hyperlink" Target="consultantplus://offline/ref=CB2C4D9E276C6369C4A52BC3BAEE31F6BBBF423F31217C3A5BB01BF3A641218478CFFFBFE2WDNDJ" TargetMode="External"/><Relationship Id="rId2" Type="http://schemas.openxmlformats.org/officeDocument/2006/relationships/styles" Target="styles.xml"/><Relationship Id="rId16" Type="http://schemas.openxmlformats.org/officeDocument/2006/relationships/hyperlink" Target="consultantplus://offline/ref=B8024C590F31C949DC9FDBD343E7848433C8D3EF5E3A6E386139DF8B43t1e2D" TargetMode="External"/><Relationship Id="rId20" Type="http://schemas.openxmlformats.org/officeDocument/2006/relationships/hyperlink" Target="consultantplus://offline/ref=B8024C590F31C949DC9FDBD343E7848430C0D4E75F3E6E386139DF8B43t1e2D" TargetMode="External"/><Relationship Id="rId29" Type="http://schemas.openxmlformats.org/officeDocument/2006/relationships/hyperlink" Target="consultantplus://offline/ref=B8024C590F31C949DC9FDBD343E7848430C0D4E75F3E6E386139DF8B43t1e2D" TargetMode="External"/><Relationship Id="rId41" Type="http://schemas.openxmlformats.org/officeDocument/2006/relationships/hyperlink" Target="consultantplus://offline/ref=B8024C590F31C949DC9FDBD343E7848430C0D4E75F3E6E386139DF8B43t1e2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265FE129E12EE7E2245ED317F46171FE87B15B2AABAF31FC725F6EE3EECB38274U813F" TargetMode="External"/><Relationship Id="rId24" Type="http://schemas.openxmlformats.org/officeDocument/2006/relationships/hyperlink" Target="garantF1://12064247.13" TargetMode="External"/><Relationship Id="rId32" Type="http://schemas.openxmlformats.org/officeDocument/2006/relationships/hyperlink" Target="consultantplus://offline/ref=B8024C590F31C949DC9FDBD343E7848430C0D4E75F3E6E386139DF8B43t1e2D" TargetMode="External"/><Relationship Id="rId37" Type="http://schemas.openxmlformats.org/officeDocument/2006/relationships/hyperlink" Target="consultantplus://offline/ref=B8024C590F31C949DC9FDBD343E7848430C0D4E75F3E6E386139DF8B43t1e2D" TargetMode="External"/><Relationship Id="rId40" Type="http://schemas.openxmlformats.org/officeDocument/2006/relationships/hyperlink" Target="consultantplus://offline/ref=B8024C590F31C949DC9FDBD343E7848430C0D4E75F3E6E386139DF8B43t1e2D" TargetMode="External"/><Relationship Id="rId45" Type="http://schemas.openxmlformats.org/officeDocument/2006/relationships/hyperlink" Target="consultantplus://offline/ref=CB2C4D9E276C6369C4A52BC3BAEE31F6BBBF423F31217C3A5BB01BF3A641218478CFFFBCE6WDN5J" TargetMode="External"/><Relationship Id="rId5" Type="http://schemas.openxmlformats.org/officeDocument/2006/relationships/footnotes" Target="footnotes.xml"/><Relationship Id="rId15" Type="http://schemas.openxmlformats.org/officeDocument/2006/relationships/hyperlink" Target="consultantplus://offline/ref=B8024C590F31C949DC9FDBD343E7848430C0D4E75F3E6E386139DF8B43125957D6DDD62CtEe7D" TargetMode="External"/><Relationship Id="rId23" Type="http://schemas.openxmlformats.org/officeDocument/2006/relationships/hyperlink" Target="garantF1://12064247.300" TargetMode="External"/><Relationship Id="rId28" Type="http://schemas.openxmlformats.org/officeDocument/2006/relationships/hyperlink" Target="consultantplus://offline/ref=B8024C590F31C949DC9FDBD343E7848433C1DEE0503A6E386139DF8B43125957D6DDD624E6B7ED91tBe2D" TargetMode="External"/><Relationship Id="rId36" Type="http://schemas.openxmlformats.org/officeDocument/2006/relationships/hyperlink" Target="consultantplus://offline/ref=B8024C590F31C949DC9FDBD343E7848430C0D4E75F3E6E386139DF8B43t1e2D" TargetMode="External"/><Relationship Id="rId49" Type="http://schemas.openxmlformats.org/officeDocument/2006/relationships/theme" Target="theme/theme1.xml"/><Relationship Id="rId10" Type="http://schemas.openxmlformats.org/officeDocument/2006/relationships/hyperlink" Target="consultantplus://offline/ref=4265FE129E12EE7E2245F33C692A4814E37148BEA2BBF84E9B72F0B961BCB5D734C3EC60UC1CF" TargetMode="External"/><Relationship Id="rId19" Type="http://schemas.openxmlformats.org/officeDocument/2006/relationships/hyperlink" Target="consultantplus://offline/ref=4265FE129E12EE7E2245F33C692A4814E3704ABBABBBF84E9B72F0B961BCB5D734C3EC68CD985A0DU917F" TargetMode="External"/><Relationship Id="rId31" Type="http://schemas.openxmlformats.org/officeDocument/2006/relationships/hyperlink" Target="consultantplus://offline/ref=B8024C590F31C949DC9FDBD343E7848430C0D4E75F3E6E386139DF8B43t1e2D" TargetMode="External"/><Relationship Id="rId44" Type="http://schemas.openxmlformats.org/officeDocument/2006/relationships/hyperlink" Target="consultantplus://offline/ref=CB2C4D9E276C6369C4A52BC3BAEE31F6BBBF423F31217C3A5BB01BF3A6W4N1J" TargetMode="External"/><Relationship Id="rId4" Type="http://schemas.openxmlformats.org/officeDocument/2006/relationships/webSettings" Target="webSettings.xml"/><Relationship Id="rId9" Type="http://schemas.openxmlformats.org/officeDocument/2006/relationships/hyperlink" Target="consultantplus://offline/ref=4265FE129E12EE7E2245F33C692A4814E3704ABBABBBF84E9B72F0B961BCB5D734C3EC68CD985A0DU917F" TargetMode="External"/><Relationship Id="rId14" Type="http://schemas.openxmlformats.org/officeDocument/2006/relationships/hyperlink" Target="consultantplus://offline/ref=B8024C590F31C949DC9FDBD343E7848430C0D7E653356E386139DF8B43t1e2D" TargetMode="External"/><Relationship Id="rId22" Type="http://schemas.openxmlformats.org/officeDocument/2006/relationships/hyperlink" Target="garantF1://10004313.5" TargetMode="External"/><Relationship Id="rId27" Type="http://schemas.openxmlformats.org/officeDocument/2006/relationships/hyperlink" Target="consultantplus://offline/ref=B8024C590F31C949DC9FDBD343E7848433C8D4E752346E386139DF8B43125957D6DDD624E6B7ED90tBe3D" TargetMode="External"/><Relationship Id="rId30" Type="http://schemas.openxmlformats.org/officeDocument/2006/relationships/hyperlink" Target="consultantplus://offline/ref=B8024C590F31C949DC9FDBD343E7848430C0D4E75F3E6E386139DF8B43t1e2D" TargetMode="External"/><Relationship Id="rId35" Type="http://schemas.openxmlformats.org/officeDocument/2006/relationships/hyperlink" Target="consultantplus://offline/ref=B8024C590F31C949DC9FDBD343E7848430C0D4E75F3E6E386139DF8B43t1e2D" TargetMode="External"/><Relationship Id="rId43" Type="http://schemas.openxmlformats.org/officeDocument/2006/relationships/hyperlink" Target="consultantplus://offline/ref=CB2C4D9E276C6369C4A52BC3BAEE31F6BBBF423F31217C3A5BB01BF3A6W4N1J" TargetMode="External"/><Relationship Id="rId48" Type="http://schemas.openxmlformats.org/officeDocument/2006/relationships/fontTable" Target="fontTable.xml"/><Relationship Id="rId8" Type="http://schemas.openxmlformats.org/officeDocument/2006/relationships/hyperlink" Target="consultantplus://offline/ref=4265FE129E12EE7E2245F33C692A4814E3714BBFAEB0F84E9B72F0B961UB1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11930</Words>
  <Characters>68001</Characters>
  <Application>Microsoft Office Word</Application>
  <DocSecurity>0</DocSecurity>
  <Lines>566</Lines>
  <Paragraphs>159</Paragraphs>
  <ScaleCrop>false</ScaleCrop>
  <Company/>
  <LinksUpToDate>false</LinksUpToDate>
  <CharactersWithSpaces>79772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K410n</dc:creator>
  <cp:keywords/>
  <dc:description/>
  <cp:lastModifiedBy>user</cp:lastModifiedBy>
  <cp:revision>5</cp:revision>
  <dcterms:created xsi:type="dcterms:W3CDTF">2017-11-07T04:42:00Z</dcterms:created>
  <dcterms:modified xsi:type="dcterms:W3CDTF">2017-11-29T03:51:00Z</dcterms:modified>
</cp:coreProperties>
</file>