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52" w:rsidRDefault="0008769D" w:rsidP="0085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69D">
        <w:rPr>
          <w:rFonts w:ascii="Times New Roman" w:hAnsi="Times New Roman"/>
          <w:b/>
          <w:sz w:val="28"/>
          <w:szCs w:val="28"/>
        </w:rPr>
        <w:t xml:space="preserve">Отчет о работе отдела ЗАГС </w:t>
      </w:r>
    </w:p>
    <w:p w:rsidR="00A07F52" w:rsidRDefault="0008769D" w:rsidP="0085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69D">
        <w:rPr>
          <w:rFonts w:ascii="Times New Roman" w:hAnsi="Times New Roman"/>
          <w:b/>
          <w:sz w:val="28"/>
          <w:szCs w:val="28"/>
        </w:rPr>
        <w:t xml:space="preserve">администрации Карабашского городского округа </w:t>
      </w:r>
    </w:p>
    <w:p w:rsidR="0008769D" w:rsidRPr="0008769D" w:rsidRDefault="00E259F0" w:rsidP="00851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2012</w:t>
      </w:r>
      <w:r w:rsidR="0008769D" w:rsidRPr="0008769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769D" w:rsidRDefault="0008769D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2E33" w:rsidRDefault="00D82BA0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Отдел ЗАГС</w:t>
      </w:r>
      <w:r w:rsidR="009D0F2F" w:rsidRPr="0008769D">
        <w:rPr>
          <w:rFonts w:ascii="Times New Roman" w:hAnsi="Times New Roman"/>
          <w:sz w:val="28"/>
          <w:szCs w:val="28"/>
        </w:rPr>
        <w:t xml:space="preserve"> в </w:t>
      </w:r>
      <w:r w:rsidR="006A2E33">
        <w:rPr>
          <w:rFonts w:ascii="Times New Roman" w:hAnsi="Times New Roman"/>
          <w:sz w:val="28"/>
          <w:szCs w:val="28"/>
        </w:rPr>
        <w:t xml:space="preserve"> 2012</w:t>
      </w:r>
      <w:r w:rsidR="009D0F2F" w:rsidRPr="0008769D">
        <w:rPr>
          <w:rFonts w:ascii="Times New Roman" w:hAnsi="Times New Roman"/>
          <w:sz w:val="28"/>
          <w:szCs w:val="28"/>
        </w:rPr>
        <w:t xml:space="preserve"> г. </w:t>
      </w:r>
      <w:r w:rsidRPr="0008769D">
        <w:rPr>
          <w:rFonts w:ascii="Times New Roman" w:hAnsi="Times New Roman"/>
          <w:sz w:val="28"/>
          <w:szCs w:val="28"/>
        </w:rPr>
        <w:t xml:space="preserve"> проводил целенаправленную работу по обесп</w:t>
      </w:r>
      <w:r w:rsidRPr="0008769D">
        <w:rPr>
          <w:rFonts w:ascii="Times New Roman" w:hAnsi="Times New Roman"/>
          <w:sz w:val="28"/>
          <w:szCs w:val="28"/>
        </w:rPr>
        <w:t>е</w:t>
      </w:r>
      <w:r w:rsidR="008514D0">
        <w:rPr>
          <w:rFonts w:ascii="Times New Roman" w:hAnsi="Times New Roman"/>
          <w:sz w:val="28"/>
          <w:szCs w:val="28"/>
        </w:rPr>
        <w:t>чению реализации Федерального закона  от 15.11.1997 г. №143-ФЗ</w:t>
      </w:r>
      <w:r w:rsidRPr="0008769D">
        <w:rPr>
          <w:rFonts w:ascii="Times New Roman" w:hAnsi="Times New Roman"/>
          <w:sz w:val="28"/>
          <w:szCs w:val="28"/>
        </w:rPr>
        <w:t xml:space="preserve"> «Об актах гражданского состояния»</w:t>
      </w:r>
      <w:r w:rsidR="0008769D">
        <w:rPr>
          <w:rFonts w:ascii="Times New Roman" w:hAnsi="Times New Roman"/>
          <w:sz w:val="28"/>
          <w:szCs w:val="28"/>
        </w:rPr>
        <w:t xml:space="preserve"> и закона </w:t>
      </w:r>
      <w:r w:rsidR="008514D0">
        <w:rPr>
          <w:rFonts w:ascii="Times New Roman" w:hAnsi="Times New Roman"/>
          <w:sz w:val="28"/>
          <w:szCs w:val="28"/>
        </w:rPr>
        <w:t xml:space="preserve">Челябинской </w:t>
      </w:r>
      <w:r w:rsidR="0008769D">
        <w:rPr>
          <w:rFonts w:ascii="Times New Roman" w:hAnsi="Times New Roman"/>
          <w:sz w:val="28"/>
          <w:szCs w:val="28"/>
        </w:rPr>
        <w:t>области о передаче органам местного самоуправления</w:t>
      </w:r>
      <w:r w:rsidRPr="0008769D">
        <w:rPr>
          <w:rFonts w:ascii="Times New Roman" w:hAnsi="Times New Roman"/>
          <w:sz w:val="28"/>
          <w:szCs w:val="28"/>
        </w:rPr>
        <w:t xml:space="preserve"> полномочий на государственную регистрацию а</w:t>
      </w:r>
      <w:r w:rsidRPr="0008769D">
        <w:rPr>
          <w:rFonts w:ascii="Times New Roman" w:hAnsi="Times New Roman"/>
          <w:sz w:val="28"/>
          <w:szCs w:val="28"/>
        </w:rPr>
        <w:t>к</w:t>
      </w:r>
      <w:r w:rsidRPr="0008769D">
        <w:rPr>
          <w:rFonts w:ascii="Times New Roman" w:hAnsi="Times New Roman"/>
          <w:sz w:val="28"/>
          <w:szCs w:val="28"/>
        </w:rPr>
        <w:t>тов гражданского</w:t>
      </w:r>
      <w:r w:rsidR="006A2E33">
        <w:rPr>
          <w:rFonts w:ascii="Times New Roman" w:hAnsi="Times New Roman"/>
          <w:sz w:val="28"/>
          <w:szCs w:val="28"/>
        </w:rPr>
        <w:t xml:space="preserve"> состо</w:t>
      </w:r>
      <w:r w:rsidR="006A2E33">
        <w:rPr>
          <w:rFonts w:ascii="Times New Roman" w:hAnsi="Times New Roman"/>
          <w:sz w:val="28"/>
          <w:szCs w:val="28"/>
        </w:rPr>
        <w:t>я</w:t>
      </w:r>
      <w:r w:rsidR="006A2E33">
        <w:rPr>
          <w:rFonts w:ascii="Times New Roman" w:hAnsi="Times New Roman"/>
          <w:sz w:val="28"/>
          <w:szCs w:val="28"/>
        </w:rPr>
        <w:t xml:space="preserve">ния. </w:t>
      </w:r>
    </w:p>
    <w:p w:rsidR="00A81B24" w:rsidRPr="0008769D" w:rsidRDefault="006A2E33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 отдела</w:t>
      </w:r>
      <w:r w:rsidR="00D73AD5" w:rsidRPr="0008769D">
        <w:rPr>
          <w:rFonts w:ascii="Times New Roman" w:hAnsi="Times New Roman"/>
          <w:sz w:val="28"/>
          <w:szCs w:val="28"/>
        </w:rPr>
        <w:t>:</w:t>
      </w:r>
    </w:p>
    <w:p w:rsidR="007A4EE5" w:rsidRPr="0008769D" w:rsidRDefault="008D678C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1.</w:t>
      </w:r>
      <w:r w:rsidR="006A2E33">
        <w:rPr>
          <w:rFonts w:ascii="Times New Roman" w:hAnsi="Times New Roman"/>
          <w:sz w:val="28"/>
          <w:szCs w:val="28"/>
        </w:rPr>
        <w:t>регистрация актов гражданского состояния – 7 видов</w:t>
      </w:r>
      <w:r w:rsidR="000A7C42" w:rsidRPr="0008769D">
        <w:rPr>
          <w:rFonts w:ascii="Times New Roman" w:hAnsi="Times New Roman"/>
          <w:sz w:val="28"/>
          <w:szCs w:val="28"/>
        </w:rPr>
        <w:t>;</w:t>
      </w:r>
    </w:p>
    <w:p w:rsidR="008D678C" w:rsidRDefault="008D678C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2.</w:t>
      </w:r>
      <w:r w:rsidR="006A2E33">
        <w:rPr>
          <w:rFonts w:ascii="Times New Roman" w:hAnsi="Times New Roman"/>
          <w:sz w:val="28"/>
          <w:szCs w:val="28"/>
        </w:rPr>
        <w:t>исполнение иных юридически значимых действий</w:t>
      </w:r>
    </w:p>
    <w:p w:rsidR="006A2E33" w:rsidRDefault="006A2E33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запросов граждан и организаций;</w:t>
      </w:r>
    </w:p>
    <w:p w:rsidR="006A2E33" w:rsidRPr="0008769D" w:rsidRDefault="006A2E33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участие в мероприятиях по пропаганде семейных ценностей.</w:t>
      </w:r>
    </w:p>
    <w:p w:rsidR="008D678C" w:rsidRPr="0008769D" w:rsidRDefault="008D678C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3.</w:t>
      </w:r>
      <w:r w:rsidR="00FF4793" w:rsidRPr="0008769D">
        <w:rPr>
          <w:rFonts w:ascii="Times New Roman" w:hAnsi="Times New Roman"/>
          <w:sz w:val="28"/>
          <w:szCs w:val="28"/>
        </w:rPr>
        <w:t>предоставление государственных услуг в электронном виде в рамках электронного правительства;</w:t>
      </w:r>
    </w:p>
    <w:p w:rsidR="008D678C" w:rsidRPr="0008769D" w:rsidRDefault="008D678C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4</w:t>
      </w:r>
      <w:r w:rsidR="00FF4793" w:rsidRPr="0008769D">
        <w:rPr>
          <w:rFonts w:ascii="Times New Roman" w:hAnsi="Times New Roman"/>
          <w:sz w:val="28"/>
          <w:szCs w:val="28"/>
        </w:rPr>
        <w:t>.</w:t>
      </w:r>
      <w:r w:rsidRPr="0008769D">
        <w:rPr>
          <w:rFonts w:ascii="Times New Roman" w:hAnsi="Times New Roman"/>
          <w:sz w:val="28"/>
          <w:szCs w:val="28"/>
        </w:rPr>
        <w:t xml:space="preserve"> </w:t>
      </w:r>
      <w:r w:rsidR="00FF4793" w:rsidRPr="0008769D">
        <w:rPr>
          <w:rFonts w:ascii="Times New Roman" w:hAnsi="Times New Roman"/>
          <w:sz w:val="28"/>
          <w:szCs w:val="28"/>
        </w:rPr>
        <w:t>совершенствование меж</w:t>
      </w:r>
      <w:r w:rsidR="0008769D">
        <w:rPr>
          <w:rFonts w:ascii="Times New Roman" w:hAnsi="Times New Roman"/>
          <w:sz w:val="28"/>
          <w:szCs w:val="28"/>
        </w:rPr>
        <w:t>ведомственного взаимодействия, п</w:t>
      </w:r>
      <w:r w:rsidR="00FF4793" w:rsidRPr="0008769D">
        <w:rPr>
          <w:rFonts w:ascii="Times New Roman" w:hAnsi="Times New Roman"/>
          <w:sz w:val="28"/>
          <w:szCs w:val="28"/>
        </w:rPr>
        <w:t>редоста</w:t>
      </w:r>
      <w:r w:rsidR="00FF4793" w:rsidRPr="0008769D">
        <w:rPr>
          <w:rFonts w:ascii="Times New Roman" w:hAnsi="Times New Roman"/>
          <w:sz w:val="28"/>
          <w:szCs w:val="28"/>
        </w:rPr>
        <w:t>в</w:t>
      </w:r>
      <w:r w:rsidR="00FF4793" w:rsidRPr="0008769D">
        <w:rPr>
          <w:rFonts w:ascii="Times New Roman" w:hAnsi="Times New Roman"/>
          <w:sz w:val="28"/>
          <w:szCs w:val="28"/>
        </w:rPr>
        <w:t>ление сведений в другие ведомства;</w:t>
      </w:r>
    </w:p>
    <w:p w:rsidR="00FF4793" w:rsidRPr="0008769D" w:rsidRDefault="00FF4793" w:rsidP="00087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5.организация эффективного и целевого расходо</w:t>
      </w:r>
      <w:r w:rsidR="009D0F2F" w:rsidRPr="0008769D">
        <w:rPr>
          <w:rFonts w:ascii="Times New Roman" w:hAnsi="Times New Roman"/>
          <w:sz w:val="28"/>
          <w:szCs w:val="28"/>
        </w:rPr>
        <w:t xml:space="preserve">вания субвенций, </w:t>
      </w:r>
      <w:proofErr w:type="spellStart"/>
      <w:r w:rsidR="009D0F2F" w:rsidRPr="0008769D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="0008769D">
        <w:rPr>
          <w:rFonts w:ascii="Times New Roman" w:hAnsi="Times New Roman"/>
          <w:sz w:val="28"/>
          <w:szCs w:val="28"/>
        </w:rPr>
        <w:t>,</w:t>
      </w:r>
      <w:r w:rsidRPr="00087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769D">
        <w:rPr>
          <w:rFonts w:ascii="Times New Roman" w:hAnsi="Times New Roman"/>
          <w:sz w:val="28"/>
          <w:szCs w:val="28"/>
        </w:rPr>
        <w:t>ориентированное</w:t>
      </w:r>
      <w:proofErr w:type="gramEnd"/>
      <w:r w:rsidRPr="0008769D">
        <w:rPr>
          <w:rFonts w:ascii="Times New Roman" w:hAnsi="Times New Roman"/>
          <w:sz w:val="28"/>
          <w:szCs w:val="28"/>
        </w:rPr>
        <w:t xml:space="preserve"> на результат.</w:t>
      </w:r>
    </w:p>
    <w:p w:rsidR="0008769D" w:rsidRDefault="0008769D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направлениям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запланированные индикативные показатели выполнены.</w:t>
      </w:r>
    </w:p>
    <w:p w:rsidR="00020F25" w:rsidRDefault="008D678C" w:rsidP="00851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 xml:space="preserve">За </w:t>
      </w:r>
      <w:r w:rsidR="008514D0">
        <w:rPr>
          <w:rFonts w:ascii="Times New Roman" w:hAnsi="Times New Roman"/>
          <w:sz w:val="28"/>
          <w:szCs w:val="28"/>
        </w:rPr>
        <w:t>2012</w:t>
      </w:r>
      <w:r w:rsidRPr="0008769D">
        <w:rPr>
          <w:rFonts w:ascii="Times New Roman" w:hAnsi="Times New Roman"/>
          <w:sz w:val="28"/>
          <w:szCs w:val="28"/>
        </w:rPr>
        <w:t xml:space="preserve"> год в отделе ЗАГС совершено </w:t>
      </w:r>
      <w:r w:rsidR="008514D0">
        <w:rPr>
          <w:rFonts w:ascii="Times New Roman" w:hAnsi="Times New Roman"/>
          <w:sz w:val="28"/>
          <w:szCs w:val="28"/>
        </w:rPr>
        <w:t>1065</w:t>
      </w:r>
      <w:r w:rsidRPr="0008769D">
        <w:rPr>
          <w:rFonts w:ascii="Times New Roman" w:hAnsi="Times New Roman"/>
          <w:sz w:val="28"/>
          <w:szCs w:val="28"/>
        </w:rPr>
        <w:t xml:space="preserve"> юридически значим</w:t>
      </w:r>
      <w:r w:rsidR="008514D0">
        <w:rPr>
          <w:rFonts w:ascii="Times New Roman" w:hAnsi="Times New Roman"/>
          <w:sz w:val="28"/>
          <w:szCs w:val="28"/>
        </w:rPr>
        <w:t>ых</w:t>
      </w:r>
      <w:r w:rsidRPr="0008769D">
        <w:rPr>
          <w:rFonts w:ascii="Times New Roman" w:hAnsi="Times New Roman"/>
          <w:sz w:val="28"/>
          <w:szCs w:val="28"/>
        </w:rPr>
        <w:t xml:space="preserve"> де</w:t>
      </w:r>
      <w:r w:rsidRPr="0008769D">
        <w:rPr>
          <w:rFonts w:ascii="Times New Roman" w:hAnsi="Times New Roman"/>
          <w:sz w:val="28"/>
          <w:szCs w:val="28"/>
        </w:rPr>
        <w:t>й</w:t>
      </w:r>
      <w:r w:rsidRPr="0008769D">
        <w:rPr>
          <w:rFonts w:ascii="Times New Roman" w:hAnsi="Times New Roman"/>
          <w:sz w:val="28"/>
          <w:szCs w:val="28"/>
        </w:rPr>
        <w:t>стви</w:t>
      </w:r>
      <w:r w:rsidR="00250A33" w:rsidRPr="0008769D">
        <w:rPr>
          <w:rFonts w:ascii="Times New Roman" w:hAnsi="Times New Roman"/>
          <w:sz w:val="28"/>
          <w:szCs w:val="28"/>
        </w:rPr>
        <w:t>е,</w:t>
      </w:r>
      <w:r w:rsidRPr="0008769D">
        <w:rPr>
          <w:rFonts w:ascii="Times New Roman" w:hAnsi="Times New Roman"/>
          <w:sz w:val="28"/>
          <w:szCs w:val="28"/>
        </w:rPr>
        <w:t xml:space="preserve"> </w:t>
      </w:r>
      <w:r w:rsidR="00250A33" w:rsidRPr="0008769D">
        <w:rPr>
          <w:rFonts w:ascii="Times New Roman" w:hAnsi="Times New Roman"/>
          <w:sz w:val="28"/>
          <w:szCs w:val="28"/>
        </w:rPr>
        <w:t xml:space="preserve">в т.ч. выдано </w:t>
      </w:r>
      <w:r w:rsidR="008514D0">
        <w:rPr>
          <w:rFonts w:ascii="Times New Roman" w:hAnsi="Times New Roman"/>
          <w:sz w:val="28"/>
          <w:szCs w:val="28"/>
        </w:rPr>
        <w:t>400</w:t>
      </w:r>
      <w:r w:rsidR="001803EF">
        <w:rPr>
          <w:rFonts w:ascii="Times New Roman" w:hAnsi="Times New Roman"/>
          <w:sz w:val="28"/>
          <w:szCs w:val="28"/>
        </w:rPr>
        <w:t xml:space="preserve"> </w:t>
      </w:r>
      <w:r w:rsidR="00250A33" w:rsidRPr="0008769D">
        <w:rPr>
          <w:rFonts w:ascii="Times New Roman" w:hAnsi="Times New Roman"/>
          <w:sz w:val="28"/>
          <w:szCs w:val="28"/>
        </w:rPr>
        <w:t xml:space="preserve">повторных </w:t>
      </w:r>
      <w:r w:rsidR="001803EF">
        <w:rPr>
          <w:rFonts w:ascii="Times New Roman" w:hAnsi="Times New Roman"/>
          <w:sz w:val="28"/>
          <w:szCs w:val="28"/>
        </w:rPr>
        <w:t>свидетельств</w:t>
      </w:r>
      <w:r w:rsidR="00250A33" w:rsidRPr="0008769D">
        <w:rPr>
          <w:rFonts w:ascii="Times New Roman" w:hAnsi="Times New Roman"/>
          <w:sz w:val="28"/>
          <w:szCs w:val="28"/>
        </w:rPr>
        <w:t xml:space="preserve">, </w:t>
      </w:r>
      <w:r w:rsidR="008514D0">
        <w:rPr>
          <w:rFonts w:ascii="Times New Roman" w:hAnsi="Times New Roman"/>
          <w:sz w:val="28"/>
          <w:szCs w:val="28"/>
        </w:rPr>
        <w:t>627 справок</w:t>
      </w:r>
      <w:r w:rsidR="00020F25">
        <w:rPr>
          <w:rFonts w:ascii="Times New Roman" w:hAnsi="Times New Roman"/>
          <w:sz w:val="28"/>
          <w:szCs w:val="28"/>
        </w:rPr>
        <w:t xml:space="preserve"> из архива о</w:t>
      </w:r>
      <w:r w:rsidR="00020F25">
        <w:rPr>
          <w:rFonts w:ascii="Times New Roman" w:hAnsi="Times New Roman"/>
          <w:sz w:val="28"/>
          <w:szCs w:val="28"/>
        </w:rPr>
        <w:t>т</w:t>
      </w:r>
      <w:r w:rsidR="00020F25">
        <w:rPr>
          <w:rFonts w:ascii="Times New Roman" w:hAnsi="Times New Roman"/>
          <w:sz w:val="28"/>
          <w:szCs w:val="28"/>
        </w:rPr>
        <w:t>дела ЗАГС.</w:t>
      </w:r>
    </w:p>
    <w:p w:rsidR="00020F25" w:rsidRDefault="008514D0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</w:t>
      </w:r>
      <w:r w:rsidR="00020F25">
        <w:rPr>
          <w:rFonts w:ascii="Times New Roman" w:hAnsi="Times New Roman"/>
          <w:sz w:val="28"/>
          <w:szCs w:val="28"/>
        </w:rPr>
        <w:t xml:space="preserve"> год </w:t>
      </w:r>
      <w:r w:rsidR="00250A33" w:rsidRPr="0008769D">
        <w:rPr>
          <w:rFonts w:ascii="Times New Roman" w:hAnsi="Times New Roman"/>
          <w:sz w:val="28"/>
          <w:szCs w:val="28"/>
        </w:rPr>
        <w:t>з</w:t>
      </w:r>
      <w:r w:rsidR="008D678C" w:rsidRPr="0008769D">
        <w:rPr>
          <w:rFonts w:ascii="Times New Roman" w:hAnsi="Times New Roman"/>
          <w:sz w:val="28"/>
          <w:szCs w:val="28"/>
        </w:rPr>
        <w:t>арегистрировано</w:t>
      </w:r>
      <w:r w:rsidR="00891B4E" w:rsidRPr="0008769D">
        <w:rPr>
          <w:rFonts w:ascii="Times New Roman" w:hAnsi="Times New Roman"/>
          <w:sz w:val="28"/>
          <w:szCs w:val="28"/>
        </w:rPr>
        <w:t xml:space="preserve"> </w:t>
      </w:r>
      <w:r w:rsidR="00020F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26</w:t>
      </w:r>
      <w:r w:rsidR="00891B4E" w:rsidRPr="0008769D">
        <w:rPr>
          <w:rFonts w:ascii="Times New Roman" w:hAnsi="Times New Roman"/>
          <w:sz w:val="28"/>
          <w:szCs w:val="28"/>
        </w:rPr>
        <w:t xml:space="preserve"> акт</w:t>
      </w:r>
      <w:r w:rsidR="00250A33" w:rsidRPr="0008769D">
        <w:rPr>
          <w:rFonts w:ascii="Times New Roman" w:hAnsi="Times New Roman"/>
          <w:sz w:val="28"/>
          <w:szCs w:val="28"/>
        </w:rPr>
        <w:t>ов</w:t>
      </w:r>
      <w:r w:rsidR="00891B4E" w:rsidRPr="0008769D">
        <w:rPr>
          <w:rFonts w:ascii="Times New Roman" w:hAnsi="Times New Roman"/>
          <w:sz w:val="28"/>
          <w:szCs w:val="28"/>
        </w:rPr>
        <w:t xml:space="preserve"> </w:t>
      </w:r>
      <w:r w:rsidR="00250A33" w:rsidRPr="0008769D">
        <w:rPr>
          <w:rFonts w:ascii="Times New Roman" w:hAnsi="Times New Roman"/>
          <w:sz w:val="28"/>
          <w:szCs w:val="28"/>
        </w:rPr>
        <w:t>граж</w:t>
      </w:r>
      <w:r w:rsidR="00D73314">
        <w:rPr>
          <w:rFonts w:ascii="Times New Roman" w:hAnsi="Times New Roman"/>
          <w:sz w:val="28"/>
          <w:szCs w:val="28"/>
        </w:rPr>
        <w:t xml:space="preserve">данского состояния, что на  </w:t>
      </w:r>
      <w:r>
        <w:rPr>
          <w:rFonts w:ascii="Times New Roman" w:hAnsi="Times New Roman"/>
          <w:sz w:val="28"/>
          <w:szCs w:val="28"/>
        </w:rPr>
        <w:t>4,5</w:t>
      </w:r>
      <w:r w:rsidR="00020F25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меньше, чем в 2011 году (655</w:t>
      </w:r>
      <w:r w:rsidR="00020F25">
        <w:rPr>
          <w:rFonts w:ascii="Times New Roman" w:hAnsi="Times New Roman"/>
          <w:sz w:val="28"/>
          <w:szCs w:val="28"/>
        </w:rPr>
        <w:t xml:space="preserve"> актов</w:t>
      </w:r>
      <w:r w:rsidR="00E02109" w:rsidRPr="0008769D">
        <w:rPr>
          <w:rFonts w:ascii="Times New Roman" w:hAnsi="Times New Roman"/>
          <w:sz w:val="28"/>
          <w:szCs w:val="28"/>
        </w:rPr>
        <w:t xml:space="preserve">). </w:t>
      </w:r>
    </w:p>
    <w:p w:rsidR="00020F25" w:rsidRDefault="008514D0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020F25">
        <w:rPr>
          <w:rFonts w:ascii="Times New Roman" w:hAnsi="Times New Roman"/>
          <w:sz w:val="28"/>
          <w:szCs w:val="28"/>
        </w:rPr>
        <w:t xml:space="preserve"> году зарегис</w:t>
      </w:r>
      <w:r w:rsidR="00D73314">
        <w:rPr>
          <w:rFonts w:ascii="Times New Roman" w:hAnsi="Times New Roman"/>
          <w:sz w:val="28"/>
          <w:szCs w:val="28"/>
        </w:rPr>
        <w:t xml:space="preserve">трировано </w:t>
      </w:r>
      <w:r>
        <w:rPr>
          <w:rFonts w:ascii="Times New Roman" w:hAnsi="Times New Roman"/>
          <w:sz w:val="28"/>
          <w:szCs w:val="28"/>
        </w:rPr>
        <w:t>172 рождения, что на 13,2</w:t>
      </w:r>
      <w:r w:rsidR="00020F25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меньше, чем в 2011 году</w:t>
      </w:r>
      <w:r w:rsidR="00020F25">
        <w:rPr>
          <w:rFonts w:ascii="Times New Roman" w:hAnsi="Times New Roman"/>
          <w:sz w:val="28"/>
          <w:szCs w:val="28"/>
        </w:rPr>
        <w:t>.</w:t>
      </w:r>
    </w:p>
    <w:p w:rsidR="00020F25" w:rsidRDefault="008514D0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Зарегистрировано 222 смерти</w:t>
      </w:r>
      <w:r w:rsidR="00020F25">
        <w:rPr>
          <w:rFonts w:ascii="Times New Roman" w:hAnsi="Times New Roman"/>
          <w:sz w:val="28"/>
          <w:szCs w:val="28"/>
        </w:rPr>
        <w:t>, что на</w:t>
      </w:r>
      <w:r w:rsidR="00D7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1,4</w:t>
      </w:r>
      <w:r w:rsidR="00020F25">
        <w:rPr>
          <w:rFonts w:ascii="Times New Roman" w:hAnsi="Times New Roman"/>
          <w:sz w:val="28"/>
          <w:szCs w:val="28"/>
        </w:rPr>
        <w:t>% меньше,</w:t>
      </w:r>
      <w:r>
        <w:rPr>
          <w:rFonts w:ascii="Times New Roman" w:hAnsi="Times New Roman"/>
          <w:sz w:val="28"/>
          <w:szCs w:val="28"/>
        </w:rPr>
        <w:t xml:space="preserve"> чем в 2011</w:t>
      </w:r>
      <w:r w:rsidR="00020F25">
        <w:rPr>
          <w:rFonts w:ascii="Times New Roman" w:hAnsi="Times New Roman"/>
          <w:sz w:val="28"/>
          <w:szCs w:val="28"/>
        </w:rPr>
        <w:t xml:space="preserve"> году.</w:t>
      </w:r>
    </w:p>
    <w:p w:rsidR="00D73314" w:rsidRDefault="008514D0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было зарегистрировано 108 браков, что на 1% больше, чем в 2011</w:t>
      </w:r>
      <w:r w:rsidR="00D73314">
        <w:rPr>
          <w:rFonts w:ascii="Times New Roman" w:hAnsi="Times New Roman"/>
          <w:sz w:val="28"/>
          <w:szCs w:val="28"/>
        </w:rPr>
        <w:t xml:space="preserve"> году. Снизилось количество ра</w:t>
      </w:r>
      <w:r w:rsidR="00D73314">
        <w:rPr>
          <w:rFonts w:ascii="Times New Roman" w:hAnsi="Times New Roman"/>
          <w:sz w:val="28"/>
          <w:szCs w:val="28"/>
        </w:rPr>
        <w:t>с</w:t>
      </w:r>
      <w:r w:rsidR="00D73314">
        <w:rPr>
          <w:rFonts w:ascii="Times New Roman" w:hAnsi="Times New Roman"/>
          <w:sz w:val="28"/>
          <w:szCs w:val="28"/>
        </w:rPr>
        <w:t xml:space="preserve">торжений браков: с 84 в 2009 году до </w:t>
      </w:r>
      <w:r>
        <w:rPr>
          <w:rFonts w:ascii="Times New Roman" w:hAnsi="Times New Roman"/>
          <w:sz w:val="28"/>
          <w:szCs w:val="28"/>
        </w:rPr>
        <w:t>68 в 2012</w:t>
      </w:r>
      <w:r w:rsidR="00D73314">
        <w:rPr>
          <w:rFonts w:ascii="Times New Roman" w:hAnsi="Times New Roman"/>
          <w:sz w:val="28"/>
          <w:szCs w:val="28"/>
        </w:rPr>
        <w:t xml:space="preserve"> году.</w:t>
      </w:r>
    </w:p>
    <w:p w:rsidR="00D73314" w:rsidRDefault="00D73314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8514D0">
        <w:rPr>
          <w:rFonts w:ascii="Times New Roman" w:hAnsi="Times New Roman"/>
          <w:sz w:val="28"/>
          <w:szCs w:val="28"/>
        </w:rPr>
        <w:t>того, отделом ЗАГС за 2012 год зарегистрировано 48</w:t>
      </w:r>
      <w:r>
        <w:rPr>
          <w:rFonts w:ascii="Times New Roman" w:hAnsi="Times New Roman"/>
          <w:sz w:val="28"/>
          <w:szCs w:val="28"/>
        </w:rPr>
        <w:t xml:space="preserve"> установл</w:t>
      </w:r>
      <w:r>
        <w:rPr>
          <w:rFonts w:ascii="Times New Roman" w:hAnsi="Times New Roman"/>
          <w:sz w:val="28"/>
          <w:szCs w:val="28"/>
        </w:rPr>
        <w:t>е</w:t>
      </w:r>
      <w:r w:rsidR="008514D0">
        <w:rPr>
          <w:rFonts w:ascii="Times New Roman" w:hAnsi="Times New Roman"/>
          <w:sz w:val="28"/>
          <w:szCs w:val="28"/>
        </w:rPr>
        <w:t>ния отцовства, 8</w:t>
      </w:r>
      <w:r>
        <w:rPr>
          <w:rFonts w:ascii="Times New Roman" w:hAnsi="Times New Roman"/>
          <w:sz w:val="28"/>
          <w:szCs w:val="28"/>
        </w:rPr>
        <w:t xml:space="preserve"> акто</w:t>
      </w:r>
      <w:r w:rsidR="008514D0">
        <w:rPr>
          <w:rFonts w:ascii="Times New Roman" w:hAnsi="Times New Roman"/>
          <w:sz w:val="28"/>
          <w:szCs w:val="28"/>
        </w:rPr>
        <w:t>в перемены имени</w:t>
      </w:r>
      <w:r>
        <w:rPr>
          <w:rFonts w:ascii="Times New Roman" w:hAnsi="Times New Roman"/>
          <w:sz w:val="28"/>
          <w:szCs w:val="28"/>
        </w:rPr>
        <w:t>.</w:t>
      </w:r>
      <w:r w:rsidR="008514D0">
        <w:rPr>
          <w:rFonts w:ascii="Times New Roman" w:hAnsi="Times New Roman"/>
          <w:sz w:val="28"/>
          <w:szCs w:val="28"/>
        </w:rPr>
        <w:t xml:space="preserve"> Регистрация усыновлений не прои</w:t>
      </w:r>
      <w:r w:rsidR="008514D0">
        <w:rPr>
          <w:rFonts w:ascii="Times New Roman" w:hAnsi="Times New Roman"/>
          <w:sz w:val="28"/>
          <w:szCs w:val="28"/>
        </w:rPr>
        <w:t>з</w:t>
      </w:r>
      <w:r w:rsidR="008514D0">
        <w:rPr>
          <w:rFonts w:ascii="Times New Roman" w:hAnsi="Times New Roman"/>
          <w:sz w:val="28"/>
          <w:szCs w:val="28"/>
        </w:rPr>
        <w:t>водилась.</w:t>
      </w:r>
    </w:p>
    <w:p w:rsidR="00713A38" w:rsidRPr="00116DD7" w:rsidRDefault="00E02109" w:rsidP="00087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 xml:space="preserve">В отдел ЗАГС </w:t>
      </w:r>
      <w:r w:rsidR="00D84385">
        <w:rPr>
          <w:rFonts w:ascii="Times New Roman" w:hAnsi="Times New Roman"/>
          <w:sz w:val="28"/>
          <w:szCs w:val="28"/>
        </w:rPr>
        <w:t xml:space="preserve">за 2012 год </w:t>
      </w:r>
      <w:r w:rsidR="000F0285" w:rsidRPr="0008769D">
        <w:rPr>
          <w:rFonts w:ascii="Times New Roman" w:hAnsi="Times New Roman"/>
          <w:sz w:val="28"/>
          <w:szCs w:val="28"/>
        </w:rPr>
        <w:t xml:space="preserve">поступило </w:t>
      </w:r>
      <w:r w:rsidR="00D84385">
        <w:rPr>
          <w:rFonts w:ascii="Times New Roman" w:hAnsi="Times New Roman"/>
          <w:sz w:val="28"/>
          <w:szCs w:val="28"/>
        </w:rPr>
        <w:t xml:space="preserve">1516 </w:t>
      </w:r>
      <w:r w:rsidR="000F0285" w:rsidRPr="0008769D">
        <w:rPr>
          <w:rFonts w:ascii="Times New Roman" w:hAnsi="Times New Roman"/>
          <w:sz w:val="28"/>
          <w:szCs w:val="28"/>
        </w:rPr>
        <w:t>запросов</w:t>
      </w:r>
      <w:r w:rsidR="00D13AD1">
        <w:rPr>
          <w:rFonts w:ascii="Times New Roman" w:hAnsi="Times New Roman"/>
          <w:sz w:val="28"/>
          <w:szCs w:val="28"/>
        </w:rPr>
        <w:t xml:space="preserve">, </w:t>
      </w:r>
      <w:r w:rsidR="00D84385">
        <w:rPr>
          <w:rFonts w:ascii="Times New Roman" w:hAnsi="Times New Roman"/>
          <w:sz w:val="28"/>
          <w:szCs w:val="28"/>
        </w:rPr>
        <w:t>что на 30,9 % больше, чем в 2011 году (1158 запросов). В</w:t>
      </w:r>
      <w:r w:rsidR="00D13AD1">
        <w:rPr>
          <w:rFonts w:ascii="Times New Roman" w:hAnsi="Times New Roman"/>
          <w:sz w:val="28"/>
          <w:szCs w:val="28"/>
        </w:rPr>
        <w:t xml:space="preserve"> том числе</w:t>
      </w:r>
      <w:r w:rsidR="000F0285" w:rsidRPr="0008769D">
        <w:rPr>
          <w:rFonts w:ascii="Times New Roman" w:hAnsi="Times New Roman"/>
          <w:sz w:val="28"/>
          <w:szCs w:val="28"/>
        </w:rPr>
        <w:t xml:space="preserve"> </w:t>
      </w:r>
      <w:r w:rsidR="00D84385">
        <w:rPr>
          <w:rFonts w:ascii="Times New Roman" w:hAnsi="Times New Roman"/>
          <w:sz w:val="28"/>
          <w:szCs w:val="28"/>
        </w:rPr>
        <w:t xml:space="preserve">поступило запросов </w:t>
      </w:r>
      <w:r w:rsidR="000F0285" w:rsidRPr="0008769D">
        <w:rPr>
          <w:rFonts w:ascii="Times New Roman" w:hAnsi="Times New Roman"/>
          <w:sz w:val="28"/>
          <w:szCs w:val="28"/>
        </w:rPr>
        <w:t xml:space="preserve">от  граждан - </w:t>
      </w:r>
      <w:r w:rsidR="00D84385">
        <w:rPr>
          <w:rFonts w:ascii="Times New Roman" w:hAnsi="Times New Roman"/>
          <w:sz w:val="28"/>
          <w:szCs w:val="28"/>
        </w:rPr>
        <w:t>492</w:t>
      </w:r>
      <w:r w:rsidR="009D0F2F" w:rsidRPr="0008769D">
        <w:rPr>
          <w:rFonts w:ascii="Times New Roman" w:hAnsi="Times New Roman"/>
          <w:sz w:val="28"/>
          <w:szCs w:val="28"/>
        </w:rPr>
        <w:t>, от организа</w:t>
      </w:r>
      <w:r w:rsidR="00D84385">
        <w:rPr>
          <w:rFonts w:ascii="Times New Roman" w:hAnsi="Times New Roman"/>
          <w:sz w:val="28"/>
          <w:szCs w:val="28"/>
        </w:rPr>
        <w:t>ций – 1024</w:t>
      </w:r>
      <w:r w:rsidR="009D0F2F" w:rsidRPr="0008769D">
        <w:rPr>
          <w:rFonts w:ascii="Times New Roman" w:hAnsi="Times New Roman"/>
          <w:sz w:val="28"/>
          <w:szCs w:val="28"/>
        </w:rPr>
        <w:t>.</w:t>
      </w:r>
      <w:r w:rsidRPr="0008769D">
        <w:rPr>
          <w:rFonts w:ascii="Times New Roman" w:hAnsi="Times New Roman"/>
          <w:sz w:val="28"/>
          <w:szCs w:val="28"/>
        </w:rPr>
        <w:t xml:space="preserve"> </w:t>
      </w:r>
      <w:r w:rsidR="00D13AD1">
        <w:rPr>
          <w:rFonts w:ascii="Times New Roman" w:hAnsi="Times New Roman"/>
          <w:sz w:val="28"/>
          <w:szCs w:val="28"/>
        </w:rPr>
        <w:t>По результатам исполнения запросов выдано</w:t>
      </w:r>
      <w:r w:rsidR="00D84385">
        <w:rPr>
          <w:rFonts w:ascii="Times New Roman" w:hAnsi="Times New Roman"/>
          <w:sz w:val="28"/>
          <w:szCs w:val="28"/>
        </w:rPr>
        <w:t xml:space="preserve"> 334</w:t>
      </w:r>
      <w:r w:rsidR="00AF7CE9">
        <w:rPr>
          <w:rFonts w:ascii="Times New Roman" w:hAnsi="Times New Roman"/>
          <w:sz w:val="28"/>
          <w:szCs w:val="28"/>
        </w:rPr>
        <w:t xml:space="preserve"> копи</w:t>
      </w:r>
      <w:r w:rsidR="00D84385">
        <w:rPr>
          <w:rFonts w:ascii="Times New Roman" w:hAnsi="Times New Roman"/>
          <w:sz w:val="28"/>
          <w:szCs w:val="28"/>
        </w:rPr>
        <w:t>и</w:t>
      </w:r>
      <w:r w:rsidR="00AF7CE9">
        <w:rPr>
          <w:rFonts w:ascii="Times New Roman" w:hAnsi="Times New Roman"/>
          <w:sz w:val="28"/>
          <w:szCs w:val="28"/>
        </w:rPr>
        <w:t xml:space="preserve"> актовых записей, </w:t>
      </w:r>
      <w:r w:rsidRPr="0008769D">
        <w:rPr>
          <w:rFonts w:ascii="Times New Roman" w:hAnsi="Times New Roman"/>
          <w:sz w:val="28"/>
          <w:szCs w:val="28"/>
        </w:rPr>
        <w:t xml:space="preserve"> </w:t>
      </w:r>
      <w:r w:rsidR="00D84385">
        <w:rPr>
          <w:rFonts w:ascii="Times New Roman" w:hAnsi="Times New Roman"/>
          <w:sz w:val="28"/>
          <w:szCs w:val="28"/>
        </w:rPr>
        <w:t>627</w:t>
      </w:r>
      <w:r w:rsidR="00AF7CE9">
        <w:rPr>
          <w:rFonts w:ascii="Times New Roman" w:hAnsi="Times New Roman"/>
          <w:sz w:val="28"/>
          <w:szCs w:val="28"/>
        </w:rPr>
        <w:t xml:space="preserve"> </w:t>
      </w:r>
      <w:r w:rsidR="00D84385">
        <w:rPr>
          <w:rFonts w:ascii="Times New Roman" w:hAnsi="Times New Roman"/>
          <w:sz w:val="28"/>
          <w:szCs w:val="28"/>
        </w:rPr>
        <w:t>справок</w:t>
      </w:r>
      <w:r w:rsidR="00713A38">
        <w:rPr>
          <w:rFonts w:ascii="Times New Roman" w:hAnsi="Times New Roman"/>
          <w:sz w:val="28"/>
          <w:szCs w:val="28"/>
        </w:rPr>
        <w:t xml:space="preserve">, </w:t>
      </w:r>
      <w:r w:rsidR="00D84385">
        <w:rPr>
          <w:rFonts w:ascii="Times New Roman" w:hAnsi="Times New Roman"/>
          <w:sz w:val="28"/>
          <w:szCs w:val="28"/>
        </w:rPr>
        <w:t>691 сообщение,</w:t>
      </w:r>
      <w:r w:rsidR="00713A38">
        <w:rPr>
          <w:rFonts w:ascii="Times New Roman" w:hAnsi="Times New Roman"/>
          <w:sz w:val="28"/>
          <w:szCs w:val="28"/>
        </w:rPr>
        <w:t xml:space="preserve"> изве</w:t>
      </w:r>
      <w:r w:rsidR="00D84385">
        <w:rPr>
          <w:rFonts w:ascii="Times New Roman" w:hAnsi="Times New Roman"/>
          <w:sz w:val="28"/>
          <w:szCs w:val="28"/>
        </w:rPr>
        <w:t>щ</w:t>
      </w:r>
      <w:r w:rsidR="00D84385">
        <w:rPr>
          <w:rFonts w:ascii="Times New Roman" w:hAnsi="Times New Roman"/>
          <w:sz w:val="28"/>
          <w:szCs w:val="28"/>
        </w:rPr>
        <w:t>е</w:t>
      </w:r>
      <w:r w:rsidR="00D84385">
        <w:rPr>
          <w:rFonts w:ascii="Times New Roman" w:hAnsi="Times New Roman"/>
          <w:sz w:val="28"/>
          <w:szCs w:val="28"/>
        </w:rPr>
        <w:t>ние</w:t>
      </w:r>
      <w:r w:rsidR="00713A38">
        <w:rPr>
          <w:rFonts w:ascii="Times New Roman" w:hAnsi="Times New Roman"/>
          <w:sz w:val="28"/>
          <w:szCs w:val="28"/>
        </w:rPr>
        <w:t xml:space="preserve"> об отсутствии актовых за</w:t>
      </w:r>
      <w:r w:rsidR="00D84385">
        <w:rPr>
          <w:rFonts w:ascii="Times New Roman" w:hAnsi="Times New Roman"/>
          <w:sz w:val="28"/>
          <w:szCs w:val="28"/>
        </w:rPr>
        <w:t>писей, 267</w:t>
      </w:r>
      <w:r w:rsidR="00713A38">
        <w:rPr>
          <w:rFonts w:ascii="Times New Roman" w:hAnsi="Times New Roman"/>
          <w:sz w:val="28"/>
          <w:szCs w:val="28"/>
        </w:rPr>
        <w:t xml:space="preserve"> иных отв</w:t>
      </w:r>
      <w:r w:rsidR="00713A38">
        <w:rPr>
          <w:rFonts w:ascii="Times New Roman" w:hAnsi="Times New Roman"/>
          <w:sz w:val="28"/>
          <w:szCs w:val="28"/>
        </w:rPr>
        <w:t>е</w:t>
      </w:r>
      <w:r w:rsidR="00713A38">
        <w:rPr>
          <w:rFonts w:ascii="Times New Roman" w:hAnsi="Times New Roman"/>
          <w:sz w:val="28"/>
          <w:szCs w:val="28"/>
        </w:rPr>
        <w:t>т</w:t>
      </w:r>
      <w:r w:rsidR="00116DD7">
        <w:rPr>
          <w:rFonts w:ascii="Times New Roman" w:hAnsi="Times New Roman"/>
          <w:sz w:val="28"/>
          <w:szCs w:val="28"/>
        </w:rPr>
        <w:t>ов</w:t>
      </w:r>
      <w:r w:rsidR="00713A38">
        <w:rPr>
          <w:rFonts w:ascii="Times New Roman" w:hAnsi="Times New Roman"/>
          <w:sz w:val="28"/>
          <w:szCs w:val="28"/>
        </w:rPr>
        <w:t>.</w:t>
      </w:r>
      <w:r w:rsidR="00116DD7">
        <w:rPr>
          <w:rFonts w:ascii="Times New Roman" w:hAnsi="Times New Roman"/>
          <w:sz w:val="28"/>
          <w:szCs w:val="28"/>
        </w:rPr>
        <w:t xml:space="preserve"> </w:t>
      </w:r>
      <w:r w:rsidR="00116DD7" w:rsidRPr="00116DD7">
        <w:rPr>
          <w:rFonts w:ascii="Times New Roman" w:hAnsi="Times New Roman"/>
          <w:sz w:val="28"/>
          <w:szCs w:val="28"/>
        </w:rPr>
        <w:t>Произведено 165 отметок в записи актов гражданского состояния по извещениям отделов ЗАГС и с</w:t>
      </w:r>
      <w:r w:rsidR="00116DD7" w:rsidRPr="00116DD7">
        <w:rPr>
          <w:rFonts w:ascii="Times New Roman" w:hAnsi="Times New Roman"/>
          <w:sz w:val="28"/>
          <w:szCs w:val="28"/>
        </w:rPr>
        <w:t>у</w:t>
      </w:r>
      <w:r w:rsidR="00116DD7" w:rsidRPr="00116DD7">
        <w:rPr>
          <w:rFonts w:ascii="Times New Roman" w:hAnsi="Times New Roman"/>
          <w:sz w:val="28"/>
          <w:szCs w:val="28"/>
        </w:rPr>
        <w:t>дебных органов.</w:t>
      </w:r>
    </w:p>
    <w:p w:rsidR="00A07F52" w:rsidRPr="0008769D" w:rsidRDefault="00A07F52" w:rsidP="00A0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ЗАГС в соответствии с административным регламентом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мал участие в оказании международной правовой помощи. </w:t>
      </w:r>
      <w:r w:rsidRPr="0008769D">
        <w:rPr>
          <w:rFonts w:ascii="Times New Roman" w:hAnsi="Times New Roman"/>
          <w:sz w:val="28"/>
          <w:szCs w:val="28"/>
        </w:rPr>
        <w:t xml:space="preserve">Оказана правовая </w:t>
      </w:r>
      <w:r w:rsidRPr="0008769D">
        <w:rPr>
          <w:rFonts w:ascii="Times New Roman" w:hAnsi="Times New Roman"/>
          <w:sz w:val="28"/>
          <w:szCs w:val="28"/>
        </w:rPr>
        <w:lastRenderedPageBreak/>
        <w:t>помощь в истребовании документов из компетентных органов иностранных государств</w:t>
      </w:r>
      <w:r w:rsidR="00116DD7">
        <w:rPr>
          <w:rFonts w:ascii="Times New Roman" w:hAnsi="Times New Roman"/>
          <w:sz w:val="28"/>
          <w:szCs w:val="28"/>
        </w:rPr>
        <w:t xml:space="preserve"> 14</w:t>
      </w:r>
      <w:r w:rsidRPr="0008769D">
        <w:rPr>
          <w:rFonts w:ascii="Times New Roman" w:hAnsi="Times New Roman"/>
          <w:sz w:val="28"/>
          <w:szCs w:val="28"/>
        </w:rPr>
        <w:t xml:space="preserve"> гражданам</w:t>
      </w:r>
      <w:r w:rsidR="00116DD7">
        <w:rPr>
          <w:rFonts w:ascii="Times New Roman" w:hAnsi="Times New Roman"/>
          <w:sz w:val="28"/>
          <w:szCs w:val="28"/>
        </w:rPr>
        <w:t>, отправлено 11</w:t>
      </w:r>
      <w:r w:rsidRPr="0008769D">
        <w:rPr>
          <w:rFonts w:ascii="Times New Roman" w:hAnsi="Times New Roman"/>
          <w:sz w:val="28"/>
          <w:szCs w:val="28"/>
        </w:rPr>
        <w:t xml:space="preserve"> ответов на запросы иностранных граждан.</w:t>
      </w:r>
    </w:p>
    <w:p w:rsidR="00884418" w:rsidRPr="0008769D" w:rsidRDefault="00884418" w:rsidP="00A07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Для обеспечения условий доступности предоставления государстве</w:t>
      </w:r>
      <w:r w:rsidRPr="0008769D">
        <w:rPr>
          <w:rFonts w:ascii="Times New Roman" w:hAnsi="Times New Roman"/>
          <w:sz w:val="28"/>
          <w:szCs w:val="28"/>
        </w:rPr>
        <w:t>н</w:t>
      </w:r>
      <w:r w:rsidRPr="0008769D">
        <w:rPr>
          <w:rFonts w:ascii="Times New Roman" w:hAnsi="Times New Roman"/>
          <w:sz w:val="28"/>
          <w:szCs w:val="28"/>
        </w:rPr>
        <w:t>ных услуг по регистрации актов гражданского состояния в течение  года о</w:t>
      </w:r>
      <w:r w:rsidRPr="0008769D">
        <w:rPr>
          <w:rFonts w:ascii="Times New Roman" w:hAnsi="Times New Roman"/>
          <w:sz w:val="28"/>
          <w:szCs w:val="28"/>
        </w:rPr>
        <w:t>п</w:t>
      </w:r>
      <w:r w:rsidRPr="0008769D">
        <w:rPr>
          <w:rFonts w:ascii="Times New Roman" w:hAnsi="Times New Roman"/>
          <w:sz w:val="28"/>
          <w:szCs w:val="28"/>
        </w:rPr>
        <w:t>тимизированы режимы приёма граждан, организована работа дежурных а</w:t>
      </w:r>
      <w:r w:rsidRPr="0008769D">
        <w:rPr>
          <w:rFonts w:ascii="Times New Roman" w:hAnsi="Times New Roman"/>
          <w:sz w:val="28"/>
          <w:szCs w:val="28"/>
        </w:rPr>
        <w:t>д</w:t>
      </w:r>
      <w:r w:rsidRPr="0008769D">
        <w:rPr>
          <w:rFonts w:ascii="Times New Roman" w:hAnsi="Times New Roman"/>
          <w:sz w:val="28"/>
          <w:szCs w:val="28"/>
        </w:rPr>
        <w:t>министраторов. Основное внимание уделено информированию граждан, в т.ч. в электронном виде.</w:t>
      </w:r>
      <w:r w:rsidR="00A07F52">
        <w:rPr>
          <w:rFonts w:ascii="Times New Roman" w:hAnsi="Times New Roman"/>
          <w:sz w:val="28"/>
          <w:szCs w:val="28"/>
        </w:rPr>
        <w:t xml:space="preserve"> </w:t>
      </w:r>
      <w:r w:rsidRPr="0008769D">
        <w:rPr>
          <w:rFonts w:ascii="Times New Roman" w:hAnsi="Times New Roman"/>
          <w:sz w:val="28"/>
          <w:szCs w:val="28"/>
        </w:rPr>
        <w:t xml:space="preserve">Информация о деятельности отдела размещена </w:t>
      </w:r>
      <w:r w:rsidR="00A07F52" w:rsidRPr="0008769D">
        <w:rPr>
          <w:rFonts w:ascii="Times New Roman" w:hAnsi="Times New Roman"/>
          <w:sz w:val="28"/>
          <w:szCs w:val="28"/>
        </w:rPr>
        <w:t>на информационных  стендах</w:t>
      </w:r>
      <w:r w:rsidR="00A07F52">
        <w:rPr>
          <w:rFonts w:ascii="Times New Roman" w:hAnsi="Times New Roman"/>
          <w:sz w:val="28"/>
          <w:szCs w:val="28"/>
        </w:rPr>
        <w:t>,</w:t>
      </w:r>
      <w:r w:rsidR="00A07F52" w:rsidRPr="0008769D">
        <w:rPr>
          <w:rFonts w:ascii="Times New Roman" w:hAnsi="Times New Roman"/>
          <w:sz w:val="28"/>
          <w:szCs w:val="28"/>
        </w:rPr>
        <w:t xml:space="preserve"> </w:t>
      </w:r>
      <w:r w:rsidRPr="0008769D">
        <w:rPr>
          <w:rFonts w:ascii="Times New Roman" w:hAnsi="Times New Roman"/>
          <w:sz w:val="28"/>
          <w:szCs w:val="28"/>
        </w:rPr>
        <w:t xml:space="preserve">на сайте городского округа, </w:t>
      </w:r>
      <w:r w:rsidR="00A07F52">
        <w:rPr>
          <w:rFonts w:ascii="Times New Roman" w:hAnsi="Times New Roman"/>
          <w:sz w:val="28"/>
          <w:szCs w:val="28"/>
        </w:rPr>
        <w:t>на сайте Госкомитета по делам ЗАГС Челябинской области</w:t>
      </w:r>
      <w:proofErr w:type="gramStart"/>
      <w:r w:rsidRPr="0008769D">
        <w:rPr>
          <w:rFonts w:ascii="Times New Roman" w:hAnsi="Times New Roman"/>
          <w:sz w:val="28"/>
          <w:szCs w:val="28"/>
        </w:rPr>
        <w:t>.</w:t>
      </w:r>
      <w:proofErr w:type="gramEnd"/>
      <w:r w:rsidR="00116DD7" w:rsidRPr="00116DD7">
        <w:rPr>
          <w:rFonts w:ascii="Times New Roman" w:hAnsi="Times New Roman"/>
          <w:sz w:val="28"/>
          <w:szCs w:val="28"/>
        </w:rPr>
        <w:t xml:space="preserve"> </w:t>
      </w:r>
      <w:r w:rsidR="00116DD7">
        <w:rPr>
          <w:rFonts w:ascii="Times New Roman" w:hAnsi="Times New Roman"/>
          <w:sz w:val="28"/>
          <w:szCs w:val="28"/>
        </w:rPr>
        <w:t>О</w:t>
      </w:r>
      <w:r w:rsidR="00116DD7" w:rsidRPr="0008769D">
        <w:rPr>
          <w:rFonts w:ascii="Times New Roman" w:hAnsi="Times New Roman"/>
          <w:sz w:val="28"/>
          <w:szCs w:val="28"/>
        </w:rPr>
        <w:t>тделом ЗАГС в основном обеспеч</w:t>
      </w:r>
      <w:r w:rsidR="00116DD7" w:rsidRPr="0008769D">
        <w:rPr>
          <w:rFonts w:ascii="Times New Roman" w:hAnsi="Times New Roman"/>
          <w:sz w:val="28"/>
          <w:szCs w:val="28"/>
        </w:rPr>
        <w:t>и</w:t>
      </w:r>
      <w:r w:rsidR="00116DD7" w:rsidRPr="0008769D">
        <w:rPr>
          <w:rFonts w:ascii="Times New Roman" w:hAnsi="Times New Roman"/>
          <w:sz w:val="28"/>
          <w:szCs w:val="28"/>
        </w:rPr>
        <w:t>ваются необходимые требования доступности и удобства для граждан.</w:t>
      </w:r>
      <w:r w:rsidR="00116DD7">
        <w:rPr>
          <w:rFonts w:ascii="Times New Roman" w:hAnsi="Times New Roman"/>
          <w:sz w:val="28"/>
          <w:szCs w:val="28"/>
        </w:rPr>
        <w:t xml:space="preserve"> </w:t>
      </w:r>
      <w:r w:rsidR="00116DD7" w:rsidRPr="0008769D">
        <w:rPr>
          <w:rFonts w:ascii="Times New Roman" w:hAnsi="Times New Roman"/>
          <w:sz w:val="28"/>
          <w:szCs w:val="28"/>
        </w:rPr>
        <w:t>Этот вывод подтверждает отсутствие жалоб граждан на действия отдела ЗАГС в течени</w:t>
      </w:r>
      <w:r w:rsidR="00116DD7">
        <w:rPr>
          <w:rFonts w:ascii="Times New Roman" w:hAnsi="Times New Roman"/>
          <w:sz w:val="28"/>
          <w:szCs w:val="28"/>
        </w:rPr>
        <w:t>е</w:t>
      </w:r>
      <w:r w:rsidR="00116DD7" w:rsidRPr="0008769D">
        <w:rPr>
          <w:rFonts w:ascii="Times New Roman" w:hAnsi="Times New Roman"/>
          <w:sz w:val="28"/>
          <w:szCs w:val="28"/>
        </w:rPr>
        <w:t xml:space="preserve">  г</w:t>
      </w:r>
      <w:r w:rsidR="00116DD7" w:rsidRPr="0008769D">
        <w:rPr>
          <w:rFonts w:ascii="Times New Roman" w:hAnsi="Times New Roman"/>
          <w:sz w:val="28"/>
          <w:szCs w:val="28"/>
        </w:rPr>
        <w:t>о</w:t>
      </w:r>
      <w:r w:rsidR="00116DD7" w:rsidRPr="0008769D">
        <w:rPr>
          <w:rFonts w:ascii="Times New Roman" w:hAnsi="Times New Roman"/>
          <w:sz w:val="28"/>
          <w:szCs w:val="28"/>
        </w:rPr>
        <w:t>да.</w:t>
      </w:r>
    </w:p>
    <w:p w:rsidR="00116DD7" w:rsidRDefault="00116DD7" w:rsidP="00B33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указанию Государственного комитета по делам ЗАГС Челябинской области с июля 2012 года началась работа по дополнению электронной базы данных для обеспечения возможности участия отдела в межведомственном электронном взаимодействии. Архивный фонд отдела составляет 96264 </w:t>
      </w:r>
      <w:proofErr w:type="gramStart"/>
      <w:r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записи за 1925 – 2012 годы. За 2012 год удалось перевести в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вид чуть более 11 тысяч записей. Работа по дополнению электронной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 должна завершиться к 2015 году. Однако решить данную проблему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 только при помощи местного бюджета путем привлечения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специалистов.</w:t>
      </w:r>
    </w:p>
    <w:p w:rsidR="005B03F1" w:rsidRDefault="00116DD7" w:rsidP="00116D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задач отдела ЗАГС – обеспечение условий сохранности архи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документов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562F0" w:rsidRPr="00087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настоящее время в</w:t>
      </w:r>
      <w:r w:rsidR="005B03F1" w:rsidRPr="0008769D">
        <w:rPr>
          <w:rFonts w:ascii="Times New Roman" w:hAnsi="Times New Roman"/>
          <w:sz w:val="28"/>
          <w:szCs w:val="28"/>
        </w:rPr>
        <w:t xml:space="preserve"> отделе ЗАГС </w:t>
      </w:r>
      <w:r w:rsidR="00A07F52">
        <w:rPr>
          <w:rFonts w:ascii="Times New Roman" w:hAnsi="Times New Roman"/>
          <w:sz w:val="28"/>
          <w:szCs w:val="28"/>
        </w:rPr>
        <w:t>соблюдаются практич</w:t>
      </w:r>
      <w:r w:rsidR="00A07F52">
        <w:rPr>
          <w:rFonts w:ascii="Times New Roman" w:hAnsi="Times New Roman"/>
          <w:sz w:val="28"/>
          <w:szCs w:val="28"/>
        </w:rPr>
        <w:t>е</w:t>
      </w:r>
      <w:r w:rsidR="00A07F52">
        <w:rPr>
          <w:rFonts w:ascii="Times New Roman" w:hAnsi="Times New Roman"/>
          <w:sz w:val="28"/>
          <w:szCs w:val="28"/>
        </w:rPr>
        <w:t>ски все нормативы</w:t>
      </w:r>
      <w:r w:rsidR="005B03F1" w:rsidRPr="0008769D">
        <w:rPr>
          <w:rFonts w:ascii="Times New Roman" w:hAnsi="Times New Roman"/>
          <w:sz w:val="28"/>
          <w:szCs w:val="28"/>
        </w:rPr>
        <w:t xml:space="preserve"> усло</w:t>
      </w:r>
      <w:r w:rsidR="00A07F52">
        <w:rPr>
          <w:rFonts w:ascii="Times New Roman" w:hAnsi="Times New Roman"/>
          <w:sz w:val="28"/>
          <w:szCs w:val="28"/>
        </w:rPr>
        <w:t>вий</w:t>
      </w:r>
      <w:r w:rsidR="005B03F1" w:rsidRPr="0008769D">
        <w:rPr>
          <w:rFonts w:ascii="Times New Roman" w:hAnsi="Times New Roman"/>
          <w:sz w:val="28"/>
          <w:szCs w:val="28"/>
        </w:rPr>
        <w:t xml:space="preserve"> хр</w:t>
      </w:r>
      <w:r w:rsidR="005B03F1" w:rsidRPr="0008769D">
        <w:rPr>
          <w:rFonts w:ascii="Times New Roman" w:hAnsi="Times New Roman"/>
          <w:sz w:val="28"/>
          <w:szCs w:val="28"/>
        </w:rPr>
        <w:t>а</w:t>
      </w:r>
      <w:r w:rsidR="005B03F1" w:rsidRPr="0008769D">
        <w:rPr>
          <w:rFonts w:ascii="Times New Roman" w:hAnsi="Times New Roman"/>
          <w:sz w:val="28"/>
          <w:szCs w:val="28"/>
        </w:rPr>
        <w:t>нения до</w:t>
      </w:r>
      <w:r w:rsidR="00A07F52">
        <w:rPr>
          <w:rFonts w:ascii="Times New Roman" w:hAnsi="Times New Roman"/>
          <w:sz w:val="28"/>
          <w:szCs w:val="28"/>
        </w:rPr>
        <w:t>кументов (наличие охранно-пожарной сигнализации</w:t>
      </w:r>
      <w:r w:rsidR="005B03F1" w:rsidRPr="0008769D">
        <w:rPr>
          <w:rFonts w:ascii="Times New Roman" w:hAnsi="Times New Roman"/>
          <w:sz w:val="28"/>
          <w:szCs w:val="28"/>
        </w:rPr>
        <w:t xml:space="preserve"> с выводом сигнала на пульт охраны, тревожная си</w:t>
      </w:r>
      <w:r w:rsidR="005B03F1" w:rsidRPr="0008769D">
        <w:rPr>
          <w:rFonts w:ascii="Times New Roman" w:hAnsi="Times New Roman"/>
          <w:sz w:val="28"/>
          <w:szCs w:val="28"/>
        </w:rPr>
        <w:t>г</w:t>
      </w:r>
      <w:r w:rsidR="005B03F1" w:rsidRPr="0008769D">
        <w:rPr>
          <w:rFonts w:ascii="Times New Roman" w:hAnsi="Times New Roman"/>
          <w:sz w:val="28"/>
          <w:szCs w:val="28"/>
        </w:rPr>
        <w:t>нализация, в т.ч</w:t>
      </w:r>
      <w:r w:rsidR="00A07F52">
        <w:rPr>
          <w:rFonts w:ascii="Times New Roman" w:hAnsi="Times New Roman"/>
          <w:sz w:val="28"/>
          <w:szCs w:val="28"/>
        </w:rPr>
        <w:t>.</w:t>
      </w:r>
      <w:r w:rsidR="005B03F1" w:rsidRPr="0008769D">
        <w:rPr>
          <w:rFonts w:ascii="Times New Roman" w:hAnsi="Times New Roman"/>
          <w:sz w:val="28"/>
          <w:szCs w:val="28"/>
        </w:rPr>
        <w:t xml:space="preserve"> звуковая, металлические двери, решетки, </w:t>
      </w:r>
      <w:proofErr w:type="spellStart"/>
      <w:r w:rsidR="005B03F1" w:rsidRPr="0008769D">
        <w:rPr>
          <w:rFonts w:ascii="Times New Roman" w:hAnsi="Times New Roman"/>
          <w:sz w:val="28"/>
          <w:szCs w:val="28"/>
        </w:rPr>
        <w:t>рольставни</w:t>
      </w:r>
      <w:proofErr w:type="spellEnd"/>
      <w:r w:rsidR="005B03F1" w:rsidRPr="0008769D">
        <w:rPr>
          <w:rFonts w:ascii="Times New Roman" w:hAnsi="Times New Roman"/>
          <w:sz w:val="28"/>
          <w:szCs w:val="28"/>
        </w:rPr>
        <w:t xml:space="preserve"> на о</w:t>
      </w:r>
      <w:r w:rsidR="005B03F1" w:rsidRPr="0008769D">
        <w:rPr>
          <w:rFonts w:ascii="Times New Roman" w:hAnsi="Times New Roman"/>
          <w:sz w:val="28"/>
          <w:szCs w:val="28"/>
        </w:rPr>
        <w:t>к</w:t>
      </w:r>
      <w:r w:rsidR="005B03F1" w:rsidRPr="0008769D">
        <w:rPr>
          <w:rFonts w:ascii="Times New Roman" w:hAnsi="Times New Roman"/>
          <w:sz w:val="28"/>
          <w:szCs w:val="28"/>
        </w:rPr>
        <w:t xml:space="preserve">нах, металлические шкафы), </w:t>
      </w:r>
      <w:r w:rsidR="004562F0">
        <w:rPr>
          <w:rFonts w:ascii="Times New Roman" w:hAnsi="Times New Roman"/>
          <w:sz w:val="28"/>
          <w:szCs w:val="28"/>
        </w:rPr>
        <w:t xml:space="preserve">осуществляется </w:t>
      </w:r>
      <w:r w:rsidR="005B03F1" w:rsidRPr="0008769D">
        <w:rPr>
          <w:rFonts w:ascii="Times New Roman" w:hAnsi="Times New Roman"/>
          <w:sz w:val="28"/>
          <w:szCs w:val="28"/>
        </w:rPr>
        <w:t>выполнение необходимых пр</w:t>
      </w:r>
      <w:r w:rsidR="005B03F1" w:rsidRPr="0008769D">
        <w:rPr>
          <w:rFonts w:ascii="Times New Roman" w:hAnsi="Times New Roman"/>
          <w:sz w:val="28"/>
          <w:szCs w:val="28"/>
        </w:rPr>
        <w:t>о</w:t>
      </w:r>
      <w:r w:rsidR="005B03F1" w:rsidRPr="0008769D">
        <w:rPr>
          <w:rFonts w:ascii="Times New Roman" w:hAnsi="Times New Roman"/>
          <w:sz w:val="28"/>
          <w:szCs w:val="28"/>
        </w:rPr>
        <w:t>тивопожарных мероприя</w:t>
      </w:r>
      <w:r w:rsidR="004562F0">
        <w:rPr>
          <w:rFonts w:ascii="Times New Roman" w:hAnsi="Times New Roman"/>
          <w:sz w:val="28"/>
          <w:szCs w:val="28"/>
        </w:rPr>
        <w:t>тий</w:t>
      </w:r>
      <w:r w:rsidR="005B03F1" w:rsidRPr="0008769D">
        <w:rPr>
          <w:rFonts w:ascii="Times New Roman" w:hAnsi="Times New Roman"/>
          <w:sz w:val="28"/>
          <w:szCs w:val="28"/>
        </w:rPr>
        <w:t>.</w:t>
      </w:r>
      <w:r w:rsidR="004562F0">
        <w:rPr>
          <w:rFonts w:ascii="Times New Roman" w:hAnsi="Times New Roman"/>
          <w:sz w:val="28"/>
          <w:szCs w:val="28"/>
        </w:rPr>
        <w:t xml:space="preserve"> </w:t>
      </w:r>
      <w:r w:rsidR="005B03F1" w:rsidRPr="0008769D">
        <w:rPr>
          <w:rFonts w:ascii="Times New Roman" w:hAnsi="Times New Roman"/>
          <w:sz w:val="28"/>
          <w:szCs w:val="28"/>
        </w:rPr>
        <w:t>Своевременно сформированы актовые книги  и переплетены в книги актовые записи.</w:t>
      </w:r>
      <w:r w:rsidR="004562F0">
        <w:rPr>
          <w:rFonts w:ascii="Times New Roman" w:hAnsi="Times New Roman"/>
          <w:sz w:val="28"/>
          <w:szCs w:val="28"/>
        </w:rPr>
        <w:t xml:space="preserve"> Однако в связи с расположением отд</w:t>
      </w:r>
      <w:r w:rsidR="004562F0">
        <w:rPr>
          <w:rFonts w:ascii="Times New Roman" w:hAnsi="Times New Roman"/>
          <w:sz w:val="28"/>
          <w:szCs w:val="28"/>
        </w:rPr>
        <w:t>е</w:t>
      </w:r>
      <w:r w:rsidR="004562F0">
        <w:rPr>
          <w:rFonts w:ascii="Times New Roman" w:hAnsi="Times New Roman"/>
          <w:sz w:val="28"/>
          <w:szCs w:val="28"/>
        </w:rPr>
        <w:t>ла ЗАГС в подвальном помещении жилого дома необходимо проведение сл</w:t>
      </w:r>
      <w:r w:rsidR="004562F0">
        <w:rPr>
          <w:rFonts w:ascii="Times New Roman" w:hAnsi="Times New Roman"/>
          <w:sz w:val="28"/>
          <w:szCs w:val="28"/>
        </w:rPr>
        <w:t>е</w:t>
      </w:r>
      <w:r w:rsidR="004562F0">
        <w:rPr>
          <w:rFonts w:ascii="Times New Roman" w:hAnsi="Times New Roman"/>
          <w:sz w:val="28"/>
          <w:szCs w:val="28"/>
        </w:rPr>
        <w:t>дующих мероприятий в рамках обе</w:t>
      </w:r>
      <w:r w:rsidR="004562F0">
        <w:rPr>
          <w:rFonts w:ascii="Times New Roman" w:hAnsi="Times New Roman"/>
          <w:sz w:val="28"/>
          <w:szCs w:val="28"/>
        </w:rPr>
        <w:t>с</w:t>
      </w:r>
      <w:r w:rsidR="004562F0">
        <w:rPr>
          <w:rFonts w:ascii="Times New Roman" w:hAnsi="Times New Roman"/>
          <w:sz w:val="28"/>
          <w:szCs w:val="28"/>
        </w:rPr>
        <w:t>печения условий сохранности архивных документов: монтаж принудительной вентиляции в архивохранилище, уст</w:t>
      </w:r>
      <w:r w:rsidR="004562F0">
        <w:rPr>
          <w:rFonts w:ascii="Times New Roman" w:hAnsi="Times New Roman"/>
          <w:sz w:val="28"/>
          <w:szCs w:val="28"/>
        </w:rPr>
        <w:t>а</w:t>
      </w:r>
      <w:r w:rsidR="004562F0">
        <w:rPr>
          <w:rFonts w:ascii="Times New Roman" w:hAnsi="Times New Roman"/>
          <w:sz w:val="28"/>
          <w:szCs w:val="28"/>
        </w:rPr>
        <w:t>новка системы кондиционирования для поддержания необходимых темпер</w:t>
      </w:r>
      <w:r w:rsidR="004562F0">
        <w:rPr>
          <w:rFonts w:ascii="Times New Roman" w:hAnsi="Times New Roman"/>
          <w:sz w:val="28"/>
          <w:szCs w:val="28"/>
        </w:rPr>
        <w:t>а</w:t>
      </w:r>
      <w:r w:rsidR="004562F0">
        <w:rPr>
          <w:rFonts w:ascii="Times New Roman" w:hAnsi="Times New Roman"/>
          <w:sz w:val="28"/>
          <w:szCs w:val="28"/>
        </w:rPr>
        <w:t>турных параметров, установка ос</w:t>
      </w:r>
      <w:r w:rsidR="004562F0">
        <w:rPr>
          <w:rFonts w:ascii="Times New Roman" w:hAnsi="Times New Roman"/>
          <w:sz w:val="28"/>
          <w:szCs w:val="28"/>
        </w:rPr>
        <w:t>у</w:t>
      </w:r>
      <w:r w:rsidR="004562F0">
        <w:rPr>
          <w:rFonts w:ascii="Times New Roman" w:hAnsi="Times New Roman"/>
          <w:sz w:val="28"/>
          <w:szCs w:val="28"/>
        </w:rPr>
        <w:t>шителей воздуха.</w:t>
      </w:r>
    </w:p>
    <w:p w:rsidR="004562F0" w:rsidRDefault="004562F0" w:rsidP="004562F0">
      <w:pPr>
        <w:spacing w:after="0" w:line="240" w:lineRule="auto"/>
        <w:ind w:left="142" w:firstLine="565"/>
        <w:jc w:val="both"/>
        <w:rPr>
          <w:rFonts w:ascii="Times New Roman" w:hAnsi="Times New Roman"/>
          <w:sz w:val="28"/>
          <w:szCs w:val="28"/>
        </w:rPr>
      </w:pPr>
      <w:r w:rsidRPr="004562F0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4562F0">
        <w:rPr>
          <w:rFonts w:ascii="Times New Roman" w:hAnsi="Times New Roman"/>
          <w:sz w:val="28"/>
          <w:szCs w:val="28"/>
        </w:rPr>
        <w:t>реализации основных положений Послания Президен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4562F0">
        <w:rPr>
          <w:rFonts w:ascii="Times New Roman" w:hAnsi="Times New Roman"/>
          <w:sz w:val="28"/>
          <w:szCs w:val="28"/>
        </w:rPr>
        <w:t>Ро</w:t>
      </w:r>
      <w:r w:rsidRPr="004562F0">
        <w:rPr>
          <w:rFonts w:ascii="Times New Roman" w:hAnsi="Times New Roman"/>
          <w:sz w:val="28"/>
          <w:szCs w:val="28"/>
        </w:rPr>
        <w:t>с</w:t>
      </w:r>
      <w:r w:rsidRPr="004562F0">
        <w:rPr>
          <w:rFonts w:ascii="Times New Roman" w:hAnsi="Times New Roman"/>
          <w:sz w:val="28"/>
          <w:szCs w:val="28"/>
        </w:rPr>
        <w:t>сийской Федерации</w:t>
      </w:r>
      <w:proofErr w:type="gramEnd"/>
      <w:r w:rsidRPr="004562F0">
        <w:rPr>
          <w:rFonts w:ascii="Times New Roman" w:hAnsi="Times New Roman"/>
          <w:sz w:val="28"/>
          <w:szCs w:val="28"/>
        </w:rPr>
        <w:t xml:space="preserve"> Федеральному Собранию </w:t>
      </w:r>
      <w:r w:rsidR="00116DD7">
        <w:rPr>
          <w:rFonts w:ascii="Times New Roman" w:hAnsi="Times New Roman"/>
          <w:sz w:val="28"/>
          <w:szCs w:val="28"/>
        </w:rPr>
        <w:t>в 2012</w:t>
      </w:r>
      <w:r>
        <w:rPr>
          <w:rFonts w:ascii="Times New Roman" w:hAnsi="Times New Roman"/>
          <w:sz w:val="28"/>
          <w:szCs w:val="28"/>
        </w:rPr>
        <w:t xml:space="preserve"> году отделом ЗАГС был разработан план мероприятий</w:t>
      </w:r>
      <w:r w:rsidR="00116DD7">
        <w:rPr>
          <w:rFonts w:ascii="Times New Roman" w:hAnsi="Times New Roman"/>
          <w:sz w:val="28"/>
          <w:szCs w:val="28"/>
        </w:rPr>
        <w:t xml:space="preserve"> по укреплению семейных традиций и возрождению семейных ценностей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рамках плана были проведены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приятия, направленные на укрепление семейных ценностей и традиций: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ствование юбиляров семейной жизни в День города, </w:t>
      </w:r>
      <w:r w:rsidR="0041623A">
        <w:rPr>
          <w:rFonts w:ascii="Times New Roman" w:hAnsi="Times New Roman"/>
          <w:sz w:val="28"/>
          <w:szCs w:val="28"/>
        </w:rPr>
        <w:t>торжественное честв</w:t>
      </w:r>
      <w:r w:rsidR="0041623A">
        <w:rPr>
          <w:rFonts w:ascii="Times New Roman" w:hAnsi="Times New Roman"/>
          <w:sz w:val="28"/>
          <w:szCs w:val="28"/>
        </w:rPr>
        <w:t>о</w:t>
      </w:r>
      <w:r w:rsidR="0041623A">
        <w:rPr>
          <w:rFonts w:ascii="Times New Roman" w:hAnsi="Times New Roman"/>
          <w:sz w:val="28"/>
          <w:szCs w:val="28"/>
        </w:rPr>
        <w:t xml:space="preserve">вание рубиновых юбиляров семейной жизни в </w:t>
      </w:r>
      <w:r w:rsidR="00116DD7">
        <w:rPr>
          <w:rFonts w:ascii="Times New Roman" w:hAnsi="Times New Roman"/>
          <w:sz w:val="28"/>
          <w:szCs w:val="28"/>
        </w:rPr>
        <w:t>День любви, семьи и верн</w:t>
      </w:r>
      <w:r w:rsidR="00116DD7">
        <w:rPr>
          <w:rFonts w:ascii="Times New Roman" w:hAnsi="Times New Roman"/>
          <w:sz w:val="28"/>
          <w:szCs w:val="28"/>
        </w:rPr>
        <w:t>о</w:t>
      </w:r>
      <w:r w:rsidR="00116DD7">
        <w:rPr>
          <w:rFonts w:ascii="Times New Roman" w:hAnsi="Times New Roman"/>
          <w:sz w:val="28"/>
          <w:szCs w:val="28"/>
        </w:rPr>
        <w:t xml:space="preserve">сти, </w:t>
      </w:r>
      <w:r w:rsidR="00804B1F">
        <w:rPr>
          <w:rFonts w:ascii="Times New Roman" w:hAnsi="Times New Roman"/>
          <w:sz w:val="28"/>
          <w:szCs w:val="28"/>
        </w:rPr>
        <w:t xml:space="preserve">награждение семей ветеранов войны и труда накануне Дня Победы, </w:t>
      </w:r>
      <w:r w:rsidR="00116DD7">
        <w:rPr>
          <w:rFonts w:ascii="Times New Roman" w:hAnsi="Times New Roman"/>
          <w:sz w:val="28"/>
          <w:szCs w:val="28"/>
        </w:rPr>
        <w:t>ч</w:t>
      </w:r>
      <w:r w:rsidR="00116DD7">
        <w:rPr>
          <w:rFonts w:ascii="Times New Roman" w:hAnsi="Times New Roman"/>
          <w:sz w:val="28"/>
          <w:szCs w:val="28"/>
        </w:rPr>
        <w:t>е</w:t>
      </w:r>
      <w:r w:rsidR="00116DD7">
        <w:rPr>
          <w:rFonts w:ascii="Times New Roman" w:hAnsi="Times New Roman"/>
          <w:sz w:val="28"/>
          <w:szCs w:val="28"/>
        </w:rPr>
        <w:t xml:space="preserve">ствование многодетных семей в международный День семьи, </w:t>
      </w:r>
      <w:r>
        <w:rPr>
          <w:rFonts w:ascii="Times New Roman" w:hAnsi="Times New Roman"/>
          <w:sz w:val="28"/>
          <w:szCs w:val="28"/>
        </w:rPr>
        <w:t>театрализ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ванное мероприятие по регистрации брака на Красную Горку, торжестве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ное вручение свидетельств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преддверии</w:t>
      </w:r>
      <w:r w:rsidR="00B33C1A">
        <w:rPr>
          <w:rFonts w:ascii="Times New Roman" w:hAnsi="Times New Roman"/>
          <w:sz w:val="28"/>
          <w:szCs w:val="28"/>
        </w:rPr>
        <w:t xml:space="preserve"> Дня матери в </w:t>
      </w:r>
      <w:r w:rsidR="0041623A">
        <w:rPr>
          <w:rFonts w:ascii="Times New Roman" w:hAnsi="Times New Roman"/>
          <w:sz w:val="28"/>
          <w:szCs w:val="28"/>
        </w:rPr>
        <w:t>отделе ЗАГС</w:t>
      </w:r>
      <w:r>
        <w:rPr>
          <w:rFonts w:ascii="Times New Roman" w:hAnsi="Times New Roman"/>
          <w:sz w:val="28"/>
          <w:szCs w:val="28"/>
        </w:rPr>
        <w:t>.</w:t>
      </w:r>
      <w:r w:rsidR="0041623A">
        <w:rPr>
          <w:rFonts w:ascii="Times New Roman" w:hAnsi="Times New Roman"/>
          <w:sz w:val="28"/>
          <w:szCs w:val="28"/>
        </w:rPr>
        <w:t xml:space="preserve"> Кроме того, по заявкам </w:t>
      </w:r>
      <w:proofErr w:type="spellStart"/>
      <w:r w:rsidR="0041623A">
        <w:rPr>
          <w:rFonts w:ascii="Times New Roman" w:hAnsi="Times New Roman"/>
          <w:sz w:val="28"/>
          <w:szCs w:val="28"/>
        </w:rPr>
        <w:t>карабашцев</w:t>
      </w:r>
      <w:proofErr w:type="spellEnd"/>
      <w:r w:rsidR="0041623A">
        <w:rPr>
          <w:rFonts w:ascii="Times New Roman" w:hAnsi="Times New Roman"/>
          <w:sz w:val="28"/>
          <w:szCs w:val="28"/>
        </w:rPr>
        <w:t xml:space="preserve"> было проведено 4 торжестве</w:t>
      </w:r>
      <w:r w:rsidR="0041623A">
        <w:rPr>
          <w:rFonts w:ascii="Times New Roman" w:hAnsi="Times New Roman"/>
          <w:sz w:val="28"/>
          <w:szCs w:val="28"/>
        </w:rPr>
        <w:t>н</w:t>
      </w:r>
      <w:r w:rsidR="0041623A">
        <w:rPr>
          <w:rFonts w:ascii="Times New Roman" w:hAnsi="Times New Roman"/>
          <w:sz w:val="28"/>
          <w:szCs w:val="28"/>
        </w:rPr>
        <w:t>ных церемонии чествования золотых юбиляров в отделе ЗАГС с участи</w:t>
      </w:r>
      <w:r w:rsidR="00804B1F">
        <w:rPr>
          <w:rFonts w:ascii="Times New Roman" w:hAnsi="Times New Roman"/>
          <w:sz w:val="28"/>
          <w:szCs w:val="28"/>
        </w:rPr>
        <w:t>ем родстве</w:t>
      </w:r>
      <w:r w:rsidR="00804B1F">
        <w:rPr>
          <w:rFonts w:ascii="Times New Roman" w:hAnsi="Times New Roman"/>
          <w:sz w:val="28"/>
          <w:szCs w:val="28"/>
        </w:rPr>
        <w:t>н</w:t>
      </w:r>
      <w:r w:rsidR="00804B1F">
        <w:rPr>
          <w:rFonts w:ascii="Times New Roman" w:hAnsi="Times New Roman"/>
          <w:sz w:val="28"/>
          <w:szCs w:val="28"/>
        </w:rPr>
        <w:t>ников.</w:t>
      </w:r>
    </w:p>
    <w:p w:rsidR="00B33C1A" w:rsidRDefault="00B33C1A" w:rsidP="00B33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плана мероприятий по реализации Послания Президе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РФ н</w:t>
      </w:r>
      <w:r w:rsidR="006F7851">
        <w:rPr>
          <w:rFonts w:ascii="Times New Roman" w:hAnsi="Times New Roman"/>
          <w:sz w:val="28"/>
          <w:szCs w:val="28"/>
        </w:rPr>
        <w:t>ача</w:t>
      </w:r>
      <w:r w:rsidR="00804B1F">
        <w:rPr>
          <w:rFonts w:ascii="Times New Roman" w:hAnsi="Times New Roman"/>
          <w:sz w:val="28"/>
          <w:szCs w:val="28"/>
        </w:rPr>
        <w:t>льником отдела ЗАГС проведено 12</w:t>
      </w:r>
      <w:r w:rsidR="006F7851">
        <w:rPr>
          <w:rFonts w:ascii="Times New Roman" w:hAnsi="Times New Roman"/>
          <w:sz w:val="28"/>
          <w:szCs w:val="28"/>
        </w:rPr>
        <w:t xml:space="preserve"> консультаций</w:t>
      </w:r>
      <w:r w:rsidR="006F7851" w:rsidRPr="006F7851">
        <w:rPr>
          <w:rFonts w:ascii="Times New Roman" w:hAnsi="Times New Roman"/>
          <w:sz w:val="28"/>
          <w:szCs w:val="28"/>
        </w:rPr>
        <w:t xml:space="preserve"> для будущих родителей по вопросам семейного законодательства и законодательства о г</w:t>
      </w:r>
      <w:r w:rsidR="006F7851" w:rsidRPr="006F7851">
        <w:rPr>
          <w:rFonts w:ascii="Times New Roman" w:hAnsi="Times New Roman"/>
          <w:sz w:val="28"/>
          <w:szCs w:val="28"/>
        </w:rPr>
        <w:t>о</w:t>
      </w:r>
      <w:r w:rsidR="006F7851" w:rsidRPr="006F7851">
        <w:rPr>
          <w:rFonts w:ascii="Times New Roman" w:hAnsi="Times New Roman"/>
          <w:sz w:val="28"/>
          <w:szCs w:val="28"/>
        </w:rPr>
        <w:t>сударственной регистрации актов гражданского состояния в рамках реализ</w:t>
      </w:r>
      <w:r w:rsidR="006F7851" w:rsidRPr="006F7851">
        <w:rPr>
          <w:rFonts w:ascii="Times New Roman" w:hAnsi="Times New Roman"/>
          <w:sz w:val="28"/>
          <w:szCs w:val="28"/>
        </w:rPr>
        <w:t>а</w:t>
      </w:r>
      <w:r w:rsidR="006F7851" w:rsidRPr="006F7851">
        <w:rPr>
          <w:rFonts w:ascii="Times New Roman" w:hAnsi="Times New Roman"/>
          <w:sz w:val="28"/>
          <w:szCs w:val="28"/>
        </w:rPr>
        <w:t>ции программы «Здоровая молодая семья»</w:t>
      </w:r>
      <w:r w:rsidR="006F7851">
        <w:rPr>
          <w:rFonts w:ascii="Times New Roman" w:hAnsi="Times New Roman"/>
          <w:sz w:val="28"/>
          <w:szCs w:val="28"/>
        </w:rPr>
        <w:t xml:space="preserve">. Занятия проходили в родильном отделении </w:t>
      </w:r>
      <w:proofErr w:type="spellStart"/>
      <w:r w:rsidR="006F7851">
        <w:rPr>
          <w:rFonts w:ascii="Times New Roman" w:hAnsi="Times New Roman"/>
          <w:sz w:val="28"/>
          <w:szCs w:val="28"/>
        </w:rPr>
        <w:t>Карабашской</w:t>
      </w:r>
      <w:proofErr w:type="spellEnd"/>
      <w:r w:rsidR="006F7851">
        <w:rPr>
          <w:rFonts w:ascii="Times New Roman" w:hAnsi="Times New Roman"/>
          <w:sz w:val="28"/>
          <w:szCs w:val="28"/>
        </w:rPr>
        <w:t xml:space="preserve"> городской больницы</w:t>
      </w:r>
      <w:r w:rsidR="00804B1F">
        <w:rPr>
          <w:rFonts w:ascii="Times New Roman" w:hAnsi="Times New Roman"/>
          <w:sz w:val="28"/>
          <w:szCs w:val="28"/>
        </w:rPr>
        <w:t xml:space="preserve"> и в социально-психологическом кабинете женской консультации</w:t>
      </w:r>
      <w:r w:rsidR="006F7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течение года проведено</w:t>
      </w:r>
      <w:r w:rsidR="00804B1F">
        <w:rPr>
          <w:rFonts w:ascii="Times New Roman" w:hAnsi="Times New Roman"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</w:rPr>
        <w:t xml:space="preserve"> встреч с населением по вопросам семейного законодательства и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актов гражданского со</w:t>
      </w:r>
      <w:r w:rsidR="00804B1F">
        <w:rPr>
          <w:rFonts w:ascii="Times New Roman" w:hAnsi="Times New Roman"/>
          <w:sz w:val="28"/>
          <w:szCs w:val="28"/>
        </w:rPr>
        <w:t>стояния</w:t>
      </w:r>
      <w:r>
        <w:rPr>
          <w:rFonts w:ascii="Times New Roman" w:hAnsi="Times New Roman"/>
          <w:sz w:val="28"/>
          <w:szCs w:val="28"/>
        </w:rPr>
        <w:t>.</w:t>
      </w:r>
    </w:p>
    <w:p w:rsidR="00B33C1A" w:rsidRDefault="00B33C1A" w:rsidP="00B33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городской газете опубликовано </w:t>
      </w:r>
      <w:r w:rsidR="00804B1F">
        <w:rPr>
          <w:rFonts w:ascii="Times New Roman" w:hAnsi="Times New Roman"/>
          <w:sz w:val="28"/>
          <w:szCs w:val="28"/>
        </w:rPr>
        <w:t>10 статей</w:t>
      </w:r>
      <w:r>
        <w:rPr>
          <w:rFonts w:ascii="Times New Roman" w:hAnsi="Times New Roman"/>
          <w:sz w:val="28"/>
          <w:szCs w:val="28"/>
        </w:rPr>
        <w:t xml:space="preserve"> о работе отдела ЗАГС</w:t>
      </w:r>
      <w:r w:rsidR="00804B1F">
        <w:rPr>
          <w:rFonts w:ascii="Times New Roman" w:hAnsi="Times New Roman"/>
          <w:sz w:val="28"/>
          <w:szCs w:val="28"/>
        </w:rPr>
        <w:t>, ко</w:t>
      </w:r>
      <w:r w:rsidR="00804B1F">
        <w:rPr>
          <w:rFonts w:ascii="Times New Roman" w:hAnsi="Times New Roman"/>
          <w:sz w:val="28"/>
          <w:szCs w:val="28"/>
        </w:rPr>
        <w:t>н</w:t>
      </w:r>
      <w:r w:rsidR="00804B1F">
        <w:rPr>
          <w:rFonts w:ascii="Times New Roman" w:hAnsi="Times New Roman"/>
          <w:sz w:val="28"/>
          <w:szCs w:val="28"/>
        </w:rPr>
        <w:t>сультативных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906F02" w:rsidRPr="0008769D" w:rsidRDefault="00B33C1A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«Электронная Россия» п</w:t>
      </w:r>
      <w:r w:rsidR="00906F02" w:rsidRPr="0008769D">
        <w:rPr>
          <w:rFonts w:ascii="Times New Roman" w:hAnsi="Times New Roman"/>
          <w:sz w:val="28"/>
          <w:szCs w:val="28"/>
        </w:rPr>
        <w:t xml:space="preserve">роведены подготовительные работы по </w:t>
      </w:r>
      <w:r w:rsidR="00804B1F">
        <w:rPr>
          <w:rFonts w:ascii="Times New Roman" w:hAnsi="Times New Roman"/>
          <w:sz w:val="28"/>
          <w:szCs w:val="28"/>
        </w:rPr>
        <w:t>оказанию государственных услуг в электро</w:t>
      </w:r>
      <w:r w:rsidR="00804B1F">
        <w:rPr>
          <w:rFonts w:ascii="Times New Roman" w:hAnsi="Times New Roman"/>
          <w:sz w:val="28"/>
          <w:szCs w:val="28"/>
        </w:rPr>
        <w:t>н</w:t>
      </w:r>
      <w:r w:rsidR="00804B1F">
        <w:rPr>
          <w:rFonts w:ascii="Times New Roman" w:hAnsi="Times New Roman"/>
          <w:sz w:val="28"/>
          <w:szCs w:val="28"/>
        </w:rPr>
        <w:t>ном виде</w:t>
      </w:r>
      <w:r w:rsidR="00906F02" w:rsidRPr="0008769D">
        <w:rPr>
          <w:rFonts w:ascii="Times New Roman" w:hAnsi="Times New Roman"/>
          <w:sz w:val="28"/>
          <w:szCs w:val="28"/>
        </w:rPr>
        <w:t xml:space="preserve">, </w:t>
      </w:r>
      <w:r w:rsidR="00804B1F">
        <w:rPr>
          <w:rFonts w:ascii="Times New Roman" w:hAnsi="Times New Roman"/>
          <w:sz w:val="28"/>
          <w:szCs w:val="28"/>
        </w:rPr>
        <w:t xml:space="preserve">услуги отдела размещены на общероссийском портале </w:t>
      </w:r>
      <w:proofErr w:type="spellStart"/>
      <w:r w:rsidR="00804B1F">
        <w:rPr>
          <w:rFonts w:ascii="Times New Roman" w:hAnsi="Times New Roman"/>
          <w:sz w:val="28"/>
          <w:szCs w:val="28"/>
        </w:rPr>
        <w:t>госуслуг</w:t>
      </w:r>
      <w:proofErr w:type="spellEnd"/>
      <w:r w:rsidR="00906F02" w:rsidRPr="0008769D">
        <w:rPr>
          <w:rFonts w:ascii="Times New Roman" w:hAnsi="Times New Roman"/>
          <w:sz w:val="28"/>
          <w:szCs w:val="28"/>
        </w:rPr>
        <w:t>.</w:t>
      </w:r>
      <w:r w:rsidR="00804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4B1F">
        <w:rPr>
          <w:rFonts w:ascii="Times New Roman" w:hAnsi="Times New Roman"/>
          <w:sz w:val="28"/>
          <w:szCs w:val="28"/>
        </w:rPr>
        <w:t>Проведена</w:t>
      </w:r>
      <w:proofErr w:type="gramEnd"/>
      <w:r w:rsidR="00804B1F">
        <w:rPr>
          <w:rFonts w:ascii="Times New Roman" w:hAnsi="Times New Roman"/>
          <w:sz w:val="28"/>
          <w:szCs w:val="28"/>
        </w:rPr>
        <w:t xml:space="preserve"> полна подготовка к оказанию услуг в электронном виде: разм</w:t>
      </w:r>
      <w:r w:rsidR="00804B1F">
        <w:rPr>
          <w:rFonts w:ascii="Times New Roman" w:hAnsi="Times New Roman"/>
          <w:sz w:val="28"/>
          <w:szCs w:val="28"/>
        </w:rPr>
        <w:t>е</w:t>
      </w:r>
      <w:r w:rsidR="00804B1F">
        <w:rPr>
          <w:rFonts w:ascii="Times New Roman" w:hAnsi="Times New Roman"/>
          <w:sz w:val="28"/>
          <w:szCs w:val="28"/>
        </w:rPr>
        <w:t>щены журналы времени для приема заявлений, ведется еженедельное тест</w:t>
      </w:r>
      <w:r w:rsidR="00804B1F">
        <w:rPr>
          <w:rFonts w:ascii="Times New Roman" w:hAnsi="Times New Roman"/>
          <w:sz w:val="28"/>
          <w:szCs w:val="28"/>
        </w:rPr>
        <w:t>и</w:t>
      </w:r>
      <w:r w:rsidR="00804B1F">
        <w:rPr>
          <w:rFonts w:ascii="Times New Roman" w:hAnsi="Times New Roman"/>
          <w:sz w:val="28"/>
          <w:szCs w:val="28"/>
        </w:rPr>
        <w:t>рование связи с порталом.</w:t>
      </w:r>
    </w:p>
    <w:p w:rsidR="002F588F" w:rsidRPr="0008769D" w:rsidRDefault="002F588F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>Информация отдела ЗАГС является источником (первичной информ</w:t>
      </w:r>
      <w:r w:rsidRPr="0008769D">
        <w:rPr>
          <w:rFonts w:ascii="Times New Roman" w:hAnsi="Times New Roman"/>
          <w:sz w:val="28"/>
          <w:szCs w:val="28"/>
        </w:rPr>
        <w:t>а</w:t>
      </w:r>
      <w:r w:rsidRPr="0008769D">
        <w:rPr>
          <w:rFonts w:ascii="Times New Roman" w:hAnsi="Times New Roman"/>
          <w:sz w:val="28"/>
          <w:szCs w:val="28"/>
        </w:rPr>
        <w:t>цией) для ведения информационных баз</w:t>
      </w:r>
      <w:r w:rsidR="001A7B14">
        <w:rPr>
          <w:rFonts w:ascii="Times New Roman" w:hAnsi="Times New Roman"/>
          <w:sz w:val="28"/>
          <w:szCs w:val="28"/>
        </w:rPr>
        <w:t xml:space="preserve"> </w:t>
      </w:r>
      <w:r w:rsidR="00804B1F">
        <w:rPr>
          <w:rFonts w:ascii="Times New Roman" w:hAnsi="Times New Roman"/>
          <w:sz w:val="28"/>
          <w:szCs w:val="28"/>
        </w:rPr>
        <w:t>восьми</w:t>
      </w:r>
      <w:r w:rsidR="001A7B14">
        <w:rPr>
          <w:rFonts w:ascii="Times New Roman" w:hAnsi="Times New Roman"/>
          <w:sz w:val="28"/>
          <w:szCs w:val="28"/>
        </w:rPr>
        <w:t xml:space="preserve"> ведомств: Пенсионного фо</w:t>
      </w:r>
      <w:r w:rsidR="001A7B14">
        <w:rPr>
          <w:rFonts w:ascii="Times New Roman" w:hAnsi="Times New Roman"/>
          <w:sz w:val="28"/>
          <w:szCs w:val="28"/>
        </w:rPr>
        <w:t>н</w:t>
      </w:r>
      <w:r w:rsidR="001A7B14">
        <w:rPr>
          <w:rFonts w:ascii="Times New Roman" w:hAnsi="Times New Roman"/>
          <w:sz w:val="28"/>
          <w:szCs w:val="28"/>
        </w:rPr>
        <w:t xml:space="preserve">да РФ, Управления социальной защиты населения, налоговой инспекции, ФОМС, </w:t>
      </w:r>
      <w:r w:rsidR="00804B1F">
        <w:rPr>
          <w:rFonts w:ascii="Times New Roman" w:hAnsi="Times New Roman"/>
          <w:sz w:val="28"/>
          <w:szCs w:val="28"/>
        </w:rPr>
        <w:t xml:space="preserve">ФСС, </w:t>
      </w:r>
      <w:r w:rsidR="001A7B14">
        <w:rPr>
          <w:rFonts w:ascii="Times New Roman" w:hAnsi="Times New Roman"/>
          <w:sz w:val="28"/>
          <w:szCs w:val="28"/>
        </w:rPr>
        <w:t>УФМС,  органов статистики и избирате</w:t>
      </w:r>
      <w:r w:rsidR="00804B1F">
        <w:rPr>
          <w:rFonts w:ascii="Times New Roman" w:hAnsi="Times New Roman"/>
          <w:sz w:val="28"/>
          <w:szCs w:val="28"/>
        </w:rPr>
        <w:t>льной комиссии, в к</w:t>
      </w:r>
      <w:r w:rsidR="00804B1F">
        <w:rPr>
          <w:rFonts w:ascii="Times New Roman" w:hAnsi="Times New Roman"/>
          <w:sz w:val="28"/>
          <w:szCs w:val="28"/>
        </w:rPr>
        <w:t>о</w:t>
      </w:r>
      <w:r w:rsidR="00804B1F">
        <w:rPr>
          <w:rFonts w:ascii="Times New Roman" w:hAnsi="Times New Roman"/>
          <w:sz w:val="28"/>
          <w:szCs w:val="28"/>
        </w:rPr>
        <w:t>торые в 2012</w:t>
      </w:r>
      <w:r w:rsidR="001A7B14">
        <w:rPr>
          <w:rFonts w:ascii="Times New Roman" w:hAnsi="Times New Roman"/>
          <w:sz w:val="28"/>
          <w:szCs w:val="28"/>
        </w:rPr>
        <w:t xml:space="preserve"> </w:t>
      </w:r>
      <w:r w:rsidRPr="0008769D">
        <w:rPr>
          <w:rFonts w:ascii="Times New Roman" w:hAnsi="Times New Roman"/>
          <w:sz w:val="28"/>
          <w:szCs w:val="28"/>
        </w:rPr>
        <w:t xml:space="preserve">г. </w:t>
      </w:r>
      <w:r w:rsidR="001A7B14">
        <w:rPr>
          <w:rFonts w:ascii="Times New Roman" w:hAnsi="Times New Roman"/>
          <w:sz w:val="28"/>
          <w:szCs w:val="28"/>
        </w:rPr>
        <w:t xml:space="preserve">регулярно готовились и </w:t>
      </w:r>
      <w:r w:rsidRPr="0008769D">
        <w:rPr>
          <w:rFonts w:ascii="Times New Roman" w:hAnsi="Times New Roman"/>
          <w:sz w:val="28"/>
          <w:szCs w:val="28"/>
        </w:rPr>
        <w:t>предоставлялись сведения.</w:t>
      </w:r>
    </w:p>
    <w:p w:rsidR="002F588F" w:rsidRPr="0008769D" w:rsidRDefault="002F588F" w:rsidP="001A7B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69D">
        <w:rPr>
          <w:rFonts w:ascii="Times New Roman" w:hAnsi="Times New Roman"/>
          <w:sz w:val="28"/>
          <w:szCs w:val="28"/>
        </w:rPr>
        <w:t xml:space="preserve">Отделом </w:t>
      </w:r>
      <w:r w:rsidR="001A7B14">
        <w:rPr>
          <w:rFonts w:ascii="Times New Roman" w:hAnsi="Times New Roman"/>
          <w:sz w:val="28"/>
          <w:szCs w:val="28"/>
        </w:rPr>
        <w:t xml:space="preserve">ЗАГС </w:t>
      </w:r>
      <w:r w:rsidRPr="0008769D">
        <w:rPr>
          <w:rFonts w:ascii="Times New Roman" w:hAnsi="Times New Roman"/>
          <w:sz w:val="28"/>
          <w:szCs w:val="28"/>
        </w:rPr>
        <w:t>проводилась работа по организации эффективного и целевого расходования субвенций.  Освоен</w:t>
      </w:r>
      <w:r w:rsidR="00794E18">
        <w:rPr>
          <w:rFonts w:ascii="Times New Roman" w:hAnsi="Times New Roman"/>
          <w:sz w:val="28"/>
          <w:szCs w:val="28"/>
        </w:rPr>
        <w:t>о</w:t>
      </w:r>
      <w:r w:rsidRPr="0008769D">
        <w:rPr>
          <w:rFonts w:ascii="Times New Roman" w:hAnsi="Times New Roman"/>
          <w:sz w:val="28"/>
          <w:szCs w:val="28"/>
        </w:rPr>
        <w:t xml:space="preserve"> 100</w:t>
      </w:r>
      <w:r w:rsidR="001A7B14">
        <w:rPr>
          <w:rFonts w:ascii="Times New Roman" w:hAnsi="Times New Roman"/>
          <w:sz w:val="28"/>
          <w:szCs w:val="28"/>
        </w:rPr>
        <w:t xml:space="preserve">% </w:t>
      </w:r>
      <w:r w:rsidR="00804B1F">
        <w:rPr>
          <w:rFonts w:ascii="Times New Roman" w:hAnsi="Times New Roman"/>
          <w:sz w:val="28"/>
          <w:szCs w:val="28"/>
        </w:rPr>
        <w:t xml:space="preserve">выделенных </w:t>
      </w:r>
      <w:r w:rsidR="001A7B14">
        <w:rPr>
          <w:rFonts w:ascii="Times New Roman" w:hAnsi="Times New Roman"/>
          <w:sz w:val="28"/>
          <w:szCs w:val="28"/>
        </w:rPr>
        <w:t>средств</w:t>
      </w:r>
      <w:r w:rsidRPr="0008769D">
        <w:rPr>
          <w:rFonts w:ascii="Times New Roman" w:hAnsi="Times New Roman"/>
          <w:sz w:val="28"/>
          <w:szCs w:val="28"/>
        </w:rPr>
        <w:t>.</w:t>
      </w:r>
      <w:r w:rsidR="001A7B14">
        <w:rPr>
          <w:rFonts w:ascii="Times New Roman" w:hAnsi="Times New Roman"/>
          <w:sz w:val="28"/>
          <w:szCs w:val="28"/>
        </w:rPr>
        <w:t xml:space="preserve"> </w:t>
      </w:r>
      <w:r w:rsidRPr="0008769D">
        <w:rPr>
          <w:rFonts w:ascii="Times New Roman" w:hAnsi="Times New Roman"/>
          <w:sz w:val="28"/>
          <w:szCs w:val="28"/>
        </w:rPr>
        <w:t>Н</w:t>
      </w:r>
      <w:r w:rsidRPr="0008769D">
        <w:rPr>
          <w:rFonts w:ascii="Times New Roman" w:hAnsi="Times New Roman"/>
          <w:sz w:val="28"/>
          <w:szCs w:val="28"/>
        </w:rPr>
        <w:t>е</w:t>
      </w:r>
      <w:r w:rsidRPr="0008769D">
        <w:rPr>
          <w:rFonts w:ascii="Times New Roman" w:hAnsi="Times New Roman"/>
          <w:sz w:val="28"/>
          <w:szCs w:val="28"/>
        </w:rPr>
        <w:t xml:space="preserve">целевого использования </w:t>
      </w:r>
      <w:r w:rsidR="001A7B14">
        <w:rPr>
          <w:rFonts w:ascii="Times New Roman" w:hAnsi="Times New Roman"/>
          <w:sz w:val="28"/>
          <w:szCs w:val="28"/>
        </w:rPr>
        <w:t xml:space="preserve">субвенций </w:t>
      </w:r>
      <w:r w:rsidRPr="0008769D">
        <w:rPr>
          <w:rFonts w:ascii="Times New Roman" w:hAnsi="Times New Roman"/>
          <w:sz w:val="28"/>
          <w:szCs w:val="28"/>
        </w:rPr>
        <w:t>не было.</w:t>
      </w:r>
    </w:p>
    <w:p w:rsidR="002F588F" w:rsidRDefault="001A7B14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на 201</w:t>
      </w:r>
      <w:r w:rsidR="00804B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1A7B14" w:rsidRDefault="001A7B14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</w:t>
      </w:r>
      <w:r w:rsidR="00C6759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ить внедрение в работу Административного регламента </w:t>
      </w:r>
      <w:r w:rsidR="00C67592">
        <w:rPr>
          <w:rFonts w:ascii="Times New Roman" w:hAnsi="Times New Roman"/>
          <w:sz w:val="28"/>
          <w:szCs w:val="28"/>
        </w:rPr>
        <w:t>пр</w:t>
      </w:r>
      <w:r w:rsidR="00C67592">
        <w:rPr>
          <w:rFonts w:ascii="Times New Roman" w:hAnsi="Times New Roman"/>
          <w:sz w:val="28"/>
          <w:szCs w:val="28"/>
        </w:rPr>
        <w:t>е</w:t>
      </w:r>
      <w:r w:rsidR="00C67592">
        <w:rPr>
          <w:rFonts w:ascii="Times New Roman" w:hAnsi="Times New Roman"/>
          <w:sz w:val="28"/>
          <w:szCs w:val="28"/>
        </w:rPr>
        <w:t>доставления государственной слуги по государственной регистрации актов гражданского состояния;</w:t>
      </w:r>
      <w:proofErr w:type="gramEnd"/>
    </w:p>
    <w:p w:rsidR="00C67592" w:rsidRDefault="00C67592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государственную регистрацию актов гражданского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стояния в электронном виде;</w:t>
      </w:r>
    </w:p>
    <w:p w:rsidR="00C67592" w:rsidRDefault="00C67592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доступность для населения государственной услуги по государственной регистрации актов гражданского состояния;</w:t>
      </w:r>
    </w:p>
    <w:p w:rsidR="00804B1F" w:rsidRDefault="00C67592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выполнение нормативных условий хранения архивных документов по регистрации актов гражданского состояния</w:t>
      </w:r>
      <w:r w:rsidR="00804B1F">
        <w:rPr>
          <w:rFonts w:ascii="Times New Roman" w:hAnsi="Times New Roman"/>
          <w:sz w:val="28"/>
          <w:szCs w:val="28"/>
        </w:rPr>
        <w:t>;</w:t>
      </w:r>
    </w:p>
    <w:p w:rsidR="00C67592" w:rsidRPr="0008769D" w:rsidRDefault="00804B1F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дополнение электронной базы данных в количестве 50% архивных записей</w:t>
      </w:r>
      <w:r w:rsidR="00C67592">
        <w:rPr>
          <w:rFonts w:ascii="Times New Roman" w:hAnsi="Times New Roman"/>
          <w:sz w:val="28"/>
          <w:szCs w:val="28"/>
        </w:rPr>
        <w:t>.</w:t>
      </w:r>
    </w:p>
    <w:p w:rsidR="00D73AD5" w:rsidRPr="0008769D" w:rsidRDefault="00D73AD5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592" w:rsidRDefault="00C67592" w:rsidP="00713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88F" w:rsidRPr="0008769D" w:rsidRDefault="00C67592" w:rsidP="00804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ЗАГС</w:t>
      </w:r>
      <w:r w:rsidR="00804B1F">
        <w:rPr>
          <w:rFonts w:ascii="Times New Roman" w:hAnsi="Times New Roman"/>
          <w:sz w:val="28"/>
          <w:szCs w:val="28"/>
        </w:rPr>
        <w:tab/>
      </w:r>
      <w:r w:rsidR="00804B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С.Р. Ардашова</w:t>
      </w:r>
    </w:p>
    <w:p w:rsidR="00CE743E" w:rsidRPr="0008769D" w:rsidRDefault="00CE743E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02" w:rsidRPr="0008769D" w:rsidRDefault="00906F02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02" w:rsidRPr="0008769D" w:rsidRDefault="00906F02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02" w:rsidRPr="0008769D" w:rsidRDefault="00906F02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3A9" w:rsidRPr="0008769D" w:rsidRDefault="00B143A9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3A9" w:rsidRPr="0008769D" w:rsidRDefault="00B143A9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3A9" w:rsidRPr="0008769D" w:rsidRDefault="00B143A9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43A9" w:rsidRPr="0008769D" w:rsidRDefault="00B143A9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170" w:rsidRPr="0008769D" w:rsidRDefault="007D1170" w:rsidP="000876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D1170" w:rsidRPr="0008769D" w:rsidSect="009A54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C7" w:rsidRDefault="00C554C7" w:rsidP="007A4EE5">
      <w:pPr>
        <w:spacing w:after="0" w:line="240" w:lineRule="auto"/>
      </w:pPr>
      <w:r>
        <w:separator/>
      </w:r>
    </w:p>
  </w:endnote>
  <w:endnote w:type="continuationSeparator" w:id="0">
    <w:p w:rsidR="00C554C7" w:rsidRDefault="00C554C7" w:rsidP="007A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C7" w:rsidRDefault="00C554C7" w:rsidP="007A4EE5">
      <w:pPr>
        <w:spacing w:after="0" w:line="240" w:lineRule="auto"/>
      </w:pPr>
      <w:r>
        <w:separator/>
      </w:r>
    </w:p>
  </w:footnote>
  <w:footnote w:type="continuationSeparator" w:id="0">
    <w:p w:rsidR="00C554C7" w:rsidRDefault="00C554C7" w:rsidP="007A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A0"/>
    <w:rsid w:val="00020F25"/>
    <w:rsid w:val="00022830"/>
    <w:rsid w:val="0008769D"/>
    <w:rsid w:val="000A7C42"/>
    <w:rsid w:val="000E58CC"/>
    <w:rsid w:val="000F0285"/>
    <w:rsid w:val="00116DD7"/>
    <w:rsid w:val="001304A8"/>
    <w:rsid w:val="00156B51"/>
    <w:rsid w:val="00157063"/>
    <w:rsid w:val="00172C39"/>
    <w:rsid w:val="001803EF"/>
    <w:rsid w:val="001A7B14"/>
    <w:rsid w:val="002221A0"/>
    <w:rsid w:val="00250A33"/>
    <w:rsid w:val="0029370A"/>
    <w:rsid w:val="002B2596"/>
    <w:rsid w:val="002C064F"/>
    <w:rsid w:val="002C6DB0"/>
    <w:rsid w:val="002D3FD5"/>
    <w:rsid w:val="002F588F"/>
    <w:rsid w:val="00326120"/>
    <w:rsid w:val="00332E39"/>
    <w:rsid w:val="003A10FB"/>
    <w:rsid w:val="00414D77"/>
    <w:rsid w:val="0041623A"/>
    <w:rsid w:val="0042743C"/>
    <w:rsid w:val="0043156C"/>
    <w:rsid w:val="004562F0"/>
    <w:rsid w:val="004A7118"/>
    <w:rsid w:val="005450FB"/>
    <w:rsid w:val="00565E69"/>
    <w:rsid w:val="00597A4B"/>
    <w:rsid w:val="005B03F1"/>
    <w:rsid w:val="00620225"/>
    <w:rsid w:val="006213D0"/>
    <w:rsid w:val="00625EC7"/>
    <w:rsid w:val="006336C1"/>
    <w:rsid w:val="00670E8A"/>
    <w:rsid w:val="006A2E33"/>
    <w:rsid w:val="006F7851"/>
    <w:rsid w:val="00713A38"/>
    <w:rsid w:val="00794E18"/>
    <w:rsid w:val="007A4EE5"/>
    <w:rsid w:val="007D00ED"/>
    <w:rsid w:val="007D1170"/>
    <w:rsid w:val="00804B1F"/>
    <w:rsid w:val="00823AD8"/>
    <w:rsid w:val="008514D0"/>
    <w:rsid w:val="00883C7B"/>
    <w:rsid w:val="00884418"/>
    <w:rsid w:val="0088788C"/>
    <w:rsid w:val="00891B4E"/>
    <w:rsid w:val="008B5280"/>
    <w:rsid w:val="008D678C"/>
    <w:rsid w:val="00906F02"/>
    <w:rsid w:val="00914734"/>
    <w:rsid w:val="00922E4E"/>
    <w:rsid w:val="009A5458"/>
    <w:rsid w:val="009B1992"/>
    <w:rsid w:val="009D0F2F"/>
    <w:rsid w:val="00A07F52"/>
    <w:rsid w:val="00A5797C"/>
    <w:rsid w:val="00A60A8B"/>
    <w:rsid w:val="00A61D97"/>
    <w:rsid w:val="00A653B4"/>
    <w:rsid w:val="00A81B24"/>
    <w:rsid w:val="00AA196A"/>
    <w:rsid w:val="00AF7CE9"/>
    <w:rsid w:val="00B143A9"/>
    <w:rsid w:val="00B33C1A"/>
    <w:rsid w:val="00BE7964"/>
    <w:rsid w:val="00BF19AB"/>
    <w:rsid w:val="00BF7812"/>
    <w:rsid w:val="00C554C7"/>
    <w:rsid w:val="00C67592"/>
    <w:rsid w:val="00C75AF0"/>
    <w:rsid w:val="00C81A08"/>
    <w:rsid w:val="00CE743E"/>
    <w:rsid w:val="00D13AD1"/>
    <w:rsid w:val="00D714D2"/>
    <w:rsid w:val="00D73314"/>
    <w:rsid w:val="00D73AD5"/>
    <w:rsid w:val="00D82BA0"/>
    <w:rsid w:val="00D84385"/>
    <w:rsid w:val="00D95E04"/>
    <w:rsid w:val="00E02109"/>
    <w:rsid w:val="00E245BD"/>
    <w:rsid w:val="00E259F0"/>
    <w:rsid w:val="00E34D37"/>
    <w:rsid w:val="00E75754"/>
    <w:rsid w:val="00F85270"/>
    <w:rsid w:val="00FE3BB7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11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EE5"/>
  </w:style>
  <w:style w:type="paragraph" w:styleId="a7">
    <w:name w:val="footer"/>
    <w:basedOn w:val="a"/>
    <w:link w:val="a8"/>
    <w:uiPriority w:val="99"/>
    <w:semiHidden/>
    <w:unhideWhenUsed/>
    <w:rsid w:val="007A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Цирульниченко</dc:creator>
  <cp:lastModifiedBy>ЗАГС</cp:lastModifiedBy>
  <cp:revision>5</cp:revision>
  <cp:lastPrinted>2010-05-27T03:19:00Z</cp:lastPrinted>
  <dcterms:created xsi:type="dcterms:W3CDTF">2012-12-22T07:22:00Z</dcterms:created>
  <dcterms:modified xsi:type="dcterms:W3CDTF">2013-03-12T06:08:00Z</dcterms:modified>
</cp:coreProperties>
</file>