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</w:tblGrid>
      <w:tr w:rsidR="00B056CE" w:rsidRPr="00C97FC0" w:rsidTr="00B056CE">
        <w:tc>
          <w:tcPr>
            <w:tcW w:w="3304" w:type="dxa"/>
          </w:tcPr>
          <w:p w:rsidR="00B056CE" w:rsidRPr="00C97FC0" w:rsidRDefault="00C65541" w:rsidP="00B056CE">
            <w:pPr>
              <w:rPr>
                <w:rFonts w:ascii="Times New Roman" w:hAnsi="Times New Roman" w:cs="Times New Roman"/>
              </w:rPr>
            </w:pPr>
            <w:r w:rsidRPr="00C97FC0">
              <w:rPr>
                <w:rFonts w:ascii="Times New Roman" w:hAnsi="Times New Roman" w:cs="Times New Roman"/>
              </w:rPr>
              <w:t>Приложение  13</w:t>
            </w:r>
            <w:r w:rsidR="00B056CE" w:rsidRPr="00C97FC0">
              <w:rPr>
                <w:rFonts w:ascii="Times New Roman" w:hAnsi="Times New Roman" w:cs="Times New Roman"/>
              </w:rPr>
              <w:t xml:space="preserve"> к приказу </w:t>
            </w:r>
          </w:p>
          <w:p w:rsidR="00B056CE" w:rsidRPr="00C97FC0" w:rsidRDefault="00B056CE" w:rsidP="00B056CE">
            <w:pPr>
              <w:rPr>
                <w:rFonts w:ascii="Times New Roman" w:hAnsi="Times New Roman" w:cs="Times New Roman"/>
              </w:rPr>
            </w:pPr>
            <w:r w:rsidRPr="00C97FC0">
              <w:rPr>
                <w:rFonts w:ascii="Times New Roman" w:hAnsi="Times New Roman" w:cs="Times New Roman"/>
              </w:rPr>
              <w:t xml:space="preserve">№ </w:t>
            </w:r>
            <w:r w:rsidRPr="00C97FC0">
              <w:rPr>
                <w:rFonts w:ascii="Times New Roman" w:hAnsi="Times New Roman" w:cs="Times New Roman"/>
                <w:u w:val="single"/>
              </w:rPr>
              <w:t>69</w:t>
            </w:r>
            <w:r w:rsidRPr="00C97FC0">
              <w:rPr>
                <w:rFonts w:ascii="Times New Roman" w:hAnsi="Times New Roman" w:cs="Times New Roman"/>
              </w:rPr>
              <w:t xml:space="preserve"> от «</w:t>
            </w:r>
            <w:bookmarkStart w:id="0" w:name="_GoBack"/>
            <w:bookmarkEnd w:id="0"/>
            <w:r w:rsidRPr="00C97FC0">
              <w:rPr>
                <w:rFonts w:ascii="Times New Roman" w:hAnsi="Times New Roman" w:cs="Times New Roman"/>
                <w:u w:val="single"/>
              </w:rPr>
              <w:t>26</w:t>
            </w:r>
            <w:r w:rsidRPr="00C97FC0">
              <w:rPr>
                <w:rFonts w:ascii="Times New Roman" w:hAnsi="Times New Roman" w:cs="Times New Roman"/>
              </w:rPr>
              <w:t xml:space="preserve">»  </w:t>
            </w:r>
            <w:r w:rsidRPr="00C97FC0">
              <w:rPr>
                <w:rFonts w:ascii="Times New Roman" w:hAnsi="Times New Roman" w:cs="Times New Roman"/>
                <w:u w:val="single"/>
              </w:rPr>
              <w:t>августа</w:t>
            </w:r>
            <w:r w:rsidRPr="00C97FC0">
              <w:rPr>
                <w:rFonts w:ascii="Times New Roman" w:hAnsi="Times New Roman" w:cs="Times New Roman"/>
              </w:rPr>
              <w:t xml:space="preserve"> 2019г.</w:t>
            </w:r>
          </w:p>
          <w:p w:rsidR="00B056CE" w:rsidRPr="00C97FC0" w:rsidRDefault="00B056CE" w:rsidP="00B05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6282F"/>
              </w:rPr>
            </w:pPr>
            <w:r w:rsidRPr="00C97FC0">
              <w:rPr>
                <w:rFonts w:ascii="Times New Roman" w:hAnsi="Times New Roman" w:cs="Times New Roman"/>
              </w:rPr>
              <w:t>Управления финансов администрации Карабашского городского округа</w:t>
            </w:r>
          </w:p>
        </w:tc>
      </w:tr>
    </w:tbl>
    <w:p w:rsidR="002C5361" w:rsidRPr="00DD25E0" w:rsidRDefault="002C5361" w:rsidP="00DD25E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DD25E0">
        <w:rPr>
          <w:rFonts w:ascii="Times New Roman" w:hAnsi="Times New Roman" w:cs="Times New Roman"/>
          <w:b/>
          <w:bCs/>
          <w:color w:val="26282F"/>
          <w:sz w:val="24"/>
          <w:szCs w:val="24"/>
        </w:rPr>
        <w:br/>
      </w:r>
    </w:p>
    <w:p w:rsidR="002C5361" w:rsidRPr="00DD25E0" w:rsidRDefault="002C5361" w:rsidP="00DD25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DD25E0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Положение о внутреннем </w:t>
      </w:r>
      <w:r w:rsidR="00260692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финансовом </w:t>
      </w:r>
      <w:r w:rsidRPr="00DD25E0">
        <w:rPr>
          <w:rFonts w:ascii="Times New Roman" w:hAnsi="Times New Roman" w:cs="Times New Roman"/>
          <w:b/>
          <w:bCs/>
          <w:color w:val="26282F"/>
          <w:sz w:val="24"/>
          <w:szCs w:val="24"/>
        </w:rPr>
        <w:t>контроле</w:t>
      </w:r>
      <w:r w:rsidR="00882EC6">
        <w:rPr>
          <w:rFonts w:ascii="Times New Roman" w:hAnsi="Times New Roman" w:cs="Times New Roman"/>
          <w:b/>
          <w:bCs/>
          <w:color w:val="26282F"/>
          <w:sz w:val="24"/>
          <w:szCs w:val="24"/>
        </w:rPr>
        <w:t>, внутреннем финансовом аудите</w:t>
      </w:r>
    </w:p>
    <w:p w:rsidR="002C5361" w:rsidRPr="00DD25E0" w:rsidRDefault="002C5361" w:rsidP="00DD25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C5361" w:rsidRPr="00DD25E0" w:rsidRDefault="002C5361" w:rsidP="00DD25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1" w:name="sub_27"/>
      <w:r w:rsidRPr="00DD25E0">
        <w:rPr>
          <w:rFonts w:ascii="Times New Roman" w:hAnsi="Times New Roman" w:cs="Times New Roman"/>
          <w:b/>
          <w:bCs/>
          <w:color w:val="26282F"/>
          <w:sz w:val="24"/>
          <w:szCs w:val="24"/>
        </w:rPr>
        <w:t>1. Общие положения</w:t>
      </w:r>
    </w:p>
    <w:bookmarkEnd w:id="1"/>
    <w:p w:rsidR="00882EC6" w:rsidRDefault="00882EC6" w:rsidP="00DD25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C5361" w:rsidRPr="00DD25E0" w:rsidRDefault="002C5361" w:rsidP="00DD25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25E0">
        <w:rPr>
          <w:rFonts w:ascii="Times New Roman" w:hAnsi="Times New Roman" w:cs="Times New Roman"/>
          <w:sz w:val="24"/>
          <w:szCs w:val="24"/>
        </w:rPr>
        <w:t>1.</w:t>
      </w:r>
      <w:r w:rsidR="00882EC6">
        <w:rPr>
          <w:rFonts w:ascii="Times New Roman" w:hAnsi="Times New Roman" w:cs="Times New Roman"/>
          <w:sz w:val="24"/>
          <w:szCs w:val="24"/>
        </w:rPr>
        <w:t>1</w:t>
      </w:r>
      <w:r w:rsidRPr="00DD25E0">
        <w:rPr>
          <w:rFonts w:ascii="Times New Roman" w:hAnsi="Times New Roman" w:cs="Times New Roman"/>
          <w:sz w:val="24"/>
          <w:szCs w:val="24"/>
        </w:rPr>
        <w:t>. Внутренний</w:t>
      </w:r>
      <w:r w:rsidR="00260692">
        <w:rPr>
          <w:rFonts w:ascii="Times New Roman" w:hAnsi="Times New Roman" w:cs="Times New Roman"/>
          <w:sz w:val="24"/>
          <w:szCs w:val="24"/>
        </w:rPr>
        <w:t xml:space="preserve"> финансовый </w:t>
      </w:r>
      <w:r w:rsidRPr="00DD25E0">
        <w:rPr>
          <w:rFonts w:ascii="Times New Roman" w:hAnsi="Times New Roman" w:cs="Times New Roman"/>
          <w:sz w:val="24"/>
          <w:szCs w:val="24"/>
        </w:rPr>
        <w:t xml:space="preserve"> контроль направлен на обеспечение соблюдения законодательства РФ в сфере финансовой деятельности, внутренних процедур составления и исполнения бюджета (плана), повышение качества составления и достоверности бухгалтерской отчетности и ведения бухгалтерского учета, а также на эффективное использование средств бюджета.</w:t>
      </w:r>
    </w:p>
    <w:p w:rsidR="002C5361" w:rsidRPr="00DD25E0" w:rsidRDefault="002C5361" w:rsidP="00DD25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25E0">
        <w:rPr>
          <w:rFonts w:ascii="Times New Roman" w:hAnsi="Times New Roman" w:cs="Times New Roman"/>
          <w:sz w:val="24"/>
          <w:szCs w:val="24"/>
        </w:rPr>
        <w:t>Система внутреннего</w:t>
      </w:r>
      <w:r w:rsidR="00A57845">
        <w:rPr>
          <w:rFonts w:ascii="Times New Roman" w:hAnsi="Times New Roman" w:cs="Times New Roman"/>
          <w:sz w:val="24"/>
          <w:szCs w:val="24"/>
        </w:rPr>
        <w:t xml:space="preserve"> финансового </w:t>
      </w:r>
      <w:r w:rsidRPr="00DD25E0">
        <w:rPr>
          <w:rFonts w:ascii="Times New Roman" w:hAnsi="Times New Roman" w:cs="Times New Roman"/>
          <w:sz w:val="24"/>
          <w:szCs w:val="24"/>
        </w:rPr>
        <w:t xml:space="preserve"> контроля представляет собой совокупность субъектов внутреннего контроля и мероприятий внутреннего контроля.</w:t>
      </w:r>
    </w:p>
    <w:p w:rsidR="002C5361" w:rsidRPr="00DD25E0" w:rsidRDefault="002C5361" w:rsidP="00DD25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25E0">
        <w:rPr>
          <w:rFonts w:ascii="Times New Roman" w:hAnsi="Times New Roman" w:cs="Times New Roman"/>
          <w:sz w:val="24"/>
          <w:szCs w:val="24"/>
        </w:rPr>
        <w:t>1.</w:t>
      </w:r>
      <w:r w:rsidR="00607D2A">
        <w:rPr>
          <w:rFonts w:ascii="Times New Roman" w:hAnsi="Times New Roman" w:cs="Times New Roman"/>
          <w:sz w:val="24"/>
          <w:szCs w:val="24"/>
        </w:rPr>
        <w:t>2</w:t>
      </w:r>
      <w:r w:rsidRPr="00DD25E0">
        <w:rPr>
          <w:rFonts w:ascii="Times New Roman" w:hAnsi="Times New Roman" w:cs="Times New Roman"/>
          <w:sz w:val="24"/>
          <w:szCs w:val="24"/>
        </w:rPr>
        <w:t>. Система внутреннего</w:t>
      </w:r>
      <w:r w:rsidR="00A57845">
        <w:rPr>
          <w:rFonts w:ascii="Times New Roman" w:hAnsi="Times New Roman" w:cs="Times New Roman"/>
          <w:sz w:val="24"/>
          <w:szCs w:val="24"/>
        </w:rPr>
        <w:t xml:space="preserve"> финансового </w:t>
      </w:r>
      <w:r w:rsidRPr="00DD25E0">
        <w:rPr>
          <w:rFonts w:ascii="Times New Roman" w:hAnsi="Times New Roman" w:cs="Times New Roman"/>
          <w:sz w:val="24"/>
          <w:szCs w:val="24"/>
        </w:rPr>
        <w:t xml:space="preserve"> контроля обеспечивает:</w:t>
      </w:r>
    </w:p>
    <w:p w:rsidR="002C5361" w:rsidRPr="00DD25E0" w:rsidRDefault="002C5361" w:rsidP="00DD25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25E0">
        <w:rPr>
          <w:rFonts w:ascii="Times New Roman" w:hAnsi="Times New Roman" w:cs="Times New Roman"/>
          <w:sz w:val="24"/>
          <w:szCs w:val="24"/>
        </w:rPr>
        <w:t>- установление соответствия проводимых финансово-хозяйственных операций требованиям нормативно-правовых актов и положениям учетной политики учреждения, а также принятым регламентам и полномочиям сотрудников;</w:t>
      </w:r>
    </w:p>
    <w:p w:rsidR="002C5361" w:rsidRPr="00DD25E0" w:rsidRDefault="002C5361" w:rsidP="00DD25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25E0">
        <w:rPr>
          <w:rFonts w:ascii="Times New Roman" w:hAnsi="Times New Roman" w:cs="Times New Roman"/>
          <w:sz w:val="24"/>
          <w:szCs w:val="24"/>
        </w:rPr>
        <w:t>- достоверность и полноту отражения фактов хозяйственной жизни в учете и отчетности учреждения;</w:t>
      </w:r>
    </w:p>
    <w:p w:rsidR="002C5361" w:rsidRPr="00DD25E0" w:rsidRDefault="002C5361" w:rsidP="00DD25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25E0">
        <w:rPr>
          <w:rFonts w:ascii="Times New Roman" w:hAnsi="Times New Roman" w:cs="Times New Roman"/>
          <w:sz w:val="24"/>
          <w:szCs w:val="24"/>
        </w:rPr>
        <w:t>- своевременность подготовки бухгалтерской (финансовой) отчетности;</w:t>
      </w:r>
    </w:p>
    <w:p w:rsidR="002C5361" w:rsidRPr="00DD25E0" w:rsidRDefault="002C5361" w:rsidP="00DD25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25E0">
        <w:rPr>
          <w:rFonts w:ascii="Times New Roman" w:hAnsi="Times New Roman" w:cs="Times New Roman"/>
          <w:sz w:val="24"/>
          <w:szCs w:val="24"/>
        </w:rPr>
        <w:t>- предотвращение ошибок и искажений;</w:t>
      </w:r>
    </w:p>
    <w:p w:rsidR="002C5361" w:rsidRPr="00DD25E0" w:rsidRDefault="002C5361" w:rsidP="00DD25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25E0">
        <w:rPr>
          <w:rFonts w:ascii="Times New Roman" w:hAnsi="Times New Roman" w:cs="Times New Roman"/>
          <w:sz w:val="24"/>
          <w:szCs w:val="24"/>
        </w:rPr>
        <w:t>- недопустимость финансовых нарушений в процессе деятельности учреждения;</w:t>
      </w:r>
    </w:p>
    <w:p w:rsidR="002C5361" w:rsidRPr="00DD25E0" w:rsidRDefault="002C5361" w:rsidP="00DD25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25E0">
        <w:rPr>
          <w:rFonts w:ascii="Times New Roman" w:hAnsi="Times New Roman" w:cs="Times New Roman"/>
          <w:sz w:val="24"/>
          <w:szCs w:val="24"/>
        </w:rPr>
        <w:t>- сохранность имущества учреждения.</w:t>
      </w:r>
    </w:p>
    <w:p w:rsidR="002C5361" w:rsidRPr="00DD25E0" w:rsidRDefault="002C5361" w:rsidP="00DD25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25E0">
        <w:rPr>
          <w:rFonts w:ascii="Times New Roman" w:hAnsi="Times New Roman" w:cs="Times New Roman"/>
          <w:sz w:val="24"/>
          <w:szCs w:val="24"/>
        </w:rPr>
        <w:t xml:space="preserve">1.4. Объектами внутреннего </w:t>
      </w:r>
      <w:r w:rsidR="00A57845">
        <w:rPr>
          <w:rFonts w:ascii="Times New Roman" w:hAnsi="Times New Roman" w:cs="Times New Roman"/>
          <w:sz w:val="24"/>
          <w:szCs w:val="24"/>
        </w:rPr>
        <w:t xml:space="preserve">финансового </w:t>
      </w:r>
      <w:r w:rsidRPr="00DD25E0">
        <w:rPr>
          <w:rFonts w:ascii="Times New Roman" w:hAnsi="Times New Roman" w:cs="Times New Roman"/>
          <w:sz w:val="24"/>
          <w:szCs w:val="24"/>
        </w:rPr>
        <w:t>контроля являются:</w:t>
      </w:r>
    </w:p>
    <w:p w:rsidR="002C5361" w:rsidRPr="00DD25E0" w:rsidRDefault="002C5361" w:rsidP="00DD25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25E0">
        <w:rPr>
          <w:rFonts w:ascii="Times New Roman" w:hAnsi="Times New Roman" w:cs="Times New Roman"/>
          <w:sz w:val="24"/>
          <w:szCs w:val="24"/>
        </w:rPr>
        <w:t>- плановые документы (калькуляции, расчеты плановой себестоимости, план материально-технического снабжения и иные плановые документы учреждения);</w:t>
      </w:r>
    </w:p>
    <w:p w:rsidR="002C5361" w:rsidRPr="00DD25E0" w:rsidRDefault="002C5361" w:rsidP="00DD25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25E0">
        <w:rPr>
          <w:rFonts w:ascii="Times New Roman" w:hAnsi="Times New Roman" w:cs="Times New Roman"/>
          <w:sz w:val="24"/>
          <w:szCs w:val="24"/>
        </w:rPr>
        <w:t>- контракты и договоры на приобретение продукции (работ, услуг), оказание учреждением платных услуг;</w:t>
      </w:r>
    </w:p>
    <w:p w:rsidR="002C5361" w:rsidRPr="00DD25E0" w:rsidRDefault="002C5361" w:rsidP="00DD25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25E0">
        <w:rPr>
          <w:rFonts w:ascii="Times New Roman" w:hAnsi="Times New Roman" w:cs="Times New Roman"/>
          <w:sz w:val="24"/>
          <w:szCs w:val="24"/>
        </w:rPr>
        <w:t>- локальные акты учреждения;</w:t>
      </w:r>
    </w:p>
    <w:p w:rsidR="002C5361" w:rsidRPr="00DD25E0" w:rsidRDefault="002C5361" w:rsidP="00DD25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25E0">
        <w:rPr>
          <w:rFonts w:ascii="Times New Roman" w:hAnsi="Times New Roman" w:cs="Times New Roman"/>
          <w:sz w:val="24"/>
          <w:szCs w:val="24"/>
        </w:rPr>
        <w:t>- первичные подтверждающие документы и регистры учета;</w:t>
      </w:r>
    </w:p>
    <w:p w:rsidR="002C5361" w:rsidRPr="00DD25E0" w:rsidRDefault="002C5361" w:rsidP="00DD25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25E0">
        <w:rPr>
          <w:rFonts w:ascii="Times New Roman" w:hAnsi="Times New Roman" w:cs="Times New Roman"/>
          <w:sz w:val="24"/>
          <w:szCs w:val="24"/>
        </w:rPr>
        <w:t>- факты хозяйственной жизни, отраженные в учете учреждения;</w:t>
      </w:r>
    </w:p>
    <w:p w:rsidR="002C5361" w:rsidRPr="00DD25E0" w:rsidRDefault="002C5361" w:rsidP="00DD25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25E0">
        <w:rPr>
          <w:rFonts w:ascii="Times New Roman" w:hAnsi="Times New Roman" w:cs="Times New Roman"/>
          <w:sz w:val="24"/>
          <w:szCs w:val="24"/>
        </w:rPr>
        <w:t>- </w:t>
      </w:r>
      <w:r w:rsidR="00810292" w:rsidRPr="00DD25E0">
        <w:rPr>
          <w:rFonts w:ascii="Times New Roman" w:hAnsi="Times New Roman" w:cs="Times New Roman"/>
          <w:bCs/>
          <w:color w:val="26282F"/>
          <w:sz w:val="24"/>
          <w:szCs w:val="24"/>
        </w:rPr>
        <w:t>бюджетная отчетность</w:t>
      </w:r>
      <w:r w:rsidRPr="00DD25E0">
        <w:rPr>
          <w:rFonts w:ascii="Times New Roman" w:hAnsi="Times New Roman" w:cs="Times New Roman"/>
          <w:sz w:val="24"/>
          <w:szCs w:val="24"/>
        </w:rPr>
        <w:t>;</w:t>
      </w:r>
    </w:p>
    <w:p w:rsidR="002C5361" w:rsidRPr="00DD25E0" w:rsidRDefault="002C5361" w:rsidP="00DD25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25E0">
        <w:rPr>
          <w:rFonts w:ascii="Times New Roman" w:hAnsi="Times New Roman" w:cs="Times New Roman"/>
          <w:sz w:val="24"/>
          <w:szCs w:val="24"/>
        </w:rPr>
        <w:t>- имущество и обязательства учреждения;</w:t>
      </w:r>
    </w:p>
    <w:p w:rsidR="002C5361" w:rsidRPr="00DD25E0" w:rsidRDefault="002C5361" w:rsidP="00DD25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25E0">
        <w:rPr>
          <w:rFonts w:ascii="Times New Roman" w:hAnsi="Times New Roman" w:cs="Times New Roman"/>
          <w:sz w:val="24"/>
          <w:szCs w:val="24"/>
        </w:rPr>
        <w:t>- штатно-трудовая дисциплина.</w:t>
      </w:r>
    </w:p>
    <w:p w:rsidR="002C5361" w:rsidRPr="00DD25E0" w:rsidRDefault="002C5361" w:rsidP="00DD25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25E0">
        <w:rPr>
          <w:rFonts w:ascii="Times New Roman" w:hAnsi="Times New Roman" w:cs="Times New Roman"/>
          <w:sz w:val="24"/>
          <w:szCs w:val="24"/>
        </w:rPr>
        <w:t>1.5. Субъектами системы внутреннего</w:t>
      </w:r>
      <w:r w:rsidR="00A57845">
        <w:rPr>
          <w:rFonts w:ascii="Times New Roman" w:hAnsi="Times New Roman" w:cs="Times New Roman"/>
          <w:sz w:val="24"/>
          <w:szCs w:val="24"/>
        </w:rPr>
        <w:t xml:space="preserve"> финансового </w:t>
      </w:r>
      <w:r w:rsidRPr="00DD25E0">
        <w:rPr>
          <w:rFonts w:ascii="Times New Roman" w:hAnsi="Times New Roman" w:cs="Times New Roman"/>
          <w:sz w:val="24"/>
          <w:szCs w:val="24"/>
        </w:rPr>
        <w:t xml:space="preserve"> контроля являются:</w:t>
      </w:r>
    </w:p>
    <w:p w:rsidR="002C5361" w:rsidRPr="00DD25E0" w:rsidRDefault="002C5361" w:rsidP="00DD25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25E0">
        <w:rPr>
          <w:rFonts w:ascii="Times New Roman" w:hAnsi="Times New Roman" w:cs="Times New Roman"/>
          <w:sz w:val="24"/>
          <w:szCs w:val="24"/>
        </w:rPr>
        <w:t>- </w:t>
      </w:r>
      <w:r w:rsidR="00607D2A"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DD25E0">
        <w:rPr>
          <w:rFonts w:ascii="Times New Roman" w:hAnsi="Times New Roman" w:cs="Times New Roman"/>
          <w:sz w:val="24"/>
          <w:szCs w:val="24"/>
        </w:rPr>
        <w:t>;</w:t>
      </w:r>
    </w:p>
    <w:p w:rsidR="002C5361" w:rsidRPr="00DD25E0" w:rsidRDefault="002C5361" w:rsidP="00DD25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25E0">
        <w:rPr>
          <w:rFonts w:ascii="Times New Roman" w:hAnsi="Times New Roman" w:cs="Times New Roman"/>
          <w:sz w:val="24"/>
          <w:szCs w:val="24"/>
        </w:rPr>
        <w:t>- комиссия по внутреннему контролю</w:t>
      </w:r>
      <w:r w:rsidR="00810292" w:rsidRPr="00DD25E0">
        <w:rPr>
          <w:rFonts w:ascii="Times New Roman" w:hAnsi="Times New Roman" w:cs="Times New Roman"/>
          <w:sz w:val="24"/>
          <w:szCs w:val="24"/>
        </w:rPr>
        <w:t>.</w:t>
      </w:r>
    </w:p>
    <w:p w:rsidR="002C5361" w:rsidRPr="00DD25E0" w:rsidRDefault="002C5361" w:rsidP="00DD25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25E0">
        <w:rPr>
          <w:rFonts w:ascii="Times New Roman" w:hAnsi="Times New Roman" w:cs="Times New Roman"/>
          <w:sz w:val="24"/>
          <w:szCs w:val="24"/>
        </w:rPr>
        <w:t>1.6. Внутренний</w:t>
      </w:r>
      <w:r w:rsidR="00A57845">
        <w:rPr>
          <w:rFonts w:ascii="Times New Roman" w:hAnsi="Times New Roman" w:cs="Times New Roman"/>
          <w:sz w:val="24"/>
          <w:szCs w:val="24"/>
        </w:rPr>
        <w:t xml:space="preserve"> финансовый </w:t>
      </w:r>
      <w:r w:rsidRPr="00DD25E0">
        <w:rPr>
          <w:rFonts w:ascii="Times New Roman" w:hAnsi="Times New Roman" w:cs="Times New Roman"/>
          <w:sz w:val="24"/>
          <w:szCs w:val="24"/>
        </w:rPr>
        <w:t xml:space="preserve"> контроль в учреждении основывается на следующих принципах:</w:t>
      </w:r>
    </w:p>
    <w:p w:rsidR="002C5361" w:rsidRPr="00DD25E0" w:rsidRDefault="002C5361" w:rsidP="00DD25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25E0">
        <w:rPr>
          <w:rFonts w:ascii="Times New Roman" w:hAnsi="Times New Roman" w:cs="Times New Roman"/>
          <w:sz w:val="24"/>
          <w:szCs w:val="24"/>
        </w:rPr>
        <w:t>- принцип законности - неуклонное и точное соблюдение всеми субъектами внутреннего контроля норм и правил, установленных законодательством РФ и локальными актами учреждения;</w:t>
      </w:r>
    </w:p>
    <w:p w:rsidR="002C5361" w:rsidRPr="00DD25E0" w:rsidRDefault="002C5361" w:rsidP="00DD25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25E0">
        <w:rPr>
          <w:rFonts w:ascii="Times New Roman" w:hAnsi="Times New Roman" w:cs="Times New Roman"/>
          <w:sz w:val="24"/>
          <w:szCs w:val="24"/>
        </w:rPr>
        <w:t>- принцип независимости - субъекты внутреннего контроля при выполнении своих функциональных обязанностей независимы от объектов внутреннего контроля;</w:t>
      </w:r>
    </w:p>
    <w:p w:rsidR="002C5361" w:rsidRPr="00DD25E0" w:rsidRDefault="002C5361" w:rsidP="00DD25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25E0">
        <w:rPr>
          <w:rFonts w:ascii="Times New Roman" w:hAnsi="Times New Roman" w:cs="Times New Roman"/>
          <w:sz w:val="24"/>
          <w:szCs w:val="24"/>
        </w:rPr>
        <w:lastRenderedPageBreak/>
        <w:t>- принцип объективности - внутренний контроль осуществляется с использованием фактических документальных данных в порядке, установленном законодательством РФ, путем применения методов, обеспечивающих получение полной и достоверной информации;</w:t>
      </w:r>
    </w:p>
    <w:p w:rsidR="002C5361" w:rsidRPr="00DD25E0" w:rsidRDefault="002C5361" w:rsidP="00DD25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25E0">
        <w:rPr>
          <w:rFonts w:ascii="Times New Roman" w:hAnsi="Times New Roman" w:cs="Times New Roman"/>
          <w:sz w:val="24"/>
          <w:szCs w:val="24"/>
        </w:rPr>
        <w:t>- принцип ответственности - каждый субъект внутреннего контроля несет ответственность в соответствии с законодательством РФ за ненадлежащее выполнение контрольных функций;</w:t>
      </w:r>
    </w:p>
    <w:p w:rsidR="002C5361" w:rsidRDefault="002C5361" w:rsidP="00DD25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25E0">
        <w:rPr>
          <w:rFonts w:ascii="Times New Roman" w:hAnsi="Times New Roman" w:cs="Times New Roman"/>
          <w:sz w:val="24"/>
          <w:szCs w:val="24"/>
        </w:rPr>
        <w:t xml:space="preserve">- принцип системности - проведение контрольных </w:t>
      </w:r>
      <w:proofErr w:type="gramStart"/>
      <w:r w:rsidRPr="00DD25E0">
        <w:rPr>
          <w:rFonts w:ascii="Times New Roman" w:hAnsi="Times New Roman" w:cs="Times New Roman"/>
          <w:sz w:val="24"/>
          <w:szCs w:val="24"/>
        </w:rPr>
        <w:t>мероприятий всех сторон деятельности объекта внутреннего контроля</w:t>
      </w:r>
      <w:proofErr w:type="gramEnd"/>
      <w:r w:rsidRPr="00DD25E0">
        <w:rPr>
          <w:rFonts w:ascii="Times New Roman" w:hAnsi="Times New Roman" w:cs="Times New Roman"/>
          <w:sz w:val="24"/>
          <w:szCs w:val="24"/>
        </w:rPr>
        <w:t xml:space="preserve"> и его взаимосвязей в структуре учреждения.</w:t>
      </w:r>
    </w:p>
    <w:p w:rsidR="006A02FF" w:rsidRDefault="006A02FF" w:rsidP="00DD25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A4F2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Деятельность субъекта внутреннего </w:t>
      </w:r>
      <w:r w:rsidR="00A57845">
        <w:rPr>
          <w:rFonts w:ascii="Times New Roman" w:hAnsi="Times New Roman" w:cs="Times New Roman"/>
          <w:sz w:val="24"/>
          <w:szCs w:val="24"/>
        </w:rPr>
        <w:t xml:space="preserve">финансового </w:t>
      </w:r>
      <w:r>
        <w:rPr>
          <w:rFonts w:ascii="Times New Roman" w:hAnsi="Times New Roman" w:cs="Times New Roman"/>
          <w:sz w:val="24"/>
          <w:szCs w:val="24"/>
        </w:rPr>
        <w:t>аудита  основывается на принципах законности, объективности, эффективности,  независимости и профессиональной компетенции, а также системности, ответственности и стандартизации.</w:t>
      </w:r>
    </w:p>
    <w:p w:rsidR="006A02FF" w:rsidRDefault="006A02FF" w:rsidP="00DD25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A4F2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Предметов внутреннего финансового аудита является совокупность финансовых  и хозяйственных операций,  а также организация и осуществление внутреннего финансового контроля.</w:t>
      </w:r>
    </w:p>
    <w:p w:rsidR="002C5361" w:rsidRPr="00DD25E0" w:rsidRDefault="002C5361" w:rsidP="00DD25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C5361" w:rsidRPr="00DD25E0" w:rsidRDefault="002C5361" w:rsidP="00DD25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2" w:name="sub_28"/>
      <w:r w:rsidRPr="00DD25E0">
        <w:rPr>
          <w:rFonts w:ascii="Times New Roman" w:hAnsi="Times New Roman" w:cs="Times New Roman"/>
          <w:b/>
          <w:bCs/>
          <w:color w:val="26282F"/>
          <w:sz w:val="24"/>
          <w:szCs w:val="24"/>
        </w:rPr>
        <w:t>2. Организация внутреннего</w:t>
      </w:r>
      <w:r w:rsidR="00A57845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финансового</w:t>
      </w:r>
      <w:r w:rsidRPr="00DD25E0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контроля</w:t>
      </w:r>
    </w:p>
    <w:bookmarkEnd w:id="2"/>
    <w:p w:rsidR="002C5361" w:rsidRPr="00DD25E0" w:rsidRDefault="002C5361" w:rsidP="00DD25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C5361" w:rsidRPr="00DD25E0" w:rsidRDefault="002C5361" w:rsidP="00DD25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25E0">
        <w:rPr>
          <w:rFonts w:ascii="Times New Roman" w:hAnsi="Times New Roman" w:cs="Times New Roman"/>
          <w:sz w:val="24"/>
          <w:szCs w:val="24"/>
        </w:rPr>
        <w:t>2.1. Ответственность за организацию внутреннего</w:t>
      </w:r>
      <w:r w:rsidR="00A57845">
        <w:rPr>
          <w:rFonts w:ascii="Times New Roman" w:hAnsi="Times New Roman" w:cs="Times New Roman"/>
          <w:sz w:val="24"/>
          <w:szCs w:val="24"/>
        </w:rPr>
        <w:t xml:space="preserve"> финансового</w:t>
      </w:r>
      <w:r w:rsidRPr="00DD25E0">
        <w:rPr>
          <w:rFonts w:ascii="Times New Roman" w:hAnsi="Times New Roman" w:cs="Times New Roman"/>
          <w:sz w:val="24"/>
          <w:szCs w:val="24"/>
        </w:rPr>
        <w:t xml:space="preserve"> контроля возлагается на </w:t>
      </w:r>
      <w:r w:rsidR="009A12E5">
        <w:rPr>
          <w:rFonts w:ascii="Times New Roman" w:hAnsi="Times New Roman" w:cs="Times New Roman"/>
          <w:bCs/>
          <w:color w:val="26282F"/>
          <w:sz w:val="24"/>
          <w:szCs w:val="24"/>
        </w:rPr>
        <w:t>начальника</w:t>
      </w:r>
      <w:r w:rsidR="00607D2A">
        <w:rPr>
          <w:rFonts w:ascii="Times New Roman" w:hAnsi="Times New Roman" w:cs="Times New Roman"/>
          <w:bCs/>
          <w:color w:val="26282F"/>
          <w:sz w:val="24"/>
          <w:szCs w:val="24"/>
        </w:rPr>
        <w:t>.</w:t>
      </w:r>
    </w:p>
    <w:p w:rsidR="002C5361" w:rsidRPr="00DD25E0" w:rsidRDefault="002C5361" w:rsidP="00DD25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25E0">
        <w:rPr>
          <w:rFonts w:ascii="Times New Roman" w:hAnsi="Times New Roman" w:cs="Times New Roman"/>
          <w:sz w:val="24"/>
          <w:szCs w:val="24"/>
        </w:rPr>
        <w:t>2.2. Внутренний</w:t>
      </w:r>
      <w:r w:rsidR="00A57845">
        <w:rPr>
          <w:rFonts w:ascii="Times New Roman" w:hAnsi="Times New Roman" w:cs="Times New Roman"/>
          <w:sz w:val="24"/>
          <w:szCs w:val="24"/>
        </w:rPr>
        <w:t xml:space="preserve"> финансовый </w:t>
      </w:r>
      <w:r w:rsidRPr="00DD25E0">
        <w:rPr>
          <w:rFonts w:ascii="Times New Roman" w:hAnsi="Times New Roman" w:cs="Times New Roman"/>
          <w:sz w:val="24"/>
          <w:szCs w:val="24"/>
        </w:rPr>
        <w:t xml:space="preserve"> контроль в учреждении осуществля</w:t>
      </w:r>
      <w:r w:rsidR="00607D2A">
        <w:rPr>
          <w:rFonts w:ascii="Times New Roman" w:hAnsi="Times New Roman" w:cs="Times New Roman"/>
          <w:sz w:val="24"/>
          <w:szCs w:val="24"/>
        </w:rPr>
        <w:t xml:space="preserve">ет главный бухгалтер, </w:t>
      </w:r>
      <w:r w:rsidRPr="00DD25E0">
        <w:rPr>
          <w:rFonts w:ascii="Times New Roman" w:hAnsi="Times New Roman" w:cs="Times New Roman"/>
          <w:bCs/>
          <w:color w:val="26282F"/>
          <w:sz w:val="24"/>
          <w:szCs w:val="24"/>
        </w:rPr>
        <w:t> к</w:t>
      </w:r>
      <w:r w:rsidR="00607D2A">
        <w:rPr>
          <w:rFonts w:ascii="Times New Roman" w:hAnsi="Times New Roman" w:cs="Times New Roman"/>
          <w:bCs/>
          <w:color w:val="26282F"/>
          <w:sz w:val="24"/>
          <w:szCs w:val="24"/>
        </w:rPr>
        <w:t>омиссия по внутреннему контролю.</w:t>
      </w:r>
    </w:p>
    <w:p w:rsidR="002C5361" w:rsidRPr="00DD25E0" w:rsidRDefault="002C5361" w:rsidP="00DD25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25E0">
        <w:rPr>
          <w:rFonts w:ascii="Times New Roman" w:hAnsi="Times New Roman" w:cs="Times New Roman"/>
          <w:sz w:val="24"/>
          <w:szCs w:val="24"/>
        </w:rPr>
        <w:t>2.2.1</w:t>
      </w:r>
      <w:r w:rsidR="00D77840" w:rsidRPr="00DD25E0">
        <w:rPr>
          <w:rFonts w:ascii="Times New Roman" w:hAnsi="Times New Roman" w:cs="Times New Roman"/>
          <w:sz w:val="24"/>
          <w:szCs w:val="24"/>
        </w:rPr>
        <w:t>.</w:t>
      </w:r>
      <w:r w:rsidRPr="00DD25E0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Утвердить </w:t>
      </w:r>
      <w:r w:rsidR="00607D2A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состав </w:t>
      </w:r>
      <w:r w:rsidRPr="00DD25E0">
        <w:rPr>
          <w:rFonts w:ascii="Times New Roman" w:hAnsi="Times New Roman" w:cs="Times New Roman"/>
          <w:bCs/>
          <w:color w:val="26282F"/>
          <w:sz w:val="24"/>
          <w:szCs w:val="24"/>
        </w:rPr>
        <w:t>постоянно действующ</w:t>
      </w:r>
      <w:r w:rsidR="00607D2A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ей </w:t>
      </w:r>
      <w:r w:rsidRPr="00DD25E0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комисси</w:t>
      </w:r>
      <w:r w:rsidR="00607D2A">
        <w:rPr>
          <w:rFonts w:ascii="Times New Roman" w:hAnsi="Times New Roman" w:cs="Times New Roman"/>
          <w:bCs/>
          <w:color w:val="26282F"/>
          <w:sz w:val="24"/>
          <w:szCs w:val="24"/>
        </w:rPr>
        <w:t>и</w:t>
      </w:r>
      <w:r w:rsidRPr="00DD25E0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по </w:t>
      </w:r>
      <w:r w:rsidR="00607D2A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осуществлению </w:t>
      </w:r>
      <w:r w:rsidRPr="00DD25E0">
        <w:rPr>
          <w:rFonts w:ascii="Times New Roman" w:hAnsi="Times New Roman" w:cs="Times New Roman"/>
          <w:bCs/>
          <w:color w:val="26282F"/>
          <w:sz w:val="24"/>
          <w:szCs w:val="24"/>
        </w:rPr>
        <w:t>внутренне</w:t>
      </w:r>
      <w:r w:rsidR="00607D2A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го </w:t>
      </w:r>
      <w:r w:rsidRPr="00DD25E0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  <w:r w:rsidR="00A57845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финансового </w:t>
      </w:r>
      <w:r w:rsidRPr="00DD25E0">
        <w:rPr>
          <w:rFonts w:ascii="Times New Roman" w:hAnsi="Times New Roman" w:cs="Times New Roman"/>
          <w:bCs/>
          <w:color w:val="26282F"/>
          <w:sz w:val="24"/>
          <w:szCs w:val="24"/>
        </w:rPr>
        <w:t>контрол</w:t>
      </w:r>
      <w:r w:rsidR="00607D2A">
        <w:rPr>
          <w:rFonts w:ascii="Times New Roman" w:hAnsi="Times New Roman" w:cs="Times New Roman"/>
          <w:bCs/>
          <w:color w:val="26282F"/>
          <w:sz w:val="24"/>
          <w:szCs w:val="24"/>
        </w:rPr>
        <w:t>я</w:t>
      </w:r>
      <w:r w:rsidRPr="00DD25E0">
        <w:rPr>
          <w:rFonts w:ascii="Times New Roman" w:hAnsi="Times New Roman" w:cs="Times New Roman"/>
          <w:bCs/>
          <w:color w:val="26282F"/>
          <w:sz w:val="24"/>
          <w:szCs w:val="24"/>
        </w:rPr>
        <w:t>:</w:t>
      </w:r>
    </w:p>
    <w:p w:rsidR="002C5361" w:rsidRPr="00DD25E0" w:rsidRDefault="002C5361" w:rsidP="00DD25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25E0">
        <w:rPr>
          <w:rFonts w:ascii="Times New Roman" w:hAnsi="Times New Roman" w:cs="Times New Roman"/>
          <w:bCs/>
          <w:color w:val="26282F"/>
          <w:sz w:val="24"/>
          <w:szCs w:val="24"/>
        </w:rPr>
        <w:t>1) Председатель комиссии</w:t>
      </w:r>
      <w:r w:rsidR="00607D2A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- </w:t>
      </w:r>
      <w:r w:rsidRPr="00DD25E0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  <w:r w:rsidR="00933674" w:rsidRPr="00DD25E0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главный бухгалтер</w:t>
      </w:r>
      <w:r w:rsidR="00607D2A">
        <w:rPr>
          <w:rFonts w:ascii="Times New Roman" w:hAnsi="Times New Roman" w:cs="Times New Roman"/>
          <w:bCs/>
          <w:color w:val="26282F"/>
          <w:sz w:val="24"/>
          <w:szCs w:val="24"/>
        </w:rPr>
        <w:t>;</w:t>
      </w:r>
      <w:r w:rsidR="00933674" w:rsidRPr="00DD25E0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</w:p>
    <w:p w:rsidR="002C5361" w:rsidRPr="00DD25E0" w:rsidRDefault="002C5361" w:rsidP="00DD25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DD25E0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2) Члены комиссии: </w:t>
      </w:r>
      <w:r w:rsidR="00933674" w:rsidRPr="00DD25E0">
        <w:rPr>
          <w:rFonts w:ascii="Times New Roman" w:hAnsi="Times New Roman" w:cs="Times New Roman"/>
          <w:bCs/>
          <w:color w:val="26282F"/>
          <w:sz w:val="24"/>
          <w:szCs w:val="24"/>
        </w:rPr>
        <w:t>б</w:t>
      </w:r>
      <w:r w:rsidR="00607D2A">
        <w:rPr>
          <w:rFonts w:ascii="Times New Roman" w:hAnsi="Times New Roman" w:cs="Times New Roman"/>
          <w:bCs/>
          <w:color w:val="26282F"/>
          <w:sz w:val="24"/>
          <w:szCs w:val="24"/>
        </w:rPr>
        <w:t>ухгалтер-</w:t>
      </w:r>
      <w:r w:rsidR="00495DCE">
        <w:rPr>
          <w:rFonts w:ascii="Times New Roman" w:hAnsi="Times New Roman" w:cs="Times New Roman"/>
          <w:bCs/>
          <w:color w:val="26282F"/>
          <w:sz w:val="24"/>
          <w:szCs w:val="24"/>
        </w:rPr>
        <w:t>экономист</w:t>
      </w:r>
      <w:r w:rsidR="00607D2A">
        <w:rPr>
          <w:rFonts w:ascii="Times New Roman" w:hAnsi="Times New Roman" w:cs="Times New Roman"/>
          <w:bCs/>
          <w:color w:val="26282F"/>
          <w:sz w:val="24"/>
          <w:szCs w:val="24"/>
        </w:rPr>
        <w:t>; заместитель руководителя, экономист по бюджету.</w:t>
      </w:r>
      <w:r w:rsidR="00495DCE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</w:p>
    <w:p w:rsidR="00607D2A" w:rsidRDefault="00607D2A" w:rsidP="00DD25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32"/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1528A0">
        <w:rPr>
          <w:rFonts w:ascii="Times New Roman" w:hAnsi="Times New Roman" w:cs="Times New Roman"/>
          <w:sz w:val="24"/>
          <w:szCs w:val="24"/>
        </w:rPr>
        <w:t>Внутренний</w:t>
      </w:r>
      <w:r w:rsidR="00A57845">
        <w:rPr>
          <w:rFonts w:ascii="Times New Roman" w:hAnsi="Times New Roman" w:cs="Times New Roman"/>
          <w:sz w:val="24"/>
          <w:szCs w:val="24"/>
        </w:rPr>
        <w:t xml:space="preserve"> финансовый </w:t>
      </w:r>
      <w:r w:rsidR="001528A0">
        <w:rPr>
          <w:rFonts w:ascii="Times New Roman" w:hAnsi="Times New Roman" w:cs="Times New Roman"/>
          <w:sz w:val="24"/>
          <w:szCs w:val="24"/>
        </w:rPr>
        <w:t xml:space="preserve"> контроль осуществляется в отношении следующих бюджетных процедур</w:t>
      </w:r>
      <w:r w:rsidR="00110576">
        <w:rPr>
          <w:rFonts w:ascii="Times New Roman" w:hAnsi="Times New Roman" w:cs="Times New Roman"/>
          <w:sz w:val="24"/>
          <w:szCs w:val="24"/>
        </w:rPr>
        <w:t>:</w:t>
      </w:r>
    </w:p>
    <w:p w:rsidR="00110576" w:rsidRDefault="00110576" w:rsidP="00DD25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составление  и предоставление документов, необходимых для составления и рассмотрения проекта местного бюджета, в том числе реестра расходных обязательств;</w:t>
      </w:r>
    </w:p>
    <w:p w:rsidR="00110576" w:rsidRDefault="00110576" w:rsidP="00DD25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составление и предоставление документов, необходимых для составления и ведения кассового плана по расходам бюджета</w:t>
      </w:r>
      <w:r w:rsidR="00AA3500">
        <w:rPr>
          <w:rFonts w:ascii="Times New Roman" w:hAnsi="Times New Roman" w:cs="Times New Roman"/>
          <w:sz w:val="24"/>
          <w:szCs w:val="24"/>
        </w:rPr>
        <w:t>;</w:t>
      </w:r>
    </w:p>
    <w:p w:rsidR="00AA3500" w:rsidRDefault="00AA3500" w:rsidP="00DD25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составление, утверждение и ведение  бюджетной росписи,</w:t>
      </w:r>
    </w:p>
    <w:p w:rsidR="00AA3500" w:rsidRDefault="00AA3500" w:rsidP="00DD25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составление и направление документов, необходимых для формирования и ведения сводной бюджетной росписи местного бюджета, а также для доведения бюджетных ассигнований и лимитов бюджетных обязательств до распорядителей бюджетных средств;</w:t>
      </w:r>
    </w:p>
    <w:p w:rsidR="00AA3500" w:rsidRDefault="00AA3500" w:rsidP="00DD25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составление, утверждение и ведение бюджетной сметы;</w:t>
      </w:r>
    </w:p>
    <w:p w:rsidR="00AA3500" w:rsidRDefault="00AA3500" w:rsidP="00DD25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исполнение бюджетной сметы;</w:t>
      </w:r>
    </w:p>
    <w:p w:rsidR="00AA3500" w:rsidRDefault="00AA3500" w:rsidP="00DD25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принятие и исполнение бюджетных обязательств;</w:t>
      </w:r>
    </w:p>
    <w:p w:rsidR="00AA3500" w:rsidRDefault="00AA3500" w:rsidP="00DD25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процедура ведения бюджетного учета;</w:t>
      </w:r>
    </w:p>
    <w:p w:rsidR="00AA3500" w:rsidRDefault="00AA3500" w:rsidP="00DD25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составление и предоставление бюджетной отчетности и сводной бюджетной отчетности;</w:t>
      </w:r>
    </w:p>
    <w:p w:rsidR="00AA3500" w:rsidRDefault="00AA3500" w:rsidP="00DD25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исполнение судебных актов по искам к Карабашскому городскому округу.</w:t>
      </w:r>
    </w:p>
    <w:p w:rsidR="00AA3500" w:rsidRDefault="00AA3500" w:rsidP="00DD25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При осуществлении внутреннего финансового контроля производятся следующие контрольные действия:</w:t>
      </w:r>
    </w:p>
    <w:p w:rsidR="00AA3500" w:rsidRDefault="00AA3500" w:rsidP="00DD25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проверка оформления документов на соответствие требованиям нормативных правовых актов Российской Федерации, Челябинской области,  Карабашского городского округа, главного распорядителя;</w:t>
      </w:r>
    </w:p>
    <w:p w:rsidR="00AA3500" w:rsidRDefault="00AA3500" w:rsidP="00DD25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авторизация операций;</w:t>
      </w:r>
    </w:p>
    <w:p w:rsidR="00AA3500" w:rsidRDefault="00AA3500" w:rsidP="00DD25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сверка данных;</w:t>
      </w:r>
    </w:p>
    <w:p w:rsidR="001D62A1" w:rsidRDefault="00AA3500" w:rsidP="00DD25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сбор и анализ информации о результатах выполнения внутренних бюджетных процедур.</w:t>
      </w:r>
    </w:p>
    <w:p w:rsidR="001D62A1" w:rsidRDefault="001D62A1" w:rsidP="00DD25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Перечисленные контрольные действия являются контрольными действиями, применяемыми в рамках самоконтроля.</w:t>
      </w:r>
    </w:p>
    <w:p w:rsidR="00AA3500" w:rsidRDefault="001D62A1" w:rsidP="00DD25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Контрольные  действия  могут быть </w:t>
      </w:r>
      <w:r w:rsidR="00AA3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визуальными, автоматическими и смешанными.</w:t>
      </w:r>
    </w:p>
    <w:p w:rsidR="001D62A1" w:rsidRDefault="001D62A1" w:rsidP="00DD25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Проведение контрольных мероприятий может осуществляться  </w:t>
      </w:r>
      <w:r w:rsidR="00A22B5F">
        <w:rPr>
          <w:rFonts w:ascii="Times New Roman" w:hAnsi="Times New Roman" w:cs="Times New Roman"/>
          <w:sz w:val="24"/>
          <w:szCs w:val="24"/>
        </w:rPr>
        <w:t xml:space="preserve">сплошным  и выборочным способом в отношении процедур и операций, осуществляемых </w:t>
      </w:r>
      <w:r w:rsidR="0090795E">
        <w:rPr>
          <w:rFonts w:ascii="Times New Roman" w:hAnsi="Times New Roman" w:cs="Times New Roman"/>
          <w:sz w:val="24"/>
          <w:szCs w:val="24"/>
        </w:rPr>
        <w:t>Управлением финансов, путем  проведения проверок, направленных на установление  соответствия предоставленных документов требованиям нормативных актов Российской Федерации, Челябинской области, Карабашского городского округа, регулирующих бюджетные правоотношения, и внутренним стандартам и (или)  путем сбора и анализа информации  о своевременности составления и представления документов, необходимых для выполнения внутренних  бюджетных</w:t>
      </w:r>
      <w:proofErr w:type="gramEnd"/>
      <w:r w:rsidR="0090795E">
        <w:rPr>
          <w:rFonts w:ascii="Times New Roman" w:hAnsi="Times New Roman" w:cs="Times New Roman"/>
          <w:sz w:val="24"/>
          <w:szCs w:val="24"/>
        </w:rPr>
        <w:t xml:space="preserve"> процедур, законности и обоснованности информации, отраженной в указанных документах, а также законности совершения отдельных операций. Результаты таких проверок оформляются заключением с указанием необходимости внесения исправлений и (или)  устранения недостатков (нарушений) при их наличии в </w:t>
      </w:r>
      <w:proofErr w:type="gramStart"/>
      <w:r w:rsidR="0090795E">
        <w:rPr>
          <w:rFonts w:ascii="Times New Roman" w:hAnsi="Times New Roman" w:cs="Times New Roman"/>
          <w:sz w:val="24"/>
          <w:szCs w:val="24"/>
        </w:rPr>
        <w:t>установленный</w:t>
      </w:r>
      <w:proofErr w:type="gramEnd"/>
      <w:r w:rsidR="0090795E">
        <w:rPr>
          <w:rFonts w:ascii="Times New Roman" w:hAnsi="Times New Roman" w:cs="Times New Roman"/>
          <w:sz w:val="24"/>
          <w:szCs w:val="24"/>
        </w:rPr>
        <w:t xml:space="preserve"> в заключении сроки либо разрешительной надписью на представленном документе.</w:t>
      </w:r>
    </w:p>
    <w:p w:rsidR="00F0792B" w:rsidRDefault="00F0792B" w:rsidP="00DD25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Выявленные недостатки и (или) нарушения при исполнении внутренних бюджетных процедур, сведения  о причинах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обстоятельствах  рисков возникновения нарушений  и (или) недостатков и о предполагаемых мерах  по их устранению  (далее именуются – результаты внутреннего финансового контроля) отражаются в журнале внутреннего финансового контроля.</w:t>
      </w:r>
    </w:p>
    <w:p w:rsidR="00F0792B" w:rsidRDefault="00F0792B" w:rsidP="00DD25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Ведение журнала  осуществляется в каждом подразделении, ответственном за выполнение  внутренних бюджетных процедур. Форма журнала содержится в приложении №1 к настоящему приложению. Журнал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 ведется в электронном виде в таблице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Exel</w:t>
      </w:r>
      <w:proofErr w:type="spellEnd"/>
      <w:r w:rsidR="00BB33CF">
        <w:rPr>
          <w:rFonts w:ascii="Times New Roman" w:hAnsi="Times New Roman" w:cs="Times New Roman"/>
          <w:sz w:val="24"/>
          <w:szCs w:val="24"/>
        </w:rPr>
        <w:t xml:space="preserve">. Не позднее 10 календарных дней по </w:t>
      </w:r>
      <w:proofErr w:type="gramStart"/>
      <w:r w:rsidR="00BB33CF">
        <w:rPr>
          <w:rFonts w:ascii="Times New Roman" w:hAnsi="Times New Roman" w:cs="Times New Roman"/>
          <w:sz w:val="24"/>
          <w:szCs w:val="24"/>
        </w:rPr>
        <w:t>окончании</w:t>
      </w:r>
      <w:proofErr w:type="gramEnd"/>
      <w:r w:rsidR="00BB33CF">
        <w:rPr>
          <w:rFonts w:ascii="Times New Roman" w:hAnsi="Times New Roman" w:cs="Times New Roman"/>
          <w:sz w:val="24"/>
          <w:szCs w:val="24"/>
        </w:rPr>
        <w:t xml:space="preserve"> месяца, журнал распечатывается, сшивается и закрепляется подписью лица, ответственного за внутренний финансовый контроль и предоставляется начальнику.</w:t>
      </w:r>
    </w:p>
    <w:p w:rsidR="00226CA7" w:rsidRDefault="001D62A1" w:rsidP="00DD25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22D1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Подготовка к внутреннему финансовому контролю  заключается в формировании (актуализации) карты внутреннего финансового контроля главным бухгалтером.</w:t>
      </w:r>
      <w:r w:rsidR="00226CA7">
        <w:rPr>
          <w:rFonts w:ascii="Times New Roman" w:hAnsi="Times New Roman" w:cs="Times New Roman"/>
          <w:sz w:val="24"/>
          <w:szCs w:val="24"/>
        </w:rPr>
        <w:t xml:space="preserve"> Формирование (актуализация)  карты внутреннего контроля  на очередной год осуществляется до 1 декабря текущего года.</w:t>
      </w:r>
    </w:p>
    <w:p w:rsidR="001D62A1" w:rsidRDefault="00226CA7" w:rsidP="00DD25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Утверждение карты внутреннего финансового контроля на очередной год осуществляется начальником не позднее 20 декабря текущего года.  </w:t>
      </w:r>
    </w:p>
    <w:p w:rsidR="00226CA7" w:rsidRDefault="00226CA7" w:rsidP="00DD25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22D1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Процесс формирования (актуализации) карты внутреннего финансового контроля включает следующие этапы: </w:t>
      </w:r>
    </w:p>
    <w:p w:rsidR="00226CA7" w:rsidRDefault="00226CA7" w:rsidP="00DD25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анализ предмета внутреннего финансового контроля в целях определения применяемых к нему контрольных действий,</w:t>
      </w:r>
    </w:p>
    <w:p w:rsidR="00226CA7" w:rsidRDefault="00226CA7" w:rsidP="00DD25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формирование перечня операций</w:t>
      </w:r>
      <w:r w:rsidR="00A01194">
        <w:rPr>
          <w:rFonts w:ascii="Times New Roman" w:hAnsi="Times New Roman" w:cs="Times New Roman"/>
          <w:sz w:val="24"/>
          <w:szCs w:val="24"/>
        </w:rPr>
        <w:t xml:space="preserve"> (действий по формированию документов, необходимых для выполнения внутренней бюджетной процедуры) с указанием необходимости или отсутствия необходимости проведения контрольных действий в отношении отдельных операций</w:t>
      </w:r>
      <w:r w:rsidR="00A57845">
        <w:rPr>
          <w:rFonts w:ascii="Times New Roman" w:hAnsi="Times New Roman" w:cs="Times New Roman"/>
          <w:sz w:val="24"/>
          <w:szCs w:val="24"/>
        </w:rPr>
        <w:t xml:space="preserve"> в соответствии с Приложением №2 к настоящему Положению.</w:t>
      </w:r>
      <w:r w:rsidR="00A011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1194" w:rsidRDefault="00A01194" w:rsidP="00DD25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22D1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Внутренний финансовый контроль осуществляется в соответствии с картой  внутреннего финансового контроля</w:t>
      </w:r>
      <w:r w:rsidR="00806A73">
        <w:rPr>
          <w:rFonts w:ascii="Times New Roman" w:hAnsi="Times New Roman" w:cs="Times New Roman"/>
          <w:sz w:val="24"/>
          <w:szCs w:val="24"/>
        </w:rPr>
        <w:t xml:space="preserve"> (Приложение №3).</w:t>
      </w:r>
    </w:p>
    <w:p w:rsidR="00A01194" w:rsidRDefault="00A01194" w:rsidP="00DD25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3742A">
        <w:rPr>
          <w:rFonts w:ascii="Times New Roman" w:hAnsi="Times New Roman" w:cs="Times New Roman"/>
          <w:sz w:val="24"/>
          <w:szCs w:val="24"/>
        </w:rPr>
        <w:t>1</w:t>
      </w:r>
      <w:r w:rsidR="00722D1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Актуализация карт внутреннего финансового контроля проводится ежегодно, а так же в случае внесения  изменений в нормативные правовые акты, регулирующие бюджетные правоотношения, определяющих необходимость изменения внутренних бюджетных процедур. </w:t>
      </w:r>
    </w:p>
    <w:p w:rsidR="009A12E5" w:rsidRDefault="009A12E5" w:rsidP="00DD25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722D1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Внутренний финансовый контроль  осуществляется с соблюдением периодичности и способов контроля, указанных в карте внутреннего финансового контроля.</w:t>
      </w:r>
    </w:p>
    <w:p w:rsidR="00A01194" w:rsidRDefault="00A01194" w:rsidP="00DD25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722D1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Самоконтроль осуществляется  сплошным способом должностным лицом распорядителя средств  местного бюджета путем проведения проверки каждой выполняемой им </w:t>
      </w:r>
      <w:r>
        <w:rPr>
          <w:rFonts w:ascii="Times New Roman" w:hAnsi="Times New Roman" w:cs="Times New Roman"/>
          <w:sz w:val="24"/>
          <w:szCs w:val="24"/>
        </w:rPr>
        <w:lastRenderedPageBreak/>
        <w:t>операции на соответствие нормативным  прав</w:t>
      </w:r>
      <w:r w:rsidR="009A12E5">
        <w:rPr>
          <w:rFonts w:ascii="Times New Roman" w:hAnsi="Times New Roman" w:cs="Times New Roman"/>
          <w:sz w:val="24"/>
          <w:szCs w:val="24"/>
        </w:rPr>
        <w:t>овым актам Российской Федерации, Челябинской области, Карабашского городского округа, регулирующим  бюджетные правоотношения, внутренним стандартам, должностным инструкциям, а так же  путем оценки причин и обстоятельств, негативно влияющих  на совершение операции.</w:t>
      </w:r>
    </w:p>
    <w:bookmarkEnd w:id="3"/>
    <w:p w:rsidR="002C5361" w:rsidRPr="00DD25E0" w:rsidRDefault="002C5361" w:rsidP="00DD25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C5361" w:rsidRPr="00DD25E0" w:rsidRDefault="00722D11" w:rsidP="00DD25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4" w:name="sub_26"/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3</w:t>
      </w:r>
      <w:r w:rsidR="002C5361" w:rsidRPr="00DD25E0">
        <w:rPr>
          <w:rFonts w:ascii="Times New Roman" w:hAnsi="Times New Roman" w:cs="Times New Roman"/>
          <w:b/>
          <w:bCs/>
          <w:color w:val="26282F"/>
          <w:sz w:val="24"/>
          <w:szCs w:val="24"/>
        </w:rPr>
        <w:t>. Оценка состояния системы внутреннего контроля</w:t>
      </w:r>
    </w:p>
    <w:bookmarkEnd w:id="4"/>
    <w:p w:rsidR="002C5361" w:rsidRPr="00DD25E0" w:rsidRDefault="002C5361" w:rsidP="00DD25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C5361" w:rsidRPr="00DD25E0" w:rsidRDefault="00722D11" w:rsidP="00DD25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C5361" w:rsidRPr="00DD25E0">
        <w:rPr>
          <w:rFonts w:ascii="Times New Roman" w:hAnsi="Times New Roman" w:cs="Times New Roman"/>
          <w:sz w:val="24"/>
          <w:szCs w:val="24"/>
        </w:rPr>
        <w:t xml:space="preserve">.1. Оценка эффективности системы внутреннего контроля в учреждении </w:t>
      </w:r>
      <w:proofErr w:type="gramStart"/>
      <w:r w:rsidR="002C5361" w:rsidRPr="00DD25E0">
        <w:rPr>
          <w:rFonts w:ascii="Times New Roman" w:hAnsi="Times New Roman" w:cs="Times New Roman"/>
          <w:sz w:val="24"/>
          <w:szCs w:val="24"/>
        </w:rPr>
        <w:t>осуществляется субъектами внутреннего контроля и рассматривается</w:t>
      </w:r>
      <w:proofErr w:type="gramEnd"/>
      <w:r w:rsidR="002C5361" w:rsidRPr="00DD25E0">
        <w:rPr>
          <w:rFonts w:ascii="Times New Roman" w:hAnsi="Times New Roman" w:cs="Times New Roman"/>
          <w:sz w:val="24"/>
          <w:szCs w:val="24"/>
        </w:rPr>
        <w:t xml:space="preserve"> на совещаниях, проводимых руководителем учреждения.</w:t>
      </w:r>
    </w:p>
    <w:p w:rsidR="002C5361" w:rsidRPr="00DD25E0" w:rsidRDefault="00722D11" w:rsidP="00DD25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C5361" w:rsidRPr="00DD25E0">
        <w:rPr>
          <w:rFonts w:ascii="Times New Roman" w:hAnsi="Times New Roman" w:cs="Times New Roman"/>
          <w:sz w:val="24"/>
          <w:szCs w:val="24"/>
        </w:rPr>
        <w:t xml:space="preserve">.2. Непосредственная оценка адекватности, достаточности и эффективности системы внутреннего контроля, а также </w:t>
      </w:r>
      <w:proofErr w:type="gramStart"/>
      <w:r w:rsidR="002C5361" w:rsidRPr="00DD25E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C5361" w:rsidRPr="00DD25E0">
        <w:rPr>
          <w:rFonts w:ascii="Times New Roman" w:hAnsi="Times New Roman" w:cs="Times New Roman"/>
          <w:sz w:val="24"/>
          <w:szCs w:val="24"/>
        </w:rPr>
        <w:t xml:space="preserve"> соблюдением процедур внутреннего контроля осуществляется комиссией по внутреннему контролю.</w:t>
      </w:r>
    </w:p>
    <w:p w:rsidR="002C5361" w:rsidRDefault="002C5361" w:rsidP="00DD25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25E0">
        <w:rPr>
          <w:rFonts w:ascii="Times New Roman" w:hAnsi="Times New Roman" w:cs="Times New Roman"/>
          <w:sz w:val="24"/>
          <w:szCs w:val="24"/>
        </w:rPr>
        <w:t xml:space="preserve">В рамках указанных полномочий комиссия по внутреннему контролю представляет руководителю учреждения результаты проверок эффективности действующих процедур внутреннего контроля и в случае </w:t>
      </w:r>
      <w:proofErr w:type="gramStart"/>
      <w:r w:rsidRPr="00DD25E0">
        <w:rPr>
          <w:rFonts w:ascii="Times New Roman" w:hAnsi="Times New Roman" w:cs="Times New Roman"/>
          <w:sz w:val="24"/>
          <w:szCs w:val="24"/>
        </w:rPr>
        <w:t>необходимости</w:t>
      </w:r>
      <w:proofErr w:type="gramEnd"/>
      <w:r w:rsidRPr="00DD25E0">
        <w:rPr>
          <w:rFonts w:ascii="Times New Roman" w:hAnsi="Times New Roman" w:cs="Times New Roman"/>
          <w:sz w:val="24"/>
          <w:szCs w:val="24"/>
        </w:rPr>
        <w:t xml:space="preserve"> разработанные совместно с главным бухгалтером предложения по их совершенствованию.</w:t>
      </w:r>
    </w:p>
    <w:p w:rsidR="00722D11" w:rsidRPr="00722D11" w:rsidRDefault="009D391A" w:rsidP="00722D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22D11" w:rsidRPr="00722D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722D11" w:rsidRPr="00722D11">
        <w:rPr>
          <w:rFonts w:ascii="Times New Roman" w:hAnsi="Times New Roman" w:cs="Times New Roman"/>
          <w:sz w:val="24"/>
          <w:szCs w:val="24"/>
        </w:rPr>
        <w:t>. По итогам рассмотрения результатов внутреннего финансового контроля принимаются решения с указанием срока их выполнения, направленные:</w:t>
      </w:r>
    </w:p>
    <w:p w:rsidR="00722D11" w:rsidRPr="00722D11" w:rsidRDefault="00722D11" w:rsidP="00722D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2D11">
        <w:rPr>
          <w:rFonts w:ascii="Times New Roman" w:hAnsi="Times New Roman" w:cs="Times New Roman"/>
          <w:sz w:val="24"/>
          <w:szCs w:val="24"/>
        </w:rPr>
        <w:t>1) на обеспечение применения эффективных автоматических контрольных действий в отношении отдельных операций  или устранение недостатков используемых прикладных  программных средств автоматизации контрольных действий, а также на исключение неэффективных автоматических контрольных действий;</w:t>
      </w:r>
    </w:p>
    <w:p w:rsidR="00722D11" w:rsidRPr="00722D11" w:rsidRDefault="00722D11" w:rsidP="00722D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2D11">
        <w:rPr>
          <w:rFonts w:ascii="Times New Roman" w:hAnsi="Times New Roman" w:cs="Times New Roman"/>
          <w:sz w:val="24"/>
          <w:szCs w:val="24"/>
        </w:rPr>
        <w:t>2) на изменение карт внутреннего финансового контроля в целях увеличения способности процедур внутреннего финансового контроля снижать вероятность  возникновения событий, негативно влияющих на выполнение внутренних  бюджетных процедур (далее именуются – бюджетные риски);</w:t>
      </w:r>
      <w:proofErr w:type="gramEnd"/>
    </w:p>
    <w:p w:rsidR="00722D11" w:rsidRPr="00722D11" w:rsidRDefault="00722D11" w:rsidP="00722D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2D11">
        <w:rPr>
          <w:rFonts w:ascii="Times New Roman" w:hAnsi="Times New Roman" w:cs="Times New Roman"/>
          <w:sz w:val="24"/>
          <w:szCs w:val="24"/>
        </w:rPr>
        <w:t>3) на уточнение прав  доступа пользователей к базам данных, вводу и выводу информации из автоматизированных информационных систем, обеспечивающих осуществление бюджетных полномочий, а также регламента взаимодействия пользователей с информационными ресурсами;</w:t>
      </w:r>
    </w:p>
    <w:p w:rsidR="00722D11" w:rsidRPr="00722D11" w:rsidRDefault="00722D11" w:rsidP="00722D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2D11">
        <w:rPr>
          <w:rFonts w:ascii="Times New Roman" w:hAnsi="Times New Roman" w:cs="Times New Roman"/>
          <w:sz w:val="24"/>
          <w:szCs w:val="24"/>
        </w:rPr>
        <w:t>4) на изменение внутренних стандартов, в том числе  учетной политики;</w:t>
      </w:r>
    </w:p>
    <w:p w:rsidR="00722D11" w:rsidRPr="00722D11" w:rsidRDefault="00722D11" w:rsidP="00722D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2D11">
        <w:rPr>
          <w:rFonts w:ascii="Times New Roman" w:hAnsi="Times New Roman" w:cs="Times New Roman"/>
          <w:sz w:val="24"/>
          <w:szCs w:val="24"/>
        </w:rPr>
        <w:t>5) на уточнение прав по формированию финансовых и первичных документов, а также прав доступа к записям в регистры  бюджетного учета;</w:t>
      </w:r>
    </w:p>
    <w:p w:rsidR="00722D11" w:rsidRPr="00722D11" w:rsidRDefault="00722D11" w:rsidP="00722D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2D11">
        <w:rPr>
          <w:rFonts w:ascii="Times New Roman" w:hAnsi="Times New Roman" w:cs="Times New Roman"/>
          <w:sz w:val="24"/>
          <w:szCs w:val="24"/>
        </w:rPr>
        <w:t>6) на устранение конфликта интересов  у должностных лиц, осуществляющих внутренние  бюджетные процедуры;</w:t>
      </w:r>
    </w:p>
    <w:p w:rsidR="00722D11" w:rsidRPr="00722D11" w:rsidRDefault="00722D11" w:rsidP="00722D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2D11">
        <w:rPr>
          <w:rFonts w:ascii="Times New Roman" w:hAnsi="Times New Roman" w:cs="Times New Roman"/>
          <w:sz w:val="24"/>
          <w:szCs w:val="24"/>
        </w:rPr>
        <w:t>7) на проведение служебных проверок и применения материальной и (или) дисциплинарной ответственности к виновным должностным лицам;</w:t>
      </w:r>
    </w:p>
    <w:p w:rsidR="00722D11" w:rsidRPr="00DD25E0" w:rsidRDefault="00722D11" w:rsidP="00722D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2D11">
        <w:rPr>
          <w:rFonts w:ascii="Times New Roman" w:hAnsi="Times New Roman" w:cs="Times New Roman"/>
          <w:sz w:val="24"/>
          <w:szCs w:val="24"/>
        </w:rPr>
        <w:t>8) на ведение эффективной  кадровой политики в отношении структурных подразделений.</w:t>
      </w:r>
    </w:p>
    <w:p w:rsidR="002C5361" w:rsidRPr="00DD25E0" w:rsidRDefault="002C5361" w:rsidP="00DD25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C5361" w:rsidRPr="00FB1508" w:rsidRDefault="009D391A" w:rsidP="00FB150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B1508" w:rsidRPr="00FB1508">
        <w:rPr>
          <w:rFonts w:ascii="Times New Roman" w:hAnsi="Times New Roman" w:cs="Times New Roman"/>
          <w:b/>
          <w:sz w:val="24"/>
          <w:szCs w:val="24"/>
        </w:rPr>
        <w:t>. Организация внутреннего финансового аудита</w:t>
      </w:r>
    </w:p>
    <w:p w:rsidR="00D94AE2" w:rsidRDefault="009D391A" w:rsidP="002A4F2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A4F27">
        <w:rPr>
          <w:rFonts w:ascii="Times New Roman" w:hAnsi="Times New Roman" w:cs="Times New Roman"/>
          <w:sz w:val="24"/>
          <w:szCs w:val="24"/>
        </w:rPr>
        <w:t>.1</w:t>
      </w:r>
      <w:r w:rsidR="002A4F27" w:rsidRPr="002A4F27">
        <w:rPr>
          <w:rFonts w:ascii="Times New Roman" w:hAnsi="Times New Roman" w:cs="Times New Roman"/>
          <w:sz w:val="24"/>
          <w:szCs w:val="24"/>
        </w:rPr>
        <w:t>. Внутренний финансовый аудит  осуществляется начальником отдела мониторинга и исполнения местного бюджета (субъект внутреннего финансового аудита).</w:t>
      </w:r>
    </w:p>
    <w:p w:rsidR="002A4F27" w:rsidRDefault="009D391A" w:rsidP="002A4F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A4F27">
        <w:rPr>
          <w:rFonts w:ascii="Times New Roman" w:hAnsi="Times New Roman" w:cs="Times New Roman"/>
          <w:sz w:val="24"/>
          <w:szCs w:val="24"/>
        </w:rPr>
        <w:t>.2. Ответственным за организацию внутреннего финансового аудита является начальник.</w:t>
      </w:r>
    </w:p>
    <w:p w:rsidR="002A4F27" w:rsidRDefault="009D391A" w:rsidP="002A4F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A4F27">
        <w:rPr>
          <w:rFonts w:ascii="Times New Roman" w:hAnsi="Times New Roman" w:cs="Times New Roman"/>
          <w:sz w:val="24"/>
          <w:szCs w:val="24"/>
        </w:rPr>
        <w:t>.3. Внутренний финансовый аудит  осуществляется посредством проведения  плановых и внеплановых аудиторских проверок.</w:t>
      </w:r>
    </w:p>
    <w:p w:rsidR="002A4F27" w:rsidRDefault="002A4F27" w:rsidP="002A4F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Плановые аудиторские проверки осуществляются в соответствии с годовым планом  внутреннего финансового аудита, утверждаемым приказом  начальника на очередной год не позднее 20 декабря текущего года.</w:t>
      </w:r>
    </w:p>
    <w:p w:rsidR="002A4F27" w:rsidRDefault="002A4F27" w:rsidP="002A4F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План внутреннего финансового аудита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представляет собой  перечень аудиторских проверок в отношении  внутренних бюджетных процедур и содержит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проверяемую бюджетную процедуру, срок проведения проверки,  ответственно исполнителя.</w:t>
      </w:r>
    </w:p>
    <w:p w:rsidR="002A4F27" w:rsidRDefault="002A4F27" w:rsidP="002A4F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планирован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 ау</w:t>
      </w:r>
      <w:proofErr w:type="gramEnd"/>
      <w:r>
        <w:rPr>
          <w:rFonts w:ascii="Times New Roman" w:hAnsi="Times New Roman" w:cs="Times New Roman"/>
          <w:sz w:val="24"/>
          <w:szCs w:val="24"/>
        </w:rPr>
        <w:t>диторских проверок учитываются значимость операций,  факторы, влияющие на объем выборки проверяемых операций,  наличие значимых бюджетных рисков после проведения процедур внутреннего финансового контроля,  возможность проведения аудиторских проверок в установленные сроки.</w:t>
      </w:r>
    </w:p>
    <w:p w:rsidR="002A4F27" w:rsidRDefault="002A4F27" w:rsidP="002A4F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плана аудиторских проверок основывается на сведениях о результатах осуществления внутреннего финансового контроля, проведенных контрольных мероприятиях Контрольно-счетной палатой и отделом по осуществлению контроля в сфере закупок и внутреннего финансового контроля.</w:t>
      </w:r>
    </w:p>
    <w:p w:rsidR="002A4F27" w:rsidRDefault="002A4F27" w:rsidP="002A4F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Ведение плана осуществляется путем внесений изменений в утвержденный план. Внесение изменений в план осуществляется отдельным приказом руководителя на основании  поручения Главы Карабашского городского округа, поступления обращений и сообщений от органов государственной власти, органов местного самоуправления, правоохранительных органов, из средств массовой информации о фактах нарушения законодательства, относящегося  к предмету внутреннего финансового аудита.</w:t>
      </w:r>
    </w:p>
    <w:p w:rsidR="002A4F27" w:rsidRDefault="009D391A" w:rsidP="002A4F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A4F27">
        <w:rPr>
          <w:rFonts w:ascii="Times New Roman" w:hAnsi="Times New Roman" w:cs="Times New Roman"/>
          <w:sz w:val="24"/>
          <w:szCs w:val="24"/>
        </w:rPr>
        <w:t>.4. Субъект внутреннего финансового аудита   имеет право:</w:t>
      </w:r>
    </w:p>
    <w:p w:rsidR="002A4F27" w:rsidRDefault="002A4F27" w:rsidP="002A4F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запрашивать и получать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мотивированного запроса  документы, материалы и информацию,</w:t>
      </w:r>
    </w:p>
    <w:p w:rsidR="002A4F27" w:rsidRDefault="002A4F27" w:rsidP="002A4F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согласованию с руководителем  привлекать независимых экспертов. </w:t>
      </w:r>
    </w:p>
    <w:p w:rsidR="002A4F27" w:rsidRDefault="009D391A" w:rsidP="002A4F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A4F27">
        <w:rPr>
          <w:rFonts w:ascii="Times New Roman" w:hAnsi="Times New Roman" w:cs="Times New Roman"/>
          <w:sz w:val="24"/>
          <w:szCs w:val="24"/>
        </w:rPr>
        <w:t>.5. Субъект внутреннего финансового аудита  обязан:</w:t>
      </w:r>
    </w:p>
    <w:p w:rsidR="002A4F27" w:rsidRDefault="002A4F27" w:rsidP="002A4F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требования нормативных правовых актов в установленной сфере деятельности;</w:t>
      </w:r>
    </w:p>
    <w:p w:rsidR="002A4F27" w:rsidRDefault="002A4F27" w:rsidP="002A4F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 аудиторскую проверку  в соответствии с программой.</w:t>
      </w:r>
    </w:p>
    <w:p w:rsidR="002A4F27" w:rsidRDefault="009D391A" w:rsidP="002A4F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A4F27">
        <w:rPr>
          <w:rFonts w:ascii="Times New Roman" w:hAnsi="Times New Roman" w:cs="Times New Roman"/>
          <w:sz w:val="24"/>
          <w:szCs w:val="24"/>
        </w:rPr>
        <w:t>.6. Аудиторская проверка назначается приказом руководителя, который содержит тему аудиторской проверки, перечень вопросов, подлежащих изучению в ходе аудиторской проверки, программу аудиторской проверки,  ответственное должностное лицо, сроки проведения проверки.</w:t>
      </w:r>
    </w:p>
    <w:p w:rsidR="002A4F27" w:rsidRDefault="009D391A" w:rsidP="002A4F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A4F27">
        <w:rPr>
          <w:rFonts w:ascii="Times New Roman" w:hAnsi="Times New Roman" w:cs="Times New Roman"/>
          <w:sz w:val="24"/>
          <w:szCs w:val="24"/>
        </w:rPr>
        <w:t>.7. В ходе аудиторской проверки проводится исследование:</w:t>
      </w:r>
    </w:p>
    <w:p w:rsidR="002A4F27" w:rsidRDefault="002A4F27" w:rsidP="002A4F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осуществления внутреннего финансового контроля,</w:t>
      </w:r>
    </w:p>
    <w:p w:rsidR="002A4F27" w:rsidRDefault="002A4F27" w:rsidP="002A4F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законности выполнения внутренних  бюджетных процедур и эффективности использования средств местного бюджета,</w:t>
      </w:r>
    </w:p>
    <w:p w:rsidR="002A4F27" w:rsidRDefault="002A4F27" w:rsidP="002A4F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ведения учетной политики, в том числе на предмет ее соответствия  изменениям в области бюджетного учета,</w:t>
      </w:r>
    </w:p>
    <w:p w:rsidR="002A4F27" w:rsidRDefault="002A4F27" w:rsidP="002A4F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применение автоматизированных систем  при осуществлении  внутренних бюджетных процедур,</w:t>
      </w:r>
    </w:p>
    <w:p w:rsidR="002A4F27" w:rsidRDefault="002A4F27" w:rsidP="002A4F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вопросов бюджетного учета,</w:t>
      </w:r>
    </w:p>
    <w:p w:rsidR="002A4F27" w:rsidRDefault="002A4F27" w:rsidP="002A4F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финансовых и первичных учетных документов.</w:t>
      </w:r>
    </w:p>
    <w:p w:rsidR="002A4F27" w:rsidRDefault="009D391A" w:rsidP="002A4F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A4F27">
        <w:rPr>
          <w:rFonts w:ascii="Times New Roman" w:hAnsi="Times New Roman" w:cs="Times New Roman"/>
          <w:sz w:val="24"/>
          <w:szCs w:val="24"/>
        </w:rPr>
        <w:t xml:space="preserve">.8. </w:t>
      </w:r>
      <w:r w:rsidR="00FD0C16">
        <w:rPr>
          <w:rFonts w:ascii="Times New Roman" w:hAnsi="Times New Roman" w:cs="Times New Roman"/>
          <w:sz w:val="24"/>
          <w:szCs w:val="24"/>
        </w:rPr>
        <w:t>А</w:t>
      </w:r>
      <w:r w:rsidR="00391085">
        <w:rPr>
          <w:rFonts w:ascii="Times New Roman" w:hAnsi="Times New Roman" w:cs="Times New Roman"/>
          <w:sz w:val="24"/>
          <w:szCs w:val="24"/>
        </w:rPr>
        <w:t>удиторская проверка проводится путем выполнения инспектирования, наблюдения,  запроса в целях получения сведений</w:t>
      </w:r>
      <w:r w:rsidR="00212D9D">
        <w:rPr>
          <w:rFonts w:ascii="Times New Roman" w:hAnsi="Times New Roman" w:cs="Times New Roman"/>
          <w:sz w:val="24"/>
          <w:szCs w:val="24"/>
        </w:rPr>
        <w:t>, подтверждения, представляющий собой ответ на запрос информации, пересчета,  аналитических процедур, содержание которых определено  постановлением администрации Карабашского городского округа от 24.12.2014г. №467.</w:t>
      </w:r>
    </w:p>
    <w:p w:rsidR="00212D9D" w:rsidRDefault="009D391A" w:rsidP="002A4F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12D9D">
        <w:rPr>
          <w:rFonts w:ascii="Times New Roman" w:hAnsi="Times New Roman" w:cs="Times New Roman"/>
          <w:sz w:val="24"/>
          <w:szCs w:val="24"/>
        </w:rPr>
        <w:t>.9</w:t>
      </w:r>
      <w:r w:rsidR="008121A3">
        <w:rPr>
          <w:rFonts w:ascii="Times New Roman" w:hAnsi="Times New Roman" w:cs="Times New Roman"/>
          <w:sz w:val="24"/>
          <w:szCs w:val="24"/>
        </w:rPr>
        <w:t>.</w:t>
      </w:r>
      <w:r w:rsidR="00212D9D">
        <w:rPr>
          <w:rFonts w:ascii="Times New Roman" w:hAnsi="Times New Roman" w:cs="Times New Roman"/>
          <w:sz w:val="24"/>
          <w:szCs w:val="24"/>
        </w:rPr>
        <w:t xml:space="preserve"> Проведение аудиторской проверки подлежит документированию, которое содержит:</w:t>
      </w:r>
    </w:p>
    <w:p w:rsidR="00212D9D" w:rsidRDefault="00212D9D" w:rsidP="002A4F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документы, отражающие подготовку аудиторской проверки, включая ее программу;</w:t>
      </w:r>
    </w:p>
    <w:p w:rsidR="00212D9D" w:rsidRDefault="00212D9D" w:rsidP="002A4F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характере, сроках, объеме проверки и о результатах ее выполнения;</w:t>
      </w:r>
    </w:p>
    <w:p w:rsidR="00212D9D" w:rsidRDefault="00212D9D" w:rsidP="002A4F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сведения о выполнении внутреннего финансового контроля в отношении операций, связанных с темой аудиторской проверки; </w:t>
      </w:r>
    </w:p>
    <w:p w:rsidR="00212D9D" w:rsidRDefault="00212D9D" w:rsidP="002A4F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перечень договоров, соглашений, протоколов, первичной учетной документации, документов бюджетного учета и бюджетной отчетности, подлежащих </w:t>
      </w:r>
      <w:r w:rsidR="008121A3">
        <w:rPr>
          <w:rFonts w:ascii="Times New Roman" w:hAnsi="Times New Roman" w:cs="Times New Roman"/>
          <w:sz w:val="24"/>
          <w:szCs w:val="24"/>
        </w:rPr>
        <w:t>изучению в ходе аудиторской проверки;</w:t>
      </w:r>
    </w:p>
    <w:p w:rsidR="008121A3" w:rsidRDefault="008121A3" w:rsidP="002A4F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письменные заявления и объяснения, полученные от должностных лиц и иных работников объекта аудита;</w:t>
      </w:r>
    </w:p>
    <w:p w:rsidR="008121A3" w:rsidRDefault="008121A3" w:rsidP="002A4F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обращений, направленных в отдел по осуществлению контроля в сфере закупок и внутреннего  финансового контроля администрации Карабашского городского округа, экспертам и (или) третьим лицам в ходе аудиторской проверки, и полученные от них сведения;</w:t>
      </w:r>
    </w:p>
    <w:p w:rsidR="008121A3" w:rsidRDefault="008121A3" w:rsidP="002A4F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финансово-хозяйственных документов, подтверждающих выявленные нарушения.</w:t>
      </w:r>
    </w:p>
    <w:p w:rsidR="008121A3" w:rsidRDefault="009D391A" w:rsidP="002A4F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121A3">
        <w:rPr>
          <w:rFonts w:ascii="Times New Roman" w:hAnsi="Times New Roman" w:cs="Times New Roman"/>
          <w:sz w:val="24"/>
          <w:szCs w:val="24"/>
        </w:rPr>
        <w:t>.10. Предельный срок проведения проверок – 30 календарных дней.</w:t>
      </w:r>
    </w:p>
    <w:p w:rsidR="008121A3" w:rsidRDefault="009D391A" w:rsidP="002A4F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121A3">
        <w:rPr>
          <w:rFonts w:ascii="Times New Roman" w:hAnsi="Times New Roman" w:cs="Times New Roman"/>
          <w:sz w:val="24"/>
          <w:szCs w:val="24"/>
        </w:rPr>
        <w:t xml:space="preserve">.11. </w:t>
      </w:r>
      <w:r w:rsidR="00F16344">
        <w:rPr>
          <w:rFonts w:ascii="Times New Roman" w:hAnsi="Times New Roman" w:cs="Times New Roman"/>
          <w:sz w:val="24"/>
          <w:szCs w:val="24"/>
        </w:rPr>
        <w:t xml:space="preserve">Результат аудиторской проверки оформляется актом проверки, который составляется в двух экземплярах, </w:t>
      </w:r>
      <w:proofErr w:type="gramStart"/>
      <w:r w:rsidR="00F16344">
        <w:rPr>
          <w:rFonts w:ascii="Times New Roman" w:hAnsi="Times New Roman" w:cs="Times New Roman"/>
          <w:sz w:val="24"/>
          <w:szCs w:val="24"/>
        </w:rPr>
        <w:t>подписывается субъектом аудита и представляется</w:t>
      </w:r>
      <w:proofErr w:type="gramEnd"/>
      <w:r w:rsidR="00F16344">
        <w:rPr>
          <w:rFonts w:ascii="Times New Roman" w:hAnsi="Times New Roman" w:cs="Times New Roman"/>
          <w:sz w:val="24"/>
          <w:szCs w:val="24"/>
        </w:rPr>
        <w:t xml:space="preserve"> начальнику Управления финансов </w:t>
      </w:r>
      <w:r w:rsidR="008121A3">
        <w:rPr>
          <w:rFonts w:ascii="Times New Roman" w:hAnsi="Times New Roman" w:cs="Times New Roman"/>
          <w:sz w:val="24"/>
          <w:szCs w:val="24"/>
        </w:rPr>
        <w:t xml:space="preserve"> </w:t>
      </w:r>
      <w:r w:rsidR="00F16344">
        <w:rPr>
          <w:rFonts w:ascii="Times New Roman" w:hAnsi="Times New Roman" w:cs="Times New Roman"/>
          <w:sz w:val="24"/>
          <w:szCs w:val="24"/>
        </w:rPr>
        <w:t>с получением расписк</w:t>
      </w:r>
      <w:r w:rsidR="000D51F5">
        <w:rPr>
          <w:rFonts w:ascii="Times New Roman" w:hAnsi="Times New Roman" w:cs="Times New Roman"/>
          <w:sz w:val="24"/>
          <w:szCs w:val="24"/>
        </w:rPr>
        <w:t>и</w:t>
      </w:r>
      <w:r w:rsidR="00F16344">
        <w:rPr>
          <w:rFonts w:ascii="Times New Roman" w:hAnsi="Times New Roman" w:cs="Times New Roman"/>
          <w:sz w:val="24"/>
          <w:szCs w:val="24"/>
        </w:rPr>
        <w:t xml:space="preserve"> на одном экземпляре в его получении</w:t>
      </w:r>
      <w:r w:rsidR="000D51F5">
        <w:rPr>
          <w:rFonts w:ascii="Times New Roman" w:hAnsi="Times New Roman" w:cs="Times New Roman"/>
          <w:sz w:val="24"/>
          <w:szCs w:val="24"/>
        </w:rPr>
        <w:t>.</w:t>
      </w:r>
    </w:p>
    <w:p w:rsidR="000D51F5" w:rsidRDefault="000D51F5" w:rsidP="002A4F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десяти календарных дней со дня получения акта начальник Управления финансов  рассматривает акт и при наличии  возражений направляет их субъекту аудита в письменном виде.</w:t>
      </w:r>
    </w:p>
    <w:p w:rsidR="000D51F5" w:rsidRDefault="000D51F5" w:rsidP="002A4F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акта  аудиторской проверки с учетом возражений,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 календарных дней с даты вручения акта начальнику, субъектом аудита составляется отчет  о результатах аудиторской проверки</w:t>
      </w:r>
      <w:r w:rsidR="009378DD">
        <w:rPr>
          <w:rFonts w:ascii="Times New Roman" w:hAnsi="Times New Roman" w:cs="Times New Roman"/>
          <w:sz w:val="24"/>
          <w:szCs w:val="24"/>
        </w:rPr>
        <w:t>, который также направляется начальнику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51F5" w:rsidRDefault="000D51F5" w:rsidP="002A4F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результатах аудиторской проверки содержит:</w:t>
      </w:r>
    </w:p>
    <w:p w:rsidR="000D51F5" w:rsidRDefault="000D51F5" w:rsidP="002A4F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информацию о  выявленных  недостатках и нарушениях (в количественном и денежном выражении), об условиях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причинах таких нарушений, а также о значимых бюджетных рисках;</w:t>
      </w:r>
    </w:p>
    <w:p w:rsidR="000D51F5" w:rsidRDefault="000D51F5" w:rsidP="002A4F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информацию о наличии отсутствии возражений,</w:t>
      </w:r>
    </w:p>
    <w:p w:rsidR="000D51F5" w:rsidRDefault="000D51F5" w:rsidP="002A4F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выводы  о степени надежности внутреннего финансового контроля и достоверности бюджетной отчетности;</w:t>
      </w:r>
    </w:p>
    <w:p w:rsidR="000D51F5" w:rsidRDefault="000D51F5" w:rsidP="002A4F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выводы о соответствии 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0D51F5" w:rsidRDefault="000D51F5" w:rsidP="002A4F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выводы, предложения, рекомендации по устранению выявленных  нарушений и недостатков, принятию мер по минимизации  бюджетных рисков, внесению изменений  в карты внутреннего финансового контроля, а также предложения по  </w:t>
      </w:r>
      <w:r w:rsidR="009378DD">
        <w:rPr>
          <w:rFonts w:ascii="Times New Roman" w:hAnsi="Times New Roman" w:cs="Times New Roman"/>
          <w:sz w:val="24"/>
          <w:szCs w:val="24"/>
        </w:rPr>
        <w:t>повышению экономности и результативности использования средств местного бюджета.</w:t>
      </w:r>
    </w:p>
    <w:p w:rsidR="009378DD" w:rsidRDefault="009D391A" w:rsidP="002A4F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378DD">
        <w:rPr>
          <w:rFonts w:ascii="Times New Roman" w:hAnsi="Times New Roman" w:cs="Times New Roman"/>
          <w:sz w:val="24"/>
          <w:szCs w:val="24"/>
        </w:rPr>
        <w:t>.12. На основании отчета  о результатах аудиторской проверки начальник  вправе принять одно или несколько из решений:</w:t>
      </w:r>
    </w:p>
    <w:p w:rsidR="009378DD" w:rsidRDefault="009378DD" w:rsidP="002A4F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 необходимости реализац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диторских выводов, предложений и рекомендаций,</w:t>
      </w:r>
    </w:p>
    <w:p w:rsidR="009378DD" w:rsidRDefault="009378DD" w:rsidP="002A4F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 недостаточной обоснованности аудиторских выводов, предложений и рекомендаций,</w:t>
      </w:r>
    </w:p>
    <w:p w:rsidR="009378DD" w:rsidRDefault="009378DD" w:rsidP="002A4F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 применении  материальной и (или) дисциплинарной ответственности  к виновным должностным лицам, а также о проведении  служебных проверок;</w:t>
      </w:r>
    </w:p>
    <w:p w:rsidR="009378DD" w:rsidRDefault="009378DD" w:rsidP="002A4F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 направлении материалов в Главное контрольное управление Челябинской области и (или) правоохранительные органы в случае наличия признаков нарушения бюджетного законодательства Российской Федерации, в отношении которых</w:t>
      </w:r>
      <w:r w:rsidR="00395F38">
        <w:rPr>
          <w:rFonts w:ascii="Times New Roman" w:hAnsi="Times New Roman" w:cs="Times New Roman"/>
          <w:sz w:val="24"/>
          <w:szCs w:val="24"/>
        </w:rPr>
        <w:t xml:space="preserve"> отсутствует возможность их устранения.</w:t>
      </w:r>
    </w:p>
    <w:p w:rsidR="00395F38" w:rsidRDefault="009D391A" w:rsidP="002A4F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95F38">
        <w:rPr>
          <w:rFonts w:ascii="Times New Roman" w:hAnsi="Times New Roman" w:cs="Times New Roman"/>
          <w:sz w:val="24"/>
          <w:szCs w:val="24"/>
        </w:rPr>
        <w:t>.13. Субъект внутреннего финансового аудита обеспечивает составление  годовой (квартальной) отчетности о результатах  осуществления  внутреннего финансового аудита. Отчетность составляет по запросу государственных органов и органов местного самоуправления по формам, предусмотренным соответствующими запросами.</w:t>
      </w:r>
    </w:p>
    <w:p w:rsidR="00395F38" w:rsidRDefault="00395F38" w:rsidP="002A4F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4F27" w:rsidRDefault="002A4F27" w:rsidP="002A4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F27" w:rsidRDefault="002A4F27" w:rsidP="00DD2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861" w:rsidRDefault="001E7861" w:rsidP="00DD2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861" w:rsidRDefault="001E7861" w:rsidP="00DD2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861" w:rsidRDefault="001E7861" w:rsidP="00DD2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861" w:rsidRDefault="001E7861" w:rsidP="00DD2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861" w:rsidRDefault="001E7861" w:rsidP="00DD2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861" w:rsidRDefault="001E7861" w:rsidP="00DD2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30A" w:rsidRDefault="009D530A" w:rsidP="009D53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color w:val="26282F"/>
          <w:lang w:eastAsia="ru-RU"/>
        </w:rPr>
        <w:sectPr w:rsidR="009D530A" w:rsidSect="00123E1F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260692" w:rsidRDefault="00260692" w:rsidP="002606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b/>
          <w:bCs/>
          <w:color w:val="26282F"/>
          <w:lang w:eastAsia="ru-RU"/>
        </w:rPr>
      </w:pPr>
      <w:r>
        <w:rPr>
          <w:rFonts w:ascii="Courier New" w:eastAsia="Times New Roman" w:hAnsi="Courier New" w:cs="Courier New"/>
          <w:b/>
          <w:bCs/>
          <w:color w:val="26282F"/>
          <w:lang w:eastAsia="ru-RU"/>
        </w:rPr>
        <w:lastRenderedPageBreak/>
        <w:t xml:space="preserve">Приложение №1 </w:t>
      </w:r>
    </w:p>
    <w:p w:rsidR="00260692" w:rsidRDefault="00260692" w:rsidP="002606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b/>
          <w:bCs/>
          <w:color w:val="26282F"/>
          <w:lang w:eastAsia="ru-RU"/>
        </w:rPr>
      </w:pPr>
      <w:r>
        <w:rPr>
          <w:rFonts w:ascii="Courier New" w:eastAsia="Times New Roman" w:hAnsi="Courier New" w:cs="Courier New"/>
          <w:b/>
          <w:bCs/>
          <w:color w:val="26282F"/>
          <w:lang w:eastAsia="ru-RU"/>
        </w:rPr>
        <w:t>к Положени</w:t>
      </w:r>
      <w:r w:rsidR="003031C9">
        <w:rPr>
          <w:rFonts w:ascii="Courier New" w:eastAsia="Times New Roman" w:hAnsi="Courier New" w:cs="Courier New"/>
          <w:b/>
          <w:bCs/>
          <w:color w:val="26282F"/>
          <w:lang w:eastAsia="ru-RU"/>
        </w:rPr>
        <w:t>ю</w:t>
      </w:r>
      <w:r>
        <w:rPr>
          <w:rFonts w:ascii="Courier New" w:eastAsia="Times New Roman" w:hAnsi="Courier New" w:cs="Courier New"/>
          <w:b/>
          <w:bCs/>
          <w:color w:val="26282F"/>
          <w:lang w:eastAsia="ru-RU"/>
        </w:rPr>
        <w:t xml:space="preserve"> о </w:t>
      </w:r>
      <w:proofErr w:type="gramStart"/>
      <w:r>
        <w:rPr>
          <w:rFonts w:ascii="Courier New" w:eastAsia="Times New Roman" w:hAnsi="Courier New" w:cs="Courier New"/>
          <w:b/>
          <w:bCs/>
          <w:color w:val="26282F"/>
          <w:lang w:eastAsia="ru-RU"/>
        </w:rPr>
        <w:t>внутреннем</w:t>
      </w:r>
      <w:proofErr w:type="gramEnd"/>
      <w:r>
        <w:rPr>
          <w:rFonts w:ascii="Courier New" w:eastAsia="Times New Roman" w:hAnsi="Courier New" w:cs="Courier New"/>
          <w:b/>
          <w:bCs/>
          <w:color w:val="26282F"/>
          <w:lang w:eastAsia="ru-RU"/>
        </w:rPr>
        <w:t xml:space="preserve"> финансовом</w:t>
      </w:r>
    </w:p>
    <w:p w:rsidR="00260692" w:rsidRDefault="00260692" w:rsidP="002606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b/>
          <w:bCs/>
          <w:color w:val="26282F"/>
          <w:lang w:eastAsia="ru-RU"/>
        </w:rPr>
      </w:pPr>
      <w:proofErr w:type="gramStart"/>
      <w:r>
        <w:rPr>
          <w:rFonts w:ascii="Courier New" w:eastAsia="Times New Roman" w:hAnsi="Courier New" w:cs="Courier New"/>
          <w:b/>
          <w:bCs/>
          <w:color w:val="26282F"/>
          <w:lang w:eastAsia="ru-RU"/>
        </w:rPr>
        <w:t>контроле</w:t>
      </w:r>
      <w:proofErr w:type="gramEnd"/>
      <w:r>
        <w:rPr>
          <w:rFonts w:ascii="Courier New" w:eastAsia="Times New Roman" w:hAnsi="Courier New" w:cs="Courier New"/>
          <w:b/>
          <w:bCs/>
          <w:color w:val="26282F"/>
          <w:lang w:eastAsia="ru-RU"/>
        </w:rPr>
        <w:t>, внутреннем финансовом аудите</w:t>
      </w:r>
    </w:p>
    <w:p w:rsidR="003031C9" w:rsidRDefault="003031C9" w:rsidP="002606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b/>
          <w:bCs/>
          <w:color w:val="26282F"/>
          <w:lang w:eastAsia="ru-RU"/>
        </w:rPr>
      </w:pPr>
    </w:p>
    <w:p w:rsidR="009D530A" w:rsidRPr="009D530A" w:rsidRDefault="009D530A" w:rsidP="009D53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lang w:eastAsia="ru-RU"/>
        </w:rPr>
      </w:pPr>
      <w:r w:rsidRPr="009D530A">
        <w:rPr>
          <w:rFonts w:ascii="Courier New" w:eastAsia="Times New Roman" w:hAnsi="Courier New" w:cs="Courier New"/>
          <w:b/>
          <w:bCs/>
          <w:color w:val="26282F"/>
          <w:lang w:eastAsia="ru-RU"/>
        </w:rPr>
        <w:t>Журнал учета результатов внутреннего финансового контроля</w:t>
      </w:r>
    </w:p>
    <w:p w:rsidR="009D530A" w:rsidRPr="009D530A" w:rsidRDefault="009D530A" w:rsidP="009D53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lang w:eastAsia="ru-RU"/>
        </w:rPr>
      </w:pPr>
      <w:r w:rsidRPr="009D530A">
        <w:rPr>
          <w:rFonts w:ascii="Courier New" w:eastAsia="Times New Roman" w:hAnsi="Courier New" w:cs="Courier New"/>
          <w:b/>
          <w:bCs/>
          <w:color w:val="26282F"/>
          <w:lang w:eastAsia="ru-RU"/>
        </w:rPr>
        <w:t>за________ год</w:t>
      </w:r>
    </w:p>
    <w:p w:rsidR="009D530A" w:rsidRPr="009D530A" w:rsidRDefault="009D530A" w:rsidP="009D53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D530A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 ┌───────────┐</w:t>
      </w:r>
    </w:p>
    <w:p w:rsidR="009D530A" w:rsidRPr="009D530A" w:rsidRDefault="009D530A" w:rsidP="009D53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D530A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 │   Коды    │</w:t>
      </w:r>
    </w:p>
    <w:p w:rsidR="009D530A" w:rsidRPr="009D530A" w:rsidRDefault="009D530A" w:rsidP="009D53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D530A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 ├───────────┤</w:t>
      </w:r>
    </w:p>
    <w:p w:rsidR="009D530A" w:rsidRPr="009D530A" w:rsidRDefault="009D530A" w:rsidP="009D53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D530A">
        <w:rPr>
          <w:rFonts w:ascii="Courier New" w:eastAsia="Times New Roman" w:hAnsi="Courier New" w:cs="Courier New"/>
          <w:lang w:eastAsia="ru-RU"/>
        </w:rPr>
        <w:t xml:space="preserve"> Наименование главного                                                             Дата│           │</w:t>
      </w:r>
    </w:p>
    <w:p w:rsidR="009D530A" w:rsidRPr="009D530A" w:rsidRDefault="009D530A" w:rsidP="009D53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D530A">
        <w:rPr>
          <w:rFonts w:ascii="Courier New" w:eastAsia="Times New Roman" w:hAnsi="Courier New" w:cs="Courier New"/>
          <w:lang w:eastAsia="ru-RU"/>
        </w:rPr>
        <w:t xml:space="preserve"> администратора (администратора)                                                       ├───────────┤</w:t>
      </w:r>
    </w:p>
    <w:p w:rsidR="009D530A" w:rsidRPr="009D530A" w:rsidRDefault="009D530A" w:rsidP="009D53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D530A">
        <w:rPr>
          <w:rFonts w:ascii="Courier New" w:eastAsia="Times New Roman" w:hAnsi="Courier New" w:cs="Courier New"/>
          <w:lang w:eastAsia="ru-RU"/>
        </w:rPr>
        <w:t xml:space="preserve"> бюджетных сре</w:t>
      </w:r>
      <w:proofErr w:type="gramStart"/>
      <w:r w:rsidRPr="009D530A">
        <w:rPr>
          <w:rFonts w:ascii="Courier New" w:eastAsia="Times New Roman" w:hAnsi="Courier New" w:cs="Courier New"/>
          <w:lang w:eastAsia="ru-RU"/>
        </w:rPr>
        <w:t>дств                  _____________________________________   Гл</w:t>
      </w:r>
      <w:proofErr w:type="gramEnd"/>
      <w:r w:rsidRPr="009D530A">
        <w:rPr>
          <w:rFonts w:ascii="Courier New" w:eastAsia="Times New Roman" w:hAnsi="Courier New" w:cs="Courier New"/>
          <w:lang w:eastAsia="ru-RU"/>
        </w:rPr>
        <w:t xml:space="preserve">ава по </w:t>
      </w:r>
      <w:hyperlink r:id="rId5" w:history="1">
        <w:r w:rsidRPr="009D530A">
          <w:rPr>
            <w:rFonts w:ascii="Courier New" w:eastAsia="Times New Roman" w:hAnsi="Courier New" w:cs="Courier New"/>
            <w:color w:val="106BBE"/>
            <w:lang w:eastAsia="ru-RU"/>
          </w:rPr>
          <w:t>БК</w:t>
        </w:r>
      </w:hyperlink>
      <w:r w:rsidRPr="009D530A">
        <w:rPr>
          <w:rFonts w:ascii="Courier New" w:eastAsia="Times New Roman" w:hAnsi="Courier New" w:cs="Courier New"/>
          <w:lang w:eastAsia="ru-RU"/>
        </w:rPr>
        <w:t>│           │</w:t>
      </w:r>
    </w:p>
    <w:p w:rsidR="009D530A" w:rsidRPr="009D530A" w:rsidRDefault="009D530A" w:rsidP="009D53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D530A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 ├───────────┤</w:t>
      </w:r>
    </w:p>
    <w:p w:rsidR="009D530A" w:rsidRPr="009D530A" w:rsidRDefault="009D530A" w:rsidP="009D53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D530A">
        <w:rPr>
          <w:rFonts w:ascii="Courier New" w:eastAsia="Times New Roman" w:hAnsi="Courier New" w:cs="Courier New"/>
          <w:lang w:eastAsia="ru-RU"/>
        </w:rPr>
        <w:t xml:space="preserve"> Наименование бюджета               _____________________________________      по </w:t>
      </w:r>
      <w:hyperlink r:id="rId6" w:history="1">
        <w:r w:rsidRPr="009D530A">
          <w:rPr>
            <w:rFonts w:ascii="Courier New" w:eastAsia="Times New Roman" w:hAnsi="Courier New" w:cs="Courier New"/>
            <w:color w:val="106BBE"/>
            <w:lang w:eastAsia="ru-RU"/>
          </w:rPr>
          <w:t>ОКТМО</w:t>
        </w:r>
      </w:hyperlink>
      <w:r w:rsidRPr="009D530A">
        <w:rPr>
          <w:rFonts w:ascii="Courier New" w:eastAsia="Times New Roman" w:hAnsi="Courier New" w:cs="Courier New"/>
          <w:lang w:eastAsia="ru-RU"/>
        </w:rPr>
        <w:t>│           │</w:t>
      </w:r>
    </w:p>
    <w:p w:rsidR="009D530A" w:rsidRPr="009D530A" w:rsidRDefault="009D530A" w:rsidP="009D53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D530A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 ├───────────┤</w:t>
      </w:r>
    </w:p>
    <w:p w:rsidR="009D530A" w:rsidRPr="009D530A" w:rsidRDefault="009D530A" w:rsidP="009D53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D530A">
        <w:rPr>
          <w:rFonts w:ascii="Courier New" w:eastAsia="Times New Roman" w:hAnsi="Courier New" w:cs="Courier New"/>
          <w:lang w:eastAsia="ru-RU"/>
        </w:rPr>
        <w:t xml:space="preserve"> Наименование </w:t>
      </w:r>
      <w:proofErr w:type="gramStart"/>
      <w:r w:rsidRPr="009D530A">
        <w:rPr>
          <w:rFonts w:ascii="Courier New" w:eastAsia="Times New Roman" w:hAnsi="Courier New" w:cs="Courier New"/>
          <w:lang w:eastAsia="ru-RU"/>
        </w:rPr>
        <w:t>структурного</w:t>
      </w:r>
      <w:proofErr w:type="gramEnd"/>
      <w:r w:rsidRPr="009D530A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│           │</w:t>
      </w:r>
    </w:p>
    <w:p w:rsidR="009D530A" w:rsidRPr="009D530A" w:rsidRDefault="009D530A" w:rsidP="009D53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D530A">
        <w:rPr>
          <w:rFonts w:ascii="Courier New" w:eastAsia="Times New Roman" w:hAnsi="Courier New" w:cs="Courier New"/>
          <w:lang w:eastAsia="ru-RU"/>
        </w:rPr>
        <w:t xml:space="preserve"> подразделения, ответственного </w:t>
      </w:r>
      <w:proofErr w:type="gramStart"/>
      <w:r w:rsidRPr="009D530A">
        <w:rPr>
          <w:rFonts w:ascii="Courier New" w:eastAsia="Times New Roman" w:hAnsi="Courier New" w:cs="Courier New"/>
          <w:lang w:eastAsia="ru-RU"/>
        </w:rPr>
        <w:t>за</w:t>
      </w:r>
      <w:proofErr w:type="gramEnd"/>
      <w:r w:rsidRPr="009D530A">
        <w:rPr>
          <w:rFonts w:ascii="Courier New" w:eastAsia="Times New Roman" w:hAnsi="Courier New" w:cs="Courier New"/>
          <w:lang w:eastAsia="ru-RU"/>
        </w:rPr>
        <w:t xml:space="preserve">                                                      └───────────┘</w:t>
      </w:r>
    </w:p>
    <w:p w:rsidR="009D530A" w:rsidRPr="009D530A" w:rsidRDefault="009D530A" w:rsidP="009D53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D530A">
        <w:rPr>
          <w:rFonts w:ascii="Courier New" w:eastAsia="Times New Roman" w:hAnsi="Courier New" w:cs="Courier New"/>
          <w:lang w:eastAsia="ru-RU"/>
        </w:rPr>
        <w:t xml:space="preserve"> выполнение </w:t>
      </w:r>
      <w:proofErr w:type="gramStart"/>
      <w:r w:rsidRPr="009D530A">
        <w:rPr>
          <w:rFonts w:ascii="Courier New" w:eastAsia="Times New Roman" w:hAnsi="Courier New" w:cs="Courier New"/>
          <w:lang w:eastAsia="ru-RU"/>
        </w:rPr>
        <w:t>внутренних</w:t>
      </w:r>
      <w:proofErr w:type="gramEnd"/>
      <w:r w:rsidRPr="009D530A">
        <w:rPr>
          <w:rFonts w:ascii="Courier New" w:eastAsia="Times New Roman" w:hAnsi="Courier New" w:cs="Courier New"/>
          <w:lang w:eastAsia="ru-RU"/>
        </w:rPr>
        <w:t xml:space="preserve"> бюджетных</w:t>
      </w:r>
    </w:p>
    <w:p w:rsidR="009D530A" w:rsidRPr="009D530A" w:rsidRDefault="009D530A" w:rsidP="009D53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D530A">
        <w:rPr>
          <w:rFonts w:ascii="Courier New" w:eastAsia="Times New Roman" w:hAnsi="Courier New" w:cs="Courier New"/>
          <w:lang w:eastAsia="ru-RU"/>
        </w:rPr>
        <w:t xml:space="preserve"> процедур                           ____________________________________</w:t>
      </w:r>
    </w:p>
    <w:p w:rsidR="009D530A" w:rsidRPr="009D530A" w:rsidRDefault="009D530A" w:rsidP="009D53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2"/>
        <w:gridCol w:w="1577"/>
        <w:gridCol w:w="1469"/>
        <w:gridCol w:w="1483"/>
        <w:gridCol w:w="1627"/>
        <w:gridCol w:w="1627"/>
        <w:gridCol w:w="1631"/>
        <w:gridCol w:w="1490"/>
        <w:gridCol w:w="1786"/>
        <w:gridCol w:w="1224"/>
      </w:tblGrid>
      <w:tr w:rsidR="009D530A" w:rsidRPr="009D530A" w:rsidTr="009D530A"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30A" w:rsidRPr="009D530A" w:rsidRDefault="009D530A" w:rsidP="009D53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5" w:name="sub_40011"/>
            <w:r w:rsidRPr="009D530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Дата</w:t>
            </w:r>
            <w:bookmarkEnd w:id="5"/>
          </w:p>
        </w:tc>
        <w:tc>
          <w:tcPr>
            <w:tcW w:w="6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30A" w:rsidRPr="009D530A" w:rsidRDefault="009D530A" w:rsidP="009D53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D530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Информация о коде бюджетного риска, содержащаяся в </w:t>
            </w:r>
            <w:hyperlink r:id="rId7" w:anchor="sub_30000" w:history="1">
              <w:r w:rsidRPr="009D530A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карте</w:t>
              </w:r>
            </w:hyperlink>
            <w:r w:rsidRPr="009D530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внутреннего финансового контроля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30A" w:rsidRPr="009D530A" w:rsidRDefault="009D530A" w:rsidP="009D53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D530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Должностное лицо, осуществляющее контрольное действие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30A" w:rsidRPr="009D530A" w:rsidRDefault="009D530A" w:rsidP="009D53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D530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Выявленные недостатки и (или) нарушения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30A" w:rsidRPr="009D530A" w:rsidRDefault="009D530A" w:rsidP="009D53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D530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Сведения о причинах возникновения недостатков (нарушений)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30A" w:rsidRPr="009D530A" w:rsidRDefault="009D530A" w:rsidP="009D53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D530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Предлагаемые меры по устранению недостатков (нарушений),</w:t>
            </w:r>
          </w:p>
          <w:p w:rsidR="009D530A" w:rsidRPr="009D530A" w:rsidRDefault="009D530A" w:rsidP="009D53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D530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причин их возникновения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30A" w:rsidRPr="009D530A" w:rsidRDefault="009D530A" w:rsidP="009D53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D530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Отметка об устранении</w:t>
            </w:r>
          </w:p>
        </w:tc>
      </w:tr>
      <w:tr w:rsidR="009D530A" w:rsidRPr="009D530A" w:rsidTr="009D530A"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30A" w:rsidRPr="009D530A" w:rsidRDefault="009D530A" w:rsidP="009D530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30A" w:rsidRPr="009D530A" w:rsidRDefault="009D530A" w:rsidP="009D53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D530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внутренней бюджетной процедуры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30A" w:rsidRPr="009D530A" w:rsidRDefault="009D530A" w:rsidP="009D53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D530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процесса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30A" w:rsidRPr="009D530A" w:rsidRDefault="009D530A" w:rsidP="009D53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D530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операции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30A" w:rsidRPr="009D530A" w:rsidRDefault="009D530A" w:rsidP="009D53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D530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Должностное лицо, ответственное за выполнение операции</w:t>
            </w: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30A" w:rsidRPr="009D530A" w:rsidRDefault="009D530A" w:rsidP="009D530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30A" w:rsidRPr="009D530A" w:rsidRDefault="009D530A" w:rsidP="009D530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30A" w:rsidRPr="009D530A" w:rsidRDefault="009D530A" w:rsidP="009D530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30A" w:rsidRPr="009D530A" w:rsidRDefault="009D530A" w:rsidP="009D530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30A" w:rsidRPr="009D530A" w:rsidRDefault="009D530A" w:rsidP="009D530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D530A" w:rsidRPr="009D530A" w:rsidTr="009D530A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30A" w:rsidRPr="009D530A" w:rsidRDefault="009D530A" w:rsidP="009D53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D530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30A" w:rsidRPr="009D530A" w:rsidRDefault="009D530A" w:rsidP="009D53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D530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30A" w:rsidRPr="009D530A" w:rsidRDefault="009D530A" w:rsidP="009D53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D530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30A" w:rsidRPr="009D530A" w:rsidRDefault="009D530A" w:rsidP="009D53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D530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30A" w:rsidRPr="009D530A" w:rsidRDefault="009D530A" w:rsidP="009D53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D530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30A" w:rsidRPr="009D530A" w:rsidRDefault="009D530A" w:rsidP="009D53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D530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30A" w:rsidRPr="009D530A" w:rsidRDefault="009D530A" w:rsidP="009D53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D530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30A" w:rsidRPr="009D530A" w:rsidRDefault="009D530A" w:rsidP="009D53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D530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30A" w:rsidRPr="009D530A" w:rsidRDefault="009D530A" w:rsidP="009D53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D530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30A" w:rsidRPr="009D530A" w:rsidRDefault="009D530A" w:rsidP="009D53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D530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</w:tr>
      <w:tr w:rsidR="009D530A" w:rsidRPr="009D530A" w:rsidTr="009D530A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0A" w:rsidRPr="009D530A" w:rsidRDefault="009D530A" w:rsidP="009D53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0A" w:rsidRPr="009D530A" w:rsidRDefault="009D530A" w:rsidP="009D53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0A" w:rsidRPr="009D530A" w:rsidRDefault="009D530A" w:rsidP="009D53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0A" w:rsidRPr="009D530A" w:rsidRDefault="009D530A" w:rsidP="009D53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0A" w:rsidRPr="009D530A" w:rsidRDefault="009D530A" w:rsidP="009D53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0A" w:rsidRPr="009D530A" w:rsidRDefault="009D530A" w:rsidP="009D53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0A" w:rsidRPr="009D530A" w:rsidRDefault="009D530A" w:rsidP="009D53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0A" w:rsidRPr="009D530A" w:rsidRDefault="009D530A" w:rsidP="009D53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0A" w:rsidRPr="009D530A" w:rsidRDefault="009D530A" w:rsidP="009D53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0A" w:rsidRPr="009D530A" w:rsidRDefault="009D530A" w:rsidP="009D53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D530A" w:rsidRPr="009D530A" w:rsidTr="009D530A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0A" w:rsidRPr="009D530A" w:rsidRDefault="009D530A" w:rsidP="009D53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0A" w:rsidRPr="009D530A" w:rsidRDefault="009D530A" w:rsidP="009D53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0A" w:rsidRPr="009D530A" w:rsidRDefault="009D530A" w:rsidP="009D53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0A" w:rsidRPr="009D530A" w:rsidRDefault="009D530A" w:rsidP="009D53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0A" w:rsidRPr="009D530A" w:rsidRDefault="009D530A" w:rsidP="009D53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0A" w:rsidRPr="009D530A" w:rsidRDefault="009D530A" w:rsidP="009D53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0A" w:rsidRPr="009D530A" w:rsidRDefault="009D530A" w:rsidP="009D53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0A" w:rsidRPr="009D530A" w:rsidRDefault="009D530A" w:rsidP="009D53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0A" w:rsidRPr="009D530A" w:rsidRDefault="009D530A" w:rsidP="009D53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0A" w:rsidRPr="009D530A" w:rsidRDefault="009D530A" w:rsidP="009D53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D530A" w:rsidRPr="009D530A" w:rsidTr="009D530A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0A" w:rsidRPr="009D530A" w:rsidRDefault="009D530A" w:rsidP="009D53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0A" w:rsidRPr="009D530A" w:rsidRDefault="009D530A" w:rsidP="009D53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0A" w:rsidRPr="009D530A" w:rsidRDefault="009D530A" w:rsidP="009D53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0A" w:rsidRPr="009D530A" w:rsidRDefault="009D530A" w:rsidP="009D53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0A" w:rsidRPr="009D530A" w:rsidRDefault="009D530A" w:rsidP="009D53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0A" w:rsidRPr="009D530A" w:rsidRDefault="009D530A" w:rsidP="009D53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0A" w:rsidRPr="009D530A" w:rsidRDefault="009D530A" w:rsidP="009D53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0A" w:rsidRPr="009D530A" w:rsidRDefault="009D530A" w:rsidP="009D53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0A" w:rsidRPr="009D530A" w:rsidRDefault="009D530A" w:rsidP="009D53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0A" w:rsidRPr="009D530A" w:rsidRDefault="009D530A" w:rsidP="009D53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9D530A" w:rsidRPr="009D530A" w:rsidRDefault="009D530A" w:rsidP="009D53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D530A">
        <w:rPr>
          <w:rFonts w:ascii="Courier New" w:eastAsia="Times New Roman" w:hAnsi="Courier New" w:cs="Courier New"/>
          <w:lang w:eastAsia="ru-RU"/>
        </w:rPr>
        <w:t xml:space="preserve">В настоящем Журнале </w:t>
      </w:r>
      <w:proofErr w:type="gramStart"/>
      <w:r w:rsidRPr="009D530A">
        <w:rPr>
          <w:rFonts w:ascii="Courier New" w:eastAsia="Times New Roman" w:hAnsi="Courier New" w:cs="Courier New"/>
          <w:lang w:eastAsia="ru-RU"/>
        </w:rPr>
        <w:t>пронумеровано и прошнуровано</w:t>
      </w:r>
      <w:proofErr w:type="gramEnd"/>
      <w:r w:rsidRPr="009D530A">
        <w:rPr>
          <w:rFonts w:ascii="Courier New" w:eastAsia="Times New Roman" w:hAnsi="Courier New" w:cs="Courier New"/>
          <w:lang w:eastAsia="ru-RU"/>
        </w:rPr>
        <w:t xml:space="preserve"> __________листов</w:t>
      </w:r>
    </w:p>
    <w:p w:rsidR="009D530A" w:rsidRPr="009D530A" w:rsidRDefault="009D530A" w:rsidP="009D53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D530A" w:rsidRPr="009D530A" w:rsidRDefault="009D530A" w:rsidP="009D53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D530A">
        <w:rPr>
          <w:rFonts w:ascii="Courier New" w:eastAsia="Times New Roman" w:hAnsi="Courier New" w:cs="Courier New"/>
          <w:lang w:eastAsia="ru-RU"/>
        </w:rPr>
        <w:t xml:space="preserve">Руководитель </w:t>
      </w:r>
      <w:proofErr w:type="gramStart"/>
      <w:r w:rsidRPr="009D530A">
        <w:rPr>
          <w:rFonts w:ascii="Courier New" w:eastAsia="Times New Roman" w:hAnsi="Courier New" w:cs="Courier New"/>
          <w:lang w:eastAsia="ru-RU"/>
        </w:rPr>
        <w:t>структурного</w:t>
      </w:r>
      <w:proofErr w:type="gramEnd"/>
    </w:p>
    <w:p w:rsidR="009D530A" w:rsidRPr="009D530A" w:rsidRDefault="009D530A" w:rsidP="009D53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D530A">
        <w:rPr>
          <w:rFonts w:ascii="Courier New" w:eastAsia="Times New Roman" w:hAnsi="Courier New" w:cs="Courier New"/>
          <w:lang w:eastAsia="ru-RU"/>
        </w:rPr>
        <w:t>подразделения              ______________   ______________    ___________________________________</w:t>
      </w:r>
    </w:p>
    <w:p w:rsidR="009D530A" w:rsidRPr="009D530A" w:rsidRDefault="009D530A" w:rsidP="009D53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D530A">
        <w:rPr>
          <w:rFonts w:ascii="Courier New" w:eastAsia="Times New Roman" w:hAnsi="Courier New" w:cs="Courier New"/>
          <w:lang w:eastAsia="ru-RU"/>
        </w:rPr>
        <w:lastRenderedPageBreak/>
        <w:t xml:space="preserve">                            (должность)        (подпись)              (расшифровка подписи)</w:t>
      </w:r>
    </w:p>
    <w:p w:rsidR="009D530A" w:rsidRPr="009D530A" w:rsidRDefault="009D530A" w:rsidP="009D53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D530A" w:rsidRPr="009D530A" w:rsidRDefault="009D530A" w:rsidP="009D53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D530A">
        <w:rPr>
          <w:rFonts w:ascii="Courier New" w:eastAsia="Times New Roman" w:hAnsi="Courier New" w:cs="Courier New"/>
          <w:lang w:eastAsia="ru-RU"/>
        </w:rPr>
        <w:t>"___"___________20___г.</w:t>
      </w:r>
    </w:p>
    <w:p w:rsidR="009D530A" w:rsidRPr="009D530A" w:rsidRDefault="009D530A" w:rsidP="009D53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D530A" w:rsidRDefault="009D530A" w:rsidP="00DD2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D530A" w:rsidSect="009D530A">
          <w:pgSz w:w="16800" w:h="11900" w:orient="landscape"/>
          <w:pgMar w:top="799" w:right="1440" w:bottom="1100" w:left="1440" w:header="720" w:footer="720" w:gutter="0"/>
          <w:cols w:space="720"/>
          <w:noEndnote/>
        </w:sectPr>
      </w:pPr>
    </w:p>
    <w:p w:rsidR="00296E58" w:rsidRDefault="00296E58" w:rsidP="00296E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296E58">
        <w:rPr>
          <w:rFonts w:ascii="Courier New" w:eastAsia="Times New Roman" w:hAnsi="Courier New" w:cs="Courier New"/>
          <w:lang w:eastAsia="ru-RU"/>
        </w:rPr>
        <w:lastRenderedPageBreak/>
        <w:t xml:space="preserve">                     </w:t>
      </w:r>
      <w:r>
        <w:rPr>
          <w:rFonts w:ascii="Courier New" w:eastAsia="Times New Roman" w:hAnsi="Courier New" w:cs="Courier New"/>
          <w:lang w:eastAsia="ru-RU"/>
        </w:rPr>
        <w:t xml:space="preserve">Приложение №2 </w:t>
      </w:r>
    </w:p>
    <w:p w:rsidR="00296E58" w:rsidRDefault="00296E58" w:rsidP="00296E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К Положению о </w:t>
      </w:r>
      <w:proofErr w:type="gramStart"/>
      <w:r>
        <w:rPr>
          <w:rFonts w:ascii="Courier New" w:eastAsia="Times New Roman" w:hAnsi="Courier New" w:cs="Courier New"/>
          <w:lang w:eastAsia="ru-RU"/>
        </w:rPr>
        <w:t>внутреннем</w:t>
      </w:r>
      <w:proofErr w:type="gramEnd"/>
      <w:r>
        <w:rPr>
          <w:rFonts w:ascii="Courier New" w:eastAsia="Times New Roman" w:hAnsi="Courier New" w:cs="Courier New"/>
          <w:lang w:eastAsia="ru-RU"/>
        </w:rPr>
        <w:t xml:space="preserve"> финансовом</w:t>
      </w:r>
    </w:p>
    <w:p w:rsidR="00296E58" w:rsidRDefault="00296E58" w:rsidP="00296E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proofErr w:type="gramStart"/>
      <w:r>
        <w:rPr>
          <w:rFonts w:ascii="Courier New" w:eastAsia="Times New Roman" w:hAnsi="Courier New" w:cs="Courier New"/>
          <w:lang w:eastAsia="ru-RU"/>
        </w:rPr>
        <w:t>контроле</w:t>
      </w:r>
      <w:proofErr w:type="gramEnd"/>
      <w:r>
        <w:rPr>
          <w:rFonts w:ascii="Courier New" w:eastAsia="Times New Roman" w:hAnsi="Courier New" w:cs="Courier New"/>
          <w:lang w:eastAsia="ru-RU"/>
        </w:rPr>
        <w:t>, внутреннем финансовом аудите</w:t>
      </w:r>
    </w:p>
    <w:p w:rsidR="00296E58" w:rsidRDefault="00296E58" w:rsidP="00296E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color w:val="26282F"/>
          <w:lang w:eastAsia="ru-RU"/>
        </w:rPr>
      </w:pPr>
    </w:p>
    <w:p w:rsidR="00296E58" w:rsidRPr="00296E58" w:rsidRDefault="00296E58" w:rsidP="00296E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lang w:eastAsia="ru-RU"/>
        </w:rPr>
      </w:pPr>
      <w:proofErr w:type="gramStart"/>
      <w:r w:rsidRPr="00296E58">
        <w:rPr>
          <w:rFonts w:ascii="Courier New" w:eastAsia="Times New Roman" w:hAnsi="Courier New" w:cs="Courier New"/>
          <w:b/>
          <w:bCs/>
          <w:color w:val="26282F"/>
          <w:lang w:eastAsia="ru-RU"/>
        </w:rPr>
        <w:t>Перечень операций (действий по формированию документов,</w:t>
      </w:r>
      <w:proofErr w:type="gramEnd"/>
    </w:p>
    <w:p w:rsidR="00296E58" w:rsidRPr="00296E58" w:rsidRDefault="00296E58" w:rsidP="00296E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lang w:eastAsia="ru-RU"/>
        </w:rPr>
      </w:pPr>
      <w:proofErr w:type="gramStart"/>
      <w:r w:rsidRPr="00296E58">
        <w:rPr>
          <w:rFonts w:ascii="Courier New" w:eastAsia="Times New Roman" w:hAnsi="Courier New" w:cs="Courier New"/>
          <w:b/>
          <w:bCs/>
          <w:color w:val="26282F"/>
          <w:lang w:eastAsia="ru-RU"/>
        </w:rPr>
        <w:t>необходимых</w:t>
      </w:r>
      <w:proofErr w:type="gramEnd"/>
      <w:r w:rsidRPr="00296E58">
        <w:rPr>
          <w:rFonts w:ascii="Courier New" w:eastAsia="Times New Roman" w:hAnsi="Courier New" w:cs="Courier New"/>
          <w:b/>
          <w:bCs/>
          <w:color w:val="26282F"/>
          <w:lang w:eastAsia="ru-RU"/>
        </w:rPr>
        <w:t xml:space="preserve"> для выполнения внутренней бюджетной процедуры)</w:t>
      </w:r>
    </w:p>
    <w:p w:rsidR="00296E58" w:rsidRPr="00296E58" w:rsidRDefault="00296E58" w:rsidP="00296E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96E58" w:rsidRPr="00296E58" w:rsidRDefault="00296E58" w:rsidP="00296E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296E58">
        <w:rPr>
          <w:rFonts w:ascii="Courier New" w:eastAsia="Times New Roman" w:hAnsi="Courier New" w:cs="Courier New"/>
          <w:lang w:eastAsia="ru-RU"/>
        </w:rPr>
        <w:t xml:space="preserve">                          по состоянию на "_____"____________20____г.</w:t>
      </w:r>
    </w:p>
    <w:p w:rsidR="00296E58" w:rsidRPr="00296E58" w:rsidRDefault="00296E58" w:rsidP="00296E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96E58" w:rsidRPr="00296E58" w:rsidRDefault="00296E58" w:rsidP="00296E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296E58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  ┌──────────┐</w:t>
      </w:r>
    </w:p>
    <w:p w:rsidR="00296E58" w:rsidRPr="00296E58" w:rsidRDefault="00296E58" w:rsidP="00296E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296E58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  │   Коды   │</w:t>
      </w:r>
    </w:p>
    <w:p w:rsidR="00296E58" w:rsidRPr="00296E58" w:rsidRDefault="00296E58" w:rsidP="00296E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296E58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  ├──────────┤</w:t>
      </w:r>
    </w:p>
    <w:p w:rsidR="00296E58" w:rsidRPr="00296E58" w:rsidRDefault="00296E58" w:rsidP="00296E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296E58">
        <w:rPr>
          <w:rFonts w:ascii="Courier New" w:eastAsia="Times New Roman" w:hAnsi="Courier New" w:cs="Courier New"/>
          <w:lang w:eastAsia="ru-RU"/>
        </w:rPr>
        <w:t xml:space="preserve"> Наименование главного                                                              Дата│          │</w:t>
      </w:r>
    </w:p>
    <w:p w:rsidR="00296E58" w:rsidRPr="00296E58" w:rsidRDefault="00296E58" w:rsidP="00296E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296E58">
        <w:rPr>
          <w:rFonts w:ascii="Courier New" w:eastAsia="Times New Roman" w:hAnsi="Courier New" w:cs="Courier New"/>
          <w:lang w:eastAsia="ru-RU"/>
        </w:rPr>
        <w:t xml:space="preserve"> администратора (администратора)                                                        ├──────────┤</w:t>
      </w:r>
    </w:p>
    <w:p w:rsidR="00296E58" w:rsidRPr="00296E58" w:rsidRDefault="00296E58" w:rsidP="00296E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296E58">
        <w:rPr>
          <w:rFonts w:ascii="Courier New" w:eastAsia="Times New Roman" w:hAnsi="Courier New" w:cs="Courier New"/>
          <w:lang w:eastAsia="ru-RU"/>
        </w:rPr>
        <w:t xml:space="preserve"> бюджетных сре</w:t>
      </w:r>
      <w:proofErr w:type="gramStart"/>
      <w:r w:rsidRPr="00296E58">
        <w:rPr>
          <w:rFonts w:ascii="Courier New" w:eastAsia="Times New Roman" w:hAnsi="Courier New" w:cs="Courier New"/>
          <w:lang w:eastAsia="ru-RU"/>
        </w:rPr>
        <w:t>дств                  ______________________________________      Гл</w:t>
      </w:r>
      <w:proofErr w:type="gramEnd"/>
      <w:r w:rsidRPr="00296E58">
        <w:rPr>
          <w:rFonts w:ascii="Courier New" w:eastAsia="Times New Roman" w:hAnsi="Courier New" w:cs="Courier New"/>
          <w:lang w:eastAsia="ru-RU"/>
        </w:rPr>
        <w:t>ава по│          │</w:t>
      </w:r>
    </w:p>
    <w:p w:rsidR="00296E58" w:rsidRPr="00296E58" w:rsidRDefault="00296E58" w:rsidP="00296E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296E58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</w:t>
      </w:r>
      <w:hyperlink r:id="rId8" w:history="1">
        <w:r w:rsidRPr="00296E58">
          <w:rPr>
            <w:rFonts w:ascii="Courier New" w:eastAsia="Times New Roman" w:hAnsi="Courier New" w:cs="Courier New"/>
            <w:color w:val="106BBE"/>
            <w:lang w:eastAsia="ru-RU"/>
          </w:rPr>
          <w:t>БК</w:t>
        </w:r>
      </w:hyperlink>
      <w:r w:rsidRPr="00296E58">
        <w:rPr>
          <w:rFonts w:ascii="Courier New" w:eastAsia="Times New Roman" w:hAnsi="Courier New" w:cs="Courier New"/>
          <w:lang w:eastAsia="ru-RU"/>
        </w:rPr>
        <w:t>│          │</w:t>
      </w:r>
    </w:p>
    <w:p w:rsidR="00296E58" w:rsidRPr="00296E58" w:rsidRDefault="00296E58" w:rsidP="00296E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296E58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  ├──────────┤</w:t>
      </w:r>
    </w:p>
    <w:p w:rsidR="00296E58" w:rsidRPr="00296E58" w:rsidRDefault="00296E58" w:rsidP="00296E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296E58">
        <w:rPr>
          <w:rFonts w:ascii="Courier New" w:eastAsia="Times New Roman" w:hAnsi="Courier New" w:cs="Courier New"/>
          <w:lang w:eastAsia="ru-RU"/>
        </w:rPr>
        <w:t xml:space="preserve"> Наименование бюджета               ______________________________________      по </w:t>
      </w:r>
      <w:hyperlink r:id="rId9" w:history="1">
        <w:r w:rsidRPr="00296E58">
          <w:rPr>
            <w:rFonts w:ascii="Courier New" w:eastAsia="Times New Roman" w:hAnsi="Courier New" w:cs="Courier New"/>
            <w:color w:val="106BBE"/>
            <w:lang w:eastAsia="ru-RU"/>
          </w:rPr>
          <w:t>ОКТМО</w:t>
        </w:r>
      </w:hyperlink>
      <w:r w:rsidRPr="00296E58">
        <w:rPr>
          <w:rFonts w:ascii="Courier New" w:eastAsia="Times New Roman" w:hAnsi="Courier New" w:cs="Courier New"/>
          <w:lang w:eastAsia="ru-RU"/>
        </w:rPr>
        <w:t>│          │</w:t>
      </w:r>
    </w:p>
    <w:p w:rsidR="00296E58" w:rsidRPr="00296E58" w:rsidRDefault="00296E58" w:rsidP="00296E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296E58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  ├──────────┤</w:t>
      </w:r>
    </w:p>
    <w:p w:rsidR="00296E58" w:rsidRPr="00296E58" w:rsidRDefault="00296E58" w:rsidP="00296E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296E58">
        <w:rPr>
          <w:rFonts w:ascii="Courier New" w:eastAsia="Times New Roman" w:hAnsi="Courier New" w:cs="Courier New"/>
          <w:lang w:eastAsia="ru-RU"/>
        </w:rPr>
        <w:t xml:space="preserve"> Наименование </w:t>
      </w:r>
      <w:proofErr w:type="gramStart"/>
      <w:r w:rsidRPr="00296E58">
        <w:rPr>
          <w:rFonts w:ascii="Courier New" w:eastAsia="Times New Roman" w:hAnsi="Courier New" w:cs="Courier New"/>
          <w:lang w:eastAsia="ru-RU"/>
        </w:rPr>
        <w:t>структурного</w:t>
      </w:r>
      <w:proofErr w:type="gramEnd"/>
      <w:r w:rsidRPr="00296E58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│          │</w:t>
      </w:r>
    </w:p>
    <w:p w:rsidR="00296E58" w:rsidRPr="00296E58" w:rsidRDefault="00296E58" w:rsidP="00296E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296E58">
        <w:rPr>
          <w:rFonts w:ascii="Courier New" w:eastAsia="Times New Roman" w:hAnsi="Courier New" w:cs="Courier New"/>
          <w:lang w:eastAsia="ru-RU"/>
        </w:rPr>
        <w:t xml:space="preserve"> подразделения, ответственного </w:t>
      </w:r>
      <w:proofErr w:type="gramStart"/>
      <w:r w:rsidRPr="00296E58">
        <w:rPr>
          <w:rFonts w:ascii="Courier New" w:eastAsia="Times New Roman" w:hAnsi="Courier New" w:cs="Courier New"/>
          <w:lang w:eastAsia="ru-RU"/>
        </w:rPr>
        <w:t>за</w:t>
      </w:r>
      <w:proofErr w:type="gramEnd"/>
      <w:r w:rsidRPr="00296E58">
        <w:rPr>
          <w:rFonts w:ascii="Courier New" w:eastAsia="Times New Roman" w:hAnsi="Courier New" w:cs="Courier New"/>
          <w:lang w:eastAsia="ru-RU"/>
        </w:rPr>
        <w:t xml:space="preserve">                                                       └──────────┘</w:t>
      </w:r>
    </w:p>
    <w:p w:rsidR="00296E58" w:rsidRPr="00296E58" w:rsidRDefault="00296E58" w:rsidP="00296E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296E58">
        <w:rPr>
          <w:rFonts w:ascii="Courier New" w:eastAsia="Times New Roman" w:hAnsi="Courier New" w:cs="Courier New"/>
          <w:lang w:eastAsia="ru-RU"/>
        </w:rPr>
        <w:t xml:space="preserve"> выполнение </w:t>
      </w:r>
      <w:proofErr w:type="gramStart"/>
      <w:r w:rsidRPr="00296E58">
        <w:rPr>
          <w:rFonts w:ascii="Courier New" w:eastAsia="Times New Roman" w:hAnsi="Courier New" w:cs="Courier New"/>
          <w:lang w:eastAsia="ru-RU"/>
        </w:rPr>
        <w:t>внутренних</w:t>
      </w:r>
      <w:proofErr w:type="gramEnd"/>
      <w:r w:rsidRPr="00296E58">
        <w:rPr>
          <w:rFonts w:ascii="Courier New" w:eastAsia="Times New Roman" w:hAnsi="Courier New" w:cs="Courier New"/>
          <w:lang w:eastAsia="ru-RU"/>
        </w:rPr>
        <w:t xml:space="preserve"> бюджетных    ______________________________________</w:t>
      </w:r>
    </w:p>
    <w:p w:rsidR="00296E58" w:rsidRPr="00296E58" w:rsidRDefault="00296E58" w:rsidP="00296E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296E58">
        <w:rPr>
          <w:rFonts w:ascii="Courier New" w:eastAsia="Times New Roman" w:hAnsi="Courier New" w:cs="Courier New"/>
          <w:lang w:eastAsia="ru-RU"/>
        </w:rPr>
        <w:t xml:space="preserve"> процедур</w:t>
      </w:r>
    </w:p>
    <w:p w:rsidR="00296E58" w:rsidRPr="00296E58" w:rsidRDefault="00296E58" w:rsidP="00296E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96E58" w:rsidRPr="00296E58" w:rsidRDefault="00296E58" w:rsidP="00296E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620"/>
        <w:gridCol w:w="1620"/>
        <w:gridCol w:w="1800"/>
        <w:gridCol w:w="1900"/>
        <w:gridCol w:w="1500"/>
        <w:gridCol w:w="1500"/>
        <w:gridCol w:w="1500"/>
        <w:gridCol w:w="1980"/>
      </w:tblGrid>
      <w:tr w:rsidR="00296E58" w:rsidRPr="00296E58" w:rsidTr="00296E58">
        <w:tc>
          <w:tcPr>
            <w:tcW w:w="8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58" w:rsidRPr="00296E58" w:rsidRDefault="00296E58" w:rsidP="00296E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6" w:name="sub_10001"/>
            <w:r w:rsidRPr="00296E5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Код бюджетного риска</w:t>
            </w:r>
            <w:bookmarkEnd w:id="6"/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58" w:rsidRPr="00296E58" w:rsidRDefault="00296E58" w:rsidP="00296E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96E5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Оценка бюджетных рисков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58" w:rsidRPr="00296E58" w:rsidRDefault="00296E58" w:rsidP="00296E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96E5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Указание на необходимость включения операции в карту внутреннего финансового контроля</w:t>
            </w:r>
          </w:p>
          <w:p w:rsidR="00296E58" w:rsidRPr="00296E58" w:rsidRDefault="00296E58" w:rsidP="00296E5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96E58" w:rsidRPr="00296E58" w:rsidTr="00296E58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58" w:rsidRPr="00296E58" w:rsidRDefault="00296E58" w:rsidP="00296E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96E5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внутренней бюджетной процедуры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58" w:rsidRPr="00296E58" w:rsidRDefault="00296E58" w:rsidP="00296E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96E5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процесса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58" w:rsidRPr="00296E58" w:rsidRDefault="00296E58" w:rsidP="00296E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96E5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операции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58" w:rsidRPr="00296E58" w:rsidRDefault="00296E58" w:rsidP="00296E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96E5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Должностное лицо, ответственное за выполнение операции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58" w:rsidRPr="00296E58" w:rsidRDefault="00296E58" w:rsidP="00296E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96E5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бюджетного риска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58" w:rsidRPr="00296E58" w:rsidRDefault="00296E58" w:rsidP="00296E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96E5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Критерий "вероятность"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58" w:rsidRPr="00296E58" w:rsidRDefault="00296E58" w:rsidP="00296E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96E5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Критерий "степень влияния"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58" w:rsidRPr="00296E58" w:rsidRDefault="00296E58" w:rsidP="00296E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96E5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Значимость бюджетного риска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E58" w:rsidRPr="00296E58" w:rsidRDefault="00296E58" w:rsidP="00296E5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96E58" w:rsidRPr="00296E58" w:rsidTr="00296E58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58" w:rsidRPr="00296E58" w:rsidRDefault="00296E58" w:rsidP="00296E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96E5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58" w:rsidRPr="00296E58" w:rsidRDefault="00296E58" w:rsidP="00296E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96E5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58" w:rsidRPr="00296E58" w:rsidRDefault="00296E58" w:rsidP="00296E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96E5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58" w:rsidRPr="00296E58" w:rsidRDefault="00296E58" w:rsidP="00296E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96E5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58" w:rsidRPr="00296E58" w:rsidRDefault="00296E58" w:rsidP="00296E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96E5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58" w:rsidRPr="00296E58" w:rsidRDefault="00296E58" w:rsidP="00296E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96E5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58" w:rsidRPr="00296E58" w:rsidRDefault="00296E58" w:rsidP="00296E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96E5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58" w:rsidRPr="00296E58" w:rsidRDefault="00296E58" w:rsidP="00296E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96E5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58" w:rsidRPr="00296E58" w:rsidRDefault="00296E58" w:rsidP="00296E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96E5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</w:tr>
      <w:tr w:rsidR="00296E58" w:rsidRPr="00296E58" w:rsidTr="00296E58"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58" w:rsidRPr="00296E58" w:rsidRDefault="00296E58" w:rsidP="00296E5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58" w:rsidRPr="00296E58" w:rsidRDefault="00296E58" w:rsidP="00296E5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58" w:rsidRPr="00296E58" w:rsidRDefault="00296E58" w:rsidP="00296E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58" w:rsidRPr="00296E58" w:rsidRDefault="00296E58" w:rsidP="00296E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58" w:rsidRPr="00296E58" w:rsidRDefault="00296E58" w:rsidP="00296E5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58" w:rsidRPr="00296E58" w:rsidRDefault="00296E58" w:rsidP="00296E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58" w:rsidRPr="00296E58" w:rsidRDefault="00296E58" w:rsidP="00296E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58" w:rsidRPr="00296E58" w:rsidRDefault="00296E58" w:rsidP="00296E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58" w:rsidRPr="00296E58" w:rsidRDefault="00296E58" w:rsidP="00296E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96E58" w:rsidRPr="00296E58" w:rsidTr="00296E58">
        <w:tc>
          <w:tcPr>
            <w:tcW w:w="8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E58" w:rsidRPr="00296E58" w:rsidRDefault="00296E58" w:rsidP="00296E5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E58" w:rsidRPr="00296E58" w:rsidRDefault="00296E58" w:rsidP="00296E5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58" w:rsidRPr="00296E58" w:rsidRDefault="00296E58" w:rsidP="00296E5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58" w:rsidRPr="00296E58" w:rsidRDefault="00296E58" w:rsidP="00296E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E58" w:rsidRPr="00296E58" w:rsidRDefault="00296E58" w:rsidP="00296E5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58" w:rsidRPr="00296E58" w:rsidRDefault="00296E58" w:rsidP="00296E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58" w:rsidRPr="00296E58" w:rsidRDefault="00296E58" w:rsidP="00296E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58" w:rsidRPr="00296E58" w:rsidRDefault="00296E58" w:rsidP="00296E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58" w:rsidRPr="00296E58" w:rsidRDefault="00296E58" w:rsidP="00296E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96E58" w:rsidRPr="00296E58" w:rsidTr="00296E58">
        <w:tc>
          <w:tcPr>
            <w:tcW w:w="8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E58" w:rsidRPr="00296E58" w:rsidRDefault="00296E58" w:rsidP="00296E5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E58" w:rsidRPr="00296E58" w:rsidRDefault="00296E58" w:rsidP="00296E5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E58" w:rsidRPr="00296E58" w:rsidRDefault="00296E58" w:rsidP="00296E5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58" w:rsidRPr="00296E58" w:rsidRDefault="00296E58" w:rsidP="00296E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E58" w:rsidRPr="00296E58" w:rsidRDefault="00296E58" w:rsidP="00296E5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58" w:rsidRPr="00296E58" w:rsidRDefault="00296E58" w:rsidP="00296E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58" w:rsidRPr="00296E58" w:rsidRDefault="00296E58" w:rsidP="00296E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58" w:rsidRPr="00296E58" w:rsidRDefault="00296E58" w:rsidP="00296E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58" w:rsidRPr="00296E58" w:rsidRDefault="00296E58" w:rsidP="00296E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96E58" w:rsidRPr="00296E58" w:rsidTr="00296E58">
        <w:tc>
          <w:tcPr>
            <w:tcW w:w="8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E58" w:rsidRPr="00296E58" w:rsidRDefault="00296E58" w:rsidP="00296E5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E58" w:rsidRPr="00296E58" w:rsidRDefault="00296E58" w:rsidP="00296E5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58" w:rsidRPr="00296E58" w:rsidRDefault="00296E58" w:rsidP="00296E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58" w:rsidRPr="00296E58" w:rsidRDefault="00296E58" w:rsidP="00296E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E58" w:rsidRPr="00296E58" w:rsidRDefault="00296E58" w:rsidP="00296E5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58" w:rsidRPr="00296E58" w:rsidRDefault="00296E58" w:rsidP="00296E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58" w:rsidRPr="00296E58" w:rsidRDefault="00296E58" w:rsidP="00296E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58" w:rsidRPr="00296E58" w:rsidRDefault="00296E58" w:rsidP="00296E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58" w:rsidRPr="00296E58" w:rsidRDefault="00296E58" w:rsidP="00296E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96E58" w:rsidRPr="00296E58" w:rsidTr="00296E58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58" w:rsidRPr="00296E58" w:rsidRDefault="00296E58" w:rsidP="00296E5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58" w:rsidRPr="00296E58" w:rsidRDefault="00296E58" w:rsidP="00296E5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58" w:rsidRPr="00296E58" w:rsidRDefault="00296E58" w:rsidP="00296E5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58" w:rsidRPr="00296E58" w:rsidRDefault="00296E58" w:rsidP="00296E5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58" w:rsidRPr="00296E58" w:rsidRDefault="00296E58" w:rsidP="00296E5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58" w:rsidRPr="00296E58" w:rsidRDefault="00296E58" w:rsidP="00296E5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58" w:rsidRPr="00296E58" w:rsidRDefault="00296E58" w:rsidP="00296E5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58" w:rsidRPr="00296E58" w:rsidRDefault="00296E58" w:rsidP="00296E5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58" w:rsidRPr="00296E58" w:rsidRDefault="00296E58" w:rsidP="00296E5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296E58" w:rsidRPr="00296E58" w:rsidRDefault="00296E58" w:rsidP="00296E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96E58" w:rsidRPr="00296E58" w:rsidRDefault="00296E58" w:rsidP="00296E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296E58">
        <w:rPr>
          <w:rFonts w:ascii="Courier New" w:eastAsia="Times New Roman" w:hAnsi="Courier New" w:cs="Courier New"/>
          <w:lang w:eastAsia="ru-RU"/>
        </w:rPr>
        <w:t xml:space="preserve">Руководитель </w:t>
      </w:r>
      <w:proofErr w:type="gramStart"/>
      <w:r w:rsidRPr="00296E58">
        <w:rPr>
          <w:rFonts w:ascii="Courier New" w:eastAsia="Times New Roman" w:hAnsi="Courier New" w:cs="Courier New"/>
          <w:lang w:eastAsia="ru-RU"/>
        </w:rPr>
        <w:t>структурного</w:t>
      </w:r>
      <w:proofErr w:type="gramEnd"/>
      <w:r w:rsidRPr="00296E58">
        <w:rPr>
          <w:rFonts w:ascii="Courier New" w:eastAsia="Times New Roman" w:hAnsi="Courier New" w:cs="Courier New"/>
          <w:lang w:eastAsia="ru-RU"/>
        </w:rPr>
        <w:t xml:space="preserve"> ____________ ____________ __________________________________</w:t>
      </w:r>
    </w:p>
    <w:p w:rsidR="00296E58" w:rsidRPr="00296E58" w:rsidRDefault="00296E58" w:rsidP="00296E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296E58">
        <w:rPr>
          <w:rFonts w:ascii="Courier New" w:eastAsia="Times New Roman" w:hAnsi="Courier New" w:cs="Courier New"/>
          <w:lang w:eastAsia="ru-RU"/>
        </w:rPr>
        <w:t>подразделения              (должность)  (подпись)         (расшифровка подписи)</w:t>
      </w:r>
    </w:p>
    <w:p w:rsidR="00296E58" w:rsidRPr="00296E58" w:rsidRDefault="00296E58" w:rsidP="00296E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296E58">
        <w:rPr>
          <w:rFonts w:ascii="Courier New" w:eastAsia="Times New Roman" w:hAnsi="Courier New" w:cs="Courier New"/>
          <w:lang w:eastAsia="ru-RU"/>
        </w:rPr>
        <w:t>"____"____________20___г.</w:t>
      </w:r>
    </w:p>
    <w:p w:rsidR="00296E58" w:rsidRPr="00296E58" w:rsidRDefault="00296E58" w:rsidP="00296E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E7861" w:rsidRDefault="001E7861" w:rsidP="00DD2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E58" w:rsidRDefault="00296E58" w:rsidP="00DD2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E58" w:rsidRDefault="00296E58" w:rsidP="00DD2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E58" w:rsidRDefault="00296E58" w:rsidP="00DD2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E58" w:rsidRDefault="00296E58" w:rsidP="00DD2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E58" w:rsidRDefault="00296E58" w:rsidP="00DD2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E58" w:rsidRDefault="00296E58" w:rsidP="00DD2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E58" w:rsidRDefault="00296E58" w:rsidP="00DD2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E58" w:rsidRDefault="00296E58" w:rsidP="00DD2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E58" w:rsidRDefault="00296E58" w:rsidP="00DD2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E58" w:rsidRDefault="00296E58" w:rsidP="00DD2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E58" w:rsidRDefault="00296E58" w:rsidP="00DD2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E58" w:rsidRDefault="00296E58" w:rsidP="00DD2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E58" w:rsidRDefault="00296E58" w:rsidP="00DD2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E58" w:rsidRDefault="00296E58" w:rsidP="00DD2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E58" w:rsidRDefault="00296E58" w:rsidP="00DD2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E58" w:rsidRDefault="00296E58" w:rsidP="00DD2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E58" w:rsidRDefault="00296E58" w:rsidP="00DD2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E58" w:rsidRDefault="00296E58" w:rsidP="00DD2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E58" w:rsidRDefault="00296E58" w:rsidP="00DD2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E58" w:rsidRDefault="00296E58" w:rsidP="00DD2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E58" w:rsidRDefault="00296E58" w:rsidP="00DD2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E58" w:rsidRDefault="00296E58" w:rsidP="00DD2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E58" w:rsidRDefault="00296E58" w:rsidP="00DD2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E58" w:rsidRDefault="00296E58" w:rsidP="00DD2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E58" w:rsidRDefault="00296E58" w:rsidP="00DD2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E58" w:rsidRDefault="00296E58" w:rsidP="00DD2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E58" w:rsidRDefault="00296E58" w:rsidP="00296E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296E58">
        <w:rPr>
          <w:rFonts w:ascii="Courier New" w:eastAsia="Times New Roman" w:hAnsi="Courier New" w:cs="Courier New"/>
          <w:lang w:eastAsia="ru-RU"/>
        </w:rPr>
        <w:t xml:space="preserve">   </w:t>
      </w:r>
      <w:r>
        <w:rPr>
          <w:rFonts w:ascii="Courier New" w:eastAsia="Times New Roman" w:hAnsi="Courier New" w:cs="Courier New"/>
          <w:lang w:eastAsia="ru-RU"/>
        </w:rPr>
        <w:t>Приложение №3</w:t>
      </w:r>
    </w:p>
    <w:p w:rsidR="00296E58" w:rsidRDefault="00296E58" w:rsidP="00296E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к Положению о </w:t>
      </w:r>
      <w:proofErr w:type="gramStart"/>
      <w:r>
        <w:rPr>
          <w:rFonts w:ascii="Courier New" w:eastAsia="Times New Roman" w:hAnsi="Courier New" w:cs="Courier New"/>
          <w:lang w:eastAsia="ru-RU"/>
        </w:rPr>
        <w:t>внутреннем</w:t>
      </w:r>
      <w:proofErr w:type="gramEnd"/>
      <w:r>
        <w:rPr>
          <w:rFonts w:ascii="Courier New" w:eastAsia="Times New Roman" w:hAnsi="Courier New" w:cs="Courier New"/>
          <w:lang w:eastAsia="ru-RU"/>
        </w:rPr>
        <w:t xml:space="preserve"> финансовом</w:t>
      </w:r>
    </w:p>
    <w:p w:rsidR="00296E58" w:rsidRDefault="00296E58" w:rsidP="00296E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proofErr w:type="gramStart"/>
      <w:r>
        <w:rPr>
          <w:rFonts w:ascii="Courier New" w:eastAsia="Times New Roman" w:hAnsi="Courier New" w:cs="Courier New"/>
          <w:lang w:eastAsia="ru-RU"/>
        </w:rPr>
        <w:t>контроле</w:t>
      </w:r>
      <w:proofErr w:type="gramEnd"/>
      <w:r>
        <w:rPr>
          <w:rFonts w:ascii="Courier New" w:eastAsia="Times New Roman" w:hAnsi="Courier New" w:cs="Courier New"/>
          <w:lang w:eastAsia="ru-RU"/>
        </w:rPr>
        <w:t>, внутреннем финансовом аудите</w:t>
      </w:r>
      <w:r w:rsidRPr="00296E58">
        <w:rPr>
          <w:rFonts w:ascii="Courier New" w:eastAsia="Times New Roman" w:hAnsi="Courier New" w:cs="Courier New"/>
          <w:lang w:eastAsia="ru-RU"/>
        </w:rPr>
        <w:t xml:space="preserve">                               </w:t>
      </w:r>
    </w:p>
    <w:p w:rsidR="00296E58" w:rsidRDefault="00296E58" w:rsidP="00296E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Cs/>
          <w:color w:val="26282F"/>
          <w:lang w:eastAsia="ru-RU"/>
        </w:rPr>
      </w:pPr>
    </w:p>
    <w:p w:rsidR="00296E58" w:rsidRPr="00296E58" w:rsidRDefault="00296E58" w:rsidP="00296E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lang w:eastAsia="ru-RU"/>
        </w:rPr>
      </w:pPr>
      <w:r w:rsidRPr="00296E58">
        <w:rPr>
          <w:rFonts w:ascii="Courier New" w:eastAsia="Times New Roman" w:hAnsi="Courier New" w:cs="Courier New"/>
          <w:bCs/>
          <w:color w:val="26282F"/>
          <w:lang w:eastAsia="ru-RU"/>
        </w:rPr>
        <w:t>Карта внутреннего финансового контроля</w:t>
      </w:r>
    </w:p>
    <w:p w:rsidR="00296E58" w:rsidRPr="00296E58" w:rsidRDefault="00296E58" w:rsidP="00296E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96E58" w:rsidRPr="00296E58" w:rsidRDefault="00296E58" w:rsidP="00296E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296E58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    ┌─────────┐</w:t>
      </w:r>
    </w:p>
    <w:p w:rsidR="00296E58" w:rsidRPr="00296E58" w:rsidRDefault="00296E58" w:rsidP="00296E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296E58">
        <w:rPr>
          <w:rFonts w:ascii="Courier New" w:eastAsia="Times New Roman" w:hAnsi="Courier New" w:cs="Courier New"/>
          <w:lang w:eastAsia="ru-RU"/>
        </w:rPr>
        <w:t xml:space="preserve">                                          "____" _____________ 20___ г.                   │  Коды   │</w:t>
      </w:r>
    </w:p>
    <w:p w:rsidR="00296E58" w:rsidRPr="00296E58" w:rsidRDefault="00296E58" w:rsidP="00296E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296E58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    ├─────────┤</w:t>
      </w:r>
    </w:p>
    <w:p w:rsidR="00296E58" w:rsidRPr="00296E58" w:rsidRDefault="00296E58" w:rsidP="00296E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296E58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Дата│         │</w:t>
      </w:r>
    </w:p>
    <w:p w:rsidR="00296E58" w:rsidRPr="00296E58" w:rsidRDefault="00296E58" w:rsidP="00296E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296E58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    ├─────────┤</w:t>
      </w:r>
    </w:p>
    <w:p w:rsidR="00296E58" w:rsidRPr="00296E58" w:rsidRDefault="00296E58" w:rsidP="00296E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296E58">
        <w:rPr>
          <w:rFonts w:ascii="Courier New" w:eastAsia="Times New Roman" w:hAnsi="Courier New" w:cs="Courier New"/>
          <w:lang w:eastAsia="ru-RU"/>
        </w:rPr>
        <w:t xml:space="preserve"> Наименование главного                                                         Глава по </w:t>
      </w:r>
      <w:hyperlink r:id="rId10" w:history="1">
        <w:r w:rsidRPr="00296E58">
          <w:rPr>
            <w:rFonts w:ascii="Courier New" w:eastAsia="Times New Roman" w:hAnsi="Courier New" w:cs="Courier New"/>
            <w:color w:val="106BBE"/>
            <w:lang w:eastAsia="ru-RU"/>
          </w:rPr>
          <w:t>БК</w:t>
        </w:r>
      </w:hyperlink>
      <w:r w:rsidRPr="00296E58">
        <w:rPr>
          <w:rFonts w:ascii="Courier New" w:eastAsia="Times New Roman" w:hAnsi="Courier New" w:cs="Courier New"/>
          <w:lang w:eastAsia="ru-RU"/>
        </w:rPr>
        <w:t>│         │</w:t>
      </w:r>
    </w:p>
    <w:p w:rsidR="00296E58" w:rsidRPr="00296E58" w:rsidRDefault="00296E58" w:rsidP="00296E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296E58">
        <w:rPr>
          <w:rFonts w:ascii="Courier New" w:eastAsia="Times New Roman" w:hAnsi="Courier New" w:cs="Courier New"/>
          <w:lang w:eastAsia="ru-RU"/>
        </w:rPr>
        <w:t xml:space="preserve"> администратора (администратора)     _________________________________________            │         │</w:t>
      </w:r>
    </w:p>
    <w:p w:rsidR="00296E58" w:rsidRPr="00296E58" w:rsidRDefault="00296E58" w:rsidP="00296E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296E58">
        <w:rPr>
          <w:rFonts w:ascii="Courier New" w:eastAsia="Times New Roman" w:hAnsi="Courier New" w:cs="Courier New"/>
          <w:lang w:eastAsia="ru-RU"/>
        </w:rPr>
        <w:t xml:space="preserve"> бюджетных средств                                                                        │         │</w:t>
      </w:r>
    </w:p>
    <w:p w:rsidR="00296E58" w:rsidRPr="00296E58" w:rsidRDefault="00296E58" w:rsidP="00296E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296E58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    ├─────────┤</w:t>
      </w:r>
    </w:p>
    <w:p w:rsidR="00296E58" w:rsidRPr="00296E58" w:rsidRDefault="00296E58" w:rsidP="00296E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296E58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по </w:t>
      </w:r>
      <w:hyperlink r:id="rId11" w:history="1">
        <w:r w:rsidRPr="00296E58">
          <w:rPr>
            <w:rFonts w:ascii="Courier New" w:eastAsia="Times New Roman" w:hAnsi="Courier New" w:cs="Courier New"/>
            <w:color w:val="106BBE"/>
            <w:lang w:eastAsia="ru-RU"/>
          </w:rPr>
          <w:t>ОКТМО</w:t>
        </w:r>
      </w:hyperlink>
      <w:r w:rsidRPr="00296E58">
        <w:rPr>
          <w:rFonts w:ascii="Courier New" w:eastAsia="Times New Roman" w:hAnsi="Courier New" w:cs="Courier New"/>
          <w:lang w:eastAsia="ru-RU"/>
        </w:rPr>
        <w:t>│         │</w:t>
      </w:r>
    </w:p>
    <w:p w:rsidR="00296E58" w:rsidRPr="00296E58" w:rsidRDefault="00296E58" w:rsidP="00296E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296E58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    │         │</w:t>
      </w:r>
    </w:p>
    <w:p w:rsidR="00296E58" w:rsidRPr="00296E58" w:rsidRDefault="00296E58" w:rsidP="00296E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296E58">
        <w:rPr>
          <w:rFonts w:ascii="Courier New" w:eastAsia="Times New Roman" w:hAnsi="Courier New" w:cs="Courier New"/>
          <w:lang w:eastAsia="ru-RU"/>
        </w:rPr>
        <w:t xml:space="preserve"> Наименование бюджета                _________________________________________            ├─────────┤</w:t>
      </w:r>
    </w:p>
    <w:p w:rsidR="00296E58" w:rsidRPr="00296E58" w:rsidRDefault="00296E58" w:rsidP="00296E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296E58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    └─────────┘</w:t>
      </w:r>
    </w:p>
    <w:p w:rsidR="00296E58" w:rsidRPr="00296E58" w:rsidRDefault="00296E58" w:rsidP="00296E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296E58">
        <w:rPr>
          <w:rFonts w:ascii="Courier New" w:eastAsia="Times New Roman" w:hAnsi="Courier New" w:cs="Courier New"/>
          <w:lang w:eastAsia="ru-RU"/>
        </w:rPr>
        <w:t xml:space="preserve"> Наименование </w:t>
      </w:r>
      <w:proofErr w:type="gramStart"/>
      <w:r w:rsidRPr="00296E58">
        <w:rPr>
          <w:rFonts w:ascii="Courier New" w:eastAsia="Times New Roman" w:hAnsi="Courier New" w:cs="Courier New"/>
          <w:lang w:eastAsia="ru-RU"/>
        </w:rPr>
        <w:t>структурного</w:t>
      </w:r>
      <w:proofErr w:type="gramEnd"/>
    </w:p>
    <w:p w:rsidR="00296E58" w:rsidRPr="00296E58" w:rsidRDefault="00296E58" w:rsidP="00296E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296E58">
        <w:rPr>
          <w:rFonts w:ascii="Courier New" w:eastAsia="Times New Roman" w:hAnsi="Courier New" w:cs="Courier New"/>
          <w:lang w:eastAsia="ru-RU"/>
        </w:rPr>
        <w:t xml:space="preserve"> подразделения, ответственного </w:t>
      </w:r>
      <w:proofErr w:type="gramStart"/>
      <w:r w:rsidRPr="00296E58">
        <w:rPr>
          <w:rFonts w:ascii="Courier New" w:eastAsia="Times New Roman" w:hAnsi="Courier New" w:cs="Courier New"/>
          <w:lang w:eastAsia="ru-RU"/>
        </w:rPr>
        <w:t>за</w:t>
      </w:r>
      <w:proofErr w:type="gramEnd"/>
    </w:p>
    <w:p w:rsidR="00296E58" w:rsidRPr="00296E58" w:rsidRDefault="00296E58" w:rsidP="00296E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296E58">
        <w:rPr>
          <w:rFonts w:ascii="Courier New" w:eastAsia="Times New Roman" w:hAnsi="Courier New" w:cs="Courier New"/>
          <w:lang w:eastAsia="ru-RU"/>
        </w:rPr>
        <w:t xml:space="preserve"> выполнение </w:t>
      </w:r>
      <w:proofErr w:type="gramStart"/>
      <w:r w:rsidRPr="00296E58">
        <w:rPr>
          <w:rFonts w:ascii="Courier New" w:eastAsia="Times New Roman" w:hAnsi="Courier New" w:cs="Courier New"/>
          <w:lang w:eastAsia="ru-RU"/>
        </w:rPr>
        <w:t>внутренних</w:t>
      </w:r>
      <w:proofErr w:type="gramEnd"/>
      <w:r w:rsidRPr="00296E58">
        <w:rPr>
          <w:rFonts w:ascii="Courier New" w:eastAsia="Times New Roman" w:hAnsi="Courier New" w:cs="Courier New"/>
          <w:lang w:eastAsia="ru-RU"/>
        </w:rPr>
        <w:t xml:space="preserve"> бюджетных     _________________________________________</w:t>
      </w:r>
    </w:p>
    <w:p w:rsidR="00296E58" w:rsidRPr="00296E58" w:rsidRDefault="00296E58" w:rsidP="00296E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296E58">
        <w:rPr>
          <w:rFonts w:ascii="Courier New" w:eastAsia="Times New Roman" w:hAnsi="Courier New" w:cs="Courier New"/>
          <w:lang w:eastAsia="ru-RU"/>
        </w:rPr>
        <w:t xml:space="preserve"> процедур</w:t>
      </w:r>
    </w:p>
    <w:p w:rsidR="00296E58" w:rsidRPr="00296E58" w:rsidRDefault="00296E58" w:rsidP="00296E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96E58" w:rsidRPr="00296E58" w:rsidRDefault="00296E58" w:rsidP="00296E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51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699"/>
        <w:gridCol w:w="1526"/>
        <w:gridCol w:w="1411"/>
        <w:gridCol w:w="1606"/>
        <w:gridCol w:w="1620"/>
        <w:gridCol w:w="1620"/>
        <w:gridCol w:w="1627"/>
        <w:gridCol w:w="1375"/>
        <w:gridCol w:w="1260"/>
      </w:tblGrid>
      <w:tr w:rsidR="00296E58" w:rsidRPr="00296E58" w:rsidTr="00296E58">
        <w:tc>
          <w:tcPr>
            <w:tcW w:w="6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58" w:rsidRPr="00296E58" w:rsidRDefault="00296E58" w:rsidP="00296E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7" w:name="sub_30101"/>
            <w:proofErr w:type="gramStart"/>
            <w:r w:rsidRPr="00296E5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Информация о коде бюджетного риска, содержащаяся в </w:t>
            </w:r>
            <w:hyperlink r:id="rId12" w:anchor="sub_10000" w:history="1">
              <w:r w:rsidRPr="00296E58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Перечне</w:t>
              </w:r>
            </w:hyperlink>
            <w:r w:rsidRPr="00296E5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операций (действий по формированию документов, необходимых для выполнения внутренней бюджетной</w:t>
            </w:r>
            <w:bookmarkEnd w:id="7"/>
            <w:proofErr w:type="gramEnd"/>
          </w:p>
          <w:p w:rsidR="00296E58" w:rsidRPr="00296E58" w:rsidRDefault="00296E58" w:rsidP="00296E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96E5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процедуры)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58" w:rsidRPr="00296E58" w:rsidRDefault="00296E58" w:rsidP="00296E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96E5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Периодичность выполнения операции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58" w:rsidRPr="00296E58" w:rsidRDefault="00296E58" w:rsidP="00296E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96E5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Должностное лицо, осуществляющее контрольное действие</w:t>
            </w:r>
          </w:p>
        </w:tc>
        <w:tc>
          <w:tcPr>
            <w:tcW w:w="4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58" w:rsidRPr="00296E58" w:rsidRDefault="00296E58" w:rsidP="00296E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96E5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Характеристики контрольного действия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58" w:rsidRPr="00296E58" w:rsidRDefault="00296E58" w:rsidP="00296E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96E5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Предлагаемые меры по повышению качества выполнения внутренних </w:t>
            </w:r>
            <w:r w:rsidRPr="00296E5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бюджетных процедур, операций</w:t>
            </w:r>
          </w:p>
        </w:tc>
      </w:tr>
      <w:tr w:rsidR="00296E58" w:rsidRPr="00296E58" w:rsidTr="00296E5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58" w:rsidRPr="00296E58" w:rsidRDefault="00296E58" w:rsidP="00296E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96E5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внутренней бюджетно</w:t>
            </w:r>
            <w:r w:rsidRPr="00296E5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й процедуры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58" w:rsidRPr="00296E58" w:rsidRDefault="00296E58" w:rsidP="00296E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96E5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Наименование процесса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58" w:rsidRPr="00296E58" w:rsidRDefault="00296E58" w:rsidP="00296E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96E5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операции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58" w:rsidRPr="00296E58" w:rsidRDefault="00296E58" w:rsidP="00296E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96E5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Должностное лицо, ответственное за выполнени</w:t>
            </w:r>
            <w:r w:rsidRPr="00296E5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е операции</w:t>
            </w: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E58" w:rsidRPr="00296E58" w:rsidRDefault="00296E58" w:rsidP="00296E5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E58" w:rsidRPr="00296E58" w:rsidRDefault="00296E58" w:rsidP="00296E5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58" w:rsidRPr="00296E58" w:rsidRDefault="00296E58" w:rsidP="00296E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96E5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Метод контроля/ Периодичность контроля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58" w:rsidRPr="00296E58" w:rsidRDefault="00296E58" w:rsidP="00296E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96E5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Контрольное действие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58" w:rsidRPr="00296E58" w:rsidRDefault="00296E58" w:rsidP="00296E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96E5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Вид/Способ контроля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E58" w:rsidRPr="00296E58" w:rsidRDefault="00296E58" w:rsidP="00296E5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96E58" w:rsidRPr="00296E58" w:rsidTr="00296E5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58" w:rsidRPr="00296E58" w:rsidRDefault="00296E58" w:rsidP="00296E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96E5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58" w:rsidRPr="00296E58" w:rsidRDefault="00296E58" w:rsidP="00296E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96E5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58" w:rsidRPr="00296E58" w:rsidRDefault="00296E58" w:rsidP="00296E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96E5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58" w:rsidRPr="00296E58" w:rsidRDefault="00296E58" w:rsidP="00296E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96E5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58" w:rsidRPr="00296E58" w:rsidRDefault="00296E58" w:rsidP="00296E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96E5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58" w:rsidRPr="00296E58" w:rsidRDefault="00296E58" w:rsidP="00296E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96E5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58" w:rsidRPr="00296E58" w:rsidRDefault="00296E58" w:rsidP="00296E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96E5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58" w:rsidRPr="00296E58" w:rsidRDefault="00296E58" w:rsidP="00296E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96E5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58" w:rsidRPr="00296E58" w:rsidRDefault="00296E58" w:rsidP="00296E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96E5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58" w:rsidRPr="00296E58" w:rsidRDefault="00296E58" w:rsidP="00296E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96E5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</w:tr>
      <w:tr w:rsidR="00296E58" w:rsidRPr="00296E58" w:rsidTr="00296E5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58" w:rsidRPr="00296E58" w:rsidRDefault="00296E58" w:rsidP="00296E5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58" w:rsidRPr="00296E58" w:rsidRDefault="00296E58" w:rsidP="00296E5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58" w:rsidRPr="00296E58" w:rsidRDefault="00296E58" w:rsidP="00296E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58" w:rsidRPr="00296E58" w:rsidRDefault="00296E58" w:rsidP="00296E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58" w:rsidRPr="00296E58" w:rsidRDefault="00296E58" w:rsidP="00296E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58" w:rsidRPr="00296E58" w:rsidRDefault="00296E58" w:rsidP="00296E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58" w:rsidRPr="00296E58" w:rsidRDefault="00296E58" w:rsidP="00296E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58" w:rsidRPr="00296E58" w:rsidRDefault="00296E58" w:rsidP="00296E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58" w:rsidRPr="00296E58" w:rsidRDefault="00296E58" w:rsidP="00296E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58" w:rsidRPr="00296E58" w:rsidRDefault="00296E58" w:rsidP="00296E5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296E58" w:rsidRPr="00296E58" w:rsidRDefault="00296E58" w:rsidP="00296E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96E58" w:rsidRPr="00296E58" w:rsidRDefault="00296E58" w:rsidP="00296E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296E58">
        <w:rPr>
          <w:rFonts w:ascii="Courier New" w:eastAsia="Times New Roman" w:hAnsi="Courier New" w:cs="Courier New"/>
          <w:lang w:eastAsia="ru-RU"/>
        </w:rPr>
        <w:t>Руководитель (заместитель руководителя)</w:t>
      </w:r>
    </w:p>
    <w:p w:rsidR="00296E58" w:rsidRPr="00296E58" w:rsidRDefault="00296E58" w:rsidP="00296E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296E58">
        <w:rPr>
          <w:rFonts w:ascii="Courier New" w:eastAsia="Times New Roman" w:hAnsi="Courier New" w:cs="Courier New"/>
          <w:lang w:eastAsia="ru-RU"/>
        </w:rPr>
        <w:t>главного администратора (администратора)</w:t>
      </w:r>
    </w:p>
    <w:p w:rsidR="00296E58" w:rsidRPr="00296E58" w:rsidRDefault="00296E58" w:rsidP="00296E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296E58">
        <w:rPr>
          <w:rFonts w:ascii="Courier New" w:eastAsia="Times New Roman" w:hAnsi="Courier New" w:cs="Courier New"/>
          <w:lang w:eastAsia="ru-RU"/>
        </w:rPr>
        <w:t>бюджетных средств                      ____________ ____________ ________________________________</w:t>
      </w:r>
    </w:p>
    <w:p w:rsidR="00296E58" w:rsidRPr="00296E58" w:rsidRDefault="00296E58" w:rsidP="00296E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296E58">
        <w:rPr>
          <w:rFonts w:ascii="Courier New" w:eastAsia="Times New Roman" w:hAnsi="Courier New" w:cs="Courier New"/>
          <w:lang w:eastAsia="ru-RU"/>
        </w:rPr>
        <w:t xml:space="preserve">                                        (должность)   (подпись)        (расшифровка подписи)</w:t>
      </w:r>
    </w:p>
    <w:p w:rsidR="00296E58" w:rsidRPr="00296E58" w:rsidRDefault="00296E58" w:rsidP="00296E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96E58" w:rsidRPr="00296E58" w:rsidRDefault="00296E58" w:rsidP="00296E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296E58">
        <w:rPr>
          <w:rFonts w:ascii="Courier New" w:eastAsia="Times New Roman" w:hAnsi="Courier New" w:cs="Courier New"/>
          <w:lang w:eastAsia="ru-RU"/>
        </w:rPr>
        <w:t xml:space="preserve">Руководитель </w:t>
      </w:r>
      <w:proofErr w:type="gramStart"/>
      <w:r w:rsidRPr="00296E58">
        <w:rPr>
          <w:rFonts w:ascii="Courier New" w:eastAsia="Times New Roman" w:hAnsi="Courier New" w:cs="Courier New"/>
          <w:lang w:eastAsia="ru-RU"/>
        </w:rPr>
        <w:t>структурного</w:t>
      </w:r>
      <w:proofErr w:type="gramEnd"/>
    </w:p>
    <w:p w:rsidR="00296E58" w:rsidRPr="00296E58" w:rsidRDefault="00296E58" w:rsidP="00296E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296E58">
        <w:rPr>
          <w:rFonts w:ascii="Courier New" w:eastAsia="Times New Roman" w:hAnsi="Courier New" w:cs="Courier New"/>
          <w:lang w:eastAsia="ru-RU"/>
        </w:rPr>
        <w:t>подразделения                          ____________ ____________ ________________________________</w:t>
      </w:r>
    </w:p>
    <w:p w:rsidR="00296E58" w:rsidRPr="00296E58" w:rsidRDefault="00296E58" w:rsidP="00296E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296E58">
        <w:rPr>
          <w:rFonts w:ascii="Courier New" w:eastAsia="Times New Roman" w:hAnsi="Courier New" w:cs="Courier New"/>
          <w:lang w:eastAsia="ru-RU"/>
        </w:rPr>
        <w:t xml:space="preserve">                                        (должность)   (подпись)        (расшифровка подписи)</w:t>
      </w:r>
    </w:p>
    <w:p w:rsidR="00296E58" w:rsidRPr="00296E58" w:rsidRDefault="00296E58" w:rsidP="00296E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296E58">
        <w:rPr>
          <w:rFonts w:ascii="Courier New" w:eastAsia="Times New Roman" w:hAnsi="Courier New" w:cs="Courier New"/>
          <w:lang w:eastAsia="ru-RU"/>
        </w:rPr>
        <w:t>"___"____________20___г.</w:t>
      </w:r>
    </w:p>
    <w:p w:rsidR="00296E58" w:rsidRPr="00296E58" w:rsidRDefault="00296E58" w:rsidP="00296E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96E58" w:rsidRPr="00DD25E0" w:rsidRDefault="00296E58" w:rsidP="00DD2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96E58" w:rsidRPr="00DD25E0" w:rsidSect="00296E58">
      <w:pgSz w:w="16800" w:h="11900" w:orient="landscape"/>
      <w:pgMar w:top="799" w:right="1440" w:bottom="110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5361"/>
    <w:rsid w:val="00047D9F"/>
    <w:rsid w:val="000A5719"/>
    <w:rsid w:val="000D51F5"/>
    <w:rsid w:val="00104929"/>
    <w:rsid w:val="00110576"/>
    <w:rsid w:val="001528A0"/>
    <w:rsid w:val="00182F77"/>
    <w:rsid w:val="001D62A1"/>
    <w:rsid w:val="001E7861"/>
    <w:rsid w:val="00212D9D"/>
    <w:rsid w:val="00226CA7"/>
    <w:rsid w:val="002370A5"/>
    <w:rsid w:val="00260692"/>
    <w:rsid w:val="0027093C"/>
    <w:rsid w:val="00296E58"/>
    <w:rsid w:val="002A0008"/>
    <w:rsid w:val="002A4F27"/>
    <w:rsid w:val="002C5361"/>
    <w:rsid w:val="003031C9"/>
    <w:rsid w:val="00391085"/>
    <w:rsid w:val="00395F38"/>
    <w:rsid w:val="003D313B"/>
    <w:rsid w:val="003F3FD7"/>
    <w:rsid w:val="00495DCE"/>
    <w:rsid w:val="004D57B1"/>
    <w:rsid w:val="00607D2A"/>
    <w:rsid w:val="0063742A"/>
    <w:rsid w:val="00670429"/>
    <w:rsid w:val="006A02FF"/>
    <w:rsid w:val="00722D11"/>
    <w:rsid w:val="00733F4F"/>
    <w:rsid w:val="007C3F75"/>
    <w:rsid w:val="00806A73"/>
    <w:rsid w:val="00810292"/>
    <w:rsid w:val="008121A3"/>
    <w:rsid w:val="00882EC6"/>
    <w:rsid w:val="0090795E"/>
    <w:rsid w:val="009131D2"/>
    <w:rsid w:val="00933674"/>
    <w:rsid w:val="009378DD"/>
    <w:rsid w:val="0095264C"/>
    <w:rsid w:val="009A12E5"/>
    <w:rsid w:val="009D27BA"/>
    <w:rsid w:val="009D391A"/>
    <w:rsid w:val="009D530A"/>
    <w:rsid w:val="009E0002"/>
    <w:rsid w:val="00A01194"/>
    <w:rsid w:val="00A22B5F"/>
    <w:rsid w:val="00A33B1D"/>
    <w:rsid w:val="00A342CF"/>
    <w:rsid w:val="00A57845"/>
    <w:rsid w:val="00A818B1"/>
    <w:rsid w:val="00AA3500"/>
    <w:rsid w:val="00AE6BCB"/>
    <w:rsid w:val="00B056CE"/>
    <w:rsid w:val="00BB33CF"/>
    <w:rsid w:val="00C25BA9"/>
    <w:rsid w:val="00C65541"/>
    <w:rsid w:val="00C97FC0"/>
    <w:rsid w:val="00D31D8F"/>
    <w:rsid w:val="00D67343"/>
    <w:rsid w:val="00D77840"/>
    <w:rsid w:val="00D94AE2"/>
    <w:rsid w:val="00DD1927"/>
    <w:rsid w:val="00DD25E0"/>
    <w:rsid w:val="00E25066"/>
    <w:rsid w:val="00ED75F1"/>
    <w:rsid w:val="00F0792B"/>
    <w:rsid w:val="00F16344"/>
    <w:rsid w:val="00FB1508"/>
    <w:rsid w:val="00FD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71971578/140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user2\Downloads\&#1055;&#1088;&#1080;&#1082;&#1072;&#1079;%20&#1052;&#1080;&#1085;&#1092;&#1080;&#1085;&#1072;%20&#1056;&#1086;&#1089;&#1089;&#1080;&#1080;%20&#1086;&#1090;%207%20&#1089;&#1077;&#1085;&#1090;&#1103;&#1073;&#1088;&#1103;%202016%20&#1075;%20N%20356%20&#1054;&#1073;%20&#1091;&#1090;&#1074;&#1077;&#1088;&#1078;&#1076;&#1077;&#1085;&#1080;&#1080;%20&#1052;&#1077;&#1090;&#1086;&#1076;&#1080;&#1095;&#1077;&#1089;&#1082;&#1080;&#1093;%20&#1088;&#1077;&#1082;.rtf" TargetMode="External"/><Relationship Id="rId12" Type="http://schemas.openxmlformats.org/officeDocument/2006/relationships/hyperlink" Target="file:///C:\Users\user2\Downloads\&#1055;&#1088;&#1080;&#1082;&#1072;&#1079;%20&#1052;&#1080;&#1085;&#1092;&#1080;&#1085;&#1072;%20&#1056;&#1086;&#1089;&#1089;&#1080;&#1080;%20&#1086;&#1090;%207%20&#1089;&#1077;&#1085;&#1090;&#1103;&#1073;&#1088;&#1103;%202016%20&#1075;%20N%20356%20&#1054;&#1073;%20&#1091;&#1090;&#1074;&#1077;&#1088;&#1078;&#1076;&#1077;&#1085;&#1080;&#1080;%20&#1052;&#1077;&#1090;&#1086;&#1076;&#1080;&#1095;&#1077;&#1089;&#1082;&#1080;&#1093;%20&#1088;&#1077;&#1082;.rt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/redirect/70465940/0" TargetMode="External"/><Relationship Id="rId11" Type="http://schemas.openxmlformats.org/officeDocument/2006/relationships/hyperlink" Target="http://mobileonline.garant.ru/document/redirect/70465940/0" TargetMode="External"/><Relationship Id="rId5" Type="http://schemas.openxmlformats.org/officeDocument/2006/relationships/hyperlink" Target="http://mobileonline.garant.ru/document/redirect/71971578/14000" TargetMode="External"/><Relationship Id="rId10" Type="http://schemas.openxmlformats.org/officeDocument/2006/relationships/hyperlink" Target="http://mobileonline.garant.ru/document/redirect/71971578/14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/redirect/70465940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13</Pages>
  <Words>3943</Words>
  <Characters>22479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UF-15-3</dc:creator>
  <cp:lastModifiedBy>uf7</cp:lastModifiedBy>
  <cp:revision>47</cp:revision>
  <dcterms:created xsi:type="dcterms:W3CDTF">2018-08-08T11:49:00Z</dcterms:created>
  <dcterms:modified xsi:type="dcterms:W3CDTF">2019-09-09T05:52:00Z</dcterms:modified>
</cp:coreProperties>
</file>