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0C" w:rsidRDefault="00E90C0C" w:rsidP="00E90C0C">
      <w:pPr>
        <w:jc w:val="center"/>
      </w:pPr>
      <w:bookmarkStart w:id="0" w:name="_GoBack"/>
      <w:bookmarkEnd w:id="0"/>
      <w:r>
        <w:t xml:space="preserve">        </w:t>
      </w:r>
    </w:p>
    <w:p w:rsidR="00E90C0C" w:rsidRDefault="00E90C0C" w:rsidP="00E90C0C">
      <w:pPr>
        <w:jc w:val="center"/>
      </w:pPr>
    </w:p>
    <w:p w:rsidR="00E90C0C" w:rsidRDefault="00E90C0C" w:rsidP="00E90C0C">
      <w:pPr>
        <w:jc w:val="center"/>
        <w:rPr>
          <w:b/>
        </w:rPr>
      </w:pPr>
      <w:r>
        <w:rPr>
          <w:b/>
        </w:rPr>
        <w:t>АДМИНИСТРАЦИЯ  КАРАБАШСКОГО ГОРОДСКОГО ОКРУГА</w:t>
      </w:r>
      <w:r>
        <w:rPr>
          <w:b/>
        </w:rPr>
        <w:br/>
        <w:t>ЧЕЛЯБИНСКОЙ ОБЛАСТИ</w:t>
      </w:r>
    </w:p>
    <w:p w:rsidR="00E90C0C" w:rsidRDefault="00E90C0C" w:rsidP="00E90C0C">
      <w:pPr>
        <w:jc w:val="center"/>
        <w:rPr>
          <w:b/>
        </w:rPr>
      </w:pPr>
    </w:p>
    <w:p w:rsidR="00E90C0C" w:rsidRDefault="00E90C0C" w:rsidP="00E90C0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0C0C" w:rsidRDefault="00E90C0C" w:rsidP="00E90C0C">
      <w:pPr>
        <w:rPr>
          <w:bCs/>
          <w:sz w:val="28"/>
        </w:rPr>
      </w:pPr>
    </w:p>
    <w:p w:rsidR="00E90C0C" w:rsidRPr="003B1966" w:rsidRDefault="00E90C0C" w:rsidP="00E90C0C">
      <w:pPr>
        <w:tabs>
          <w:tab w:val="left" w:pos="7024"/>
        </w:tabs>
        <w:jc w:val="both"/>
        <w:outlineLvl w:val="0"/>
        <w:rPr>
          <w:u w:val="single"/>
        </w:rPr>
      </w:pPr>
      <w:r>
        <w:t xml:space="preserve">  </w:t>
      </w:r>
      <w:proofErr w:type="gramStart"/>
      <w:r w:rsidR="003B1966">
        <w:t>О</w:t>
      </w:r>
      <w:r>
        <w:t>т</w:t>
      </w:r>
      <w:r w:rsidR="003B1966">
        <w:t xml:space="preserve">  </w:t>
      </w:r>
      <w:r w:rsidR="003B1966">
        <w:rPr>
          <w:u w:val="single"/>
        </w:rPr>
        <w:t>30.01.2018</w:t>
      </w:r>
      <w:proofErr w:type="gramEnd"/>
      <w:r w:rsidR="003B1966">
        <w:rPr>
          <w:u w:val="single"/>
        </w:rPr>
        <w:t xml:space="preserve">  </w:t>
      </w:r>
      <w:r>
        <w:t>№</w:t>
      </w:r>
      <w:r w:rsidR="003B1966">
        <w:t xml:space="preserve">  </w:t>
      </w:r>
      <w:r w:rsidR="003B1966">
        <w:rPr>
          <w:u w:val="single"/>
        </w:rPr>
        <w:t>51</w:t>
      </w:r>
    </w:p>
    <w:p w:rsidR="00E90C0C" w:rsidRDefault="00E90C0C" w:rsidP="00E90C0C">
      <w:pPr>
        <w:jc w:val="both"/>
      </w:pPr>
      <w:r>
        <w:t xml:space="preserve">                   г.Карабаш</w:t>
      </w:r>
    </w:p>
    <w:p w:rsidR="00E90C0C" w:rsidRDefault="00E90C0C" w:rsidP="00E90C0C">
      <w:pPr>
        <w:jc w:val="both"/>
        <w:rPr>
          <w:sz w:val="28"/>
          <w:szCs w:val="28"/>
        </w:rPr>
      </w:pPr>
      <w:r>
        <w:t xml:space="preserve">                         </w:t>
      </w:r>
    </w:p>
    <w:p w:rsidR="00E90C0C" w:rsidRDefault="00016BD6" w:rsidP="00E90C0C">
      <w:pPr>
        <w:tabs>
          <w:tab w:val="left" w:pos="4111"/>
        </w:tabs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межведомствен</w:t>
      </w:r>
      <w:proofErr w:type="spellEnd"/>
    </w:p>
    <w:p w:rsidR="00E90C0C" w:rsidRDefault="00E90C0C" w:rsidP="00E90C0C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ной профилактической акции</w:t>
      </w:r>
    </w:p>
    <w:p w:rsidR="00E90C0C" w:rsidRDefault="00E90C0C" w:rsidP="00E90C0C">
      <w:pPr>
        <w:rPr>
          <w:sz w:val="28"/>
          <w:szCs w:val="28"/>
        </w:rPr>
      </w:pPr>
      <w:r>
        <w:rPr>
          <w:sz w:val="28"/>
          <w:szCs w:val="28"/>
        </w:rPr>
        <w:t>«Дети улиц»</w:t>
      </w:r>
    </w:p>
    <w:p w:rsidR="00E90C0C" w:rsidRDefault="00E90C0C" w:rsidP="00E90C0C">
      <w:pPr>
        <w:spacing w:after="120" w:line="300" w:lineRule="atLeast"/>
        <w:jc w:val="both"/>
        <w:rPr>
          <w:sz w:val="28"/>
          <w:szCs w:val="28"/>
        </w:rPr>
      </w:pPr>
    </w:p>
    <w:p w:rsidR="00E90C0C" w:rsidRDefault="00E90C0C" w:rsidP="00E90C0C">
      <w:pPr>
        <w:ind w:firstLine="709"/>
        <w:jc w:val="both"/>
        <w:rPr>
          <w:sz w:val="28"/>
        </w:rPr>
      </w:pPr>
      <w:r>
        <w:rPr>
          <w:sz w:val="28"/>
        </w:rPr>
        <w:t>В целях выявления детей, систематически уходящих из семьи и государственных учреждений для детей сирот и детей, оставшихся без попечения родителей, организации эффективного взаимодействия всех органов и учреждений системы профилактики по выявлению и предупреждению причин и условий, способствующих самовольным уходам детей, разработки схемы оперативного информирования органов системы профилактики безнадзорности и правонарушений несовершеннолетних обо всех фактах самовольных уходов несовершеннолетних, принятию экстренных мер по их розыску и оказанию им своевременной помощи, а также в целях проведения профилактической работы с родителями (законными представителями) по разъяснению возможных правовых последствий за ненадлежащее исполнение обязанностей по содержанию и воспитанию несовершеннолетних,</w:t>
      </w:r>
    </w:p>
    <w:p w:rsidR="00E90C0C" w:rsidRDefault="00E90C0C" w:rsidP="00E90C0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E90C0C" w:rsidRDefault="00E90C0C" w:rsidP="00E90C0C">
      <w:pPr>
        <w:ind w:firstLine="709"/>
        <w:jc w:val="both"/>
        <w:rPr>
          <w:sz w:val="28"/>
        </w:rPr>
      </w:pPr>
      <w:r>
        <w:rPr>
          <w:sz w:val="28"/>
        </w:rPr>
        <w:t>1. Провести на территории  Карабашского городского округа с 1 февраля по 28 февраля 201</w:t>
      </w:r>
      <w:r w:rsidR="00F70F95">
        <w:rPr>
          <w:sz w:val="28"/>
        </w:rPr>
        <w:t>8</w:t>
      </w:r>
      <w:r>
        <w:rPr>
          <w:sz w:val="28"/>
        </w:rPr>
        <w:t xml:space="preserve"> года межведомственную профилактическую акцию «Дети улиц».</w:t>
      </w:r>
    </w:p>
    <w:p w:rsidR="00E90C0C" w:rsidRDefault="00E90C0C" w:rsidP="00E90C0C">
      <w:pPr>
        <w:ind w:firstLine="709"/>
        <w:jc w:val="both"/>
        <w:rPr>
          <w:sz w:val="28"/>
        </w:rPr>
      </w:pPr>
      <w:r>
        <w:rPr>
          <w:sz w:val="28"/>
        </w:rPr>
        <w:t>2. Утвердить План мероприятий по проведению межведомственной профилактической акции «Дети улиц» (приложение 1).</w:t>
      </w:r>
    </w:p>
    <w:p w:rsidR="00E90C0C" w:rsidRDefault="00E90C0C" w:rsidP="00E9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«Дети улиц» в Комиссию по делам несовершеннолетних и защите их прав администрации Карабашско</w:t>
      </w:r>
      <w:r w:rsidR="00F70F95">
        <w:rPr>
          <w:sz w:val="28"/>
          <w:szCs w:val="28"/>
        </w:rPr>
        <w:t>го городского округа  02.03.2018</w:t>
      </w:r>
      <w:r>
        <w:rPr>
          <w:sz w:val="28"/>
          <w:szCs w:val="28"/>
        </w:rPr>
        <w:t xml:space="preserve"> г. (приложение 2).</w:t>
      </w:r>
    </w:p>
    <w:p w:rsidR="00E90C0C" w:rsidRDefault="00E90C0C" w:rsidP="00E90C0C">
      <w:pPr>
        <w:ind w:firstLine="709"/>
        <w:jc w:val="both"/>
      </w:pPr>
      <w:r>
        <w:rPr>
          <w:sz w:val="28"/>
          <w:szCs w:val="28"/>
        </w:rPr>
        <w:t xml:space="preserve">4.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(Бачурина Н.А.)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karabash</w:t>
        </w:r>
        <w:proofErr w:type="spellEnd"/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t>.</w:t>
      </w:r>
    </w:p>
    <w:p w:rsidR="00F70F95" w:rsidRDefault="00F70F95" w:rsidP="00E90C0C">
      <w:pPr>
        <w:ind w:firstLine="709"/>
        <w:jc w:val="both"/>
        <w:rPr>
          <w:sz w:val="28"/>
          <w:szCs w:val="28"/>
        </w:rPr>
      </w:pPr>
    </w:p>
    <w:p w:rsidR="00E90C0C" w:rsidRDefault="00E90C0C" w:rsidP="00F70F95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за исполнением настоящего постановления возложить на </w:t>
      </w:r>
    </w:p>
    <w:p w:rsidR="00E90C0C" w:rsidRDefault="00E90C0C" w:rsidP="00F70F95">
      <w:pPr>
        <w:jc w:val="both"/>
        <w:rPr>
          <w:sz w:val="28"/>
          <w:szCs w:val="28"/>
        </w:rPr>
      </w:pPr>
      <w:r>
        <w:rPr>
          <w:sz w:val="28"/>
        </w:rPr>
        <w:t xml:space="preserve">заместителя главы Карабашского городского округа по социальным вопросам Чернову А.С.                                                                                                        </w:t>
      </w:r>
    </w:p>
    <w:p w:rsidR="00E90C0C" w:rsidRDefault="00E90C0C" w:rsidP="00E90C0C">
      <w:pPr>
        <w:ind w:left="300"/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E90C0C" w:rsidRDefault="00E90C0C" w:rsidP="00E90C0C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О.Г.Буданов</w:t>
      </w: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E90C0C" w:rsidRDefault="00E90C0C" w:rsidP="00E90C0C">
      <w:pPr>
        <w:rPr>
          <w:sz w:val="28"/>
          <w:szCs w:val="28"/>
        </w:rPr>
      </w:pPr>
    </w:p>
    <w:p w:rsidR="00F70F95" w:rsidRDefault="00F70F95" w:rsidP="00E90C0C">
      <w:pPr>
        <w:rPr>
          <w:sz w:val="28"/>
          <w:szCs w:val="28"/>
        </w:rPr>
      </w:pPr>
    </w:p>
    <w:p w:rsidR="00E90C0C" w:rsidRDefault="00E90C0C" w:rsidP="00E90C0C">
      <w:pPr>
        <w:pStyle w:val="1"/>
        <w:ind w:left="0"/>
        <w:rPr>
          <w:sz w:val="24"/>
        </w:rPr>
      </w:pPr>
    </w:p>
    <w:p w:rsidR="00E90C0C" w:rsidRDefault="00E90C0C" w:rsidP="00E90C0C"/>
    <w:p w:rsidR="00E90C0C" w:rsidRDefault="00E90C0C" w:rsidP="00E90C0C"/>
    <w:p w:rsidR="00E90C0C" w:rsidRDefault="00E90C0C" w:rsidP="00E90C0C"/>
    <w:p w:rsidR="00E90C0C" w:rsidRDefault="00E90C0C" w:rsidP="00E90C0C"/>
    <w:p w:rsidR="00E90C0C" w:rsidRDefault="00E90C0C" w:rsidP="00E90C0C"/>
    <w:p w:rsidR="00E90C0C" w:rsidRDefault="00E90C0C" w:rsidP="00E90C0C"/>
    <w:p w:rsidR="00E90C0C" w:rsidRDefault="00E90C0C" w:rsidP="00E90C0C"/>
    <w:p w:rsidR="00720548" w:rsidRDefault="00720548" w:rsidP="00720548">
      <w:pPr>
        <w:pStyle w:val="1"/>
        <w:ind w:left="0"/>
        <w:jc w:val="center"/>
        <w:rPr>
          <w:sz w:val="24"/>
        </w:rPr>
      </w:pPr>
    </w:p>
    <w:p w:rsidR="00016BD6" w:rsidRDefault="00E90C0C" w:rsidP="00016BD6">
      <w:pPr>
        <w:pStyle w:val="1"/>
        <w:ind w:left="0"/>
        <w:jc w:val="both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F70F95">
        <w:rPr>
          <w:sz w:val="24"/>
        </w:rPr>
        <w:t xml:space="preserve">      </w:t>
      </w:r>
      <w:r>
        <w:rPr>
          <w:sz w:val="24"/>
        </w:rPr>
        <w:t xml:space="preserve">                                                         </w:t>
      </w:r>
      <w:r w:rsidR="00016BD6">
        <w:rPr>
          <w:sz w:val="24"/>
        </w:rPr>
        <w:t xml:space="preserve">                                         </w:t>
      </w:r>
    </w:p>
    <w:p w:rsidR="00F70F95" w:rsidRPr="00F70F95" w:rsidRDefault="00016BD6" w:rsidP="00016BD6">
      <w:pPr>
        <w:pStyle w:val="1"/>
        <w:ind w:left="0"/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F70F95">
        <w:rPr>
          <w:szCs w:val="28"/>
        </w:rPr>
        <w:t>Приложение 1</w:t>
      </w:r>
    </w:p>
    <w:p w:rsidR="00F70F95" w:rsidRDefault="00F70F95" w:rsidP="00F70F95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A0076">
        <w:rPr>
          <w:sz w:val="28"/>
          <w:szCs w:val="28"/>
        </w:rPr>
        <w:t xml:space="preserve">      </w:t>
      </w:r>
      <w:r>
        <w:rPr>
          <w:sz w:val="28"/>
          <w:szCs w:val="28"/>
        </w:rPr>
        <w:t>Утверждено постановлением</w:t>
      </w:r>
    </w:p>
    <w:p w:rsidR="00F70F95" w:rsidRDefault="00F70F95" w:rsidP="00F70F95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Карабашского</w:t>
      </w:r>
    </w:p>
    <w:p w:rsidR="00F70F95" w:rsidRDefault="00F70F95" w:rsidP="00F70F95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A0076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 округа</w:t>
      </w:r>
    </w:p>
    <w:p w:rsidR="00F70F95" w:rsidRDefault="00F70F95" w:rsidP="00CA0076">
      <w:r>
        <w:t xml:space="preserve">                                                                          </w:t>
      </w:r>
      <w:r w:rsidR="00CA0076">
        <w:t xml:space="preserve">      </w:t>
      </w:r>
      <w:r w:rsidR="003B1966">
        <w:t xml:space="preserve">                   </w:t>
      </w:r>
      <w:proofErr w:type="gramStart"/>
      <w:r w:rsidR="003B1966">
        <w:t xml:space="preserve">От  </w:t>
      </w:r>
      <w:r w:rsidR="003B1966">
        <w:rPr>
          <w:u w:val="single"/>
        </w:rPr>
        <w:t>30.01.2018</w:t>
      </w:r>
      <w:proofErr w:type="gramEnd"/>
      <w:r w:rsidR="003B1966">
        <w:rPr>
          <w:u w:val="single"/>
        </w:rPr>
        <w:t xml:space="preserve">  </w:t>
      </w:r>
      <w:r w:rsidR="003B1966">
        <w:t xml:space="preserve">№  </w:t>
      </w:r>
      <w:r w:rsidR="003B1966">
        <w:rPr>
          <w:u w:val="single"/>
        </w:rPr>
        <w:t>51</w:t>
      </w:r>
    </w:p>
    <w:p w:rsidR="00E90C0C" w:rsidRDefault="00E90C0C" w:rsidP="00E90C0C">
      <w:pPr>
        <w:pStyle w:val="2"/>
        <w:ind w:left="0"/>
        <w:rPr>
          <w:szCs w:val="28"/>
        </w:rPr>
      </w:pPr>
    </w:p>
    <w:p w:rsidR="00E90C0C" w:rsidRDefault="00E90C0C" w:rsidP="00E90C0C">
      <w:pPr>
        <w:pStyle w:val="2"/>
        <w:ind w:left="0"/>
        <w:rPr>
          <w:szCs w:val="28"/>
        </w:rPr>
      </w:pPr>
      <w:r>
        <w:rPr>
          <w:szCs w:val="28"/>
        </w:rPr>
        <w:t>ПЛАН</w:t>
      </w:r>
    </w:p>
    <w:p w:rsidR="00E90C0C" w:rsidRDefault="00E90C0C" w:rsidP="00E90C0C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межведомственной областной профилактической акции «Дети улиц»</w:t>
      </w:r>
    </w:p>
    <w:p w:rsidR="00E90C0C" w:rsidRDefault="00E90C0C" w:rsidP="00E90C0C">
      <w:pPr>
        <w:pStyle w:val="21"/>
        <w:rPr>
          <w:sz w:val="24"/>
        </w:rPr>
      </w:pPr>
      <w:r>
        <w:rPr>
          <w:sz w:val="24"/>
        </w:rPr>
        <w:t xml:space="preserve">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92"/>
        <w:gridCol w:w="1414"/>
        <w:gridCol w:w="2407"/>
      </w:tblGrid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E90C0C" w:rsidTr="00B228B0">
        <w:trPr>
          <w:trHeight w:val="12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несовершеннолетних, систематически уходящих из семьи и государственных учреждений для детей-сирот и детей, оставшихся без попечения родителей.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социального положения семей, в которых воспитываются учащиеся.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правового просвещения участников образовательного процесса (учащихся, их законных представителей, педагогов).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 КГО», ГБОУ СПО (ССУЗ) «КПГТ»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профилактической работы с  родителями (законными представителями) по разъяснению возможных правовых последствий за ненадлежащее исполнение обязанностей по содержанию и воспитанию несовершеннолетних.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семей, находящихся в социально опасном положении.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мер по реабилитации и оздоровлению обстановки в этих семьях.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 w:rsidP="00720548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мест возможного нахождения несовершеннолетних с целью выявления детей, ушедших из семьи (</w:t>
            </w:r>
            <w:r w:rsidR="00720548">
              <w:rPr>
                <w:lang w:eastAsia="en-US"/>
              </w:rPr>
              <w:t xml:space="preserve">свободный жилой фонд (квартиры и частные дома), подъезды, </w:t>
            </w:r>
            <w:r>
              <w:rPr>
                <w:lang w:eastAsia="en-US"/>
              </w:rPr>
              <w:t>подвалы, линии теплотрасс, иных коммуникаций и т.д.)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</w:t>
            </w:r>
            <w:proofErr w:type="spellStart"/>
            <w:r>
              <w:rPr>
                <w:lang w:eastAsia="en-US"/>
              </w:rPr>
              <w:t>Карабашское</w:t>
            </w:r>
            <w:proofErr w:type="spellEnd"/>
            <w:r>
              <w:rPr>
                <w:lang w:eastAsia="en-US"/>
              </w:rPr>
              <w:t>»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оперативной информации о выявлении фактов самовольных уходов несовершеннолетних из семей и государственных </w:t>
            </w:r>
            <w:r>
              <w:rPr>
                <w:lang w:eastAsia="en-US"/>
              </w:rPr>
              <w:lastRenderedPageBreak/>
              <w:t xml:space="preserve">учреждений для детей-сирот и детей, оставшихся без попечения родителей. Принятие экстренных мер по их розыску.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Органы и учреждения системы </w:t>
            </w:r>
            <w:r>
              <w:rPr>
                <w:lang w:eastAsia="en-US"/>
              </w:rPr>
              <w:lastRenderedPageBreak/>
              <w:t>профилактики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схемы передачи оперативной информации о несовершеннолетнем, совершившем самовольный уход, в ОВД, КДН и ЗП, в органы управления образования, в органы управления социальной защиты населения и принятию экстренных мер по розыску несовершеннолетнего.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информирование  КДН и ЗП, органов образования и социальной защиты населения о каждом случае регистрации в ОВД заявления родителей (законных представителей) по факту розыска несовершеннолетнего с указанием подробных сведений (даты рождения несовершеннолетнего, даты самовольного ухода, даты подачи заявления, места и времени самовольного ухода, № образовательного учреждения и класса, повторность уходов).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</w:t>
            </w:r>
            <w:proofErr w:type="spellStart"/>
            <w:r>
              <w:rPr>
                <w:lang w:eastAsia="en-US"/>
              </w:rPr>
              <w:t>Карабашское</w:t>
            </w:r>
            <w:proofErr w:type="spellEnd"/>
            <w:r>
              <w:rPr>
                <w:lang w:eastAsia="en-US"/>
              </w:rPr>
              <w:t>»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картотеки, содержащей фото, метрические данные, особые приметы, адреса возможного пребывания (близкие родственники, друзья и т.п.), информацию о состоянии физического и психического здоровья на каждого несовершеннолетнего, склонного к самовольным уходам.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B228B0" w:rsidRDefault="00E90C0C" w:rsidP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ОП «</w:t>
            </w:r>
            <w:proofErr w:type="spellStart"/>
            <w:r>
              <w:rPr>
                <w:lang w:eastAsia="en-US"/>
              </w:rPr>
              <w:t>Карабашское</w:t>
            </w:r>
            <w:proofErr w:type="spellEnd"/>
            <w:r>
              <w:rPr>
                <w:lang w:eastAsia="en-US"/>
              </w:rPr>
              <w:t xml:space="preserve"> (по согласованию), учреждения образования, </w:t>
            </w:r>
          </w:p>
          <w:p w:rsidR="00E90C0C" w:rsidRDefault="00E90C0C" w:rsidP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r w:rsidR="00B228B0">
              <w:rPr>
                <w:lang w:eastAsia="en-US"/>
              </w:rPr>
              <w:t>ЦПД»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диагностической и коррекционной работы с несовершеннолетними, совершившими самовольные уходы из семьи и государственных учреждений для детей-сирот и детей, оставшихся без попечения родителей, с привлечением квалифицированных специалистов.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 w:rsidP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ГБОУ СПО (ССУЗ) «КПГТ», УСЗН, МУ «КЦСОН», МКУ «</w:t>
            </w:r>
            <w:r w:rsidR="00B228B0">
              <w:rPr>
                <w:lang w:eastAsia="en-US"/>
              </w:rPr>
              <w:t>ЦПД»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причин самовольных уходов несовершеннолетних и принятие мер по их устройству: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семью;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государственное учреждение;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ЦВСНП ГУ МВД РФ по Челябинской области;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учреждение здравоохранения.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spacing w:line="276" w:lineRule="auto"/>
              <w:jc w:val="both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родителей (законных представителей) к административной и уголовной ответственности по фактам ненадлежащего исполнения обязанностей по содержанию и воспитанию несовершеннолетних.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</w:t>
            </w:r>
            <w:proofErr w:type="spellStart"/>
            <w:r>
              <w:rPr>
                <w:lang w:eastAsia="en-US"/>
              </w:rPr>
              <w:t>Карабашское</w:t>
            </w:r>
            <w:proofErr w:type="spellEnd"/>
            <w:r>
              <w:rPr>
                <w:lang w:eastAsia="en-US"/>
              </w:rPr>
              <w:t>»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B228B0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0" w:rsidRDefault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0" w:rsidRDefault="00B228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семинара  по теме: </w:t>
            </w:r>
            <w:r>
              <w:rPr>
                <w:lang w:eastAsia="en-US"/>
              </w:rPr>
              <w:lastRenderedPageBreak/>
              <w:t>«Роль межведомственного взаимодействия в профилактике безнадзорности и семейного неблагополучия (на базе МКУ «ЦПД»)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0" w:rsidRDefault="00B228B0" w:rsidP="00E70C63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B228B0" w:rsidRDefault="00B228B0" w:rsidP="00E70C63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период</w:t>
            </w:r>
          </w:p>
          <w:p w:rsidR="00B228B0" w:rsidRDefault="00B228B0" w:rsidP="00E70C63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0" w:rsidRDefault="00B228B0" w:rsidP="00E70C63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Органы и </w:t>
            </w:r>
            <w:r>
              <w:rPr>
                <w:lang w:eastAsia="en-US"/>
              </w:rPr>
              <w:lastRenderedPageBreak/>
              <w:t>учреждения системы профилактики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 w:rsidP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228B0">
              <w:rPr>
                <w:lang w:eastAsia="en-US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 (по отдельному графику):</w:t>
            </w:r>
          </w:p>
          <w:p w:rsidR="00A64B51" w:rsidRDefault="00A64B51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рейдовые мероприятия с целью выявления безнадзорных и беспризорных детей;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семьям, находящимся в СОП</w:t>
            </w:r>
            <w:r w:rsidR="00A64B51">
              <w:rPr>
                <w:lang w:eastAsia="en-US"/>
              </w:rPr>
              <w:t>, с целью выявления жестокого обращения и насилия в отношении детей;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местам концентрации несовершеннолетних;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оперативные выезды по сообщениям граждан, учреждений, организаций</w:t>
            </w:r>
            <w:r w:rsidR="00A64B51">
              <w:rPr>
                <w:lang w:eastAsia="en-US"/>
              </w:rPr>
              <w:t>;</w:t>
            </w:r>
          </w:p>
          <w:p w:rsidR="00A64B51" w:rsidRDefault="00A64B51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торговым точкам.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1" w:rsidRDefault="00A64B51" w:rsidP="00B228B0">
            <w:pPr>
              <w:tabs>
                <w:tab w:val="left" w:pos="3520"/>
              </w:tabs>
              <w:spacing w:line="276" w:lineRule="auto"/>
              <w:ind w:hanging="110"/>
              <w:jc w:val="center"/>
              <w:rPr>
                <w:lang w:eastAsia="en-US"/>
              </w:rPr>
            </w:pPr>
          </w:p>
          <w:p w:rsidR="00E90C0C" w:rsidRDefault="00E90C0C" w:rsidP="00B228B0">
            <w:pPr>
              <w:tabs>
                <w:tab w:val="left" w:pos="3520"/>
              </w:tabs>
              <w:spacing w:line="276" w:lineRule="auto"/>
              <w:ind w:hanging="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 (</w:t>
            </w:r>
            <w:proofErr w:type="spellStart"/>
            <w:r>
              <w:rPr>
                <w:lang w:eastAsia="en-US"/>
              </w:rPr>
              <w:t>отв.</w:t>
            </w:r>
            <w:r w:rsidR="00B228B0">
              <w:rPr>
                <w:lang w:eastAsia="en-US"/>
              </w:rPr>
              <w:t>Дербенёв</w:t>
            </w:r>
            <w:proofErr w:type="spellEnd"/>
            <w:r w:rsidR="00B228B0">
              <w:rPr>
                <w:lang w:eastAsia="en-US"/>
              </w:rPr>
              <w:t xml:space="preserve"> Д.Б.</w:t>
            </w:r>
            <w:r>
              <w:rPr>
                <w:lang w:eastAsia="en-US"/>
              </w:rPr>
              <w:t>)</w:t>
            </w:r>
          </w:p>
        </w:tc>
      </w:tr>
      <w:tr w:rsidR="00E90C0C" w:rsidTr="00B228B0">
        <w:trPr>
          <w:trHeight w:val="6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 w:rsidP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28B0">
              <w:rPr>
                <w:lang w:eastAsia="en-US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хода акции в СМИ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  <w:p w:rsidR="00E90C0C" w:rsidRDefault="00E90C0C" w:rsidP="00B228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отв.</w:t>
            </w:r>
            <w:r w:rsidR="00B228B0">
              <w:rPr>
                <w:lang w:eastAsia="en-US"/>
              </w:rPr>
              <w:t>Дербенёв</w:t>
            </w:r>
            <w:proofErr w:type="spellEnd"/>
            <w:r w:rsidR="00B228B0">
              <w:rPr>
                <w:lang w:eastAsia="en-US"/>
              </w:rPr>
              <w:t xml:space="preserve"> Д.Б.</w:t>
            </w:r>
            <w:r>
              <w:rPr>
                <w:lang w:eastAsia="en-US"/>
              </w:rPr>
              <w:t>)</w:t>
            </w:r>
          </w:p>
        </w:tc>
      </w:tr>
      <w:tr w:rsidR="00E90C0C" w:rsidTr="00B228B0">
        <w:trPr>
          <w:trHeight w:val="6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 w:rsidP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28B0">
              <w:rPr>
                <w:lang w:eastAsia="en-US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координационных совещаний, собраний родителей, общественности в организациях и учреждениях органов системы профилактики.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 w:rsidP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28B0">
              <w:rPr>
                <w:lang w:eastAsia="en-US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профилактической  акции  «Дети улиц» на заседании комиссии.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E90C0C" w:rsidTr="00B228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 w:rsidP="00B228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228B0">
              <w:rPr>
                <w:lang w:eastAsia="en-US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отчет о проведении акции в МКДН и ЗП Челябинской области.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E90C0C" w:rsidRDefault="00E90C0C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E90C0C" w:rsidRDefault="00E90C0C" w:rsidP="00E90C0C">
      <w:pPr>
        <w:pStyle w:val="4"/>
        <w:rPr>
          <w:sz w:val="24"/>
        </w:rPr>
      </w:pPr>
    </w:p>
    <w:p w:rsidR="00E90C0C" w:rsidRDefault="00E90C0C" w:rsidP="00E90C0C">
      <w:pPr>
        <w:pStyle w:val="4"/>
        <w:rPr>
          <w:sz w:val="24"/>
        </w:rPr>
      </w:pPr>
    </w:p>
    <w:p w:rsidR="00E90C0C" w:rsidRDefault="00E90C0C" w:rsidP="00016BD6">
      <w:pPr>
        <w:pStyle w:val="4"/>
        <w:rPr>
          <w:szCs w:val="28"/>
        </w:rPr>
      </w:pPr>
      <w:r>
        <w:rPr>
          <w:sz w:val="24"/>
        </w:rPr>
        <w:t xml:space="preserve"> </w:t>
      </w:r>
    </w:p>
    <w:p w:rsidR="00E90C0C" w:rsidRDefault="00E90C0C" w:rsidP="00E90C0C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E90C0C" w:rsidRDefault="00E90C0C" w:rsidP="00E90C0C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E90C0C" w:rsidRDefault="00E90C0C" w:rsidP="00E90C0C">
      <w:pPr>
        <w:pStyle w:val="1"/>
        <w:ind w:left="0"/>
        <w:jc w:val="center"/>
        <w:rPr>
          <w:szCs w:val="28"/>
        </w:rPr>
      </w:pPr>
    </w:p>
    <w:p w:rsidR="00E90C0C" w:rsidRDefault="00E90C0C" w:rsidP="00A64B51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A64B51" w:rsidRDefault="00A64B51" w:rsidP="00A64B51"/>
    <w:p w:rsidR="00ED633E" w:rsidRDefault="00ED633E" w:rsidP="00A64B51"/>
    <w:p w:rsidR="00ED633E" w:rsidRDefault="00ED633E" w:rsidP="00A64B51"/>
    <w:p w:rsidR="00ED633E" w:rsidRDefault="00ED633E" w:rsidP="00A64B51"/>
    <w:p w:rsidR="00A64B51" w:rsidRPr="00A64B51" w:rsidRDefault="00A64B51" w:rsidP="00A64B51"/>
    <w:p w:rsidR="00E90C0C" w:rsidRDefault="00E90C0C" w:rsidP="00E90C0C">
      <w:pPr>
        <w:ind w:left="300"/>
        <w:jc w:val="center"/>
        <w:rPr>
          <w:sz w:val="28"/>
          <w:szCs w:val="28"/>
        </w:rPr>
      </w:pPr>
    </w:p>
    <w:p w:rsidR="00E90C0C" w:rsidRDefault="00E90C0C" w:rsidP="00E90C0C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2</w:t>
      </w:r>
    </w:p>
    <w:p w:rsidR="00E90C0C" w:rsidRDefault="00E90C0C" w:rsidP="00E90C0C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Утверждено постановлением</w:t>
      </w:r>
    </w:p>
    <w:p w:rsidR="00E90C0C" w:rsidRDefault="00E90C0C" w:rsidP="00E90C0C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Карабашского</w:t>
      </w:r>
    </w:p>
    <w:p w:rsidR="00E90C0C" w:rsidRDefault="00E90C0C" w:rsidP="00E90C0C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городского округа</w:t>
      </w:r>
    </w:p>
    <w:p w:rsidR="00E90C0C" w:rsidRDefault="00E90C0C" w:rsidP="00E90C0C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B1966">
        <w:t xml:space="preserve">От  </w:t>
      </w:r>
      <w:r w:rsidR="003B1966">
        <w:rPr>
          <w:u w:val="single"/>
        </w:rPr>
        <w:t xml:space="preserve">30.01.2018  </w:t>
      </w:r>
      <w:r w:rsidR="003B1966">
        <w:t xml:space="preserve">№  </w:t>
      </w:r>
      <w:r w:rsidR="003B1966">
        <w:rPr>
          <w:u w:val="single"/>
        </w:rPr>
        <w:t>51</w:t>
      </w:r>
    </w:p>
    <w:p w:rsidR="00E90C0C" w:rsidRDefault="00E90C0C" w:rsidP="00E90C0C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90C0C" w:rsidRDefault="00E90C0C" w:rsidP="00E90C0C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C0C" w:rsidRDefault="00E90C0C" w:rsidP="00E90C0C">
      <w:pPr>
        <w:pStyle w:val="1"/>
        <w:ind w:left="0"/>
        <w:jc w:val="left"/>
        <w:rPr>
          <w:sz w:val="24"/>
        </w:rPr>
      </w:pPr>
    </w:p>
    <w:p w:rsidR="00E90C0C" w:rsidRDefault="00ED633E" w:rsidP="00E90C0C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:rsidR="00E90C0C" w:rsidRDefault="00E90C0C" w:rsidP="00E90C0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межведомственной профилактической акции</w:t>
      </w:r>
    </w:p>
    <w:p w:rsidR="00E90C0C" w:rsidRDefault="00E90C0C" w:rsidP="00E90C0C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 «Дети улиц» в 201</w:t>
      </w:r>
      <w:r w:rsidR="00A64B51">
        <w:rPr>
          <w:sz w:val="28"/>
          <w:szCs w:val="28"/>
        </w:rPr>
        <w:t>8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году</w:t>
      </w:r>
    </w:p>
    <w:p w:rsidR="00E90C0C" w:rsidRDefault="00E90C0C" w:rsidP="00E90C0C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W w:w="10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"/>
        <w:gridCol w:w="6108"/>
        <w:gridCol w:w="1242"/>
        <w:gridCol w:w="1134"/>
        <w:gridCol w:w="814"/>
      </w:tblGrid>
      <w:tr w:rsidR="00E90C0C" w:rsidTr="00E90C0C">
        <w:trPr>
          <w:trHeight w:val="333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показатели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E90C0C" w:rsidTr="00E90C0C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 w:rsidP="00A64B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A64B5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 w:rsidP="00A64B51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E90C0C" w:rsidTr="00E90C0C">
        <w:trPr>
          <w:trHeight w:val="263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90C0C" w:rsidTr="00E90C0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несовершеннолетних, находящихся в розыске, совершивших самовольные уходы из семьи и госучреждений с круглосуточным пребыванием,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государственного учреждения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систематически:</w:t>
            </w:r>
          </w:p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уходят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уходят из государственного учреждения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 w:rsidP="00ED633E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 находящихся  в розыске на 01.03.201</w:t>
            </w:r>
            <w:r w:rsidR="00ED6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не имевших умысла на совершение самовольного ухода (задержались, не предупредив родителей; ушли гулять, своевременно не сообщили родителям о своем месте пребывания; потерялись, заблудились и т.д.)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совершенных уходов, всего: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госучреждений для детей-сирот и детей, оставшихся без попечения  родителей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самовольных уходов:</w:t>
            </w:r>
          </w:p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конфликт с родителями (законными представителями)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склонность к бродяжничеству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адаптации в новых условиях проживания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асоциальный опыт, «свободный» образ жизни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противоправное поведение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причины (указать)</w:t>
            </w:r>
          </w:p>
          <w:p w:rsidR="00ED633E" w:rsidRDefault="00ED633E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3E" w:rsidTr="00E90C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3E" w:rsidRDefault="00ED633E" w:rsidP="00ED633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3E" w:rsidRDefault="00ED633E" w:rsidP="00ED633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3E" w:rsidRDefault="00ED633E" w:rsidP="00ED633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3E" w:rsidRDefault="00ED633E" w:rsidP="00ED633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3E" w:rsidRDefault="00ED633E" w:rsidP="00ED633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C0C" w:rsidTr="00E90C0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принятых мер: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-возвращено в семью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-возвращено в госучреждение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-помещено в ЦВСНП  ГУ  МВД РФ по Челябинской области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помещено в учреждение здравоохранения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родителей к ответственности: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уголовной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мероприятий, 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рейды по семьям СОП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рейды по местам концентрации несовершеннолетних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3E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33E" w:rsidRDefault="00ED633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33E" w:rsidRDefault="00ED633E" w:rsidP="00ED633E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рейдовые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3E" w:rsidRDefault="00ED633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3E" w:rsidRDefault="00ED633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3E" w:rsidRDefault="00ED633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оперативные выезды по сообщениям граждан, учреждений, организаций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в СМИ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координационные совещания</w:t>
            </w:r>
            <w:r w:rsidR="00ED633E">
              <w:rPr>
                <w:rFonts w:ascii="Times New Roman" w:hAnsi="Times New Roman" w:cs="Times New Roman"/>
                <w:sz w:val="24"/>
                <w:szCs w:val="24"/>
              </w:rPr>
              <w:t>, семинары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0C" w:rsidRDefault="00E90C0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собрания родителей, общественности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акции,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C0C" w:rsidTr="00E90C0C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организаторов акции,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0C" w:rsidRDefault="00E90C0C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C0C" w:rsidRDefault="00E90C0C" w:rsidP="00E90C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0C0C" w:rsidRDefault="00E90C0C" w:rsidP="00E90C0C">
      <w:pPr>
        <w:pStyle w:val="a4"/>
        <w:jc w:val="center"/>
        <w:rPr>
          <w:sz w:val="24"/>
          <w:szCs w:val="24"/>
        </w:rPr>
      </w:pPr>
    </w:p>
    <w:p w:rsidR="00E90C0C" w:rsidRDefault="00E90C0C" w:rsidP="00E90C0C">
      <w:pPr>
        <w:pStyle w:val="1"/>
        <w:ind w:left="0"/>
        <w:jc w:val="left"/>
        <w:rPr>
          <w:sz w:val="24"/>
        </w:rPr>
      </w:pPr>
    </w:p>
    <w:p w:rsidR="00BF115E" w:rsidRDefault="00BF115E"/>
    <w:sectPr w:rsidR="00BF115E" w:rsidSect="0072054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0C"/>
    <w:rsid w:val="00016BD6"/>
    <w:rsid w:val="003B1966"/>
    <w:rsid w:val="0042327E"/>
    <w:rsid w:val="005945D8"/>
    <w:rsid w:val="00600289"/>
    <w:rsid w:val="00720548"/>
    <w:rsid w:val="00907B0D"/>
    <w:rsid w:val="00A64B51"/>
    <w:rsid w:val="00B228B0"/>
    <w:rsid w:val="00BF115E"/>
    <w:rsid w:val="00CA0076"/>
    <w:rsid w:val="00CB5950"/>
    <w:rsid w:val="00E90C0C"/>
    <w:rsid w:val="00ED633E"/>
    <w:rsid w:val="00F70F95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B12F-2ED9-41F6-81E7-0452A87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C0C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C0C"/>
    <w:pPr>
      <w:keepNext/>
      <w:ind w:left="30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E90C0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0C0C"/>
    <w:rPr>
      <w:color w:val="0000FF"/>
      <w:u w:val="single"/>
    </w:rPr>
  </w:style>
  <w:style w:type="paragraph" w:styleId="a4">
    <w:name w:val="header"/>
    <w:basedOn w:val="a"/>
    <w:link w:val="11"/>
    <w:uiPriority w:val="99"/>
    <w:unhideWhenUsed/>
    <w:rsid w:val="00E90C0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5">
    <w:name w:val="Верхний колонтитул Знак"/>
    <w:basedOn w:val="a0"/>
    <w:uiPriority w:val="99"/>
    <w:semiHidden/>
    <w:rsid w:val="00E90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90C0C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E90C0C"/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E90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</cp:lastModifiedBy>
  <cp:revision>2</cp:revision>
  <cp:lastPrinted>2018-01-26T11:19:00Z</cp:lastPrinted>
  <dcterms:created xsi:type="dcterms:W3CDTF">2018-02-01T13:46:00Z</dcterms:created>
  <dcterms:modified xsi:type="dcterms:W3CDTF">2018-02-01T13:46:00Z</dcterms:modified>
</cp:coreProperties>
</file>