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4E" w:rsidRPr="00F302BE" w:rsidRDefault="0024104E" w:rsidP="0024104E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47700" cy="781050"/>
            <wp:effectExtent l="19050" t="0" r="0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2BE">
        <w:rPr>
          <w:sz w:val="28"/>
          <w:szCs w:val="28"/>
        </w:rPr>
        <w:t xml:space="preserve">      </w:t>
      </w:r>
    </w:p>
    <w:p w:rsidR="0024104E" w:rsidRPr="00F302BE" w:rsidRDefault="0024104E" w:rsidP="0024104E">
      <w:pPr>
        <w:jc w:val="center"/>
        <w:rPr>
          <w:sz w:val="28"/>
          <w:szCs w:val="28"/>
        </w:rPr>
      </w:pPr>
    </w:p>
    <w:p w:rsidR="0024104E" w:rsidRDefault="0024104E" w:rsidP="0024104E">
      <w:pPr>
        <w:jc w:val="center"/>
        <w:rPr>
          <w:b/>
          <w:sz w:val="24"/>
        </w:rPr>
      </w:pPr>
      <w:r>
        <w:rPr>
          <w:b/>
          <w:sz w:val="24"/>
        </w:rPr>
        <w:t>АДМИНИСТРАЦИЯ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24104E" w:rsidRDefault="0024104E" w:rsidP="0024104E">
      <w:pPr>
        <w:jc w:val="center"/>
        <w:rPr>
          <w:b/>
          <w:sz w:val="24"/>
        </w:rPr>
      </w:pPr>
    </w:p>
    <w:p w:rsidR="0024104E" w:rsidRDefault="0024104E" w:rsidP="0024104E">
      <w:pPr>
        <w:pStyle w:val="1"/>
      </w:pPr>
      <w:r>
        <w:t>ПОСТАНОВЛЕНИЕ</w:t>
      </w:r>
    </w:p>
    <w:p w:rsidR="00055673" w:rsidRDefault="00055673" w:rsidP="00055673"/>
    <w:p w:rsidR="00055673" w:rsidRDefault="00055673" w:rsidP="00055673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42"/>
        <w:gridCol w:w="6063"/>
        <w:gridCol w:w="142"/>
      </w:tblGrid>
      <w:tr w:rsidR="00055673" w:rsidTr="00055673">
        <w:trPr>
          <w:gridAfter w:val="1"/>
          <w:wAfter w:w="142" w:type="dxa"/>
        </w:trPr>
        <w:tc>
          <w:tcPr>
            <w:tcW w:w="4077" w:type="dxa"/>
            <w:hideMark/>
          </w:tcPr>
          <w:p w:rsidR="00055673" w:rsidRDefault="001B5D1F">
            <w:r>
              <w:rPr>
                <w:sz w:val="28"/>
                <w:szCs w:val="28"/>
              </w:rPr>
              <w:t>от 03 октября 2017</w:t>
            </w:r>
            <w:r w:rsidR="0005567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773</w:t>
            </w:r>
          </w:p>
        </w:tc>
        <w:tc>
          <w:tcPr>
            <w:tcW w:w="6205" w:type="dxa"/>
            <w:gridSpan w:val="2"/>
          </w:tcPr>
          <w:p w:rsidR="00055673" w:rsidRDefault="00055673"/>
        </w:tc>
      </w:tr>
      <w:tr w:rsidR="00055673" w:rsidTr="00055673">
        <w:tc>
          <w:tcPr>
            <w:tcW w:w="4219" w:type="dxa"/>
            <w:gridSpan w:val="2"/>
            <w:hideMark/>
          </w:tcPr>
          <w:p w:rsidR="00055673" w:rsidRDefault="00055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Карабаш </w:t>
            </w:r>
          </w:p>
        </w:tc>
        <w:tc>
          <w:tcPr>
            <w:tcW w:w="6205" w:type="dxa"/>
            <w:gridSpan w:val="2"/>
          </w:tcPr>
          <w:p w:rsidR="00055673" w:rsidRDefault="00055673"/>
        </w:tc>
      </w:tr>
    </w:tbl>
    <w:p w:rsidR="0024104E" w:rsidRDefault="0024104E" w:rsidP="0024104E">
      <w:pPr>
        <w:jc w:val="both"/>
      </w:pPr>
      <w:r>
        <w:tab/>
      </w:r>
    </w:p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</w:tblGrid>
      <w:tr w:rsidR="008850E0" w:rsidTr="00423B3D">
        <w:trPr>
          <w:trHeight w:val="1343"/>
        </w:trPr>
        <w:tc>
          <w:tcPr>
            <w:tcW w:w="4077" w:type="dxa"/>
          </w:tcPr>
          <w:p w:rsidR="008850E0" w:rsidRPr="00E67BAD" w:rsidRDefault="00A90ECD" w:rsidP="008C1A1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90ECD">
              <w:rPr>
                <w:color w:val="000000" w:themeColor="text1"/>
                <w:sz w:val="28"/>
                <w:szCs w:val="28"/>
              </w:rPr>
              <w:pict>
                <v:line id="_x0000_s1027" style="position:absolute;left:0;text-align:left;z-index:251661312" from="-1.05pt,1.95pt" to="13.35pt,1.95pt" strokeweight=".26mm">
                  <v:stroke joinstyle="miter"/>
                </v:line>
              </w:pict>
            </w:r>
            <w:r w:rsidRPr="00A90ECD">
              <w:rPr>
                <w:color w:val="000000" w:themeColor="text1"/>
                <w:sz w:val="28"/>
                <w:szCs w:val="28"/>
              </w:rPr>
              <w:pict>
                <v:line id="_x0000_s1026" style="position:absolute;left:0;text-align:left;flip:y;z-index:251660288" from="-1.05pt,1.95pt" to="-1.05pt,16.35pt" strokeweight=".26mm">
                  <v:stroke joinstyle="miter"/>
                </v:line>
              </w:pict>
            </w:r>
            <w:r w:rsidRPr="00A90ECD">
              <w:rPr>
                <w:color w:val="000000" w:themeColor="text1"/>
                <w:sz w:val="28"/>
                <w:szCs w:val="28"/>
              </w:rPr>
              <w:pict>
                <v:line id="_x0000_s1028" style="position:absolute;left:0;text-align:left;z-index:251662336" from="180.25pt,1.95pt" to="194.65pt,1.95pt" strokeweight=".26mm">
                  <v:stroke joinstyle="miter"/>
                </v:line>
              </w:pict>
            </w:r>
            <w:r w:rsidRPr="00A90ECD">
              <w:rPr>
                <w:color w:val="000000" w:themeColor="text1"/>
                <w:sz w:val="28"/>
                <w:szCs w:val="28"/>
              </w:rPr>
              <w:pict>
                <v:line id="_x0000_s1029" style="position:absolute;left:0;text-align:left;z-index:251663360" from="194.65pt,1.95pt" to="194.65pt,16.35pt" strokeweight=".26mm">
                  <v:stroke joinstyle="miter"/>
                </v:line>
              </w:pict>
            </w:r>
            <w:r w:rsidR="00423B3D" w:rsidRPr="00E67BAD">
              <w:rPr>
                <w:color w:val="000000" w:themeColor="text1"/>
                <w:sz w:val="28"/>
                <w:szCs w:val="28"/>
              </w:rPr>
              <w:t>Об утверждении п</w:t>
            </w:r>
            <w:r w:rsidR="00A34D12" w:rsidRPr="00E67BAD">
              <w:rPr>
                <w:color w:val="000000" w:themeColor="text1"/>
                <w:sz w:val="28"/>
                <w:szCs w:val="28"/>
              </w:rPr>
              <w:t xml:space="preserve">равил </w:t>
            </w:r>
            <w:r w:rsidR="00E67BAD" w:rsidRPr="00E67BA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осущ</w:t>
            </w:r>
            <w:r w:rsidR="00E67BAD" w:rsidRPr="00E67BA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е</w:t>
            </w:r>
            <w:r w:rsidR="00E67BAD" w:rsidRPr="00E67BA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ствления внутреннего контроля соответствия обработки перс</w:t>
            </w:r>
            <w:r w:rsidR="00E67BAD" w:rsidRPr="00E67BA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</w:t>
            </w:r>
            <w:r w:rsidR="00E67BAD" w:rsidRPr="00E67BA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нальных данных </w:t>
            </w:r>
            <w:r w:rsidR="008C1A1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 администр</w:t>
            </w:r>
            <w:r w:rsidR="008C1A1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8C1A1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ции Карабашского городского округа </w:t>
            </w:r>
            <w:r w:rsidR="00E67BAD" w:rsidRPr="00E67BA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требованиям к защите персональных данных, уст</w:t>
            </w:r>
            <w:r w:rsidR="00E67BAD" w:rsidRPr="00E67BA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E67BAD" w:rsidRPr="00E67BA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новленным Федеральным </w:t>
            </w:r>
            <w:hyperlink r:id="rId9" w:history="1">
              <w:r w:rsidR="00E67BAD" w:rsidRPr="00E67BAD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зак</w:t>
              </w:r>
              <w:r w:rsidR="00E67BAD" w:rsidRPr="00E67BAD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о</w:t>
              </w:r>
              <w:r w:rsidR="00E67BAD" w:rsidRPr="00E67BAD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ном</w:t>
              </w:r>
            </w:hyperlink>
            <w:r w:rsidR="00E67BAD" w:rsidRPr="00E67BA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«О персональных данных»</w:t>
            </w:r>
            <w:r w:rsidR="00E67BA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12804" w:rsidRDefault="00625899" w:rsidP="00285A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145A4" w:rsidRDefault="00E145A4" w:rsidP="00285A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BB0" w:rsidRDefault="00284BB0" w:rsidP="00285A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4DC" w:rsidRDefault="00AD487F" w:rsidP="00F014DC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Руководствуясь Федеральным </w:t>
      </w:r>
      <w:hyperlink r:id="rId10" w:history="1">
        <w:r w:rsidRPr="00A14EF0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27.07.2006</w:t>
      </w:r>
      <w:r w:rsidR="00E66798">
        <w:rPr>
          <w:rFonts w:eastAsiaTheme="minorHAnsi"/>
          <w:color w:val="000000" w:themeColor="text1"/>
          <w:sz w:val="28"/>
          <w:szCs w:val="28"/>
          <w:lang w:eastAsia="en-US"/>
        </w:rPr>
        <w:t>г.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152-ФЗ «О персонал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>ь</w:t>
      </w:r>
      <w:r w:rsidR="00CF134A">
        <w:rPr>
          <w:rFonts w:eastAsiaTheme="minorHAnsi"/>
          <w:color w:val="000000" w:themeColor="text1"/>
          <w:sz w:val="28"/>
          <w:szCs w:val="28"/>
          <w:lang w:eastAsia="en-US"/>
        </w:rPr>
        <w:t xml:space="preserve">ных данных», 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целях обеспечения выполнения требований </w:t>
      </w:r>
      <w:hyperlink r:id="rId11" w:history="1">
        <w:r w:rsidRPr="00A14EF0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Постановления</w:t>
        </w:r>
      </w:hyperlink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>тель</w:t>
      </w:r>
      <w:r w:rsid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ства Российской Федерации 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>от 21.03.2012</w:t>
      </w:r>
      <w:r w:rsidR="00E66798">
        <w:rPr>
          <w:rFonts w:eastAsiaTheme="minorHAnsi"/>
          <w:color w:val="000000" w:themeColor="text1"/>
          <w:sz w:val="28"/>
          <w:szCs w:val="28"/>
          <w:lang w:eastAsia="en-US"/>
        </w:rPr>
        <w:t>г.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211 «Об утверждении перечня мер, направленных на обеспечение выполнения обязанностей, предусмотренных Федеральным за</w:t>
      </w:r>
      <w:r w:rsidR="00A14EF0">
        <w:rPr>
          <w:rFonts w:eastAsiaTheme="minorHAnsi"/>
          <w:color w:val="000000" w:themeColor="text1"/>
          <w:sz w:val="28"/>
          <w:szCs w:val="28"/>
          <w:lang w:eastAsia="en-US"/>
        </w:rPr>
        <w:t>коном «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>О персональных данных» и принятыми в соответствии с ним нормативными правовыми актами, операторами, являющимися государстве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>н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>ными или муниципальными орга</w:t>
      </w:r>
      <w:r w:rsidR="00A14EF0">
        <w:rPr>
          <w:rFonts w:eastAsiaTheme="minorHAnsi"/>
          <w:color w:val="000000" w:themeColor="text1"/>
          <w:sz w:val="28"/>
          <w:szCs w:val="28"/>
          <w:lang w:eastAsia="en-US"/>
        </w:rPr>
        <w:t>нами»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в соответствии с </w:t>
      </w:r>
      <w:hyperlink r:id="rId12" w:history="1">
        <w:r w:rsidRPr="00A14EF0">
          <w:rPr>
            <w:rFonts w:eastAsiaTheme="minorHAnsi"/>
            <w:color w:val="000000" w:themeColor="text1"/>
            <w:sz w:val="28"/>
            <w:szCs w:val="28"/>
            <w:lang w:eastAsia="en-US"/>
          </w:rPr>
          <w:t>Уставом</w:t>
        </w:r>
      </w:hyperlink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Карабашского г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>родского округа,</w:t>
      </w:r>
    </w:p>
    <w:p w:rsidR="00FB7F18" w:rsidRPr="00627904" w:rsidRDefault="00AD487F" w:rsidP="00F014DC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>ПОСТАНОВЛЯЮ:</w:t>
      </w:r>
      <w:r w:rsidR="00A14EF0">
        <w:rPr>
          <w:sz w:val="28"/>
          <w:szCs w:val="28"/>
        </w:rPr>
        <w:t xml:space="preserve"> </w:t>
      </w:r>
    </w:p>
    <w:p w:rsidR="00A14EF0" w:rsidRPr="002B0D03" w:rsidRDefault="00FB7F18" w:rsidP="00A14EF0">
      <w:pPr>
        <w:pStyle w:val="a7"/>
        <w:numPr>
          <w:ilvl w:val="0"/>
          <w:numId w:val="39"/>
        </w:numPr>
        <w:tabs>
          <w:tab w:val="left" w:pos="-142"/>
          <w:tab w:val="left" w:pos="709"/>
          <w:tab w:val="left" w:pos="1134"/>
        </w:tabs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Утвердить </w:t>
      </w:r>
      <w:hyperlink r:id="rId13" w:history="1">
        <w:r w:rsidRPr="00A14EF0">
          <w:rPr>
            <w:rFonts w:eastAsiaTheme="minorHAnsi"/>
            <w:color w:val="000000" w:themeColor="text1"/>
            <w:sz w:val="28"/>
            <w:szCs w:val="28"/>
            <w:lang w:eastAsia="en-US"/>
          </w:rPr>
          <w:t>правила</w:t>
        </w:r>
      </w:hyperlink>
      <w:r>
        <w:t xml:space="preserve"> </w:t>
      </w:r>
      <w:r w:rsidR="00E67BAD" w:rsidRPr="00E67BA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осуществления внутреннего контроля соответствия обработки персональных данных </w:t>
      </w:r>
      <w:r w:rsidR="008C1A1F">
        <w:rPr>
          <w:rFonts w:eastAsiaTheme="minorHAnsi"/>
          <w:color w:val="000000" w:themeColor="text1"/>
          <w:sz w:val="28"/>
          <w:szCs w:val="28"/>
          <w:lang w:eastAsia="en-US"/>
        </w:rPr>
        <w:t>в администрации Карабашского городского</w:t>
      </w:r>
      <w:r w:rsidR="008C1A1F" w:rsidRPr="00E67B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C1A1F">
        <w:rPr>
          <w:rFonts w:eastAsiaTheme="minorHAnsi"/>
          <w:color w:val="000000" w:themeColor="text1"/>
          <w:sz w:val="28"/>
          <w:szCs w:val="28"/>
          <w:lang w:eastAsia="en-US"/>
        </w:rPr>
        <w:t>округа</w:t>
      </w:r>
      <w:r w:rsidR="008C1A1F" w:rsidRPr="00E67B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67BAD" w:rsidRPr="00E67BAD">
        <w:rPr>
          <w:rFonts w:eastAsiaTheme="minorHAnsi"/>
          <w:color w:val="000000" w:themeColor="text1"/>
          <w:sz w:val="28"/>
          <w:szCs w:val="28"/>
          <w:lang w:eastAsia="en-US"/>
        </w:rPr>
        <w:t xml:space="preserve">требованиям к защите персональных данных, установленным Федеральным </w:t>
      </w:r>
      <w:hyperlink r:id="rId14" w:history="1">
        <w:r w:rsidR="00E67BAD" w:rsidRPr="00E67BAD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E67BAD" w:rsidRPr="00E67B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«О персональных данных»</w:t>
      </w:r>
      <w:r w:rsidR="00E67B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A14EF0">
        <w:rPr>
          <w:rFonts w:eastAsiaTheme="minorHAnsi"/>
          <w:sz w:val="28"/>
          <w:szCs w:val="28"/>
          <w:lang w:eastAsia="en-US"/>
        </w:rPr>
        <w:t>согласно приложению</w:t>
      </w:r>
      <w:r w:rsidR="002B0D03">
        <w:rPr>
          <w:rFonts w:eastAsiaTheme="minorHAnsi"/>
          <w:sz w:val="28"/>
          <w:szCs w:val="28"/>
          <w:lang w:eastAsia="en-US"/>
        </w:rPr>
        <w:t xml:space="preserve"> 1</w:t>
      </w:r>
      <w:r w:rsidR="00A14EF0">
        <w:rPr>
          <w:rFonts w:eastAsiaTheme="minorHAnsi"/>
          <w:sz w:val="28"/>
          <w:szCs w:val="28"/>
          <w:lang w:eastAsia="en-US"/>
        </w:rPr>
        <w:t>.</w:t>
      </w:r>
    </w:p>
    <w:p w:rsidR="002B0D03" w:rsidRPr="002B0D03" w:rsidRDefault="002B0D03" w:rsidP="00A14EF0">
      <w:pPr>
        <w:pStyle w:val="a7"/>
        <w:numPr>
          <w:ilvl w:val="0"/>
          <w:numId w:val="39"/>
        </w:numPr>
        <w:tabs>
          <w:tab w:val="left" w:pos="-142"/>
          <w:tab w:val="left" w:pos="709"/>
          <w:tab w:val="left" w:pos="1134"/>
        </w:tabs>
        <w:ind w:left="0" w:firstLine="426"/>
        <w:jc w:val="both"/>
        <w:rPr>
          <w:sz w:val="28"/>
          <w:szCs w:val="28"/>
        </w:rPr>
      </w:pPr>
      <w:r w:rsidRPr="002B0D03">
        <w:rPr>
          <w:sz w:val="28"/>
          <w:szCs w:val="28"/>
        </w:rPr>
        <w:t>Создать комиссию по</w:t>
      </w:r>
      <w:r w:rsidRPr="002B0D03">
        <w:rPr>
          <w:rFonts w:eastAsiaTheme="minorHAnsi"/>
          <w:sz w:val="28"/>
          <w:szCs w:val="28"/>
          <w:lang w:eastAsia="en-US"/>
        </w:rPr>
        <w:t xml:space="preserve"> осуществлению внутреннего контроля соответствия обработки персональных данных</w:t>
      </w:r>
      <w:r w:rsidR="008C1A1F" w:rsidRPr="008C1A1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C1A1F">
        <w:rPr>
          <w:rFonts w:eastAsiaTheme="minorHAnsi"/>
          <w:color w:val="000000" w:themeColor="text1"/>
          <w:sz w:val="28"/>
          <w:szCs w:val="28"/>
          <w:lang w:eastAsia="en-US"/>
        </w:rPr>
        <w:t>в администрации Карабашского городского</w:t>
      </w:r>
      <w:r w:rsidR="008C1A1F" w:rsidRPr="00E67B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C1A1F">
        <w:rPr>
          <w:rFonts w:eastAsiaTheme="minorHAnsi"/>
          <w:color w:val="000000" w:themeColor="text1"/>
          <w:sz w:val="28"/>
          <w:szCs w:val="28"/>
          <w:lang w:eastAsia="en-US"/>
        </w:rPr>
        <w:t>округа</w:t>
      </w:r>
      <w:r w:rsidRPr="002B0D03">
        <w:rPr>
          <w:rFonts w:eastAsiaTheme="minorHAnsi"/>
          <w:sz w:val="28"/>
          <w:szCs w:val="28"/>
          <w:lang w:eastAsia="en-US"/>
        </w:rPr>
        <w:t xml:space="preserve"> требованиям, предусмотренным Федеральным </w:t>
      </w:r>
      <w:hyperlink r:id="rId15" w:history="1">
        <w:r w:rsidRPr="002B0D03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2B0D0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2B0D03">
        <w:rPr>
          <w:rFonts w:eastAsiaTheme="minorHAnsi"/>
          <w:sz w:val="28"/>
          <w:szCs w:val="28"/>
          <w:lang w:eastAsia="en-US"/>
        </w:rPr>
        <w:t>«О персональных данных»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B0D03" w:rsidRPr="002B0D03" w:rsidRDefault="002B0D03" w:rsidP="00A14EF0">
      <w:pPr>
        <w:pStyle w:val="a7"/>
        <w:numPr>
          <w:ilvl w:val="0"/>
          <w:numId w:val="39"/>
        </w:numPr>
        <w:tabs>
          <w:tab w:val="left" w:pos="-142"/>
          <w:tab w:val="left" w:pos="709"/>
          <w:tab w:val="left" w:pos="1134"/>
        </w:tabs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Утвердить состав комиссии </w:t>
      </w:r>
      <w:r w:rsidRPr="002B0D03">
        <w:rPr>
          <w:sz w:val="28"/>
          <w:szCs w:val="28"/>
        </w:rPr>
        <w:t>по</w:t>
      </w:r>
      <w:r w:rsidRPr="002B0D03">
        <w:rPr>
          <w:rFonts w:eastAsiaTheme="minorHAnsi"/>
          <w:sz w:val="28"/>
          <w:szCs w:val="28"/>
          <w:lang w:eastAsia="en-US"/>
        </w:rPr>
        <w:t xml:space="preserve"> осуществлению внутреннего контроля соответствия обработки персональных данных</w:t>
      </w:r>
      <w:r w:rsidR="008C1A1F" w:rsidRPr="008C1A1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C1A1F">
        <w:rPr>
          <w:rFonts w:eastAsiaTheme="minorHAnsi"/>
          <w:color w:val="000000" w:themeColor="text1"/>
          <w:sz w:val="28"/>
          <w:szCs w:val="28"/>
          <w:lang w:eastAsia="en-US"/>
        </w:rPr>
        <w:t>в администрации Карабашского городского</w:t>
      </w:r>
      <w:r w:rsidR="008C1A1F" w:rsidRPr="00E67B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C1A1F">
        <w:rPr>
          <w:rFonts w:eastAsiaTheme="minorHAnsi"/>
          <w:color w:val="000000" w:themeColor="text1"/>
          <w:sz w:val="28"/>
          <w:szCs w:val="28"/>
          <w:lang w:eastAsia="en-US"/>
        </w:rPr>
        <w:t>округа</w:t>
      </w:r>
      <w:r w:rsidRPr="002B0D03">
        <w:rPr>
          <w:rFonts w:eastAsiaTheme="minorHAnsi"/>
          <w:sz w:val="28"/>
          <w:szCs w:val="28"/>
          <w:lang w:eastAsia="en-US"/>
        </w:rPr>
        <w:t xml:space="preserve"> требованиям, предусмотренным Федеральным </w:t>
      </w:r>
      <w:hyperlink r:id="rId16" w:history="1">
        <w:r w:rsidRPr="002B0D03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2B0D0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2B0D03">
        <w:rPr>
          <w:rFonts w:eastAsiaTheme="minorHAnsi"/>
          <w:sz w:val="28"/>
          <w:szCs w:val="28"/>
          <w:lang w:eastAsia="en-US"/>
        </w:rPr>
        <w:t>«О персональных данных»</w:t>
      </w:r>
      <w:r w:rsidR="00284BB0">
        <w:rPr>
          <w:rFonts w:eastAsiaTheme="minorHAnsi"/>
          <w:sz w:val="28"/>
          <w:szCs w:val="28"/>
          <w:lang w:eastAsia="en-US"/>
        </w:rPr>
        <w:t xml:space="preserve"> согласно приложению 2.</w:t>
      </w:r>
    </w:p>
    <w:p w:rsidR="00A14EF0" w:rsidRPr="000D2FD3" w:rsidRDefault="00A14EF0" w:rsidP="00A14EF0">
      <w:pPr>
        <w:pStyle w:val="a7"/>
        <w:numPr>
          <w:ilvl w:val="0"/>
          <w:numId w:val="39"/>
        </w:numPr>
        <w:tabs>
          <w:tab w:val="left" w:pos="-142"/>
          <w:tab w:val="left" w:pos="709"/>
          <w:tab w:val="left" w:pos="113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2FD3">
        <w:rPr>
          <w:sz w:val="28"/>
          <w:szCs w:val="28"/>
        </w:rPr>
        <w:t xml:space="preserve">Отделу организационно-контрольной работы администрации Карабашского городского округа (Бачурина Н.А.) разместить настоящее постановление на </w:t>
      </w:r>
      <w:r w:rsidRPr="000D2FD3">
        <w:rPr>
          <w:sz w:val="28"/>
          <w:szCs w:val="28"/>
        </w:rPr>
        <w:lastRenderedPageBreak/>
        <w:t>официальном сайте</w:t>
      </w:r>
      <w:r>
        <w:rPr>
          <w:sz w:val="28"/>
          <w:szCs w:val="28"/>
        </w:rPr>
        <w:t xml:space="preserve"> </w:t>
      </w:r>
      <w:r w:rsidRPr="000D2FD3">
        <w:rPr>
          <w:sz w:val="28"/>
          <w:szCs w:val="28"/>
        </w:rPr>
        <w:t>админи</w:t>
      </w:r>
      <w:r>
        <w:rPr>
          <w:sz w:val="28"/>
          <w:szCs w:val="28"/>
        </w:rPr>
        <w:t xml:space="preserve">страции Карабашского городского </w:t>
      </w:r>
      <w:r w:rsidRPr="000D2FD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</w:t>
      </w:r>
      <w:r w:rsidRPr="000D2FD3">
        <w:rPr>
          <w:sz w:val="28"/>
          <w:szCs w:val="28"/>
        </w:rPr>
        <w:t xml:space="preserve"> </w:t>
      </w:r>
      <w:r w:rsidRPr="000D2FD3">
        <w:rPr>
          <w:sz w:val="28"/>
          <w:szCs w:val="28"/>
          <w:lang w:val="en-US"/>
        </w:rPr>
        <w:t>http</w:t>
      </w:r>
      <w:r w:rsidRPr="000D2FD3">
        <w:rPr>
          <w:sz w:val="28"/>
          <w:szCs w:val="28"/>
        </w:rPr>
        <w:t xml:space="preserve">: </w:t>
      </w:r>
      <w:hyperlink r:id="rId17" w:history="1">
        <w:r w:rsidRPr="000D2FD3">
          <w:rPr>
            <w:rStyle w:val="a3"/>
            <w:color w:val="auto"/>
            <w:sz w:val="28"/>
            <w:szCs w:val="28"/>
            <w:lang w:val="en-US"/>
          </w:rPr>
          <w:t>www</w:t>
        </w:r>
        <w:r w:rsidRPr="000D2FD3">
          <w:rPr>
            <w:rStyle w:val="a3"/>
            <w:color w:val="auto"/>
            <w:sz w:val="28"/>
            <w:szCs w:val="28"/>
          </w:rPr>
          <w:t>.</w:t>
        </w:r>
        <w:r w:rsidRPr="000D2FD3">
          <w:rPr>
            <w:rStyle w:val="a3"/>
            <w:color w:val="auto"/>
            <w:sz w:val="28"/>
            <w:szCs w:val="28"/>
            <w:lang w:val="en-US"/>
          </w:rPr>
          <w:t>karabash</w:t>
        </w:r>
        <w:r w:rsidRPr="000D2FD3">
          <w:rPr>
            <w:rStyle w:val="a3"/>
            <w:color w:val="auto"/>
            <w:sz w:val="28"/>
            <w:szCs w:val="28"/>
          </w:rPr>
          <w:t>-</w:t>
        </w:r>
        <w:r w:rsidRPr="000D2FD3">
          <w:rPr>
            <w:rStyle w:val="a3"/>
            <w:color w:val="auto"/>
            <w:sz w:val="28"/>
            <w:szCs w:val="28"/>
            <w:lang w:val="en-US"/>
          </w:rPr>
          <w:t>go</w:t>
        </w:r>
        <w:r w:rsidRPr="000D2FD3">
          <w:rPr>
            <w:rStyle w:val="a3"/>
            <w:color w:val="auto"/>
            <w:sz w:val="28"/>
            <w:szCs w:val="28"/>
          </w:rPr>
          <w:t>.</w:t>
        </w:r>
        <w:r w:rsidRPr="000D2FD3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0D2FD3">
        <w:rPr>
          <w:sz w:val="28"/>
          <w:szCs w:val="28"/>
        </w:rPr>
        <w:t xml:space="preserve"> и обнародовать на информационных стендах.</w:t>
      </w:r>
    </w:p>
    <w:p w:rsidR="00A14EF0" w:rsidRPr="000D2FD3" w:rsidRDefault="00A14EF0" w:rsidP="00A14EF0">
      <w:pPr>
        <w:pStyle w:val="a7"/>
        <w:numPr>
          <w:ilvl w:val="0"/>
          <w:numId w:val="39"/>
        </w:numPr>
        <w:tabs>
          <w:tab w:val="left" w:pos="-142"/>
          <w:tab w:val="left" w:pos="709"/>
          <w:tab w:val="left" w:pos="1134"/>
        </w:tabs>
        <w:ind w:left="0" w:firstLine="426"/>
        <w:jc w:val="both"/>
        <w:rPr>
          <w:sz w:val="28"/>
          <w:szCs w:val="28"/>
        </w:rPr>
      </w:pPr>
      <w:r w:rsidRPr="000D2FD3">
        <w:rPr>
          <w:sz w:val="28"/>
          <w:szCs w:val="28"/>
        </w:rPr>
        <w:t>Контроль за исполнением настоящего постановления возложить на заместителя главы Карабашского городского округа по общим вопросам                Лепешкова А.А.</w:t>
      </w:r>
    </w:p>
    <w:p w:rsidR="00A14EF0" w:rsidRDefault="00A14EF0" w:rsidP="00A14EF0">
      <w:pPr>
        <w:pStyle w:val="13"/>
        <w:shd w:val="clear" w:color="auto" w:fill="auto"/>
        <w:tabs>
          <w:tab w:val="left" w:pos="0"/>
        </w:tabs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AA1B29" w:rsidRDefault="00AA1B29" w:rsidP="00A14EF0">
      <w:pPr>
        <w:pStyle w:val="13"/>
        <w:shd w:val="clear" w:color="auto" w:fill="auto"/>
        <w:tabs>
          <w:tab w:val="left" w:pos="0"/>
        </w:tabs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284BB0" w:rsidRDefault="00284BB0" w:rsidP="00A14EF0">
      <w:pPr>
        <w:pStyle w:val="13"/>
        <w:shd w:val="clear" w:color="auto" w:fill="auto"/>
        <w:tabs>
          <w:tab w:val="left" w:pos="0"/>
        </w:tabs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E67BAD" w:rsidRDefault="00E67BAD" w:rsidP="00A14E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14EF0" w:rsidRPr="00DC2461">
        <w:rPr>
          <w:sz w:val="28"/>
          <w:szCs w:val="28"/>
        </w:rPr>
        <w:t>Карабашского</w:t>
      </w:r>
    </w:p>
    <w:p w:rsidR="00A14EF0" w:rsidRDefault="001C16F6" w:rsidP="00A14EF0">
      <w:pPr>
        <w:jc w:val="both"/>
        <w:rPr>
          <w:sz w:val="28"/>
          <w:szCs w:val="28"/>
        </w:rPr>
      </w:pPr>
      <w:r w:rsidRPr="00DC2461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округа                       </w:t>
      </w:r>
      <w:r w:rsidR="0050571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="00E67BAD">
        <w:rPr>
          <w:sz w:val="28"/>
          <w:szCs w:val="28"/>
        </w:rPr>
        <w:t>О.Г. Буданов</w:t>
      </w: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4104E" w:rsidRPr="00DC2461" w:rsidRDefault="00AA005F" w:rsidP="00CF13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24104E" w:rsidRPr="00DC2461">
        <w:rPr>
          <w:sz w:val="28"/>
          <w:szCs w:val="28"/>
        </w:rPr>
        <w:t>огласовано</w:t>
      </w:r>
      <w:r w:rsidR="00FF513C" w:rsidRPr="00DC2461">
        <w:rPr>
          <w:sz w:val="28"/>
          <w:szCs w:val="28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730"/>
        <w:gridCol w:w="3475"/>
      </w:tblGrid>
      <w:tr w:rsidR="00335DEA" w:rsidRPr="00DC2461" w:rsidTr="001C2441">
        <w:tc>
          <w:tcPr>
            <w:tcW w:w="4219" w:type="dxa"/>
          </w:tcPr>
          <w:p w:rsidR="00400372" w:rsidRDefault="001C0F38" w:rsidP="00CF1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="00FF513C" w:rsidRPr="00DC2461">
              <w:rPr>
                <w:sz w:val="28"/>
                <w:szCs w:val="28"/>
              </w:rPr>
              <w:t xml:space="preserve">лавы Карабашского </w:t>
            </w:r>
            <w:r w:rsidR="002A51F3" w:rsidRPr="00DC2461">
              <w:rPr>
                <w:sz w:val="28"/>
                <w:szCs w:val="28"/>
              </w:rPr>
              <w:t>ГО по ОВ</w:t>
            </w:r>
          </w:p>
          <w:p w:rsidR="00400372" w:rsidRDefault="00400372" w:rsidP="00CF1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ОМС и К</w:t>
            </w:r>
          </w:p>
          <w:p w:rsidR="00A40986" w:rsidRPr="00400372" w:rsidRDefault="00CF134A" w:rsidP="00CF134A">
            <w:pPr>
              <w:rPr>
                <w:sz w:val="28"/>
                <w:szCs w:val="28"/>
              </w:rPr>
            </w:pPr>
            <w:r w:rsidRPr="00DC2461">
              <w:rPr>
                <w:sz w:val="28"/>
                <w:szCs w:val="28"/>
              </w:rPr>
              <w:t>Юр. отдел</w:t>
            </w:r>
            <w:r w:rsidRPr="00DC2461">
              <w:rPr>
                <w:sz w:val="28"/>
                <w:szCs w:val="28"/>
              </w:rPr>
              <w:tab/>
            </w:r>
          </w:p>
        </w:tc>
        <w:tc>
          <w:tcPr>
            <w:tcW w:w="2730" w:type="dxa"/>
          </w:tcPr>
          <w:p w:rsidR="00335DEA" w:rsidRPr="00DC2461" w:rsidRDefault="00335DEA" w:rsidP="00CF13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5" w:type="dxa"/>
          </w:tcPr>
          <w:p w:rsidR="002A51F3" w:rsidRPr="00DC2461" w:rsidRDefault="002A51F3" w:rsidP="00CF134A">
            <w:pPr>
              <w:jc w:val="both"/>
              <w:rPr>
                <w:sz w:val="28"/>
                <w:szCs w:val="28"/>
              </w:rPr>
            </w:pPr>
          </w:p>
          <w:p w:rsidR="00335DEA" w:rsidRDefault="00335DEA" w:rsidP="00CF134A">
            <w:pPr>
              <w:jc w:val="both"/>
              <w:rPr>
                <w:sz w:val="28"/>
                <w:szCs w:val="28"/>
              </w:rPr>
            </w:pPr>
            <w:r w:rsidRPr="00DC2461">
              <w:rPr>
                <w:sz w:val="28"/>
                <w:szCs w:val="28"/>
              </w:rPr>
              <w:t>А.А. Лепешков</w:t>
            </w:r>
          </w:p>
          <w:p w:rsidR="00400372" w:rsidRDefault="00400372" w:rsidP="00CF13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Г.Р. Абдюшева</w:t>
            </w:r>
          </w:p>
          <w:p w:rsidR="00400372" w:rsidRPr="00DC2461" w:rsidRDefault="00CF134A" w:rsidP="00CF13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Беспалова</w:t>
            </w:r>
          </w:p>
        </w:tc>
      </w:tr>
    </w:tbl>
    <w:p w:rsidR="0024104E" w:rsidRPr="00DC2461" w:rsidRDefault="0024104E" w:rsidP="0024104E">
      <w:pPr>
        <w:jc w:val="both"/>
        <w:rPr>
          <w:sz w:val="28"/>
          <w:szCs w:val="28"/>
        </w:rPr>
      </w:pPr>
      <w:r w:rsidRPr="00DC2461">
        <w:rPr>
          <w:sz w:val="28"/>
          <w:szCs w:val="28"/>
        </w:rPr>
        <w:tab/>
        <w:t xml:space="preserve"> </w:t>
      </w:r>
    </w:p>
    <w:p w:rsidR="007A4EF4" w:rsidRPr="002A67F8" w:rsidRDefault="007A4EF4" w:rsidP="007A4EF4">
      <w:pPr>
        <w:jc w:val="both"/>
        <w:rPr>
          <w:sz w:val="28"/>
          <w:szCs w:val="28"/>
        </w:rPr>
      </w:pPr>
      <w:r w:rsidRPr="002A67F8">
        <w:rPr>
          <w:sz w:val="28"/>
          <w:szCs w:val="28"/>
        </w:rPr>
        <w:t xml:space="preserve">Отп. </w:t>
      </w:r>
      <w:r w:rsidR="00ED1807">
        <w:rPr>
          <w:sz w:val="28"/>
          <w:szCs w:val="28"/>
        </w:rPr>
        <w:t>9</w:t>
      </w:r>
      <w:r w:rsidRPr="002A67F8">
        <w:rPr>
          <w:sz w:val="28"/>
          <w:szCs w:val="28"/>
        </w:rPr>
        <w:t xml:space="preserve"> экз.</w:t>
      </w:r>
    </w:p>
    <w:p w:rsidR="007A4EF4" w:rsidRPr="002A67F8" w:rsidRDefault="007A4EF4" w:rsidP="007A4EF4">
      <w:pPr>
        <w:jc w:val="both"/>
        <w:rPr>
          <w:sz w:val="28"/>
          <w:szCs w:val="28"/>
        </w:rPr>
      </w:pPr>
      <w:r w:rsidRPr="002A67F8">
        <w:rPr>
          <w:sz w:val="28"/>
          <w:szCs w:val="28"/>
        </w:rPr>
        <w:t>1 - в дело</w:t>
      </w:r>
    </w:p>
    <w:p w:rsidR="007A4EF4" w:rsidRPr="002A67F8" w:rsidRDefault="007A4EF4" w:rsidP="007A4EF4">
      <w:pPr>
        <w:jc w:val="both"/>
        <w:rPr>
          <w:sz w:val="28"/>
          <w:szCs w:val="28"/>
        </w:rPr>
      </w:pPr>
      <w:r w:rsidRPr="002A67F8">
        <w:rPr>
          <w:sz w:val="28"/>
          <w:szCs w:val="28"/>
        </w:rPr>
        <w:t>2,3 - ОМС и К</w:t>
      </w:r>
    </w:p>
    <w:p w:rsidR="007A4EF4" w:rsidRDefault="007A4EF4" w:rsidP="007A4EF4">
      <w:pPr>
        <w:jc w:val="both"/>
        <w:rPr>
          <w:sz w:val="28"/>
          <w:szCs w:val="28"/>
        </w:rPr>
      </w:pPr>
      <w:r w:rsidRPr="002A67F8">
        <w:rPr>
          <w:sz w:val="28"/>
          <w:szCs w:val="28"/>
        </w:rPr>
        <w:t>4- ООКР</w:t>
      </w:r>
    </w:p>
    <w:p w:rsidR="00453CD4" w:rsidRDefault="00F66A8C" w:rsidP="007A4EF4">
      <w:pPr>
        <w:jc w:val="both"/>
        <w:rPr>
          <w:sz w:val="28"/>
          <w:szCs w:val="28"/>
        </w:rPr>
      </w:pPr>
      <w:r>
        <w:rPr>
          <w:sz w:val="28"/>
          <w:szCs w:val="28"/>
        </w:rPr>
        <w:t>5- Лепешков А.А.</w:t>
      </w:r>
    </w:p>
    <w:p w:rsidR="00F66A8C" w:rsidRDefault="00F66A8C" w:rsidP="007A4EF4">
      <w:pPr>
        <w:jc w:val="both"/>
        <w:rPr>
          <w:sz w:val="28"/>
          <w:szCs w:val="28"/>
        </w:rPr>
      </w:pPr>
      <w:r>
        <w:rPr>
          <w:sz w:val="28"/>
          <w:szCs w:val="28"/>
        </w:rPr>
        <w:t>6- Гисматуллина З.А.</w:t>
      </w:r>
    </w:p>
    <w:p w:rsidR="00F66A8C" w:rsidRDefault="00F66A8C" w:rsidP="007A4EF4">
      <w:pPr>
        <w:jc w:val="both"/>
        <w:rPr>
          <w:sz w:val="28"/>
          <w:szCs w:val="28"/>
        </w:rPr>
      </w:pPr>
      <w:r>
        <w:rPr>
          <w:sz w:val="28"/>
          <w:szCs w:val="28"/>
        </w:rPr>
        <w:t>7- Мирошникова О.И.</w:t>
      </w:r>
    </w:p>
    <w:p w:rsidR="00F66A8C" w:rsidRDefault="00F66A8C" w:rsidP="007A4EF4">
      <w:pPr>
        <w:jc w:val="both"/>
        <w:rPr>
          <w:sz w:val="28"/>
          <w:szCs w:val="28"/>
        </w:rPr>
      </w:pPr>
      <w:r>
        <w:rPr>
          <w:sz w:val="28"/>
          <w:szCs w:val="28"/>
        </w:rPr>
        <w:t>8- Колесников И.А.</w:t>
      </w:r>
    </w:p>
    <w:p w:rsidR="00ED1807" w:rsidRPr="002A67F8" w:rsidRDefault="00ED1807" w:rsidP="007A4EF4">
      <w:pPr>
        <w:jc w:val="both"/>
        <w:rPr>
          <w:sz w:val="28"/>
          <w:szCs w:val="28"/>
        </w:rPr>
      </w:pPr>
      <w:r>
        <w:rPr>
          <w:sz w:val="28"/>
          <w:szCs w:val="28"/>
        </w:rPr>
        <w:t>9- Бачурина Н.А.</w:t>
      </w:r>
    </w:p>
    <w:p w:rsidR="007A4EF4" w:rsidRPr="00DC2461" w:rsidRDefault="007A4EF4" w:rsidP="007A4EF4">
      <w:pPr>
        <w:jc w:val="both"/>
        <w:rPr>
          <w:sz w:val="28"/>
          <w:szCs w:val="28"/>
        </w:rPr>
      </w:pPr>
      <w:r w:rsidRPr="002A67F8">
        <w:rPr>
          <w:sz w:val="28"/>
          <w:szCs w:val="28"/>
        </w:rPr>
        <w:t>Исп. Сивкова А.В.</w:t>
      </w:r>
      <w:r>
        <w:rPr>
          <w:sz w:val="28"/>
          <w:szCs w:val="28"/>
        </w:rPr>
        <w:tab/>
      </w:r>
    </w:p>
    <w:p w:rsidR="0024104E" w:rsidRPr="00DC2461" w:rsidRDefault="0024104E" w:rsidP="0024104E">
      <w:pPr>
        <w:jc w:val="both"/>
        <w:rPr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386095" w:rsidRDefault="00386095" w:rsidP="0024104E">
      <w:pPr>
        <w:jc w:val="both"/>
        <w:rPr>
          <w:color w:val="FF0000"/>
          <w:sz w:val="28"/>
          <w:szCs w:val="28"/>
        </w:rPr>
      </w:pPr>
    </w:p>
    <w:p w:rsidR="00386095" w:rsidRDefault="00386095" w:rsidP="0024104E">
      <w:pPr>
        <w:jc w:val="both"/>
        <w:rPr>
          <w:color w:val="FF0000"/>
          <w:sz w:val="28"/>
          <w:szCs w:val="28"/>
        </w:rPr>
      </w:pPr>
    </w:p>
    <w:p w:rsidR="007A4EF4" w:rsidRDefault="007A4EF4" w:rsidP="0024104E">
      <w:pPr>
        <w:jc w:val="both"/>
        <w:rPr>
          <w:color w:val="FF0000"/>
          <w:sz w:val="28"/>
          <w:szCs w:val="28"/>
        </w:rPr>
      </w:pPr>
    </w:p>
    <w:p w:rsidR="007A4EF4" w:rsidRDefault="007A4EF4" w:rsidP="0024104E">
      <w:pPr>
        <w:jc w:val="both"/>
        <w:rPr>
          <w:color w:val="FF0000"/>
          <w:sz w:val="28"/>
          <w:szCs w:val="28"/>
        </w:rPr>
      </w:pPr>
    </w:p>
    <w:p w:rsidR="007A4EF4" w:rsidRDefault="007A4EF4" w:rsidP="0024104E">
      <w:pPr>
        <w:jc w:val="both"/>
        <w:rPr>
          <w:color w:val="FF0000"/>
          <w:sz w:val="28"/>
          <w:szCs w:val="28"/>
        </w:rPr>
      </w:pPr>
    </w:p>
    <w:p w:rsidR="001D4721" w:rsidRDefault="001D4721" w:rsidP="0024104E">
      <w:pPr>
        <w:jc w:val="both"/>
        <w:rPr>
          <w:color w:val="FF0000"/>
          <w:sz w:val="28"/>
          <w:szCs w:val="28"/>
        </w:rPr>
      </w:pPr>
    </w:p>
    <w:p w:rsidR="001D4721" w:rsidRDefault="001D4721" w:rsidP="0024104E">
      <w:pPr>
        <w:jc w:val="both"/>
        <w:rPr>
          <w:color w:val="FF0000"/>
          <w:sz w:val="28"/>
          <w:szCs w:val="28"/>
        </w:rPr>
      </w:pPr>
    </w:p>
    <w:p w:rsidR="001D4721" w:rsidRDefault="001D4721" w:rsidP="0024104E">
      <w:pPr>
        <w:jc w:val="both"/>
        <w:rPr>
          <w:color w:val="FF0000"/>
          <w:sz w:val="28"/>
          <w:szCs w:val="28"/>
        </w:rPr>
      </w:pPr>
    </w:p>
    <w:p w:rsidR="00886B1B" w:rsidRDefault="00886B1B" w:rsidP="0024104E">
      <w:pPr>
        <w:jc w:val="both"/>
        <w:rPr>
          <w:color w:val="FF0000"/>
          <w:sz w:val="28"/>
          <w:szCs w:val="28"/>
        </w:rPr>
      </w:pPr>
    </w:p>
    <w:p w:rsidR="00B3779D" w:rsidRDefault="00B3779D" w:rsidP="0024104E">
      <w:pPr>
        <w:jc w:val="both"/>
        <w:rPr>
          <w:color w:val="FF0000"/>
          <w:sz w:val="28"/>
          <w:szCs w:val="28"/>
        </w:rPr>
      </w:pPr>
    </w:p>
    <w:p w:rsidR="00B3779D" w:rsidRDefault="00B3779D" w:rsidP="0024104E">
      <w:pPr>
        <w:jc w:val="both"/>
        <w:rPr>
          <w:color w:val="FF0000"/>
          <w:sz w:val="28"/>
          <w:szCs w:val="28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969"/>
      </w:tblGrid>
      <w:tr w:rsidR="00754EA6" w:rsidTr="006D523C">
        <w:tc>
          <w:tcPr>
            <w:tcW w:w="6345" w:type="dxa"/>
          </w:tcPr>
          <w:p w:rsidR="00754EA6" w:rsidRDefault="00754EA6" w:rsidP="00844E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754EA6" w:rsidRDefault="00B47B6B" w:rsidP="00844E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Прило</w:t>
            </w:r>
            <w:r w:rsidR="00A14EF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жение</w:t>
            </w:r>
            <w:r w:rsidR="00284BB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1</w:t>
            </w:r>
          </w:p>
          <w:p w:rsidR="003E603D" w:rsidRDefault="004534F4" w:rsidP="00844E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Утверждено п</w:t>
            </w:r>
            <w:r w:rsidR="007E077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остановлени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ем</w:t>
            </w:r>
          </w:p>
          <w:p w:rsidR="003E603D" w:rsidRDefault="007E0773" w:rsidP="00844E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администрации Карабашского</w:t>
            </w:r>
          </w:p>
          <w:p w:rsidR="007E0773" w:rsidRDefault="007E0773" w:rsidP="00844E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городского округа</w:t>
            </w:r>
          </w:p>
          <w:p w:rsidR="007E0773" w:rsidRDefault="007E0773" w:rsidP="003E6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от ____ _____2017г. №_____</w:t>
            </w:r>
            <w:r w:rsidR="006D523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</w:t>
            </w:r>
          </w:p>
        </w:tc>
      </w:tr>
    </w:tbl>
    <w:p w:rsidR="00A14EF0" w:rsidRDefault="00A14EF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14EF0" w:rsidRDefault="00A14EF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14EF0" w:rsidRDefault="00A14EF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B7F18" w:rsidRDefault="00FB7F18" w:rsidP="00FB7F1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B7F18">
        <w:rPr>
          <w:rFonts w:eastAsiaTheme="minorHAnsi"/>
          <w:bCs/>
          <w:sz w:val="28"/>
          <w:szCs w:val="28"/>
          <w:lang w:eastAsia="en-US"/>
        </w:rPr>
        <w:t>ПРАВИЛА</w:t>
      </w:r>
    </w:p>
    <w:p w:rsidR="008040EA" w:rsidRDefault="008040EA" w:rsidP="00FB7F1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8C1A1F" w:rsidRDefault="008040EA" w:rsidP="008C1A1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67BA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осуществления внутреннего контроля соответствия обработки </w:t>
      </w:r>
    </w:p>
    <w:p w:rsidR="008C1A1F" w:rsidRDefault="008040EA" w:rsidP="00FB7F1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67BAD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персональных данных </w:t>
      </w:r>
      <w:r w:rsidR="008C1A1F">
        <w:rPr>
          <w:rFonts w:eastAsiaTheme="minorHAnsi"/>
          <w:color w:val="000000" w:themeColor="text1"/>
          <w:sz w:val="28"/>
          <w:szCs w:val="28"/>
          <w:lang w:eastAsia="en-US"/>
        </w:rPr>
        <w:t>в администрации Карабашского городского округа</w:t>
      </w:r>
    </w:p>
    <w:p w:rsidR="008C1A1F" w:rsidRDefault="008040EA" w:rsidP="00FB7F1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67BAD">
        <w:rPr>
          <w:rFonts w:eastAsiaTheme="minorHAnsi"/>
          <w:color w:val="000000" w:themeColor="text1"/>
          <w:sz w:val="28"/>
          <w:szCs w:val="28"/>
          <w:lang w:eastAsia="en-US"/>
        </w:rPr>
        <w:t xml:space="preserve">требованиям к защите персональных данных, </w:t>
      </w:r>
      <w:r w:rsidR="008C1A1F" w:rsidRPr="00E67BAD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установленным Федеральным </w:t>
      </w:r>
      <w:hyperlink r:id="rId18" w:history="1">
        <w:r w:rsidR="008C1A1F" w:rsidRPr="00E67BAD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</w:p>
    <w:p w:rsidR="008040EA" w:rsidRDefault="008040EA" w:rsidP="00FB7F1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67BAD">
        <w:rPr>
          <w:rFonts w:eastAsiaTheme="minorHAnsi"/>
          <w:color w:val="000000" w:themeColor="text1"/>
          <w:sz w:val="28"/>
          <w:szCs w:val="28"/>
          <w:lang w:eastAsia="en-US"/>
        </w:rPr>
        <w:t>«О персональных данных»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8C1A1F" w:rsidRPr="008C1A1F" w:rsidRDefault="008C1A1F" w:rsidP="00FB7F1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040EA" w:rsidRDefault="008040EA" w:rsidP="008040EA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Настоящими Правилами определяются процедуры, направленные на выявл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ние и предотвращение нарушений законодательства Российской Федерации в сфере персональных данных, основания, порядок, формы и методы проведения внутренн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го контроля соответствия обработки персональных данных </w:t>
      </w:r>
      <w:hyperlink r:id="rId19" w:history="1">
        <w:r w:rsidRPr="008040EA">
          <w:rPr>
            <w:rFonts w:eastAsiaTheme="minorHAnsi"/>
            <w:color w:val="000000" w:themeColor="text1"/>
            <w:sz w:val="28"/>
            <w:szCs w:val="28"/>
            <w:lang w:eastAsia="en-US"/>
          </w:rPr>
          <w:t>требованиям</w:t>
        </w:r>
      </w:hyperlink>
      <w:r>
        <w:rPr>
          <w:rFonts w:eastAsiaTheme="minorHAnsi"/>
          <w:sz w:val="28"/>
          <w:szCs w:val="28"/>
          <w:lang w:eastAsia="en-US"/>
        </w:rPr>
        <w:t xml:space="preserve"> к защите персональных данных.</w:t>
      </w:r>
    </w:p>
    <w:p w:rsidR="008040EA" w:rsidRDefault="008040EA" w:rsidP="008040EA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В целях осуществления внутреннего контроля соответствия обработки перс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нальных данных </w:t>
      </w:r>
      <w:hyperlink r:id="rId20" w:history="1">
        <w:r w:rsidRPr="005062AE">
          <w:rPr>
            <w:rFonts w:eastAsiaTheme="minorHAnsi"/>
            <w:color w:val="000000" w:themeColor="text1"/>
            <w:sz w:val="28"/>
            <w:szCs w:val="28"/>
            <w:lang w:eastAsia="en-US"/>
          </w:rPr>
          <w:t>требованиям</w:t>
        </w:r>
      </w:hyperlink>
      <w:r>
        <w:rPr>
          <w:rFonts w:eastAsiaTheme="minorHAnsi"/>
          <w:sz w:val="28"/>
          <w:szCs w:val="28"/>
          <w:lang w:eastAsia="en-US"/>
        </w:rPr>
        <w:t xml:space="preserve"> к защите персональных данных в администрации К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рабашского городского округа организовывается проведение плановых и внеплан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вых проверок условий обработки персональных данных на предмет соответствия Федеральному </w:t>
      </w:r>
      <w:hyperlink r:id="rId21" w:history="1">
        <w:r w:rsidRPr="005062AE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закону</w:t>
        </w:r>
      </w:hyperlink>
      <w:r>
        <w:rPr>
          <w:rFonts w:eastAsiaTheme="minorHAnsi"/>
          <w:sz w:val="28"/>
          <w:szCs w:val="28"/>
          <w:lang w:eastAsia="en-US"/>
        </w:rPr>
        <w:t xml:space="preserve"> от 27 июля 2006 г. № 152-ФЗ «О персональных данных», пр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нятым в соответствии с ним нормативным правовым актам и локальными актами администрации Карабашского городского округа (далее - проверки).</w:t>
      </w:r>
    </w:p>
    <w:p w:rsidR="008040EA" w:rsidRDefault="008040EA" w:rsidP="008040EA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Проверки проводятся в администрации Карабашского городского округа на основании ежегодного плана (плановые проверки) или на основании поступившего в администрацию Карабашского городского округа письменного </w:t>
      </w:r>
      <w:r w:rsidR="00ED1807">
        <w:rPr>
          <w:rFonts w:eastAsiaTheme="minorHAnsi"/>
          <w:sz w:val="28"/>
          <w:szCs w:val="28"/>
          <w:lang w:eastAsia="en-US"/>
        </w:rPr>
        <w:t>обращения</w:t>
      </w:r>
      <w:r>
        <w:rPr>
          <w:rFonts w:eastAsiaTheme="minorHAnsi"/>
          <w:sz w:val="28"/>
          <w:szCs w:val="28"/>
          <w:lang w:eastAsia="en-US"/>
        </w:rPr>
        <w:t xml:space="preserve"> о н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рушениях правил обработки персональных данных (внеплановые проверки).</w:t>
      </w:r>
    </w:p>
    <w:p w:rsidR="002E1F03" w:rsidRPr="00B5569A" w:rsidRDefault="00B5569A" w:rsidP="008040EA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Проверки осуществляются комиссией</w:t>
      </w:r>
      <w:r w:rsidRPr="00B5569A">
        <w:rPr>
          <w:sz w:val="28"/>
          <w:szCs w:val="28"/>
        </w:rPr>
        <w:t xml:space="preserve"> </w:t>
      </w:r>
      <w:r w:rsidRPr="002B0D03">
        <w:rPr>
          <w:sz w:val="28"/>
          <w:szCs w:val="28"/>
        </w:rPr>
        <w:t>по</w:t>
      </w:r>
      <w:r w:rsidRPr="002B0D03">
        <w:rPr>
          <w:rFonts w:eastAsiaTheme="minorHAnsi"/>
          <w:sz w:val="28"/>
          <w:szCs w:val="28"/>
          <w:lang w:eastAsia="en-US"/>
        </w:rPr>
        <w:t xml:space="preserve"> осуществлению внутреннего контроля соответствия обработки персональных данных требованиям, предусмотренным Ф</w:t>
      </w:r>
      <w:r w:rsidRPr="002B0D03">
        <w:rPr>
          <w:rFonts w:eastAsiaTheme="minorHAnsi"/>
          <w:sz w:val="28"/>
          <w:szCs w:val="28"/>
          <w:lang w:eastAsia="en-US"/>
        </w:rPr>
        <w:t>е</w:t>
      </w:r>
      <w:r w:rsidRPr="002B0D03">
        <w:rPr>
          <w:rFonts w:eastAsiaTheme="minorHAnsi"/>
          <w:sz w:val="28"/>
          <w:szCs w:val="28"/>
          <w:lang w:eastAsia="en-US"/>
        </w:rPr>
        <w:t xml:space="preserve">деральным </w:t>
      </w:r>
      <w:hyperlink r:id="rId22" w:history="1">
        <w:r w:rsidRPr="002B0D03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2B0D0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2B0D03">
        <w:rPr>
          <w:rFonts w:eastAsiaTheme="minorHAnsi"/>
          <w:sz w:val="28"/>
          <w:szCs w:val="28"/>
          <w:lang w:eastAsia="en-US"/>
        </w:rPr>
        <w:t>«О персональных данных»</w:t>
      </w:r>
      <w:r>
        <w:rPr>
          <w:rFonts w:eastAsiaTheme="minorHAnsi"/>
          <w:sz w:val="28"/>
          <w:szCs w:val="28"/>
          <w:lang w:eastAsia="en-US"/>
        </w:rPr>
        <w:t>, созданной на основании постано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ления администрации Карабашского городского округа</w:t>
      </w:r>
      <w:r w:rsidR="00627904">
        <w:rPr>
          <w:rFonts w:eastAsiaTheme="minorHAnsi"/>
          <w:sz w:val="28"/>
          <w:szCs w:val="28"/>
          <w:lang w:eastAsia="en-US"/>
        </w:rPr>
        <w:t xml:space="preserve"> </w:t>
      </w:r>
      <w:r w:rsidRPr="00B5569A">
        <w:rPr>
          <w:rFonts w:eastAsiaTheme="minorHAnsi"/>
          <w:sz w:val="28"/>
          <w:szCs w:val="28"/>
          <w:lang w:eastAsia="en-US"/>
        </w:rPr>
        <w:t>(далее - Комиссия).</w:t>
      </w:r>
    </w:p>
    <w:p w:rsidR="008040EA" w:rsidRDefault="008040EA" w:rsidP="008040EA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5569A">
        <w:rPr>
          <w:rFonts w:eastAsiaTheme="minorHAnsi"/>
          <w:sz w:val="28"/>
          <w:szCs w:val="28"/>
          <w:lang w:eastAsia="en-US"/>
        </w:rPr>
        <w:t>Ежегодный план проверок разрабатывается и утверждается распоряжением а</w:t>
      </w:r>
      <w:r w:rsidRPr="00B5569A">
        <w:rPr>
          <w:rFonts w:eastAsiaTheme="minorHAnsi"/>
          <w:sz w:val="28"/>
          <w:szCs w:val="28"/>
          <w:lang w:eastAsia="en-US"/>
        </w:rPr>
        <w:t>д</w:t>
      </w:r>
      <w:r w:rsidRPr="00B5569A">
        <w:rPr>
          <w:rFonts w:eastAsiaTheme="minorHAnsi"/>
          <w:sz w:val="28"/>
          <w:szCs w:val="28"/>
          <w:lang w:eastAsia="en-US"/>
        </w:rPr>
        <w:t>министрации Карабашского городского округа для осуществления внутреннего ко</w:t>
      </w:r>
      <w:r w:rsidRPr="00B5569A">
        <w:rPr>
          <w:rFonts w:eastAsiaTheme="minorHAnsi"/>
          <w:sz w:val="28"/>
          <w:szCs w:val="28"/>
          <w:lang w:eastAsia="en-US"/>
        </w:rPr>
        <w:t>н</w:t>
      </w:r>
      <w:r w:rsidRPr="00B5569A">
        <w:rPr>
          <w:rFonts w:eastAsiaTheme="minorHAnsi"/>
          <w:sz w:val="28"/>
          <w:szCs w:val="28"/>
          <w:lang w:eastAsia="en-US"/>
        </w:rPr>
        <w:t>троля соответствия обработки персональных данных требованиям, предусмотре</w:t>
      </w:r>
      <w:r w:rsidRPr="00B5569A">
        <w:rPr>
          <w:rFonts w:eastAsiaTheme="minorHAnsi"/>
          <w:sz w:val="28"/>
          <w:szCs w:val="28"/>
          <w:lang w:eastAsia="en-US"/>
        </w:rPr>
        <w:t>н</w:t>
      </w:r>
      <w:r w:rsidRPr="00B5569A">
        <w:rPr>
          <w:rFonts w:eastAsiaTheme="minorHAnsi"/>
          <w:sz w:val="28"/>
          <w:szCs w:val="28"/>
          <w:lang w:eastAsia="en-US"/>
        </w:rPr>
        <w:t xml:space="preserve">ным Федеральным </w:t>
      </w:r>
      <w:hyperlink r:id="rId23" w:history="1">
        <w:r w:rsidRPr="00B5569A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B556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B5569A" w:rsidRPr="00B5569A">
        <w:rPr>
          <w:rFonts w:eastAsiaTheme="minorHAnsi"/>
          <w:sz w:val="28"/>
          <w:szCs w:val="28"/>
          <w:lang w:eastAsia="en-US"/>
        </w:rPr>
        <w:t>«О персональных данных».</w:t>
      </w:r>
    </w:p>
    <w:p w:rsidR="008040EA" w:rsidRDefault="008040EA" w:rsidP="008040EA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В плане по каждой проверке устанавливаются объект внутреннего контроля, проверяемый период, срок проведения проверки, ответственные исполнители.</w:t>
      </w:r>
    </w:p>
    <w:p w:rsidR="008040EA" w:rsidRDefault="008040EA" w:rsidP="008040EA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В проведении проверки не может участвовать </w:t>
      </w:r>
      <w:r w:rsidR="00221908">
        <w:rPr>
          <w:rFonts w:eastAsiaTheme="minorHAnsi"/>
          <w:sz w:val="28"/>
          <w:szCs w:val="28"/>
          <w:lang w:eastAsia="en-US"/>
        </w:rPr>
        <w:t>муниципальный</w:t>
      </w:r>
      <w:r>
        <w:rPr>
          <w:rFonts w:eastAsiaTheme="minorHAnsi"/>
          <w:sz w:val="28"/>
          <w:szCs w:val="28"/>
          <w:lang w:eastAsia="en-US"/>
        </w:rPr>
        <w:t xml:space="preserve"> служащий</w:t>
      </w:r>
      <w:r w:rsidR="008A12F8">
        <w:rPr>
          <w:rFonts w:eastAsiaTheme="minorHAnsi"/>
          <w:sz w:val="28"/>
          <w:szCs w:val="28"/>
          <w:lang w:eastAsia="en-US"/>
        </w:rPr>
        <w:t xml:space="preserve"> л</w:t>
      </w:r>
      <w:r w:rsidR="008A12F8">
        <w:rPr>
          <w:rFonts w:eastAsiaTheme="minorHAnsi"/>
          <w:sz w:val="28"/>
          <w:szCs w:val="28"/>
          <w:lang w:eastAsia="en-US"/>
        </w:rPr>
        <w:t>и</w:t>
      </w:r>
      <w:r w:rsidR="008A12F8">
        <w:rPr>
          <w:rFonts w:eastAsiaTheme="minorHAnsi"/>
          <w:sz w:val="28"/>
          <w:szCs w:val="28"/>
          <w:lang w:eastAsia="en-US"/>
        </w:rPr>
        <w:t>бо</w:t>
      </w:r>
      <w:r w:rsidR="000E020E">
        <w:rPr>
          <w:rFonts w:eastAsiaTheme="minorHAnsi"/>
          <w:sz w:val="28"/>
          <w:szCs w:val="28"/>
          <w:lang w:eastAsia="en-US"/>
        </w:rPr>
        <w:t xml:space="preserve"> лицо</w:t>
      </w:r>
      <w:r>
        <w:rPr>
          <w:rFonts w:eastAsiaTheme="minorHAnsi"/>
          <w:sz w:val="28"/>
          <w:szCs w:val="28"/>
          <w:lang w:eastAsia="en-US"/>
        </w:rPr>
        <w:t>,</w:t>
      </w:r>
      <w:r w:rsidR="000E020E">
        <w:rPr>
          <w:rFonts w:eastAsiaTheme="minorHAnsi"/>
          <w:sz w:val="28"/>
          <w:szCs w:val="28"/>
          <w:lang w:eastAsia="en-US"/>
        </w:rPr>
        <w:t xml:space="preserve"> занимающее должность не отнесенную к должностям муниципальной службы,</w:t>
      </w:r>
      <w:r>
        <w:rPr>
          <w:rFonts w:eastAsiaTheme="minorHAnsi"/>
          <w:sz w:val="28"/>
          <w:szCs w:val="28"/>
          <w:lang w:eastAsia="en-US"/>
        </w:rPr>
        <w:t xml:space="preserve"> прямо или косвенно заинтересованный в ее результатах.</w:t>
      </w:r>
    </w:p>
    <w:p w:rsidR="008040EA" w:rsidRDefault="008040EA" w:rsidP="008040EA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Проведение внеплановой проверки организуется в течение пяти рабочих дней с момента поступления обращения.</w:t>
      </w:r>
    </w:p>
    <w:p w:rsidR="008040EA" w:rsidRDefault="00FF20C5" w:rsidP="008040EA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7. </w:t>
      </w:r>
      <w:r w:rsidR="008040EA">
        <w:rPr>
          <w:rFonts w:eastAsiaTheme="minorHAnsi"/>
          <w:sz w:val="28"/>
          <w:szCs w:val="28"/>
          <w:lang w:eastAsia="en-US"/>
        </w:rPr>
        <w:t>Срок проведения проверки не может превышать месяц со дня принятия р</w:t>
      </w:r>
      <w:r w:rsidR="008040EA">
        <w:rPr>
          <w:rFonts w:eastAsiaTheme="minorHAnsi"/>
          <w:sz w:val="28"/>
          <w:szCs w:val="28"/>
          <w:lang w:eastAsia="en-US"/>
        </w:rPr>
        <w:t>е</w:t>
      </w:r>
      <w:r w:rsidR="008040EA">
        <w:rPr>
          <w:rFonts w:eastAsiaTheme="minorHAnsi"/>
          <w:sz w:val="28"/>
          <w:szCs w:val="28"/>
          <w:lang w:eastAsia="en-US"/>
        </w:rPr>
        <w:t>шения о ее проведении.</w:t>
      </w:r>
    </w:p>
    <w:p w:rsidR="008040EA" w:rsidRDefault="00FF20C5" w:rsidP="008040EA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r w:rsidR="00552771">
        <w:rPr>
          <w:rFonts w:eastAsiaTheme="minorHAnsi"/>
          <w:sz w:val="28"/>
          <w:szCs w:val="28"/>
          <w:lang w:eastAsia="en-US"/>
        </w:rPr>
        <w:t>По существу поставленных в обращении вопросов Комиссия в течение 5 р</w:t>
      </w:r>
      <w:r w:rsidR="00552771">
        <w:rPr>
          <w:rFonts w:eastAsiaTheme="minorHAnsi"/>
          <w:sz w:val="28"/>
          <w:szCs w:val="28"/>
          <w:lang w:eastAsia="en-US"/>
        </w:rPr>
        <w:t>а</w:t>
      </w:r>
      <w:r w:rsidR="00552771">
        <w:rPr>
          <w:rFonts w:eastAsiaTheme="minorHAnsi"/>
          <w:sz w:val="28"/>
          <w:szCs w:val="28"/>
          <w:lang w:eastAsia="en-US"/>
        </w:rPr>
        <w:t>бочих дней со дня окончания проверки дает письменный ответ заявителю</w:t>
      </w:r>
      <w:r w:rsidR="00ED1807">
        <w:rPr>
          <w:rFonts w:eastAsiaTheme="minorHAnsi"/>
          <w:sz w:val="28"/>
          <w:szCs w:val="28"/>
          <w:lang w:eastAsia="en-US"/>
        </w:rPr>
        <w:t>.</w:t>
      </w:r>
      <w:r w:rsidR="00552771">
        <w:rPr>
          <w:rFonts w:eastAsiaTheme="minorHAnsi"/>
          <w:sz w:val="28"/>
          <w:szCs w:val="28"/>
          <w:lang w:eastAsia="en-US"/>
        </w:rPr>
        <w:t xml:space="preserve"> </w:t>
      </w:r>
    </w:p>
    <w:p w:rsidR="008040EA" w:rsidRDefault="00FF20C5" w:rsidP="008040EA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 w:rsidR="00552771">
        <w:rPr>
          <w:rFonts w:eastAsiaTheme="minorHAnsi"/>
          <w:sz w:val="28"/>
          <w:szCs w:val="28"/>
          <w:lang w:eastAsia="en-US"/>
        </w:rPr>
        <w:t>Члены Комиссии, получившие доступ к персональным данным субъектов персональных данных в ходе проведения проверки, обеспечивают конфиденциал</w:t>
      </w:r>
      <w:r w:rsidR="00552771">
        <w:rPr>
          <w:rFonts w:eastAsiaTheme="minorHAnsi"/>
          <w:sz w:val="28"/>
          <w:szCs w:val="28"/>
          <w:lang w:eastAsia="en-US"/>
        </w:rPr>
        <w:t>ь</w:t>
      </w:r>
      <w:r w:rsidR="00552771">
        <w:rPr>
          <w:rFonts w:eastAsiaTheme="minorHAnsi"/>
          <w:sz w:val="28"/>
          <w:szCs w:val="28"/>
          <w:lang w:eastAsia="en-US"/>
        </w:rPr>
        <w:t>ность персональных данных субъектов персональных данных, не раскрывают трет</w:t>
      </w:r>
      <w:r w:rsidR="00552771">
        <w:rPr>
          <w:rFonts w:eastAsiaTheme="minorHAnsi"/>
          <w:sz w:val="28"/>
          <w:szCs w:val="28"/>
          <w:lang w:eastAsia="en-US"/>
        </w:rPr>
        <w:t>ь</w:t>
      </w:r>
      <w:r w:rsidR="00552771">
        <w:rPr>
          <w:rFonts w:eastAsiaTheme="minorHAnsi"/>
          <w:sz w:val="28"/>
          <w:szCs w:val="28"/>
          <w:lang w:eastAsia="en-US"/>
        </w:rPr>
        <w:t>им лицам и не распространяют персональные данные без согласия субъекта перс</w:t>
      </w:r>
      <w:r w:rsidR="00552771">
        <w:rPr>
          <w:rFonts w:eastAsiaTheme="minorHAnsi"/>
          <w:sz w:val="28"/>
          <w:szCs w:val="28"/>
          <w:lang w:eastAsia="en-US"/>
        </w:rPr>
        <w:t>о</w:t>
      </w:r>
      <w:r w:rsidR="00552771">
        <w:rPr>
          <w:rFonts w:eastAsiaTheme="minorHAnsi"/>
          <w:sz w:val="28"/>
          <w:szCs w:val="28"/>
          <w:lang w:eastAsia="en-US"/>
        </w:rPr>
        <w:t>нальных данных.</w:t>
      </w:r>
    </w:p>
    <w:p w:rsidR="008040EA" w:rsidRDefault="00FF20C5" w:rsidP="008040EA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</w:t>
      </w:r>
      <w:r w:rsidR="002929B5">
        <w:rPr>
          <w:rFonts w:eastAsiaTheme="minorHAnsi"/>
          <w:sz w:val="28"/>
          <w:szCs w:val="28"/>
          <w:lang w:eastAsia="en-US"/>
        </w:rPr>
        <w:t xml:space="preserve"> </w:t>
      </w:r>
      <w:r w:rsidR="00552771">
        <w:rPr>
          <w:rFonts w:eastAsiaTheme="minorHAnsi"/>
          <w:sz w:val="28"/>
          <w:szCs w:val="28"/>
          <w:lang w:eastAsia="en-US"/>
        </w:rPr>
        <w:t>Результаты внутреннего контроля оформляются в виде справки.</w:t>
      </w:r>
    </w:p>
    <w:p w:rsidR="00047303" w:rsidRDefault="00FF20C5" w:rsidP="0004730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</w:t>
      </w:r>
      <w:r w:rsidR="002929B5">
        <w:rPr>
          <w:rFonts w:eastAsiaTheme="minorHAnsi"/>
          <w:sz w:val="28"/>
          <w:szCs w:val="28"/>
          <w:lang w:eastAsia="en-US"/>
        </w:rPr>
        <w:t xml:space="preserve"> </w:t>
      </w:r>
      <w:r w:rsidR="00552771">
        <w:rPr>
          <w:rFonts w:eastAsiaTheme="minorHAnsi"/>
          <w:sz w:val="28"/>
          <w:szCs w:val="28"/>
          <w:lang w:eastAsia="en-US"/>
        </w:rPr>
        <w:t>При выявлении в ходе внутреннего контроля нарушений в справке отраж</w:t>
      </w:r>
      <w:r w:rsidR="00552771">
        <w:rPr>
          <w:rFonts w:eastAsiaTheme="minorHAnsi"/>
          <w:sz w:val="28"/>
          <w:szCs w:val="28"/>
          <w:lang w:eastAsia="en-US"/>
        </w:rPr>
        <w:t>а</w:t>
      </w:r>
      <w:r w:rsidR="00552771">
        <w:rPr>
          <w:rFonts w:eastAsiaTheme="minorHAnsi"/>
          <w:sz w:val="28"/>
          <w:szCs w:val="28"/>
          <w:lang w:eastAsia="en-US"/>
        </w:rPr>
        <w:t>ется перечень мероприятий по устранению выявленных нарушений и сроки их ус</w:t>
      </w:r>
      <w:r w:rsidR="00552771">
        <w:rPr>
          <w:rFonts w:eastAsiaTheme="minorHAnsi"/>
          <w:sz w:val="28"/>
          <w:szCs w:val="28"/>
          <w:lang w:eastAsia="en-US"/>
        </w:rPr>
        <w:t>т</w:t>
      </w:r>
      <w:r w:rsidR="00552771">
        <w:rPr>
          <w:rFonts w:eastAsiaTheme="minorHAnsi"/>
          <w:sz w:val="28"/>
          <w:szCs w:val="28"/>
          <w:lang w:eastAsia="en-US"/>
        </w:rPr>
        <w:t>ранения.</w:t>
      </w:r>
    </w:p>
    <w:p w:rsidR="00047303" w:rsidRDefault="00FF20C5" w:rsidP="0004730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</w:t>
      </w:r>
      <w:r w:rsidR="00552771" w:rsidRPr="00552771">
        <w:rPr>
          <w:rFonts w:eastAsiaTheme="minorHAnsi"/>
          <w:sz w:val="28"/>
          <w:szCs w:val="28"/>
          <w:lang w:eastAsia="en-US"/>
        </w:rPr>
        <w:t xml:space="preserve"> </w:t>
      </w:r>
      <w:r w:rsidR="00552771">
        <w:rPr>
          <w:rFonts w:eastAsiaTheme="minorHAnsi"/>
          <w:sz w:val="28"/>
          <w:szCs w:val="28"/>
          <w:lang w:eastAsia="en-US"/>
        </w:rPr>
        <w:t>По результатам каждой проверки Комиссией проводится заседание. Реш</w:t>
      </w:r>
      <w:r w:rsidR="00552771">
        <w:rPr>
          <w:rFonts w:eastAsiaTheme="minorHAnsi"/>
          <w:sz w:val="28"/>
          <w:szCs w:val="28"/>
          <w:lang w:eastAsia="en-US"/>
        </w:rPr>
        <w:t>е</w:t>
      </w:r>
      <w:r w:rsidR="00552771">
        <w:rPr>
          <w:rFonts w:eastAsiaTheme="minorHAnsi"/>
          <w:sz w:val="28"/>
          <w:szCs w:val="28"/>
          <w:lang w:eastAsia="en-US"/>
        </w:rPr>
        <w:t>ния, принятые на заседаниях Комиссии, оформляются протоколом.</w:t>
      </w:r>
    </w:p>
    <w:p w:rsidR="00E5537F" w:rsidRDefault="00E5537F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A4E76" w:rsidRDefault="00DA4E76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A4E76" w:rsidRDefault="00DA4E76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A4E76" w:rsidRDefault="00DA4E76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A4E76" w:rsidRDefault="00DA4E76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929B5" w:rsidRDefault="002929B5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929B5" w:rsidRDefault="002929B5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929B5" w:rsidRDefault="002929B5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929B5" w:rsidRDefault="002929B5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929B5" w:rsidRDefault="002929B5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929B5" w:rsidRDefault="002929B5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969"/>
      </w:tblGrid>
      <w:tr w:rsidR="00284BB0" w:rsidTr="00284BB0">
        <w:tc>
          <w:tcPr>
            <w:tcW w:w="6487" w:type="dxa"/>
          </w:tcPr>
          <w:p w:rsidR="00284BB0" w:rsidRDefault="00284BB0" w:rsidP="00A14EF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284BB0" w:rsidRDefault="00284BB0" w:rsidP="00284B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Приложение 2</w:t>
            </w:r>
          </w:p>
          <w:p w:rsidR="00284BB0" w:rsidRDefault="00284BB0" w:rsidP="00284B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Утверждено постановлением</w:t>
            </w:r>
          </w:p>
          <w:p w:rsidR="00284BB0" w:rsidRDefault="00284BB0" w:rsidP="00284B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администрации Карабашского</w:t>
            </w:r>
          </w:p>
          <w:p w:rsidR="00284BB0" w:rsidRDefault="00284BB0" w:rsidP="00284B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городского округа</w:t>
            </w:r>
          </w:p>
          <w:p w:rsidR="00284BB0" w:rsidRDefault="00284BB0" w:rsidP="00284B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от ____ _____2017г. №_______</w:t>
            </w:r>
          </w:p>
        </w:tc>
      </w:tr>
    </w:tbl>
    <w:p w:rsid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929B5" w:rsidRDefault="002929B5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929B5" w:rsidRDefault="002929B5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929B5" w:rsidRDefault="002929B5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4BB0" w:rsidRP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aps/>
          <w:sz w:val="28"/>
          <w:szCs w:val="28"/>
          <w:lang w:eastAsia="en-US"/>
        </w:rPr>
      </w:pPr>
      <w:r w:rsidRPr="00284BB0">
        <w:rPr>
          <w:rFonts w:eastAsiaTheme="minorHAnsi"/>
          <w:caps/>
          <w:sz w:val="28"/>
          <w:szCs w:val="28"/>
          <w:lang w:eastAsia="en-US"/>
        </w:rPr>
        <w:t>состав</w:t>
      </w:r>
    </w:p>
    <w:p w:rsid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комиссии </w:t>
      </w:r>
      <w:r w:rsidRPr="002B0D03">
        <w:rPr>
          <w:sz w:val="28"/>
          <w:szCs w:val="28"/>
        </w:rPr>
        <w:t>по</w:t>
      </w:r>
      <w:r w:rsidRPr="002B0D03">
        <w:rPr>
          <w:rFonts w:eastAsiaTheme="minorHAnsi"/>
          <w:sz w:val="28"/>
          <w:szCs w:val="28"/>
          <w:lang w:eastAsia="en-US"/>
        </w:rPr>
        <w:t xml:space="preserve"> осуществлению внутреннего контроля соответствия </w:t>
      </w:r>
    </w:p>
    <w:p w:rsid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2B0D03">
        <w:rPr>
          <w:rFonts w:eastAsiaTheme="minorHAnsi"/>
          <w:sz w:val="28"/>
          <w:szCs w:val="28"/>
          <w:lang w:eastAsia="en-US"/>
        </w:rPr>
        <w:t xml:space="preserve">обработки персональных данных </w:t>
      </w:r>
      <w:r w:rsidR="00AC23D4">
        <w:rPr>
          <w:rFonts w:eastAsiaTheme="minorHAnsi"/>
          <w:color w:val="000000" w:themeColor="text1"/>
          <w:sz w:val="28"/>
          <w:szCs w:val="28"/>
          <w:lang w:eastAsia="en-US"/>
        </w:rPr>
        <w:t>в администрации Карабашского городского округа</w:t>
      </w:r>
      <w:r w:rsidR="00AC23D4" w:rsidRPr="002B0D03">
        <w:rPr>
          <w:rFonts w:eastAsiaTheme="minorHAnsi"/>
          <w:sz w:val="28"/>
          <w:szCs w:val="28"/>
          <w:lang w:eastAsia="en-US"/>
        </w:rPr>
        <w:t xml:space="preserve"> </w:t>
      </w:r>
      <w:r w:rsidRPr="002B0D03">
        <w:rPr>
          <w:rFonts w:eastAsiaTheme="minorHAnsi"/>
          <w:sz w:val="28"/>
          <w:szCs w:val="28"/>
          <w:lang w:eastAsia="en-US"/>
        </w:rPr>
        <w:t xml:space="preserve">требованиям, предусмотренным Федеральным </w:t>
      </w:r>
      <w:hyperlink r:id="rId24" w:history="1">
        <w:r w:rsidRPr="002B0D03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2B0D0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2B0D03">
        <w:rPr>
          <w:rFonts w:eastAsiaTheme="minorHAnsi"/>
          <w:sz w:val="28"/>
          <w:szCs w:val="28"/>
          <w:lang w:eastAsia="en-US"/>
        </w:rPr>
        <w:t>«О персональных данных»</w:t>
      </w:r>
    </w:p>
    <w:p w:rsidR="00284BB0" w:rsidRDefault="00284BB0" w:rsidP="00284BB0">
      <w:pPr>
        <w:rPr>
          <w:rFonts w:eastAsiaTheme="minorHAnsi"/>
          <w:sz w:val="28"/>
          <w:szCs w:val="28"/>
          <w:lang w:eastAsia="en-US"/>
        </w:rPr>
      </w:pPr>
    </w:p>
    <w:tbl>
      <w:tblPr>
        <w:tblW w:w="10456" w:type="dxa"/>
        <w:tblLook w:val="04A0"/>
      </w:tblPr>
      <w:tblGrid>
        <w:gridCol w:w="2660"/>
        <w:gridCol w:w="425"/>
        <w:gridCol w:w="7371"/>
      </w:tblGrid>
      <w:tr w:rsidR="00B216AA" w:rsidRPr="00C06A3E" w:rsidTr="002E1F03">
        <w:trPr>
          <w:trHeight w:val="383"/>
        </w:trPr>
        <w:tc>
          <w:tcPr>
            <w:tcW w:w="10456" w:type="dxa"/>
            <w:gridSpan w:val="3"/>
          </w:tcPr>
          <w:p w:rsidR="00B216AA" w:rsidRPr="00C06A3E" w:rsidRDefault="00B216AA" w:rsidP="002E1F03">
            <w:pPr>
              <w:autoSpaceDE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600B4">
              <w:rPr>
                <w:sz w:val="28"/>
                <w:szCs w:val="28"/>
                <w:u w:val="single"/>
              </w:rPr>
              <w:t>Председатель:</w:t>
            </w:r>
          </w:p>
        </w:tc>
      </w:tr>
      <w:tr w:rsidR="00B216AA" w:rsidRPr="00DC2461" w:rsidTr="002E1F03">
        <w:trPr>
          <w:trHeight w:val="328"/>
        </w:trPr>
        <w:tc>
          <w:tcPr>
            <w:tcW w:w="2660" w:type="dxa"/>
          </w:tcPr>
          <w:p w:rsidR="00B216AA" w:rsidRPr="00DC2461" w:rsidRDefault="00B216AA" w:rsidP="002E1F0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Лепешков А.А.</w:t>
            </w:r>
          </w:p>
        </w:tc>
        <w:tc>
          <w:tcPr>
            <w:tcW w:w="425" w:type="dxa"/>
          </w:tcPr>
          <w:p w:rsidR="00B216AA" w:rsidRPr="00DC2461" w:rsidRDefault="00B216AA" w:rsidP="002E1F03">
            <w:pPr>
              <w:rPr>
                <w:sz w:val="28"/>
                <w:szCs w:val="28"/>
              </w:rPr>
            </w:pPr>
            <w:r w:rsidRPr="00DC2461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B216AA" w:rsidRPr="00DC2461" w:rsidRDefault="00B216AA" w:rsidP="002E1F03">
            <w:pPr>
              <w:autoSpaceDE w:val="0"/>
              <w:rPr>
                <w:sz w:val="28"/>
                <w:szCs w:val="28"/>
              </w:rPr>
            </w:pPr>
            <w:r w:rsidRPr="00DC2461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главы Карабашского городского округа по общим вопросам</w:t>
            </w:r>
          </w:p>
        </w:tc>
      </w:tr>
      <w:tr w:rsidR="00B216AA" w:rsidRPr="00C06A3E" w:rsidTr="002E1F03">
        <w:trPr>
          <w:trHeight w:val="343"/>
        </w:trPr>
        <w:tc>
          <w:tcPr>
            <w:tcW w:w="10456" w:type="dxa"/>
            <w:gridSpan w:val="3"/>
          </w:tcPr>
          <w:p w:rsidR="00B216AA" w:rsidRPr="00C06A3E" w:rsidRDefault="00B216AA" w:rsidP="002E1F03">
            <w:pPr>
              <w:autoSpaceDE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600B4">
              <w:rPr>
                <w:sz w:val="28"/>
                <w:szCs w:val="28"/>
                <w:u w:val="single"/>
              </w:rPr>
              <w:t>Заместитель</w:t>
            </w:r>
            <w:r>
              <w:rPr>
                <w:sz w:val="28"/>
                <w:szCs w:val="28"/>
                <w:u w:val="single"/>
              </w:rPr>
              <w:t xml:space="preserve"> председателя</w:t>
            </w:r>
            <w:r w:rsidRPr="001600B4">
              <w:rPr>
                <w:sz w:val="28"/>
                <w:szCs w:val="28"/>
                <w:u w:val="single"/>
              </w:rPr>
              <w:t>:</w:t>
            </w:r>
          </w:p>
        </w:tc>
      </w:tr>
      <w:tr w:rsidR="00B216AA" w:rsidRPr="00DC2461" w:rsidTr="002E1F03">
        <w:trPr>
          <w:trHeight w:val="678"/>
        </w:trPr>
        <w:tc>
          <w:tcPr>
            <w:tcW w:w="2660" w:type="dxa"/>
          </w:tcPr>
          <w:p w:rsidR="00B216AA" w:rsidRPr="00DC2461" w:rsidRDefault="001970C1" w:rsidP="002E1F0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Бачурина Н.А.</w:t>
            </w:r>
          </w:p>
        </w:tc>
        <w:tc>
          <w:tcPr>
            <w:tcW w:w="425" w:type="dxa"/>
          </w:tcPr>
          <w:p w:rsidR="00B216AA" w:rsidRPr="00DC2461" w:rsidRDefault="00B216AA" w:rsidP="002E1F03">
            <w:pPr>
              <w:rPr>
                <w:sz w:val="28"/>
                <w:szCs w:val="28"/>
              </w:rPr>
            </w:pPr>
            <w:r w:rsidRPr="00DC2461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7371" w:type="dxa"/>
          </w:tcPr>
          <w:p w:rsidR="001970C1" w:rsidRDefault="001970C1" w:rsidP="001970C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организационно- контрольной работы администрации Карабашского городского округа</w:t>
            </w:r>
          </w:p>
          <w:p w:rsidR="00B216AA" w:rsidRPr="00DC2461" w:rsidRDefault="00B216AA" w:rsidP="002E1F03">
            <w:pPr>
              <w:autoSpaceDE w:val="0"/>
              <w:rPr>
                <w:sz w:val="28"/>
                <w:szCs w:val="28"/>
              </w:rPr>
            </w:pPr>
          </w:p>
        </w:tc>
      </w:tr>
      <w:tr w:rsidR="00B216AA" w:rsidRPr="00C06A3E" w:rsidTr="002E1F03">
        <w:trPr>
          <w:trHeight w:val="287"/>
        </w:trPr>
        <w:tc>
          <w:tcPr>
            <w:tcW w:w="10456" w:type="dxa"/>
            <w:gridSpan w:val="3"/>
          </w:tcPr>
          <w:p w:rsidR="00B216AA" w:rsidRPr="00C06A3E" w:rsidRDefault="00B216AA" w:rsidP="002E1F03">
            <w:pPr>
              <w:autoSpaceDE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600B4">
              <w:rPr>
                <w:sz w:val="28"/>
                <w:szCs w:val="28"/>
                <w:u w:val="single"/>
              </w:rPr>
              <w:t>Секретарь:</w:t>
            </w:r>
          </w:p>
        </w:tc>
      </w:tr>
      <w:tr w:rsidR="00B216AA" w:rsidRPr="00DC2461" w:rsidTr="002E1F03">
        <w:trPr>
          <w:trHeight w:val="1006"/>
        </w:trPr>
        <w:tc>
          <w:tcPr>
            <w:tcW w:w="2660" w:type="dxa"/>
          </w:tcPr>
          <w:p w:rsidR="00B216AA" w:rsidRPr="00DC2461" w:rsidRDefault="00B216AA" w:rsidP="002E1F0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Сивкова А.В.</w:t>
            </w:r>
          </w:p>
        </w:tc>
        <w:tc>
          <w:tcPr>
            <w:tcW w:w="425" w:type="dxa"/>
          </w:tcPr>
          <w:p w:rsidR="00B216AA" w:rsidRPr="00DC2461" w:rsidRDefault="00B216AA" w:rsidP="002E1F03">
            <w:pPr>
              <w:rPr>
                <w:sz w:val="28"/>
                <w:szCs w:val="28"/>
              </w:rPr>
            </w:pPr>
            <w:r w:rsidRPr="00DC2461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B216AA" w:rsidRPr="00DC2461" w:rsidRDefault="008468D9" w:rsidP="002E1F0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B216AA">
              <w:rPr>
                <w:sz w:val="28"/>
                <w:szCs w:val="28"/>
              </w:rPr>
              <w:t>по организации защиты персональных данных отдела муниципальной службы и кадров администрации Карабашского городского округа</w:t>
            </w:r>
          </w:p>
        </w:tc>
      </w:tr>
      <w:tr w:rsidR="00B216AA" w:rsidRPr="00C06A3E" w:rsidTr="002E1F03">
        <w:trPr>
          <w:trHeight w:val="360"/>
        </w:trPr>
        <w:tc>
          <w:tcPr>
            <w:tcW w:w="10456" w:type="dxa"/>
            <w:gridSpan w:val="3"/>
          </w:tcPr>
          <w:p w:rsidR="00B216AA" w:rsidRPr="00C06A3E" w:rsidRDefault="00B216AA" w:rsidP="002E1F03">
            <w:pPr>
              <w:autoSpaceDE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u w:val="single"/>
              </w:rPr>
              <w:t>Члены</w:t>
            </w:r>
            <w:r w:rsidRPr="001600B4">
              <w:rPr>
                <w:sz w:val="28"/>
                <w:szCs w:val="28"/>
                <w:u w:val="single"/>
              </w:rPr>
              <w:t>:</w:t>
            </w:r>
          </w:p>
        </w:tc>
      </w:tr>
      <w:tr w:rsidR="00B216AA" w:rsidRPr="00DC2461" w:rsidTr="002E1F03">
        <w:trPr>
          <w:trHeight w:val="646"/>
        </w:trPr>
        <w:tc>
          <w:tcPr>
            <w:tcW w:w="2660" w:type="dxa"/>
          </w:tcPr>
          <w:p w:rsidR="00B216AA" w:rsidRPr="00DC2461" w:rsidRDefault="00B216AA" w:rsidP="002E1F0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Абдюшева Г.Р.</w:t>
            </w:r>
          </w:p>
        </w:tc>
        <w:tc>
          <w:tcPr>
            <w:tcW w:w="425" w:type="dxa"/>
          </w:tcPr>
          <w:p w:rsidR="00B216AA" w:rsidRPr="00DC2461" w:rsidRDefault="00B216AA" w:rsidP="002E1F03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216AA" w:rsidRPr="00DC2461" w:rsidRDefault="00B216AA" w:rsidP="00B216AA">
            <w:pPr>
              <w:autoSpaceDE w:val="0"/>
              <w:rPr>
                <w:sz w:val="28"/>
                <w:szCs w:val="28"/>
              </w:rPr>
            </w:pPr>
            <w:r w:rsidRPr="00DC2461">
              <w:rPr>
                <w:sz w:val="28"/>
                <w:szCs w:val="28"/>
              </w:rPr>
              <w:t xml:space="preserve">начальник отдела муниципальной службы </w:t>
            </w:r>
          </w:p>
          <w:p w:rsidR="00B216AA" w:rsidRDefault="00B216AA" w:rsidP="00B216AA">
            <w:pPr>
              <w:autoSpaceDE w:val="0"/>
              <w:rPr>
                <w:sz w:val="28"/>
                <w:szCs w:val="28"/>
              </w:rPr>
            </w:pPr>
            <w:r w:rsidRPr="00DC2461">
              <w:rPr>
                <w:sz w:val="28"/>
                <w:szCs w:val="28"/>
              </w:rPr>
              <w:t>и кадров</w:t>
            </w:r>
            <w:r>
              <w:rPr>
                <w:sz w:val="28"/>
                <w:szCs w:val="28"/>
              </w:rPr>
              <w:t xml:space="preserve"> администрации Карабашского городского округа</w:t>
            </w:r>
          </w:p>
          <w:p w:rsidR="006462C3" w:rsidRPr="00DC2461" w:rsidRDefault="006462C3" w:rsidP="00B216AA">
            <w:pPr>
              <w:autoSpaceDE w:val="0"/>
              <w:rPr>
                <w:sz w:val="28"/>
                <w:szCs w:val="28"/>
              </w:rPr>
            </w:pPr>
          </w:p>
        </w:tc>
      </w:tr>
      <w:tr w:rsidR="00B216AA" w:rsidRPr="00DC2461" w:rsidTr="002E1F03">
        <w:trPr>
          <w:trHeight w:val="646"/>
        </w:trPr>
        <w:tc>
          <w:tcPr>
            <w:tcW w:w="2660" w:type="dxa"/>
          </w:tcPr>
          <w:p w:rsidR="00B216AA" w:rsidRDefault="001970C1" w:rsidP="001970C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Гисматуллина З.А</w:t>
            </w:r>
            <w:r w:rsidR="002929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B216AA" w:rsidRPr="00DC2461" w:rsidRDefault="00B216AA" w:rsidP="002E1F03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462C3" w:rsidRDefault="001970C1" w:rsidP="001970C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мобилизационной подготовки администрации Карабашского городского округа</w:t>
            </w:r>
          </w:p>
          <w:p w:rsidR="001970C1" w:rsidRPr="00DC2461" w:rsidRDefault="001970C1" w:rsidP="001970C1">
            <w:pPr>
              <w:autoSpaceDE w:val="0"/>
              <w:rPr>
                <w:sz w:val="28"/>
                <w:szCs w:val="28"/>
              </w:rPr>
            </w:pPr>
          </w:p>
        </w:tc>
      </w:tr>
      <w:tr w:rsidR="00B216AA" w:rsidRPr="00DC2461" w:rsidTr="002E1F03">
        <w:trPr>
          <w:trHeight w:val="646"/>
        </w:trPr>
        <w:tc>
          <w:tcPr>
            <w:tcW w:w="2660" w:type="dxa"/>
          </w:tcPr>
          <w:p w:rsidR="00B216AA" w:rsidRPr="00DC2461" w:rsidRDefault="006462C3" w:rsidP="002E1F0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Мирошникова О.И</w:t>
            </w:r>
            <w:r w:rsidR="002929B5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B216AA" w:rsidRPr="00DC2461" w:rsidRDefault="00B216AA" w:rsidP="002E1F03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216AA" w:rsidRDefault="006462C3" w:rsidP="002E1F0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DC2461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DC24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юридического отдела администрации Карабашского городского округа</w:t>
            </w:r>
          </w:p>
          <w:p w:rsidR="008468D9" w:rsidRPr="00DC2461" w:rsidRDefault="008468D9" w:rsidP="002E1F03">
            <w:pPr>
              <w:autoSpaceDE w:val="0"/>
              <w:rPr>
                <w:sz w:val="28"/>
                <w:szCs w:val="28"/>
              </w:rPr>
            </w:pPr>
          </w:p>
        </w:tc>
      </w:tr>
      <w:tr w:rsidR="00B216AA" w:rsidRPr="00DC2461" w:rsidTr="002E1F03">
        <w:trPr>
          <w:trHeight w:val="646"/>
        </w:trPr>
        <w:tc>
          <w:tcPr>
            <w:tcW w:w="2660" w:type="dxa"/>
          </w:tcPr>
          <w:p w:rsidR="00B216AA" w:rsidRPr="00DC2461" w:rsidRDefault="008468D9" w:rsidP="002E1F0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И.А.</w:t>
            </w:r>
          </w:p>
        </w:tc>
        <w:tc>
          <w:tcPr>
            <w:tcW w:w="425" w:type="dxa"/>
          </w:tcPr>
          <w:p w:rsidR="00B216AA" w:rsidRPr="00DC2461" w:rsidRDefault="00B216AA" w:rsidP="002E1F03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216AA" w:rsidRPr="00DC2461" w:rsidRDefault="008468D9" w:rsidP="002E1F0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отдела организационно- контрольной работы администрации Карабашского городского округа</w:t>
            </w:r>
          </w:p>
        </w:tc>
      </w:tr>
      <w:tr w:rsidR="00B216AA" w:rsidRPr="00DC2461" w:rsidTr="002E1F03">
        <w:trPr>
          <w:trHeight w:val="556"/>
        </w:trPr>
        <w:tc>
          <w:tcPr>
            <w:tcW w:w="2660" w:type="dxa"/>
          </w:tcPr>
          <w:p w:rsidR="00B216AA" w:rsidRPr="00DC2461" w:rsidRDefault="00B216AA" w:rsidP="006462C3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216AA" w:rsidRPr="00DC2461" w:rsidRDefault="00B216AA" w:rsidP="002E1F03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216AA" w:rsidRPr="00DC2461" w:rsidRDefault="00B216AA" w:rsidP="002E1F03">
            <w:pPr>
              <w:rPr>
                <w:sz w:val="28"/>
                <w:szCs w:val="28"/>
              </w:rPr>
            </w:pPr>
          </w:p>
        </w:tc>
      </w:tr>
    </w:tbl>
    <w:p w:rsidR="00284BB0" w:rsidRPr="00284BB0" w:rsidRDefault="00284BB0" w:rsidP="00284BB0">
      <w:pPr>
        <w:tabs>
          <w:tab w:val="left" w:pos="5557"/>
        </w:tabs>
        <w:rPr>
          <w:rFonts w:eastAsiaTheme="minorHAnsi"/>
          <w:sz w:val="28"/>
          <w:szCs w:val="28"/>
          <w:lang w:eastAsia="en-US"/>
        </w:rPr>
      </w:pPr>
    </w:p>
    <w:sectPr w:rsidR="00284BB0" w:rsidRPr="00284BB0" w:rsidSect="00A00323">
      <w:pgSz w:w="11909" w:h="16834"/>
      <w:pgMar w:top="568" w:right="567" w:bottom="709" w:left="1134" w:header="720" w:footer="544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14C" w:rsidRDefault="0095514C" w:rsidP="0095351B">
      <w:r>
        <w:separator/>
      </w:r>
    </w:p>
  </w:endnote>
  <w:endnote w:type="continuationSeparator" w:id="0">
    <w:p w:rsidR="0095514C" w:rsidRDefault="0095514C" w:rsidP="00953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14C" w:rsidRDefault="0095514C" w:rsidP="0095351B">
      <w:r>
        <w:separator/>
      </w:r>
    </w:p>
  </w:footnote>
  <w:footnote w:type="continuationSeparator" w:id="0">
    <w:p w:rsidR="0095514C" w:rsidRDefault="0095514C" w:rsidP="00953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B6374F"/>
    <w:multiLevelType w:val="hybridMultilevel"/>
    <w:tmpl w:val="4C327A66"/>
    <w:lvl w:ilvl="0" w:tplc="1A5C84F0">
      <w:start w:val="3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F196EA2"/>
    <w:multiLevelType w:val="hybridMultilevel"/>
    <w:tmpl w:val="3A543246"/>
    <w:lvl w:ilvl="0" w:tplc="E89A0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7E28DD"/>
    <w:multiLevelType w:val="singleLevel"/>
    <w:tmpl w:val="B67EAB94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>
    <w:nsid w:val="15F51CCD"/>
    <w:multiLevelType w:val="hybridMultilevel"/>
    <w:tmpl w:val="A2DC3EB8"/>
    <w:lvl w:ilvl="0" w:tplc="90627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1C6AA8"/>
    <w:multiLevelType w:val="hybridMultilevel"/>
    <w:tmpl w:val="585C4084"/>
    <w:lvl w:ilvl="0" w:tplc="8D383B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8733B8"/>
    <w:multiLevelType w:val="hybridMultilevel"/>
    <w:tmpl w:val="A0A0C35A"/>
    <w:lvl w:ilvl="0" w:tplc="EBBE7FD8">
      <w:start w:val="14"/>
      <w:numFmt w:val="decimal"/>
      <w:lvlText w:val="%1."/>
      <w:lvlJc w:val="left"/>
      <w:pPr>
        <w:ind w:left="1226" w:hanging="375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BE29ED"/>
    <w:multiLevelType w:val="singleLevel"/>
    <w:tmpl w:val="58343F3E"/>
    <w:lvl w:ilvl="0">
      <w:start w:val="194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>
    <w:nsid w:val="1EC351D6"/>
    <w:multiLevelType w:val="hybridMultilevel"/>
    <w:tmpl w:val="8B1A0750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0">
    <w:nsid w:val="1F861F0C"/>
    <w:multiLevelType w:val="hybridMultilevel"/>
    <w:tmpl w:val="0F7A318E"/>
    <w:lvl w:ilvl="0" w:tplc="3A0AF03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215743C6"/>
    <w:multiLevelType w:val="hybridMultilevel"/>
    <w:tmpl w:val="11869FA2"/>
    <w:lvl w:ilvl="0" w:tplc="BAA01028">
      <w:start w:val="3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231F1440"/>
    <w:multiLevelType w:val="hybridMultilevel"/>
    <w:tmpl w:val="CB68DFAA"/>
    <w:lvl w:ilvl="0" w:tplc="7C38D2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25D50ABA"/>
    <w:multiLevelType w:val="hybridMultilevel"/>
    <w:tmpl w:val="9350E51A"/>
    <w:lvl w:ilvl="0" w:tplc="A9689514">
      <w:start w:val="3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28ED3FC6"/>
    <w:multiLevelType w:val="hybridMultilevel"/>
    <w:tmpl w:val="9A6CBF2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2A13680E"/>
    <w:multiLevelType w:val="multilevel"/>
    <w:tmpl w:val="8A406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24393D"/>
    <w:multiLevelType w:val="hybridMultilevel"/>
    <w:tmpl w:val="B00EA4C6"/>
    <w:lvl w:ilvl="0" w:tplc="2BBC55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4E19A1"/>
    <w:multiLevelType w:val="hybridMultilevel"/>
    <w:tmpl w:val="22F205E2"/>
    <w:lvl w:ilvl="0" w:tplc="098A54C2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231EFE"/>
    <w:multiLevelType w:val="hybridMultilevel"/>
    <w:tmpl w:val="1F904CDC"/>
    <w:lvl w:ilvl="0" w:tplc="8E7007FE">
      <w:start w:val="2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A61B5C"/>
    <w:multiLevelType w:val="hybridMultilevel"/>
    <w:tmpl w:val="76562CAA"/>
    <w:lvl w:ilvl="0" w:tplc="5556155A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932AD"/>
    <w:multiLevelType w:val="singleLevel"/>
    <w:tmpl w:val="CC3E0440"/>
    <w:lvl w:ilvl="0">
      <w:start w:val="195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>
    <w:nsid w:val="409D7AB5"/>
    <w:multiLevelType w:val="multilevel"/>
    <w:tmpl w:val="2C52A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59339A"/>
    <w:multiLevelType w:val="multilevel"/>
    <w:tmpl w:val="C24C74DA"/>
    <w:lvl w:ilvl="0">
      <w:start w:val="28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351C28"/>
    <w:multiLevelType w:val="hybridMultilevel"/>
    <w:tmpl w:val="9AD2F410"/>
    <w:lvl w:ilvl="0" w:tplc="2DDEF828">
      <w:start w:val="2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52A707A4"/>
    <w:multiLevelType w:val="hybridMultilevel"/>
    <w:tmpl w:val="0B424F7C"/>
    <w:lvl w:ilvl="0" w:tplc="16D2BFC8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D42CCD"/>
    <w:multiLevelType w:val="hybridMultilevel"/>
    <w:tmpl w:val="103AD6E8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C0D4D"/>
    <w:multiLevelType w:val="hybridMultilevel"/>
    <w:tmpl w:val="22B4A9FC"/>
    <w:lvl w:ilvl="0" w:tplc="926E24E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D560232"/>
    <w:multiLevelType w:val="hybridMultilevel"/>
    <w:tmpl w:val="E6EA1FE0"/>
    <w:lvl w:ilvl="0" w:tplc="62A6FC3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609B5A46"/>
    <w:multiLevelType w:val="hybridMultilevel"/>
    <w:tmpl w:val="9D46FA6C"/>
    <w:lvl w:ilvl="0" w:tplc="CA7805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650FAD"/>
    <w:multiLevelType w:val="hybridMultilevel"/>
    <w:tmpl w:val="A55894E8"/>
    <w:lvl w:ilvl="0" w:tplc="9042CCEA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10381"/>
    <w:multiLevelType w:val="hybridMultilevel"/>
    <w:tmpl w:val="452C2DA6"/>
    <w:lvl w:ilvl="0" w:tplc="94BA0DB6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633E7"/>
    <w:multiLevelType w:val="hybridMultilevel"/>
    <w:tmpl w:val="7BEEE90E"/>
    <w:lvl w:ilvl="0" w:tplc="C058918E">
      <w:start w:val="2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6D9B23C2"/>
    <w:multiLevelType w:val="multilevel"/>
    <w:tmpl w:val="803864E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280EEF"/>
    <w:multiLevelType w:val="multilevel"/>
    <w:tmpl w:val="4718D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765B91"/>
    <w:multiLevelType w:val="hybridMultilevel"/>
    <w:tmpl w:val="074EB024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D51BA"/>
    <w:multiLevelType w:val="multilevel"/>
    <w:tmpl w:val="0BCCD892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666E13"/>
    <w:multiLevelType w:val="hybridMultilevel"/>
    <w:tmpl w:val="C68693B6"/>
    <w:lvl w:ilvl="0" w:tplc="FEB03962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F3A22A9"/>
    <w:multiLevelType w:val="hybridMultilevel"/>
    <w:tmpl w:val="EB4C488C"/>
    <w:lvl w:ilvl="0" w:tplc="D082A754">
      <w:start w:val="2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8">
    <w:nsid w:val="7FAE10EB"/>
    <w:multiLevelType w:val="hybridMultilevel"/>
    <w:tmpl w:val="16366082"/>
    <w:lvl w:ilvl="0" w:tplc="DC8EB06A">
      <w:start w:val="23"/>
      <w:numFmt w:val="decimal"/>
      <w:lvlText w:val="%1."/>
      <w:lvlJc w:val="left"/>
      <w:pPr>
        <w:ind w:left="1125" w:hanging="37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4"/>
  </w:num>
  <w:num w:numId="5">
    <w:abstractNumId w:val="12"/>
  </w:num>
  <w:num w:numId="6">
    <w:abstractNumId w:val="33"/>
  </w:num>
  <w:num w:numId="7">
    <w:abstractNumId w:val="32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16"/>
  </w:num>
  <w:num w:numId="13">
    <w:abstractNumId w:val="27"/>
  </w:num>
  <w:num w:numId="14">
    <w:abstractNumId w:val="10"/>
  </w:num>
  <w:num w:numId="15">
    <w:abstractNumId w:val="15"/>
  </w:num>
  <w:num w:numId="16">
    <w:abstractNumId w:val="21"/>
  </w:num>
  <w:num w:numId="17">
    <w:abstractNumId w:val="35"/>
  </w:num>
  <w:num w:numId="18">
    <w:abstractNumId w:val="22"/>
  </w:num>
  <w:num w:numId="19">
    <w:abstractNumId w:val="37"/>
  </w:num>
  <w:num w:numId="20">
    <w:abstractNumId w:val="7"/>
  </w:num>
  <w:num w:numId="21">
    <w:abstractNumId w:val="6"/>
  </w:num>
  <w:num w:numId="22">
    <w:abstractNumId w:val="24"/>
  </w:num>
  <w:num w:numId="23">
    <w:abstractNumId w:val="19"/>
  </w:num>
  <w:num w:numId="24">
    <w:abstractNumId w:val="30"/>
  </w:num>
  <w:num w:numId="25">
    <w:abstractNumId w:val="29"/>
  </w:num>
  <w:num w:numId="26">
    <w:abstractNumId w:val="2"/>
  </w:num>
  <w:num w:numId="27">
    <w:abstractNumId w:val="38"/>
  </w:num>
  <w:num w:numId="28">
    <w:abstractNumId w:val="17"/>
  </w:num>
  <w:num w:numId="29">
    <w:abstractNumId w:val="31"/>
  </w:num>
  <w:num w:numId="30">
    <w:abstractNumId w:val="23"/>
  </w:num>
  <w:num w:numId="31">
    <w:abstractNumId w:val="18"/>
  </w:num>
  <w:num w:numId="32">
    <w:abstractNumId w:val="13"/>
  </w:num>
  <w:num w:numId="33">
    <w:abstractNumId w:val="11"/>
  </w:num>
  <w:num w:numId="34">
    <w:abstractNumId w:val="25"/>
  </w:num>
  <w:num w:numId="35">
    <w:abstractNumId w:val="34"/>
  </w:num>
  <w:num w:numId="36">
    <w:abstractNumId w:val="28"/>
  </w:num>
  <w:num w:numId="37">
    <w:abstractNumId w:val="26"/>
  </w:num>
  <w:num w:numId="38">
    <w:abstractNumId w:val="9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04E"/>
    <w:rsid w:val="00001736"/>
    <w:rsid w:val="00002192"/>
    <w:rsid w:val="00012804"/>
    <w:rsid w:val="0002146B"/>
    <w:rsid w:val="00025B7C"/>
    <w:rsid w:val="00044361"/>
    <w:rsid w:val="00047303"/>
    <w:rsid w:val="00055673"/>
    <w:rsid w:val="0006139C"/>
    <w:rsid w:val="00077E0B"/>
    <w:rsid w:val="000923A1"/>
    <w:rsid w:val="000A277D"/>
    <w:rsid w:val="000B6DB8"/>
    <w:rsid w:val="000C17B3"/>
    <w:rsid w:val="000C45BA"/>
    <w:rsid w:val="000D02D1"/>
    <w:rsid w:val="000D67CE"/>
    <w:rsid w:val="000E020E"/>
    <w:rsid w:val="000E038F"/>
    <w:rsid w:val="000F2EA0"/>
    <w:rsid w:val="00112947"/>
    <w:rsid w:val="00130E72"/>
    <w:rsid w:val="00151612"/>
    <w:rsid w:val="00152332"/>
    <w:rsid w:val="001600B4"/>
    <w:rsid w:val="00170F71"/>
    <w:rsid w:val="0017225F"/>
    <w:rsid w:val="00173BDA"/>
    <w:rsid w:val="00176985"/>
    <w:rsid w:val="00176BF4"/>
    <w:rsid w:val="001829BD"/>
    <w:rsid w:val="00190DCF"/>
    <w:rsid w:val="001970C1"/>
    <w:rsid w:val="001B1AC2"/>
    <w:rsid w:val="001B2750"/>
    <w:rsid w:val="001B5D1F"/>
    <w:rsid w:val="001C0F38"/>
    <w:rsid w:val="001C16F6"/>
    <w:rsid w:val="001C2119"/>
    <w:rsid w:val="001C2441"/>
    <w:rsid w:val="001C74BA"/>
    <w:rsid w:val="001D3B6B"/>
    <w:rsid w:val="001D4721"/>
    <w:rsid w:val="001E17A2"/>
    <w:rsid w:val="001F0798"/>
    <w:rsid w:val="001F0FA9"/>
    <w:rsid w:val="001F6365"/>
    <w:rsid w:val="00201FD7"/>
    <w:rsid w:val="00202772"/>
    <w:rsid w:val="00204FA5"/>
    <w:rsid w:val="00205270"/>
    <w:rsid w:val="00213FA2"/>
    <w:rsid w:val="002156D8"/>
    <w:rsid w:val="00221908"/>
    <w:rsid w:val="002332C6"/>
    <w:rsid w:val="0024104E"/>
    <w:rsid w:val="0024270B"/>
    <w:rsid w:val="00265EA1"/>
    <w:rsid w:val="00267C7D"/>
    <w:rsid w:val="00284BB0"/>
    <w:rsid w:val="00285A90"/>
    <w:rsid w:val="002929B5"/>
    <w:rsid w:val="00293651"/>
    <w:rsid w:val="002A51F3"/>
    <w:rsid w:val="002A67F8"/>
    <w:rsid w:val="002B0D03"/>
    <w:rsid w:val="002B7669"/>
    <w:rsid w:val="002B7AA0"/>
    <w:rsid w:val="002E1F03"/>
    <w:rsid w:val="002E4051"/>
    <w:rsid w:val="002F633B"/>
    <w:rsid w:val="003067AC"/>
    <w:rsid w:val="00321AE4"/>
    <w:rsid w:val="00322DFE"/>
    <w:rsid w:val="00325F62"/>
    <w:rsid w:val="00335DEA"/>
    <w:rsid w:val="00355907"/>
    <w:rsid w:val="00357E0C"/>
    <w:rsid w:val="00367509"/>
    <w:rsid w:val="003763CA"/>
    <w:rsid w:val="00386095"/>
    <w:rsid w:val="00391853"/>
    <w:rsid w:val="00392B87"/>
    <w:rsid w:val="00395DFF"/>
    <w:rsid w:val="003A3C82"/>
    <w:rsid w:val="003C0434"/>
    <w:rsid w:val="003C559D"/>
    <w:rsid w:val="003E603D"/>
    <w:rsid w:val="003F0460"/>
    <w:rsid w:val="003F213D"/>
    <w:rsid w:val="003F3454"/>
    <w:rsid w:val="00400372"/>
    <w:rsid w:val="00405129"/>
    <w:rsid w:val="00405E8C"/>
    <w:rsid w:val="004166CE"/>
    <w:rsid w:val="00422F4D"/>
    <w:rsid w:val="00423B3D"/>
    <w:rsid w:val="00443088"/>
    <w:rsid w:val="00446F1C"/>
    <w:rsid w:val="004534F4"/>
    <w:rsid w:val="00453CD4"/>
    <w:rsid w:val="00454DF4"/>
    <w:rsid w:val="004568D9"/>
    <w:rsid w:val="00473457"/>
    <w:rsid w:val="004A0DA3"/>
    <w:rsid w:val="004C17A2"/>
    <w:rsid w:val="004D45A9"/>
    <w:rsid w:val="004F2E75"/>
    <w:rsid w:val="00500DFB"/>
    <w:rsid w:val="0050571C"/>
    <w:rsid w:val="005062AE"/>
    <w:rsid w:val="005201DE"/>
    <w:rsid w:val="0052200D"/>
    <w:rsid w:val="0053023E"/>
    <w:rsid w:val="00545FFD"/>
    <w:rsid w:val="00552771"/>
    <w:rsid w:val="00564B64"/>
    <w:rsid w:val="0056675E"/>
    <w:rsid w:val="0057259B"/>
    <w:rsid w:val="00594C20"/>
    <w:rsid w:val="00594DC6"/>
    <w:rsid w:val="00595CA2"/>
    <w:rsid w:val="005C228D"/>
    <w:rsid w:val="005D591B"/>
    <w:rsid w:val="005E45EC"/>
    <w:rsid w:val="005E6717"/>
    <w:rsid w:val="00600747"/>
    <w:rsid w:val="006206F9"/>
    <w:rsid w:val="00623942"/>
    <w:rsid w:val="0062433A"/>
    <w:rsid w:val="00625899"/>
    <w:rsid w:val="00627904"/>
    <w:rsid w:val="006462C3"/>
    <w:rsid w:val="00661825"/>
    <w:rsid w:val="006705AF"/>
    <w:rsid w:val="00671EB5"/>
    <w:rsid w:val="006954D0"/>
    <w:rsid w:val="006D3D2C"/>
    <w:rsid w:val="006D523C"/>
    <w:rsid w:val="006F0A43"/>
    <w:rsid w:val="006F0E66"/>
    <w:rsid w:val="00704A3E"/>
    <w:rsid w:val="00705A65"/>
    <w:rsid w:val="0071558B"/>
    <w:rsid w:val="00724610"/>
    <w:rsid w:val="0073252D"/>
    <w:rsid w:val="00742DC0"/>
    <w:rsid w:val="0074511B"/>
    <w:rsid w:val="00746401"/>
    <w:rsid w:val="00754EA6"/>
    <w:rsid w:val="0078095D"/>
    <w:rsid w:val="007A04D3"/>
    <w:rsid w:val="007A4EF4"/>
    <w:rsid w:val="007A5D22"/>
    <w:rsid w:val="007A5F41"/>
    <w:rsid w:val="007E0773"/>
    <w:rsid w:val="007F3303"/>
    <w:rsid w:val="00803D53"/>
    <w:rsid w:val="008040EA"/>
    <w:rsid w:val="00805BDC"/>
    <w:rsid w:val="00844EBD"/>
    <w:rsid w:val="008468D9"/>
    <w:rsid w:val="00872174"/>
    <w:rsid w:val="008850E0"/>
    <w:rsid w:val="00886B1B"/>
    <w:rsid w:val="008907E5"/>
    <w:rsid w:val="008920C6"/>
    <w:rsid w:val="008A12F8"/>
    <w:rsid w:val="008C15C4"/>
    <w:rsid w:val="008C1A1F"/>
    <w:rsid w:val="008C225B"/>
    <w:rsid w:val="009006C4"/>
    <w:rsid w:val="00914CC3"/>
    <w:rsid w:val="0092045C"/>
    <w:rsid w:val="00927573"/>
    <w:rsid w:val="00931563"/>
    <w:rsid w:val="00931EFA"/>
    <w:rsid w:val="00933543"/>
    <w:rsid w:val="00935BBD"/>
    <w:rsid w:val="0093727D"/>
    <w:rsid w:val="00937592"/>
    <w:rsid w:val="00941168"/>
    <w:rsid w:val="009427D8"/>
    <w:rsid w:val="0095351B"/>
    <w:rsid w:val="0095514C"/>
    <w:rsid w:val="00974590"/>
    <w:rsid w:val="009A5F7B"/>
    <w:rsid w:val="009B18C4"/>
    <w:rsid w:val="009D4DAE"/>
    <w:rsid w:val="009E773B"/>
    <w:rsid w:val="009F4392"/>
    <w:rsid w:val="00A00323"/>
    <w:rsid w:val="00A00D90"/>
    <w:rsid w:val="00A00D94"/>
    <w:rsid w:val="00A07C1A"/>
    <w:rsid w:val="00A14EF0"/>
    <w:rsid w:val="00A23A02"/>
    <w:rsid w:val="00A34C02"/>
    <w:rsid w:val="00A34D12"/>
    <w:rsid w:val="00A40986"/>
    <w:rsid w:val="00A455C4"/>
    <w:rsid w:val="00A5470F"/>
    <w:rsid w:val="00A64690"/>
    <w:rsid w:val="00A90ECD"/>
    <w:rsid w:val="00A92BB3"/>
    <w:rsid w:val="00A94B14"/>
    <w:rsid w:val="00A94FFB"/>
    <w:rsid w:val="00AA005F"/>
    <w:rsid w:val="00AA1B29"/>
    <w:rsid w:val="00AA3272"/>
    <w:rsid w:val="00AC23D4"/>
    <w:rsid w:val="00AD3A8F"/>
    <w:rsid w:val="00AD487F"/>
    <w:rsid w:val="00AE3EC2"/>
    <w:rsid w:val="00AF3930"/>
    <w:rsid w:val="00B17A6E"/>
    <w:rsid w:val="00B216AA"/>
    <w:rsid w:val="00B24162"/>
    <w:rsid w:val="00B31FAE"/>
    <w:rsid w:val="00B3779D"/>
    <w:rsid w:val="00B40114"/>
    <w:rsid w:val="00B4032D"/>
    <w:rsid w:val="00B47B6B"/>
    <w:rsid w:val="00B5569A"/>
    <w:rsid w:val="00B61193"/>
    <w:rsid w:val="00B61469"/>
    <w:rsid w:val="00B952D3"/>
    <w:rsid w:val="00BB0F80"/>
    <w:rsid w:val="00BB4BE2"/>
    <w:rsid w:val="00BF193E"/>
    <w:rsid w:val="00BF1A0F"/>
    <w:rsid w:val="00C00663"/>
    <w:rsid w:val="00C01726"/>
    <w:rsid w:val="00C06A3E"/>
    <w:rsid w:val="00C220D0"/>
    <w:rsid w:val="00C42833"/>
    <w:rsid w:val="00C42E9F"/>
    <w:rsid w:val="00C43324"/>
    <w:rsid w:val="00C4348D"/>
    <w:rsid w:val="00C53A5F"/>
    <w:rsid w:val="00C55564"/>
    <w:rsid w:val="00C6117C"/>
    <w:rsid w:val="00C669DF"/>
    <w:rsid w:val="00C67ACE"/>
    <w:rsid w:val="00C71731"/>
    <w:rsid w:val="00C7335F"/>
    <w:rsid w:val="00C7628D"/>
    <w:rsid w:val="00CA2CA2"/>
    <w:rsid w:val="00CB6E5F"/>
    <w:rsid w:val="00CD49AF"/>
    <w:rsid w:val="00CE0689"/>
    <w:rsid w:val="00CE79E8"/>
    <w:rsid w:val="00CF134A"/>
    <w:rsid w:val="00CF6C9F"/>
    <w:rsid w:val="00D05331"/>
    <w:rsid w:val="00D15889"/>
    <w:rsid w:val="00D158AC"/>
    <w:rsid w:val="00D273F3"/>
    <w:rsid w:val="00D35217"/>
    <w:rsid w:val="00D408DD"/>
    <w:rsid w:val="00D7497D"/>
    <w:rsid w:val="00D77EBE"/>
    <w:rsid w:val="00D8007F"/>
    <w:rsid w:val="00DA4E76"/>
    <w:rsid w:val="00DA6C0A"/>
    <w:rsid w:val="00DA7003"/>
    <w:rsid w:val="00DB012F"/>
    <w:rsid w:val="00DB4586"/>
    <w:rsid w:val="00DB618D"/>
    <w:rsid w:val="00DC23E9"/>
    <w:rsid w:val="00DC2461"/>
    <w:rsid w:val="00DD1DEE"/>
    <w:rsid w:val="00E13C13"/>
    <w:rsid w:val="00E145A4"/>
    <w:rsid w:val="00E42221"/>
    <w:rsid w:val="00E5537F"/>
    <w:rsid w:val="00E6532B"/>
    <w:rsid w:val="00E66798"/>
    <w:rsid w:val="00E67BAD"/>
    <w:rsid w:val="00E72A14"/>
    <w:rsid w:val="00E72E6C"/>
    <w:rsid w:val="00E75777"/>
    <w:rsid w:val="00E8277E"/>
    <w:rsid w:val="00EB41C7"/>
    <w:rsid w:val="00EB6F64"/>
    <w:rsid w:val="00ED1807"/>
    <w:rsid w:val="00ED19B0"/>
    <w:rsid w:val="00EF44D8"/>
    <w:rsid w:val="00EF6947"/>
    <w:rsid w:val="00F014DC"/>
    <w:rsid w:val="00F02F69"/>
    <w:rsid w:val="00F1156F"/>
    <w:rsid w:val="00F2587D"/>
    <w:rsid w:val="00F3304E"/>
    <w:rsid w:val="00F34626"/>
    <w:rsid w:val="00F45639"/>
    <w:rsid w:val="00F52ECB"/>
    <w:rsid w:val="00F66A8C"/>
    <w:rsid w:val="00F67AEB"/>
    <w:rsid w:val="00F70A08"/>
    <w:rsid w:val="00F840AB"/>
    <w:rsid w:val="00F87043"/>
    <w:rsid w:val="00F90414"/>
    <w:rsid w:val="00F9332F"/>
    <w:rsid w:val="00FB04A8"/>
    <w:rsid w:val="00FB7F18"/>
    <w:rsid w:val="00FC6700"/>
    <w:rsid w:val="00FD1BEF"/>
    <w:rsid w:val="00FD5DFE"/>
    <w:rsid w:val="00FE67B3"/>
    <w:rsid w:val="00FF20C5"/>
    <w:rsid w:val="00FF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79" w:line="259" w:lineRule="exact"/>
        <w:ind w:left="11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4E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4104E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285A90"/>
    <w:pPr>
      <w:keepNext/>
      <w:suppressAutoHyphens w:val="0"/>
      <w:outlineLvl w:val="1"/>
    </w:pPr>
    <w:rPr>
      <w:b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285A90"/>
    <w:pPr>
      <w:keepNext/>
      <w:suppressAutoHyphens w:val="0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285A90"/>
    <w:pPr>
      <w:keepNext/>
      <w:suppressAutoHyphens w:val="0"/>
      <w:jc w:val="center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04E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rsid w:val="0024104E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2410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4104E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335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098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85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285A90"/>
    <w:pPr>
      <w:tabs>
        <w:tab w:val="center" w:pos="4153"/>
        <w:tab w:val="right" w:pos="8306"/>
      </w:tabs>
      <w:suppressAutoHyphens w:val="0"/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285A90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page number"/>
    <w:basedOn w:val="a0"/>
    <w:semiHidden/>
    <w:rsid w:val="00285A90"/>
  </w:style>
  <w:style w:type="paragraph" w:styleId="ab">
    <w:name w:val="Body Text"/>
    <w:basedOn w:val="a"/>
    <w:link w:val="ac"/>
    <w:semiHidden/>
    <w:rsid w:val="00285A90"/>
    <w:pPr>
      <w:suppressAutoHyphens w:val="0"/>
      <w:jc w:val="both"/>
    </w:pPr>
    <w:rPr>
      <w:sz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285A90"/>
    <w:pPr>
      <w:suppressAutoHyphens w:val="0"/>
      <w:jc w:val="center"/>
    </w:pPr>
    <w:rPr>
      <w:b/>
      <w:sz w:val="24"/>
      <w:lang w:eastAsia="ru-RU"/>
    </w:rPr>
  </w:style>
  <w:style w:type="character" w:customStyle="1" w:styleId="ae">
    <w:name w:val="Название Знак"/>
    <w:basedOn w:val="a0"/>
    <w:link w:val="ad"/>
    <w:rsid w:val="00285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285A90"/>
    <w:pPr>
      <w:tabs>
        <w:tab w:val="center" w:pos="4153"/>
        <w:tab w:val="right" w:pos="8306"/>
      </w:tabs>
      <w:suppressAutoHyphens w:val="0"/>
    </w:pPr>
    <w:rPr>
      <w:sz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85A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caption"/>
    <w:basedOn w:val="a"/>
    <w:next w:val="a"/>
    <w:qFormat/>
    <w:rsid w:val="00285A90"/>
    <w:pPr>
      <w:suppressAutoHyphens w:val="0"/>
      <w:spacing w:line="360" w:lineRule="auto"/>
      <w:jc w:val="center"/>
    </w:pPr>
    <w:rPr>
      <w:b/>
      <w:sz w:val="24"/>
      <w:lang w:eastAsia="ru-RU"/>
    </w:rPr>
  </w:style>
  <w:style w:type="paragraph" w:styleId="31">
    <w:name w:val="Body Text 3"/>
    <w:basedOn w:val="a"/>
    <w:link w:val="32"/>
    <w:semiHidden/>
    <w:rsid w:val="00285A90"/>
    <w:pPr>
      <w:suppressAutoHyphens w:val="0"/>
      <w:jc w:val="both"/>
    </w:pPr>
    <w:rPr>
      <w:sz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"/>
    <w:basedOn w:val="a"/>
    <w:rsid w:val="00285A90"/>
    <w:pPr>
      <w:suppressAutoHyphens w:val="0"/>
      <w:ind w:left="283" w:hanging="283"/>
    </w:pPr>
    <w:rPr>
      <w:lang w:eastAsia="ru-RU"/>
    </w:rPr>
  </w:style>
  <w:style w:type="paragraph" w:styleId="af3">
    <w:name w:val="Subtitle"/>
    <w:basedOn w:val="a"/>
    <w:link w:val="af4"/>
    <w:qFormat/>
    <w:rsid w:val="00285A90"/>
    <w:pPr>
      <w:suppressAutoHyphens w:val="0"/>
      <w:spacing w:after="60"/>
      <w:jc w:val="center"/>
    </w:pPr>
    <w:rPr>
      <w:rFonts w:ascii="Arial" w:hAnsi="Arial"/>
      <w:i/>
      <w:sz w:val="24"/>
      <w:lang w:eastAsia="ru-RU"/>
    </w:rPr>
  </w:style>
  <w:style w:type="character" w:customStyle="1" w:styleId="af4">
    <w:name w:val="Подзаголовок Знак"/>
    <w:basedOn w:val="a0"/>
    <w:link w:val="af3"/>
    <w:rsid w:val="00285A90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85A90"/>
    <w:pPr>
      <w:suppressAutoHyphens w:val="0"/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285A90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Plain Text"/>
    <w:basedOn w:val="a"/>
    <w:link w:val="af6"/>
    <w:rsid w:val="00285A90"/>
    <w:pPr>
      <w:suppressAutoHyphens w:val="0"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rsid w:val="00285A90"/>
    <w:rPr>
      <w:rFonts w:ascii="Courier New" w:eastAsia="Times New Roman" w:hAnsi="Courier New" w:cs="Times New Roman"/>
      <w:sz w:val="20"/>
      <w:szCs w:val="20"/>
    </w:rPr>
  </w:style>
  <w:style w:type="character" w:customStyle="1" w:styleId="11">
    <w:name w:val="Заголовок №1_"/>
    <w:link w:val="12"/>
    <w:rsid w:val="00285A90"/>
    <w:rPr>
      <w:sz w:val="30"/>
      <w:szCs w:val="30"/>
      <w:shd w:val="clear" w:color="auto" w:fill="FFFFFF"/>
    </w:rPr>
  </w:style>
  <w:style w:type="character" w:customStyle="1" w:styleId="af7">
    <w:name w:val="Основной текст_"/>
    <w:link w:val="13"/>
    <w:rsid w:val="00285A90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285A90"/>
    <w:pPr>
      <w:shd w:val="clear" w:color="auto" w:fill="FFFFFF"/>
      <w:suppressAutoHyphens w:val="0"/>
      <w:spacing w:before="120" w:after="1260" w:line="0" w:lineRule="atLeast"/>
      <w:outlineLvl w:val="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13">
    <w:name w:val="Основной текст1"/>
    <w:basedOn w:val="a"/>
    <w:link w:val="af7"/>
    <w:rsid w:val="00285A90"/>
    <w:pPr>
      <w:shd w:val="clear" w:color="auto" w:fill="FFFFFF"/>
      <w:suppressAutoHyphens w:val="0"/>
      <w:spacing w:before="1260" w:line="274" w:lineRule="exact"/>
      <w:ind w:firstLine="2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Title">
    <w:name w:val="ConsPlusTitle"/>
    <w:rsid w:val="00285A90"/>
    <w:pPr>
      <w:widowControl w:val="0"/>
      <w:suppressAutoHyphens/>
      <w:autoSpaceDE w:val="0"/>
      <w:spacing w:after="0" w:line="240" w:lineRule="auto"/>
      <w:ind w:left="0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23">
    <w:name w:val="Заголовок №2_"/>
    <w:link w:val="24"/>
    <w:rsid w:val="00285A90"/>
    <w:rPr>
      <w:rFonts w:ascii="Arial" w:eastAsia="Arial" w:hAnsi="Arial" w:cs="Arial"/>
      <w:sz w:val="18"/>
      <w:szCs w:val="18"/>
      <w:shd w:val="clear" w:color="auto" w:fill="FFFFFF"/>
      <w:lang w:val="en-US"/>
    </w:rPr>
  </w:style>
  <w:style w:type="character" w:customStyle="1" w:styleId="220">
    <w:name w:val="Заголовок №2 (2)_"/>
    <w:link w:val="221"/>
    <w:rsid w:val="00285A90"/>
    <w:rPr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285A90"/>
    <w:pPr>
      <w:shd w:val="clear" w:color="auto" w:fill="FFFFFF"/>
      <w:suppressAutoHyphens w:val="0"/>
      <w:spacing w:before="660" w:after="180" w:line="0" w:lineRule="atLeast"/>
      <w:outlineLvl w:val="1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21">
    <w:name w:val="Заголовок №2 (2)"/>
    <w:basedOn w:val="a"/>
    <w:link w:val="220"/>
    <w:rsid w:val="00285A90"/>
    <w:pPr>
      <w:shd w:val="clear" w:color="auto" w:fill="FFFFFF"/>
      <w:suppressAutoHyphens w:val="0"/>
      <w:spacing w:before="180" w:after="660" w:line="0" w:lineRule="atLeast"/>
      <w:outlineLvl w:val="1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5">
    <w:name w:val="Основной текст2"/>
    <w:basedOn w:val="a"/>
    <w:rsid w:val="00285A90"/>
    <w:pPr>
      <w:shd w:val="clear" w:color="auto" w:fill="FFFFFF"/>
      <w:suppressAutoHyphens w:val="0"/>
      <w:spacing w:before="180" w:after="540" w:line="187" w:lineRule="exact"/>
    </w:pPr>
    <w:rPr>
      <w:color w:val="000000"/>
      <w:sz w:val="16"/>
      <w:szCs w:val="16"/>
      <w:lang w:eastAsia="ru-RU"/>
    </w:rPr>
  </w:style>
  <w:style w:type="character" w:customStyle="1" w:styleId="33">
    <w:name w:val="Основной текст3"/>
    <w:rsid w:val="00285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  <w:shd w:val="clear" w:color="auto" w:fill="FFFFFF"/>
    </w:rPr>
  </w:style>
  <w:style w:type="paragraph" w:customStyle="1" w:styleId="41">
    <w:name w:val="Основной текст4"/>
    <w:basedOn w:val="a"/>
    <w:rsid w:val="00285A90"/>
    <w:pPr>
      <w:shd w:val="clear" w:color="auto" w:fill="FFFFFF"/>
      <w:suppressAutoHyphens w:val="0"/>
      <w:spacing w:line="197" w:lineRule="exact"/>
    </w:pPr>
    <w:rPr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285A90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285A9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4">
    <w:name w:val="p4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CF6C9F"/>
  </w:style>
  <w:style w:type="paragraph" w:customStyle="1" w:styleId="p5">
    <w:name w:val="p5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6">
    <w:name w:val="p6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CF6C9F"/>
  </w:style>
  <w:style w:type="character" w:customStyle="1" w:styleId="s3">
    <w:name w:val="s3"/>
    <w:basedOn w:val="a0"/>
    <w:rsid w:val="00CF6C9F"/>
  </w:style>
  <w:style w:type="character" w:customStyle="1" w:styleId="apple-converted-space">
    <w:name w:val="apple-converted-space"/>
    <w:basedOn w:val="a0"/>
    <w:rsid w:val="00CF6C9F"/>
  </w:style>
  <w:style w:type="paragraph" w:customStyle="1" w:styleId="p3">
    <w:name w:val="p3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7">
    <w:name w:val="p7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CF6C9F"/>
  </w:style>
  <w:style w:type="character" w:customStyle="1" w:styleId="s5">
    <w:name w:val="s5"/>
    <w:basedOn w:val="a0"/>
    <w:rsid w:val="00CF6C9F"/>
  </w:style>
  <w:style w:type="paragraph" w:customStyle="1" w:styleId="p8">
    <w:name w:val="p8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6">
    <w:name w:val="s6"/>
    <w:basedOn w:val="a0"/>
    <w:rsid w:val="00CF6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21215CABCBD6CFE4A86D0F020CD8182E24ED0599C666E94FEE4A77262857ED15B5C0033D18F8D158CC54A0EQ0Z8D" TargetMode="External"/><Relationship Id="rId18" Type="http://schemas.openxmlformats.org/officeDocument/2006/relationships/hyperlink" Target="consultantplus://offline/ref=DAE4989A81CEAB72289A9F47DB157789F209BA03A6BF1AAA5C8559486541BC3DF864DF8D1C70011BQ2TC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48CACEDFFCEF1DA24DAB2191DD6591F5576F227489CD4E76C4126012j7rE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1215CABCBD6CFE4A86D0F020CD8182E24ED0599C626699F5E6A77262857ED15BQ5ZCD" TargetMode="External"/><Relationship Id="rId17" Type="http://schemas.openxmlformats.org/officeDocument/2006/relationships/hyperlink" Target="http://www.karabash-go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48CACEDFFCEF1DA24DAB2191DD6591F5576F227489CD4E76C4126012j7rEJ" TargetMode="External"/><Relationship Id="rId20" Type="http://schemas.openxmlformats.org/officeDocument/2006/relationships/hyperlink" Target="consultantplus://offline/ref=8F48CACEDFFCEF1DA24DAB2191DD6591F6566925758BCD4E76C41260127ECFC63A2757813517E292j9r8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1215CABCBD6CFE4A86CEFD36A1DE89EA4386509E636DCBA0B1A1253DD578841B1C06Q6Z6D" TargetMode="External"/><Relationship Id="rId24" Type="http://schemas.openxmlformats.org/officeDocument/2006/relationships/hyperlink" Target="consultantplus://offline/ref=8F48CACEDFFCEF1DA24DAB2191DD6591F5576F227489CD4E76C4126012j7r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48CACEDFFCEF1DA24DAB2191DD6591F5576F227489CD4E76C4126012j7rEJ" TargetMode="External"/><Relationship Id="rId23" Type="http://schemas.openxmlformats.org/officeDocument/2006/relationships/hyperlink" Target="consultantplus://offline/ref=8F48CACEDFFCEF1DA24DAB2191DD6591F5576F227489CD4E76C4126012j7rEJ" TargetMode="External"/><Relationship Id="rId10" Type="http://schemas.openxmlformats.org/officeDocument/2006/relationships/hyperlink" Target="consultantplus://offline/ref=721215CABCBD6CFE4A86CEFD36A1DE89E9478F5099626DCBA0B1A1253DD578841B1C066692CB8212Q8ZBD" TargetMode="External"/><Relationship Id="rId19" Type="http://schemas.openxmlformats.org/officeDocument/2006/relationships/hyperlink" Target="consultantplus://offline/ref=8F48CACEDFFCEF1DA24DAB2191DD6591F6566925758BCD4E76C41260127ECFC63A2757813517E292j9r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E4989A81CEAB72289A9F47DB157789F209BA03A6BF1AAA5C8559486541BC3DF864DF8D1C70011BQ2TCJ" TargetMode="External"/><Relationship Id="rId14" Type="http://schemas.openxmlformats.org/officeDocument/2006/relationships/hyperlink" Target="consultantplus://offline/ref=DAE4989A81CEAB72289A9F47DB157789F209BA03A6BF1AAA5C8559486541BC3DF864DF8D1C70011BQ2TCJ" TargetMode="External"/><Relationship Id="rId22" Type="http://schemas.openxmlformats.org/officeDocument/2006/relationships/hyperlink" Target="consultantplus://offline/ref=8F48CACEDFFCEF1DA24DAB2191DD6591F5576F227489CD4E76C4126012j7r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B926-1E2C-4826-AA47-0B67D275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</TotalTime>
  <Pages>6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K306</dc:creator>
  <cp:lastModifiedBy>K306</cp:lastModifiedBy>
  <cp:revision>158</cp:revision>
  <cp:lastPrinted>2017-09-29T10:31:00Z</cp:lastPrinted>
  <dcterms:created xsi:type="dcterms:W3CDTF">2016-05-12T05:45:00Z</dcterms:created>
  <dcterms:modified xsi:type="dcterms:W3CDTF">2017-10-19T09:46:00Z</dcterms:modified>
</cp:coreProperties>
</file>