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1D" w:rsidRPr="000B5E8E" w:rsidRDefault="000B5E8E" w:rsidP="000B5E8E">
      <w:pPr>
        <w:pStyle w:val="Standard"/>
        <w:tabs>
          <w:tab w:val="left" w:pos="2930"/>
        </w:tabs>
        <w:spacing w:after="0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26. Свободный земельный участок (</w:t>
      </w:r>
      <w:proofErr w:type="spellStart"/>
      <w:r>
        <w:rPr>
          <w:rFonts w:ascii="Times New Roman" w:hAnsi="Times New Roman"/>
          <w:b/>
          <w:sz w:val="28"/>
          <w:lang w:val="en-US"/>
        </w:rPr>
        <w:t>greenfield</w:t>
      </w:r>
      <w:proofErr w:type="spellEnd"/>
      <w:r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124"/>
        <w:gridCol w:w="4811"/>
      </w:tblGrid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2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г</w:t>
            </w:r>
            <w:proofErr w:type="gramStart"/>
            <w:r w:rsidRPr="00694C3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94C3E">
              <w:rPr>
                <w:rFonts w:ascii="Times New Roman" w:hAnsi="Times New Roman"/>
                <w:color w:val="000000"/>
                <w:sz w:val="24"/>
                <w:szCs w:val="24"/>
              </w:rPr>
              <w:t>арабаш,  северная часть города</w:t>
            </w:r>
          </w:p>
        </w:tc>
      </w:tr>
      <w:tr w:rsidR="000B5E8E" w:rsidRPr="005D2251" w:rsidTr="000B5E8E">
        <w:tc>
          <w:tcPr>
            <w:tcW w:w="636" w:type="dxa"/>
          </w:tcPr>
          <w:p w:rsidR="000B5E8E" w:rsidRPr="005D2251" w:rsidRDefault="000B5E8E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24" w:type="dxa"/>
          </w:tcPr>
          <w:p w:rsidR="000B5E8E" w:rsidRPr="005D2251" w:rsidRDefault="000B5E8E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863B5">
              <w:rPr>
                <w:rFonts w:ascii="Times New Roman" w:hAnsi="Times New Roman"/>
                <w:sz w:val="26"/>
                <w:szCs w:val="26"/>
              </w:rPr>
              <w:t xml:space="preserve">сылка на </w:t>
            </w:r>
            <w:proofErr w:type="spellStart"/>
            <w:r w:rsidRPr="00B863B5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proofErr w:type="spellEnd"/>
            <w:r w:rsidRPr="00B863B5">
              <w:rPr>
                <w:rFonts w:ascii="Times New Roman" w:hAnsi="Times New Roman"/>
                <w:sz w:val="26"/>
                <w:szCs w:val="26"/>
              </w:rPr>
              <w:t>.</w:t>
            </w:r>
            <w:r w:rsidRPr="00B863B5">
              <w:rPr>
                <w:rFonts w:ascii="Times New Roman" w:hAnsi="Times New Roman"/>
                <w:sz w:val="26"/>
                <w:szCs w:val="26"/>
                <w:lang w:val="en-US"/>
              </w:rPr>
              <w:t>maps</w:t>
            </w:r>
          </w:p>
        </w:tc>
        <w:tc>
          <w:tcPr>
            <w:tcW w:w="4811" w:type="dxa"/>
          </w:tcPr>
          <w:p w:rsidR="000B5E8E" w:rsidRPr="000B5E8E" w:rsidRDefault="000B5E8E" w:rsidP="000B5E8E">
            <w:pPr>
              <w:tabs>
                <w:tab w:val="left" w:pos="-142"/>
                <w:tab w:val="left" w:pos="4680"/>
                <w:tab w:val="left" w:pos="7317"/>
              </w:tabs>
              <w:spacing w:after="0" w:line="240" w:lineRule="auto"/>
              <w:ind w:right="195"/>
              <w:rPr>
                <w:rFonts w:ascii="Times New Roman" w:hAnsi="Times New Roman"/>
                <w:color w:val="595959"/>
                <w:sz w:val="26"/>
                <w:szCs w:val="26"/>
              </w:rPr>
            </w:pPr>
            <w:hyperlink r:id="rId4" w:history="1">
              <w:r w:rsidRPr="006F45CD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https://www.google.ru/maps/@55. 4958448,60.248656,334m/data=!3m1!1e3</w:t>
              </w:r>
            </w:hyperlink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Кадастровый квартал</w:t>
            </w:r>
          </w:p>
          <w:p w:rsidR="000D3A1D" w:rsidRPr="00694C3E" w:rsidRDefault="000D3A1D" w:rsidP="0069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74:29:0104001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</w:t>
            </w: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Потенциально возможное назначение использования участка (производственное, административное, складское, бытовое и др.)</w:t>
            </w:r>
          </w:p>
        </w:tc>
        <w:tc>
          <w:tcPr>
            <w:tcW w:w="4811" w:type="dxa"/>
          </w:tcPr>
          <w:p w:rsidR="000D3A1D" w:rsidRPr="00530408" w:rsidRDefault="000D3A1D" w:rsidP="0022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08">
              <w:rPr>
                <w:rFonts w:ascii="Times New Roman" w:hAnsi="Times New Roman"/>
                <w:sz w:val="24"/>
                <w:szCs w:val="24"/>
              </w:rPr>
              <w:t>ПЗЗ: инженерная и транспортная инфраструктура</w:t>
            </w:r>
          </w:p>
          <w:p w:rsidR="000D3A1D" w:rsidRDefault="000D3A1D" w:rsidP="00A4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использование: производственное назначение, </w:t>
            </w:r>
          </w:p>
          <w:p w:rsidR="000D3A1D" w:rsidRDefault="000D3A1D" w:rsidP="00A4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требующе</w:t>
            </w:r>
            <w:r w:rsidR="00E26254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D3A1D" w:rsidRDefault="000D3A1D" w:rsidP="00A4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установления СЗЗ</w:t>
            </w:r>
          </w:p>
          <w:p w:rsidR="000D3A1D" w:rsidRDefault="000D3A1D" w:rsidP="00A4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(или СЗЗ не 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D3A1D" w:rsidRDefault="000D3A1D" w:rsidP="00A4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торговли, </w:t>
            </w:r>
          </w:p>
          <w:p w:rsidR="000D3A1D" w:rsidRPr="00694C3E" w:rsidRDefault="000D3A1D" w:rsidP="00A41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бытового обслуживания и т.п.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4811" w:type="dxa"/>
          </w:tcPr>
          <w:p w:rsidR="000D3A1D" w:rsidRPr="00694C3E" w:rsidRDefault="000D3A1D" w:rsidP="00AC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Default="000D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4" w:type="dxa"/>
          </w:tcPr>
          <w:p w:rsidR="000D3A1D" w:rsidRDefault="000D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4811" w:type="dxa"/>
          </w:tcPr>
          <w:p w:rsidR="000D3A1D" w:rsidRDefault="000D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объекта недвижимости, состоящего в реестре муниципальной собственности Карабашского городского округа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. Челябинска,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. Уфы,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. Екатеринбурга,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. Москвы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 xml:space="preserve">- 50 до </w:t>
            </w:r>
            <w:proofErr w:type="gramStart"/>
            <w:r w:rsidRPr="00694C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94C3E">
              <w:rPr>
                <w:rFonts w:ascii="Times New Roman" w:hAnsi="Times New Roman"/>
                <w:sz w:val="24"/>
                <w:szCs w:val="24"/>
              </w:rPr>
              <w:t>. Кыштыма</w:t>
            </w: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694C3E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694C3E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4A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4A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, г"/>
              </w:smartTagPr>
              <w:r w:rsidRPr="00694C3E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694C3E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4A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811" w:type="dxa"/>
          </w:tcPr>
          <w:p w:rsidR="000D3A1D" w:rsidRPr="00694C3E" w:rsidRDefault="000D3A1D" w:rsidP="0069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0,5</w:t>
              </w:r>
              <w:r w:rsidRPr="00694C3E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4A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811" w:type="dxa"/>
          </w:tcPr>
          <w:p w:rsidR="000D3A1D" w:rsidRPr="00694C3E" w:rsidRDefault="000D3A1D" w:rsidP="0069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F6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0,5</w:t>
              </w:r>
              <w:r w:rsidRPr="00694C3E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4A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811" w:type="dxa"/>
          </w:tcPr>
          <w:p w:rsidR="000D3A1D" w:rsidRPr="00694C3E" w:rsidRDefault="000D3A1D" w:rsidP="0069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F6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на расстоянии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0,8</w:t>
              </w:r>
              <w:r w:rsidRPr="00694C3E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18000 (резерв мощностей водоотведения)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4A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811" w:type="dxa"/>
          </w:tcPr>
          <w:p w:rsidR="000D3A1D" w:rsidRPr="00694C3E" w:rsidRDefault="000D3A1D" w:rsidP="0069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D3A1D" w:rsidRPr="00694C3E" w:rsidRDefault="000D3A1D" w:rsidP="0035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0,0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694C3E">
                <w:rPr>
                  <w:rFonts w:ascii="Times New Roman" w:hAnsi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/>
                  <w:sz w:val="24"/>
                  <w:szCs w:val="24"/>
                </w:rPr>
                <w:t>01</w:t>
              </w:r>
              <w:r w:rsidRPr="00694C3E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5D22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2251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E8E" w:rsidRPr="005D2251" w:rsidTr="000B5E8E">
        <w:tc>
          <w:tcPr>
            <w:tcW w:w="636" w:type="dxa"/>
          </w:tcPr>
          <w:p w:rsidR="000B5E8E" w:rsidRPr="005D2251" w:rsidRDefault="000B5E8E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4124" w:type="dxa"/>
          </w:tcPr>
          <w:p w:rsidR="000B5E8E" w:rsidRDefault="000B5E8E" w:rsidP="004F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0B5E8E" w:rsidRPr="00E21A46" w:rsidRDefault="000B5E8E" w:rsidP="004F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811" w:type="dxa"/>
          </w:tcPr>
          <w:p w:rsidR="000B5E8E" w:rsidRPr="00E21A46" w:rsidRDefault="000B5E8E" w:rsidP="004F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E" w:rsidRPr="005D2251" w:rsidTr="000B5E8E">
        <w:tc>
          <w:tcPr>
            <w:tcW w:w="636" w:type="dxa"/>
          </w:tcPr>
          <w:p w:rsidR="000B5E8E" w:rsidRPr="005D2251" w:rsidRDefault="000B5E8E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B5E8E" w:rsidRPr="00E21A46" w:rsidRDefault="000B5E8E" w:rsidP="004F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4811" w:type="dxa"/>
          </w:tcPr>
          <w:p w:rsidR="000B5E8E" w:rsidRPr="00E21A46" w:rsidRDefault="000B5E8E" w:rsidP="004F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E8E" w:rsidRPr="005D2251" w:rsidTr="000B5E8E">
        <w:tc>
          <w:tcPr>
            <w:tcW w:w="636" w:type="dxa"/>
          </w:tcPr>
          <w:p w:rsidR="000B5E8E" w:rsidRPr="005D2251" w:rsidRDefault="000B5E8E" w:rsidP="005D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0B5E8E" w:rsidRPr="00E21A46" w:rsidRDefault="000B5E8E" w:rsidP="004F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1" w:type="dxa"/>
          </w:tcPr>
          <w:p w:rsidR="000B5E8E" w:rsidRPr="00E21A46" w:rsidRDefault="000B5E8E" w:rsidP="004F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A1D" w:rsidRPr="005D2251" w:rsidTr="000B5E8E">
        <w:tc>
          <w:tcPr>
            <w:tcW w:w="636" w:type="dxa"/>
          </w:tcPr>
          <w:p w:rsidR="000D3A1D" w:rsidRPr="005D2251" w:rsidRDefault="000D3A1D" w:rsidP="004A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2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0D3A1D" w:rsidRPr="005D2251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251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811" w:type="dxa"/>
          </w:tcPr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</w:t>
            </w:r>
          </w:p>
          <w:p w:rsidR="000D3A1D" w:rsidRPr="00694C3E" w:rsidRDefault="000D3A1D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3E">
              <w:rPr>
                <w:rFonts w:ascii="Times New Roman" w:hAnsi="Times New Roman"/>
                <w:sz w:val="24"/>
                <w:szCs w:val="24"/>
              </w:rPr>
              <w:t>8 (351-53) 2-49-23,</w:t>
            </w:r>
          </w:p>
          <w:p w:rsidR="000D3A1D" w:rsidRPr="00694C3E" w:rsidRDefault="000B5E8E" w:rsidP="005D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F45CD">
                <w:rPr>
                  <w:rStyle w:val="a4"/>
                  <w:rFonts w:ascii="Times New Roman" w:hAnsi="Times New Roman"/>
                  <w:sz w:val="24"/>
                  <w:szCs w:val="24"/>
                </w:rPr>
                <w:t>oekarabash@mail.ru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D3A1D" w:rsidRPr="00E279AA" w:rsidRDefault="000D3A1D" w:rsidP="00E279AA">
      <w:pPr>
        <w:jc w:val="center"/>
        <w:rPr>
          <w:rFonts w:ascii="Times New Roman" w:hAnsi="Times New Roman"/>
          <w:sz w:val="24"/>
          <w:szCs w:val="24"/>
        </w:rPr>
      </w:pPr>
    </w:p>
    <w:sectPr w:rsidR="000D3A1D" w:rsidRPr="00E279AA" w:rsidSect="00EB340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110DF"/>
    <w:rsid w:val="00056C01"/>
    <w:rsid w:val="000661E8"/>
    <w:rsid w:val="00091942"/>
    <w:rsid w:val="00097DC6"/>
    <w:rsid w:val="000B5E8E"/>
    <w:rsid w:val="000C1680"/>
    <w:rsid w:val="000D3A1D"/>
    <w:rsid w:val="000E70D7"/>
    <w:rsid w:val="0011557C"/>
    <w:rsid w:val="00115D7C"/>
    <w:rsid w:val="00117E6A"/>
    <w:rsid w:val="001A0EEF"/>
    <w:rsid w:val="001B6204"/>
    <w:rsid w:val="00213DE1"/>
    <w:rsid w:val="0022543F"/>
    <w:rsid w:val="0026498A"/>
    <w:rsid w:val="00284E7A"/>
    <w:rsid w:val="002972C5"/>
    <w:rsid w:val="002A7EDD"/>
    <w:rsid w:val="002B1907"/>
    <w:rsid w:val="002D7117"/>
    <w:rsid w:val="002E581E"/>
    <w:rsid w:val="00330361"/>
    <w:rsid w:val="00352023"/>
    <w:rsid w:val="003561B3"/>
    <w:rsid w:val="00363B2B"/>
    <w:rsid w:val="00396F84"/>
    <w:rsid w:val="003B0395"/>
    <w:rsid w:val="003B1BA2"/>
    <w:rsid w:val="003B58E0"/>
    <w:rsid w:val="003D5605"/>
    <w:rsid w:val="004073BD"/>
    <w:rsid w:val="00416042"/>
    <w:rsid w:val="004313F0"/>
    <w:rsid w:val="00437C8A"/>
    <w:rsid w:val="00461D80"/>
    <w:rsid w:val="00483920"/>
    <w:rsid w:val="004A4484"/>
    <w:rsid w:val="004D4147"/>
    <w:rsid w:val="0052511E"/>
    <w:rsid w:val="00530408"/>
    <w:rsid w:val="0055163E"/>
    <w:rsid w:val="00560763"/>
    <w:rsid w:val="005C50DA"/>
    <w:rsid w:val="005D2251"/>
    <w:rsid w:val="005F7DBA"/>
    <w:rsid w:val="00665FE6"/>
    <w:rsid w:val="006732AC"/>
    <w:rsid w:val="00694C3E"/>
    <w:rsid w:val="006F41C5"/>
    <w:rsid w:val="00713CD8"/>
    <w:rsid w:val="0073393A"/>
    <w:rsid w:val="00763F55"/>
    <w:rsid w:val="00791094"/>
    <w:rsid w:val="007944D5"/>
    <w:rsid w:val="007D11DC"/>
    <w:rsid w:val="007D6E6A"/>
    <w:rsid w:val="007F15F5"/>
    <w:rsid w:val="00876B06"/>
    <w:rsid w:val="008A4DB6"/>
    <w:rsid w:val="008A5CF2"/>
    <w:rsid w:val="008D0E68"/>
    <w:rsid w:val="008D1A13"/>
    <w:rsid w:val="00922AB4"/>
    <w:rsid w:val="00954157"/>
    <w:rsid w:val="00954CB4"/>
    <w:rsid w:val="009B68CC"/>
    <w:rsid w:val="00A34EB6"/>
    <w:rsid w:val="00A41EC5"/>
    <w:rsid w:val="00AC3327"/>
    <w:rsid w:val="00AE0E5E"/>
    <w:rsid w:val="00AE1169"/>
    <w:rsid w:val="00AE75F3"/>
    <w:rsid w:val="00B04514"/>
    <w:rsid w:val="00B233D1"/>
    <w:rsid w:val="00B53B6B"/>
    <w:rsid w:val="00B559B5"/>
    <w:rsid w:val="00B61BAB"/>
    <w:rsid w:val="00B7232A"/>
    <w:rsid w:val="00B81FCA"/>
    <w:rsid w:val="00B863B5"/>
    <w:rsid w:val="00B872C2"/>
    <w:rsid w:val="00BF3B9B"/>
    <w:rsid w:val="00C11C62"/>
    <w:rsid w:val="00C20A76"/>
    <w:rsid w:val="00C54C78"/>
    <w:rsid w:val="00C60BC0"/>
    <w:rsid w:val="00CA4218"/>
    <w:rsid w:val="00CB245C"/>
    <w:rsid w:val="00D127C1"/>
    <w:rsid w:val="00D22D86"/>
    <w:rsid w:val="00D3386E"/>
    <w:rsid w:val="00D84EA8"/>
    <w:rsid w:val="00DC6723"/>
    <w:rsid w:val="00DF4B16"/>
    <w:rsid w:val="00E26254"/>
    <w:rsid w:val="00E279AA"/>
    <w:rsid w:val="00E6097D"/>
    <w:rsid w:val="00E805E1"/>
    <w:rsid w:val="00E92911"/>
    <w:rsid w:val="00E9317D"/>
    <w:rsid w:val="00EB340E"/>
    <w:rsid w:val="00ED5119"/>
    <w:rsid w:val="00ED5E0D"/>
    <w:rsid w:val="00EF737A"/>
    <w:rsid w:val="00F31BA6"/>
    <w:rsid w:val="00F60316"/>
    <w:rsid w:val="00F665E9"/>
    <w:rsid w:val="00F70B3F"/>
    <w:rsid w:val="00F83DF3"/>
    <w:rsid w:val="00FC0600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54CB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84E7A"/>
    <w:rPr>
      <w:rFonts w:cs="Times New Roman"/>
      <w:color w:val="800080"/>
      <w:u w:val="single"/>
    </w:rPr>
  </w:style>
  <w:style w:type="paragraph" w:customStyle="1" w:styleId="Standard">
    <w:name w:val="Standard"/>
    <w:rsid w:val="000B5E8E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s://www.google.ru/maps/@55.%204958448,60.248656,334m/data=!3m1!1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subject/>
  <dc:creator>1</dc:creator>
  <cp:keywords/>
  <dc:description/>
  <cp:lastModifiedBy>2</cp:lastModifiedBy>
  <cp:revision>13</cp:revision>
  <dcterms:created xsi:type="dcterms:W3CDTF">2016-02-04T09:40:00Z</dcterms:created>
  <dcterms:modified xsi:type="dcterms:W3CDTF">2019-10-09T08:39:00Z</dcterms:modified>
</cp:coreProperties>
</file>