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09" w:rsidRDefault="00BA28C6" w:rsidP="00031EB1">
      <w:pPr>
        <w:pStyle w:val="20"/>
        <w:framePr w:w="9769" w:h="3841" w:hRule="exact" w:wrap="none" w:vAnchor="page" w:hAnchor="page" w:x="1345" w:y="529"/>
        <w:shd w:val="clear" w:color="auto" w:fill="auto"/>
        <w:spacing w:before="0" w:after="0" w:line="270" w:lineRule="exact"/>
        <w:ind w:firstLine="780"/>
        <w:jc w:val="both"/>
      </w:pPr>
      <w:proofErr w:type="spellStart"/>
      <w:proofErr w:type="gramStart"/>
      <w:r>
        <w:t>Роспотребнадзор</w:t>
      </w:r>
      <w:proofErr w:type="spellEnd"/>
      <w:r>
        <w:t xml:space="preserve"> обращает внимание потребителей, что в соответствии в законодательством, в случае объявления о приостановке деятельности в связи с невозможностью исполнения обязательств, обязанность по возврату денежных средств, уплаченных туристом, возлагается на организацию, застраховавшую гражданскую ответственность туроператора, либо организацию, предоставившую банковскую гарантию.</w:t>
      </w:r>
      <w:proofErr w:type="gramEnd"/>
    </w:p>
    <w:p w:rsidR="00943009" w:rsidRDefault="00BA28C6" w:rsidP="00031EB1">
      <w:pPr>
        <w:pStyle w:val="20"/>
        <w:framePr w:w="9769" w:h="3841" w:hRule="exact" w:wrap="none" w:vAnchor="page" w:hAnchor="page" w:x="1345" w:y="529"/>
        <w:shd w:val="clear" w:color="auto" w:fill="auto"/>
        <w:spacing w:before="0" w:after="0" w:line="270" w:lineRule="exact"/>
        <w:ind w:firstLine="780"/>
        <w:jc w:val="both"/>
      </w:pPr>
      <w:r>
        <w:t>Кроме того, потребитель имеет право требования возмещения убытков, причиненных ему вследствие оказания услуг ненадлежащего качества.</w:t>
      </w:r>
    </w:p>
    <w:p w:rsidR="00943009" w:rsidRDefault="00BA28C6" w:rsidP="00031EB1">
      <w:pPr>
        <w:pStyle w:val="20"/>
        <w:framePr w:w="9769" w:h="3841" w:hRule="exact" w:wrap="none" w:vAnchor="page" w:hAnchor="page" w:x="1345" w:y="529"/>
        <w:shd w:val="clear" w:color="auto" w:fill="auto"/>
        <w:spacing w:before="0" w:after="0" w:line="270" w:lineRule="exact"/>
        <w:ind w:firstLine="780"/>
        <w:jc w:val="both"/>
      </w:pPr>
      <w:r>
        <w:t xml:space="preserve">В случае отказа в удовлетворении законных требований, </w:t>
      </w:r>
      <w:proofErr w:type="spellStart"/>
      <w:r>
        <w:t>Роспотребнадзор</w:t>
      </w:r>
      <w:proofErr w:type="spellEnd"/>
      <w:r>
        <w:t xml:space="preserve"> готов незамедлительно обратиться с исками в суд в защиту прав потребителей.</w:t>
      </w:r>
    </w:p>
    <w:p w:rsidR="00943009" w:rsidRDefault="00BA28C6" w:rsidP="00031EB1">
      <w:pPr>
        <w:pStyle w:val="20"/>
        <w:framePr w:w="9769" w:h="3841" w:hRule="exact" w:wrap="none" w:vAnchor="page" w:hAnchor="page" w:x="1345" w:y="529"/>
        <w:shd w:val="clear" w:color="auto" w:fill="auto"/>
        <w:spacing w:before="0" w:after="0" w:line="270" w:lineRule="exact"/>
        <w:ind w:firstLine="780"/>
        <w:jc w:val="both"/>
      </w:pPr>
      <w:r>
        <w:t xml:space="preserve">Телефоны «горячей линии» и адреса консультационных центров размещены на сайтах Управления </w:t>
      </w:r>
      <w:proofErr w:type="spellStart"/>
      <w:r>
        <w:t>Роспотребнадзора</w:t>
      </w:r>
      <w:proofErr w:type="spellEnd"/>
      <w:r>
        <w:t xml:space="preserve"> по Челябинской области.</w:t>
      </w:r>
    </w:p>
    <w:p w:rsidR="00943009" w:rsidRDefault="00BA28C6" w:rsidP="00031EB1">
      <w:pPr>
        <w:pStyle w:val="20"/>
        <w:framePr w:w="9769" w:h="3841" w:hRule="exact" w:wrap="none" w:vAnchor="page" w:hAnchor="page" w:x="1345" w:y="529"/>
        <w:shd w:val="clear" w:color="auto" w:fill="auto"/>
        <w:spacing w:before="0" w:after="0" w:line="270" w:lineRule="exact"/>
        <w:ind w:firstLine="780"/>
        <w:jc w:val="both"/>
      </w:pPr>
      <w:r>
        <w:t xml:space="preserve">Консультацию можно получить в Управлении </w:t>
      </w:r>
      <w:proofErr w:type="spellStart"/>
      <w:r>
        <w:t>Роспотребнадзора</w:t>
      </w:r>
      <w:proofErr w:type="spellEnd"/>
      <w:r>
        <w:t xml:space="preserve"> по Челябинской области с 8-30 до 12-00 и с 13-00 до 17-30 часов по телефонам:</w:t>
      </w:r>
    </w:p>
    <w:tbl>
      <w:tblPr>
        <w:tblpPr w:leftFromText="180" w:rightFromText="180" w:vertAnchor="text" w:horzAnchor="margin" w:tblpXSpec="center" w:tblpY="416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59"/>
        <w:gridCol w:w="3172"/>
      </w:tblGrid>
      <w:tr w:rsidR="00031EB1" w:rsidTr="00031EB1">
        <w:trPr>
          <w:trHeight w:hRule="exact" w:val="698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 xml:space="preserve">Отдела Управления </w:t>
            </w:r>
            <w:proofErr w:type="spellStart"/>
            <w:r>
              <w:rPr>
                <w:rStyle w:val="22"/>
              </w:rPr>
              <w:t>Роспотребнадзора</w:t>
            </w:r>
            <w:proofErr w:type="spellEnd"/>
            <w:r>
              <w:rPr>
                <w:rStyle w:val="22"/>
              </w:rPr>
              <w:t xml:space="preserve"> по Челябинской области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>Телефоны «горячей линии»</w:t>
            </w:r>
          </w:p>
        </w:tc>
      </w:tr>
      <w:tr w:rsidR="00031EB1" w:rsidTr="00031EB1">
        <w:trPr>
          <w:trHeight w:hRule="exact" w:val="1033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3"/>
              </w:rPr>
              <w:t>Отдел защиты прав потребителей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77" w:lineRule="exact"/>
              <w:ind w:firstLine="0"/>
              <w:jc w:val="both"/>
              <w:rPr>
                <w:rStyle w:val="23"/>
              </w:rPr>
            </w:pPr>
            <w:r>
              <w:rPr>
                <w:rStyle w:val="23"/>
              </w:rPr>
              <w:t>8 (351)263-78-89</w:t>
            </w:r>
          </w:p>
          <w:p w:rsidR="00031EB1" w:rsidRDefault="00031EB1" w:rsidP="00031EB1">
            <w:pPr>
              <w:pStyle w:val="20"/>
              <w:shd w:val="clear" w:color="auto" w:fill="auto"/>
              <w:spacing w:before="0" w:after="0" w:line="277" w:lineRule="exact"/>
              <w:ind w:firstLine="0"/>
              <w:jc w:val="both"/>
              <w:rPr>
                <w:rStyle w:val="23"/>
              </w:rPr>
            </w:pPr>
            <w:r>
              <w:rPr>
                <w:rStyle w:val="23"/>
              </w:rPr>
              <w:t xml:space="preserve">8 (351)263-34-27 </w:t>
            </w:r>
          </w:p>
          <w:p w:rsidR="00031EB1" w:rsidRDefault="00031EB1" w:rsidP="00031EB1">
            <w:pPr>
              <w:pStyle w:val="20"/>
              <w:shd w:val="clear" w:color="auto" w:fill="auto"/>
              <w:spacing w:before="0" w:after="0" w:line="277" w:lineRule="exact"/>
              <w:ind w:firstLine="0"/>
              <w:jc w:val="both"/>
            </w:pPr>
            <w:r>
              <w:rPr>
                <w:rStyle w:val="23"/>
              </w:rPr>
              <w:t>8 (351)263-85-77</w:t>
            </w:r>
          </w:p>
        </w:tc>
      </w:tr>
      <w:tr w:rsidR="00031EB1" w:rsidTr="00031EB1">
        <w:trPr>
          <w:trHeight w:hRule="exact" w:val="1016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EB1" w:rsidRDefault="00031EB1" w:rsidP="00031EB1">
            <w:pPr>
              <w:pStyle w:val="20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23"/>
              </w:rPr>
              <w:t xml:space="preserve">Территориальный отдел в </w:t>
            </w:r>
            <w:proofErr w:type="spellStart"/>
            <w:r>
              <w:rPr>
                <w:rStyle w:val="23"/>
              </w:rPr>
              <w:t>Ашинском</w:t>
            </w:r>
            <w:proofErr w:type="spellEnd"/>
            <w:r>
              <w:rPr>
                <w:rStyle w:val="23"/>
              </w:rPr>
              <w:t xml:space="preserve"> и </w:t>
            </w:r>
            <w:proofErr w:type="spellStart"/>
            <w:proofErr w:type="gramStart"/>
            <w:r>
              <w:rPr>
                <w:rStyle w:val="23"/>
              </w:rPr>
              <w:t>Катав-Ивановском</w:t>
            </w:r>
            <w:proofErr w:type="spellEnd"/>
            <w:proofErr w:type="gramEnd"/>
          </w:p>
          <w:p w:rsidR="00031EB1" w:rsidRDefault="00031EB1" w:rsidP="00031EB1">
            <w:pPr>
              <w:pStyle w:val="20"/>
              <w:shd w:val="clear" w:color="auto" w:fill="auto"/>
              <w:spacing w:before="60" w:after="0" w:line="240" w:lineRule="exact"/>
              <w:ind w:firstLine="0"/>
            </w:pPr>
            <w:proofErr w:type="gramStart"/>
            <w:r>
              <w:rPr>
                <w:rStyle w:val="23"/>
              </w:rPr>
              <w:t>районах</w:t>
            </w:r>
            <w:proofErr w:type="gramEnd"/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70" w:lineRule="exact"/>
              <w:ind w:firstLine="0"/>
              <w:jc w:val="both"/>
              <w:rPr>
                <w:rStyle w:val="23"/>
              </w:rPr>
            </w:pPr>
            <w:r>
              <w:rPr>
                <w:rStyle w:val="23"/>
              </w:rPr>
              <w:t xml:space="preserve">8 (351)59-3-15-79 </w:t>
            </w:r>
          </w:p>
          <w:p w:rsidR="00031EB1" w:rsidRDefault="00031EB1" w:rsidP="00031EB1">
            <w:pPr>
              <w:pStyle w:val="20"/>
              <w:shd w:val="clear" w:color="auto" w:fill="auto"/>
              <w:spacing w:before="0" w:after="0" w:line="270" w:lineRule="exact"/>
              <w:ind w:firstLine="0"/>
              <w:jc w:val="both"/>
              <w:rPr>
                <w:rStyle w:val="23"/>
              </w:rPr>
            </w:pPr>
            <w:r>
              <w:rPr>
                <w:rStyle w:val="23"/>
              </w:rPr>
              <w:t>8 (351)59-3-21-65</w:t>
            </w:r>
          </w:p>
          <w:p w:rsidR="00031EB1" w:rsidRDefault="00031EB1" w:rsidP="00031EB1">
            <w:pPr>
              <w:pStyle w:val="20"/>
              <w:shd w:val="clear" w:color="auto" w:fill="auto"/>
              <w:spacing w:before="0" w:after="0" w:line="270" w:lineRule="exact"/>
              <w:ind w:firstLine="0"/>
              <w:jc w:val="both"/>
            </w:pPr>
            <w:r>
              <w:rPr>
                <w:rStyle w:val="23"/>
              </w:rPr>
              <w:t>8 (351)47-2-44-70</w:t>
            </w:r>
          </w:p>
        </w:tc>
      </w:tr>
      <w:tr w:rsidR="00031EB1" w:rsidTr="00031EB1">
        <w:trPr>
          <w:trHeight w:hRule="exact" w:val="351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40" w:lineRule="exact"/>
              <w:ind w:left="2400" w:hanging="2400"/>
              <w:jc w:val="left"/>
            </w:pPr>
            <w:r>
              <w:rPr>
                <w:rStyle w:val="23"/>
              </w:rPr>
              <w:t xml:space="preserve">Территориальный отдел в </w:t>
            </w:r>
            <w:proofErr w:type="gramStart"/>
            <w:r>
              <w:rPr>
                <w:rStyle w:val="23"/>
              </w:rPr>
              <w:t>г</w:t>
            </w:r>
            <w:proofErr w:type="gramEnd"/>
            <w:r>
              <w:rPr>
                <w:rStyle w:val="23"/>
              </w:rPr>
              <w:t>. Златоусте и Кусинском районе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8 (351)36-2-13-68</w:t>
            </w:r>
          </w:p>
        </w:tc>
      </w:tr>
      <w:tr w:rsidR="00031EB1" w:rsidTr="00031EB1">
        <w:trPr>
          <w:trHeight w:hRule="exact" w:val="695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74" w:lineRule="exact"/>
              <w:ind w:left="2400" w:hanging="2400"/>
              <w:jc w:val="left"/>
            </w:pPr>
            <w:r>
              <w:rPr>
                <w:rStyle w:val="23"/>
              </w:rPr>
              <w:t xml:space="preserve">Территориальный отдел в </w:t>
            </w:r>
            <w:proofErr w:type="spellStart"/>
            <w:r>
              <w:rPr>
                <w:rStyle w:val="23"/>
              </w:rPr>
              <w:t>Карталинском</w:t>
            </w:r>
            <w:proofErr w:type="spellEnd"/>
            <w:r>
              <w:rPr>
                <w:rStyle w:val="23"/>
              </w:rPr>
              <w:t xml:space="preserve">, </w:t>
            </w:r>
            <w:proofErr w:type="spellStart"/>
            <w:r>
              <w:rPr>
                <w:rStyle w:val="23"/>
              </w:rPr>
              <w:t>Брединском</w:t>
            </w:r>
            <w:proofErr w:type="spellEnd"/>
            <w:r>
              <w:rPr>
                <w:rStyle w:val="23"/>
              </w:rPr>
              <w:t xml:space="preserve"> и </w:t>
            </w:r>
            <w:proofErr w:type="spellStart"/>
            <w:r>
              <w:rPr>
                <w:rStyle w:val="23"/>
              </w:rPr>
              <w:t>Варненском</w:t>
            </w:r>
            <w:proofErr w:type="spellEnd"/>
            <w:r>
              <w:rPr>
                <w:rStyle w:val="23"/>
              </w:rPr>
              <w:t xml:space="preserve"> районах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3"/>
              </w:rPr>
              <w:t>8 (351)33-2-26-56</w:t>
            </w:r>
          </w:p>
        </w:tc>
      </w:tr>
      <w:tr w:rsidR="00031EB1" w:rsidTr="00031EB1">
        <w:trPr>
          <w:trHeight w:hRule="exact" w:val="695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EB1" w:rsidRDefault="00031EB1" w:rsidP="00031EB1">
            <w:pPr>
              <w:pStyle w:val="20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23"/>
              </w:rPr>
              <w:t xml:space="preserve">Территориальный отдел в </w:t>
            </w:r>
            <w:proofErr w:type="gramStart"/>
            <w:r>
              <w:rPr>
                <w:rStyle w:val="23"/>
              </w:rPr>
              <w:t>г</w:t>
            </w:r>
            <w:proofErr w:type="gramEnd"/>
            <w:r>
              <w:rPr>
                <w:rStyle w:val="23"/>
              </w:rPr>
              <w:t>. Копейске и Красноармейском</w:t>
            </w:r>
          </w:p>
          <w:p w:rsidR="00031EB1" w:rsidRDefault="00031EB1" w:rsidP="00031EB1">
            <w:pPr>
              <w:pStyle w:val="20"/>
              <w:shd w:val="clear" w:color="auto" w:fill="auto"/>
              <w:spacing w:before="60" w:after="0" w:line="240" w:lineRule="exact"/>
              <w:ind w:firstLine="0"/>
            </w:pPr>
            <w:proofErr w:type="gramStart"/>
            <w:r>
              <w:rPr>
                <w:rStyle w:val="23"/>
              </w:rPr>
              <w:t>районе</w:t>
            </w:r>
            <w:proofErr w:type="gramEnd"/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3"/>
              </w:rPr>
            </w:pPr>
            <w:r>
              <w:rPr>
                <w:rStyle w:val="23"/>
              </w:rPr>
              <w:t>8 (351)39-7-37-81</w:t>
            </w:r>
          </w:p>
          <w:p w:rsidR="00031EB1" w:rsidRDefault="00031EB1" w:rsidP="00031EB1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3"/>
              </w:rPr>
              <w:t>8 (351)39-7-31-48</w:t>
            </w:r>
          </w:p>
        </w:tc>
      </w:tr>
      <w:tr w:rsidR="00031EB1" w:rsidTr="00031EB1">
        <w:trPr>
          <w:trHeight w:hRule="exact" w:val="742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3"/>
              </w:rPr>
              <w:t xml:space="preserve">Территориальный отдел в г. Коркино и городе </w:t>
            </w:r>
            <w:proofErr w:type="spellStart"/>
            <w:r>
              <w:rPr>
                <w:rStyle w:val="23"/>
              </w:rPr>
              <w:t>Еманжели</w:t>
            </w:r>
            <w:proofErr w:type="gramStart"/>
            <w:r>
              <w:rPr>
                <w:rStyle w:val="23"/>
              </w:rPr>
              <w:t>н</w:t>
            </w:r>
            <w:proofErr w:type="spellEnd"/>
            <w:r>
              <w:rPr>
                <w:rStyle w:val="23"/>
              </w:rPr>
              <w:t>-</w:t>
            </w:r>
            <w:proofErr w:type="gramEnd"/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ске</w:t>
            </w:r>
            <w:proofErr w:type="spellEnd"/>
            <w:r>
              <w:rPr>
                <w:rStyle w:val="23"/>
              </w:rPr>
              <w:t xml:space="preserve">, </w:t>
            </w:r>
            <w:proofErr w:type="spellStart"/>
            <w:r>
              <w:rPr>
                <w:rStyle w:val="23"/>
              </w:rPr>
              <w:t>Еткульском</w:t>
            </w:r>
            <w:proofErr w:type="spellEnd"/>
            <w:r>
              <w:rPr>
                <w:rStyle w:val="23"/>
              </w:rPr>
              <w:t xml:space="preserve"> районе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3"/>
              </w:rPr>
            </w:pPr>
            <w:r>
              <w:rPr>
                <w:rStyle w:val="23"/>
              </w:rPr>
              <w:t xml:space="preserve">8 (351)52-3-88-20 </w:t>
            </w:r>
          </w:p>
          <w:p w:rsidR="00031EB1" w:rsidRDefault="00031EB1" w:rsidP="00031EB1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3"/>
              </w:rPr>
              <w:t>8 (351)52-3-88-22</w:t>
            </w:r>
          </w:p>
        </w:tc>
      </w:tr>
    </w:tbl>
    <w:tbl>
      <w:tblPr>
        <w:tblpPr w:leftFromText="180" w:rightFromText="180" w:vertAnchor="text" w:horzAnchor="margin" w:tblpXSpec="center" w:tblpY="947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437"/>
        <w:gridCol w:w="2985"/>
      </w:tblGrid>
      <w:tr w:rsidR="00031EB1" w:rsidTr="00031EB1">
        <w:trPr>
          <w:trHeight w:hRule="exact" w:val="590"/>
        </w:trPr>
        <w:tc>
          <w:tcPr>
            <w:tcW w:w="7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3"/>
              </w:rPr>
              <w:t xml:space="preserve">Территориальный отдел г. </w:t>
            </w:r>
            <w:proofErr w:type="gramStart"/>
            <w:r>
              <w:rPr>
                <w:rStyle w:val="23"/>
              </w:rPr>
              <w:t>Кыштыме</w:t>
            </w:r>
            <w:proofErr w:type="gramEnd"/>
            <w:r>
              <w:rPr>
                <w:rStyle w:val="23"/>
              </w:rPr>
              <w:t xml:space="preserve"> и г. </w:t>
            </w:r>
            <w:proofErr w:type="spellStart"/>
            <w:r>
              <w:rPr>
                <w:rStyle w:val="23"/>
              </w:rPr>
              <w:t>Верхлем</w:t>
            </w:r>
            <w:proofErr w:type="spellEnd"/>
            <w:r>
              <w:rPr>
                <w:rStyle w:val="23"/>
              </w:rPr>
              <w:t xml:space="preserve"> Уфалее, </w:t>
            </w:r>
            <w:proofErr w:type="spellStart"/>
            <w:r>
              <w:rPr>
                <w:rStyle w:val="23"/>
              </w:rPr>
              <w:t>Каслинском</w:t>
            </w:r>
            <w:proofErr w:type="spellEnd"/>
            <w:r>
              <w:rPr>
                <w:rStyle w:val="23"/>
              </w:rPr>
              <w:t xml:space="preserve"> и Нязепетровском района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77" w:lineRule="exact"/>
              <w:ind w:left="540" w:firstLine="0"/>
              <w:jc w:val="left"/>
            </w:pPr>
            <w:r>
              <w:rPr>
                <w:rStyle w:val="23"/>
              </w:rPr>
              <w:t>8(351)51-4-11-29 8 (351)64-3-12-07</w:t>
            </w:r>
          </w:p>
        </w:tc>
      </w:tr>
      <w:tr w:rsidR="00031EB1" w:rsidTr="00031EB1">
        <w:trPr>
          <w:trHeight w:hRule="exact" w:val="565"/>
        </w:trPr>
        <w:tc>
          <w:tcPr>
            <w:tcW w:w="7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23"/>
              </w:rPr>
              <w:t xml:space="preserve">Территориальный отдел в </w:t>
            </w:r>
            <w:proofErr w:type="gramStart"/>
            <w:r>
              <w:rPr>
                <w:rStyle w:val="23"/>
              </w:rPr>
              <w:t>г</w:t>
            </w:r>
            <w:proofErr w:type="gramEnd"/>
            <w:r>
              <w:rPr>
                <w:rStyle w:val="23"/>
              </w:rPr>
              <w:t xml:space="preserve">. Магнитогорске и </w:t>
            </w:r>
            <w:proofErr w:type="spellStart"/>
            <w:r>
              <w:rPr>
                <w:rStyle w:val="23"/>
              </w:rPr>
              <w:t>Агаповском</w:t>
            </w:r>
            <w:proofErr w:type="spellEnd"/>
            <w:r>
              <w:rPr>
                <w:rStyle w:val="23"/>
              </w:rPr>
              <w:t xml:space="preserve">, Кизильском, </w:t>
            </w:r>
            <w:proofErr w:type="spellStart"/>
            <w:r>
              <w:rPr>
                <w:rStyle w:val="23"/>
              </w:rPr>
              <w:t>Нагайбакском</w:t>
            </w:r>
            <w:proofErr w:type="spellEnd"/>
            <w:r>
              <w:rPr>
                <w:rStyle w:val="23"/>
              </w:rPr>
              <w:t>, Верхнеуральском районах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40" w:lineRule="exact"/>
              <w:ind w:left="540" w:firstLine="0"/>
              <w:jc w:val="left"/>
            </w:pPr>
            <w:r>
              <w:rPr>
                <w:rStyle w:val="23"/>
              </w:rPr>
              <w:t>8 (351) 9-21-35-61</w:t>
            </w:r>
          </w:p>
        </w:tc>
      </w:tr>
      <w:tr w:rsidR="00031EB1" w:rsidTr="00031EB1">
        <w:trPr>
          <w:trHeight w:hRule="exact" w:val="565"/>
        </w:trPr>
        <w:tc>
          <w:tcPr>
            <w:tcW w:w="7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23"/>
              </w:rPr>
              <w:t xml:space="preserve">Территориальный отдел в г. Миассе, г. Карабаше, городе </w:t>
            </w:r>
            <w:proofErr w:type="spellStart"/>
            <w:r>
              <w:rPr>
                <w:rStyle w:val="23"/>
              </w:rPr>
              <w:t>Ч</w:t>
            </w:r>
            <w:proofErr w:type="gramStart"/>
            <w:r>
              <w:rPr>
                <w:rStyle w:val="23"/>
              </w:rPr>
              <w:t>е</w:t>
            </w:r>
            <w:proofErr w:type="spellEnd"/>
            <w:r>
              <w:rPr>
                <w:rStyle w:val="23"/>
              </w:rPr>
              <w:t>-</w:t>
            </w:r>
            <w:proofErr w:type="gramEnd"/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баркуле</w:t>
            </w:r>
            <w:proofErr w:type="spellEnd"/>
            <w:r>
              <w:rPr>
                <w:rStyle w:val="23"/>
              </w:rPr>
              <w:t xml:space="preserve">, </w:t>
            </w:r>
            <w:proofErr w:type="spellStart"/>
            <w:r>
              <w:rPr>
                <w:rStyle w:val="23"/>
              </w:rPr>
              <w:t>Чебаркульском</w:t>
            </w:r>
            <w:proofErr w:type="spellEnd"/>
            <w:r>
              <w:rPr>
                <w:rStyle w:val="23"/>
              </w:rPr>
              <w:t xml:space="preserve"> и Уйском районах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74" w:lineRule="exact"/>
              <w:ind w:left="540" w:firstLine="0"/>
              <w:jc w:val="left"/>
            </w:pPr>
            <w:r>
              <w:rPr>
                <w:rStyle w:val="23"/>
              </w:rPr>
              <w:t>8 (351) 3-55-40-18 8(351) 68-2-83-97</w:t>
            </w:r>
          </w:p>
        </w:tc>
      </w:tr>
      <w:tr w:rsidR="00031EB1" w:rsidTr="00031EB1">
        <w:trPr>
          <w:trHeight w:hRule="exact" w:val="291"/>
        </w:trPr>
        <w:tc>
          <w:tcPr>
            <w:tcW w:w="7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3"/>
              </w:rPr>
              <w:t xml:space="preserve">Территориальный отдел в </w:t>
            </w:r>
            <w:proofErr w:type="spellStart"/>
            <w:r>
              <w:rPr>
                <w:rStyle w:val="23"/>
              </w:rPr>
              <w:t>Саткинском</w:t>
            </w:r>
            <w:proofErr w:type="spellEnd"/>
            <w:r>
              <w:rPr>
                <w:rStyle w:val="23"/>
              </w:rPr>
              <w:t xml:space="preserve"> районе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40" w:lineRule="exact"/>
              <w:ind w:left="540" w:firstLine="0"/>
              <w:jc w:val="left"/>
            </w:pPr>
            <w:r>
              <w:rPr>
                <w:rStyle w:val="23"/>
              </w:rPr>
              <w:t>8 (351)61-4-32-21</w:t>
            </w:r>
          </w:p>
        </w:tc>
      </w:tr>
      <w:tr w:rsidR="00031EB1" w:rsidTr="00031EB1">
        <w:trPr>
          <w:trHeight w:hRule="exact" w:val="569"/>
        </w:trPr>
        <w:tc>
          <w:tcPr>
            <w:tcW w:w="7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EB1" w:rsidRDefault="00031EB1" w:rsidP="00031EB1">
            <w:pPr>
              <w:pStyle w:val="20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3"/>
              </w:rPr>
              <w:t xml:space="preserve">Территориальный отдел в Сосновском, </w:t>
            </w:r>
            <w:proofErr w:type="spellStart"/>
            <w:r>
              <w:rPr>
                <w:rStyle w:val="23"/>
              </w:rPr>
              <w:t>Аргаяшском</w:t>
            </w:r>
            <w:proofErr w:type="spellEnd"/>
            <w:r>
              <w:rPr>
                <w:rStyle w:val="23"/>
              </w:rPr>
              <w:t xml:space="preserve"> и Куна-</w:t>
            </w:r>
          </w:p>
          <w:p w:rsidR="00031EB1" w:rsidRDefault="00031EB1" w:rsidP="00031EB1">
            <w:pPr>
              <w:pStyle w:val="20"/>
              <w:shd w:val="clear" w:color="auto" w:fill="auto"/>
              <w:spacing w:before="60" w:after="0" w:line="240" w:lineRule="exact"/>
              <w:ind w:firstLine="0"/>
            </w:pPr>
            <w:proofErr w:type="spellStart"/>
            <w:r>
              <w:rPr>
                <w:rStyle w:val="23"/>
              </w:rPr>
              <w:t>шакском</w:t>
            </w:r>
            <w:proofErr w:type="spellEnd"/>
            <w:r>
              <w:rPr>
                <w:rStyle w:val="23"/>
              </w:rPr>
              <w:t xml:space="preserve"> </w:t>
            </w:r>
            <w:proofErr w:type="gramStart"/>
            <w:r>
              <w:rPr>
                <w:rStyle w:val="23"/>
              </w:rPr>
              <w:t>районах</w:t>
            </w:r>
            <w:proofErr w:type="gramEnd"/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40" w:lineRule="exact"/>
              <w:ind w:left="540" w:firstLine="0"/>
              <w:jc w:val="left"/>
            </w:pPr>
            <w:r>
              <w:rPr>
                <w:rStyle w:val="23"/>
              </w:rPr>
              <w:t>8(351)44-3-21-39</w:t>
            </w:r>
          </w:p>
        </w:tc>
      </w:tr>
      <w:tr w:rsidR="00031EB1" w:rsidTr="00031EB1">
        <w:trPr>
          <w:trHeight w:hRule="exact" w:val="558"/>
        </w:trPr>
        <w:tc>
          <w:tcPr>
            <w:tcW w:w="7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23"/>
              </w:rPr>
              <w:t xml:space="preserve">Территориальный отдел Управления в </w:t>
            </w:r>
            <w:proofErr w:type="gramStart"/>
            <w:r>
              <w:rPr>
                <w:rStyle w:val="23"/>
              </w:rPr>
              <w:t>г</w:t>
            </w:r>
            <w:proofErr w:type="gramEnd"/>
            <w:r>
              <w:rPr>
                <w:rStyle w:val="23"/>
              </w:rPr>
              <w:t>. Троицке и Троицком, Октябрьском, Чесменском районах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70" w:lineRule="exact"/>
              <w:ind w:left="620" w:firstLine="0"/>
              <w:jc w:val="left"/>
            </w:pPr>
            <w:r>
              <w:rPr>
                <w:rStyle w:val="23"/>
              </w:rPr>
              <w:t>8-(351)-63-2-17-74, 8-(351)-63-2-14-33</w:t>
            </w:r>
          </w:p>
        </w:tc>
      </w:tr>
      <w:tr w:rsidR="00031EB1" w:rsidTr="00031EB1">
        <w:trPr>
          <w:trHeight w:hRule="exact" w:val="590"/>
        </w:trPr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77" w:lineRule="exact"/>
              <w:ind w:firstLine="0"/>
            </w:pPr>
            <w:r>
              <w:rPr>
                <w:rStyle w:val="23"/>
              </w:rPr>
              <w:t xml:space="preserve">Территориальный отдел в г. </w:t>
            </w:r>
            <w:proofErr w:type="spellStart"/>
            <w:r>
              <w:rPr>
                <w:rStyle w:val="23"/>
              </w:rPr>
              <w:t>Южноуральске</w:t>
            </w:r>
            <w:proofErr w:type="spellEnd"/>
            <w:r>
              <w:rPr>
                <w:rStyle w:val="23"/>
              </w:rPr>
              <w:t>, г. Пласте и</w:t>
            </w:r>
            <w:proofErr w:type="gramStart"/>
            <w:r>
              <w:rPr>
                <w:rStyle w:val="23"/>
              </w:rPr>
              <w:t xml:space="preserve"> У</w:t>
            </w:r>
            <w:proofErr w:type="gramEnd"/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вельском</w:t>
            </w:r>
            <w:proofErr w:type="spellEnd"/>
            <w:r>
              <w:rPr>
                <w:rStyle w:val="23"/>
              </w:rPr>
              <w:t xml:space="preserve"> районе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77" w:lineRule="exact"/>
              <w:ind w:left="540" w:firstLine="0"/>
              <w:jc w:val="left"/>
            </w:pPr>
            <w:r>
              <w:rPr>
                <w:rStyle w:val="23"/>
              </w:rPr>
              <w:t>8 (351) 34-4-60-40 8(351)34-4-69-47</w:t>
            </w:r>
          </w:p>
        </w:tc>
      </w:tr>
    </w:tbl>
    <w:p w:rsidR="00943009" w:rsidRDefault="00943009">
      <w:pPr>
        <w:rPr>
          <w:sz w:val="2"/>
          <w:szCs w:val="2"/>
        </w:rPr>
        <w:sectPr w:rsidR="0094300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3009" w:rsidRDefault="00BA28C6" w:rsidP="00031EB1">
      <w:pPr>
        <w:pStyle w:val="a5"/>
        <w:framePr w:w="9414" w:h="1144" w:hRule="exact" w:wrap="none" w:vAnchor="page" w:hAnchor="page" w:x="1489" w:y="529"/>
        <w:shd w:val="clear" w:color="auto" w:fill="auto"/>
        <w:tabs>
          <w:tab w:val="left" w:leader="underscore" w:pos="9360"/>
        </w:tabs>
      </w:pPr>
      <w:r>
        <w:lastRenderedPageBreak/>
        <w:t xml:space="preserve">Консультации по вышеуказанным вопросам по средствам телефонной связи можно получить в Консультационном центре и пунктах по защите прав потребителей ФБУЗ «Центр гигиены и эпидемиологии в Челябинской области» с 09-00 до 12-00 часов и с 13-00 </w:t>
      </w:r>
      <w:r>
        <w:rPr>
          <w:rStyle w:val="a6"/>
        </w:rPr>
        <w:t>до 17-00 часов по телефонам:</w:t>
      </w:r>
      <w:r>
        <w:tab/>
      </w:r>
    </w:p>
    <w:tbl>
      <w:tblPr>
        <w:tblpPr w:leftFromText="180" w:rightFromText="180" w:vertAnchor="text" w:horzAnchor="margin" w:tblpXSpec="center" w:tblpY="139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70"/>
        <w:gridCol w:w="2426"/>
      </w:tblGrid>
      <w:tr w:rsidR="00031EB1" w:rsidTr="00031EB1">
        <w:trPr>
          <w:trHeight w:hRule="exact" w:val="299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3"/>
              </w:rPr>
              <w:t>Наименование КП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3"/>
              </w:rPr>
              <w:t>Телефон</w:t>
            </w:r>
          </w:p>
        </w:tc>
      </w:tr>
      <w:tr w:rsidR="00031EB1" w:rsidTr="00031EB1">
        <w:trPr>
          <w:trHeight w:hRule="exact" w:val="835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3"/>
              </w:rPr>
              <w:t>Челябинск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3"/>
              </w:rPr>
              <w:t>8-351-724-32-69</w:t>
            </w:r>
          </w:p>
          <w:p w:rsidR="00031EB1" w:rsidRDefault="00031EB1" w:rsidP="00031EB1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3"/>
              </w:rPr>
              <w:t>8-351-724-32-70,</w:t>
            </w:r>
          </w:p>
          <w:p w:rsidR="00031EB1" w:rsidRDefault="00031EB1" w:rsidP="00031EB1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3"/>
              </w:rPr>
              <w:t>8-908-933-38-02</w:t>
            </w:r>
          </w:p>
        </w:tc>
      </w:tr>
      <w:tr w:rsidR="00031EB1" w:rsidTr="00031EB1">
        <w:trPr>
          <w:trHeight w:hRule="exact" w:val="288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3"/>
              </w:rPr>
              <w:t>Златоуст и Кусинский район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3"/>
              </w:rPr>
              <w:t>8-351-3-62-05-61</w:t>
            </w:r>
          </w:p>
        </w:tc>
      </w:tr>
      <w:tr w:rsidR="00031EB1" w:rsidTr="00031EB1">
        <w:trPr>
          <w:trHeight w:hRule="exact" w:val="288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3"/>
              </w:rPr>
              <w:t xml:space="preserve">Карталы, Бреды и </w:t>
            </w:r>
            <w:proofErr w:type="spellStart"/>
            <w:r>
              <w:rPr>
                <w:rStyle w:val="23"/>
              </w:rPr>
              <w:t>Варненский</w:t>
            </w:r>
            <w:proofErr w:type="spellEnd"/>
            <w:r>
              <w:rPr>
                <w:rStyle w:val="23"/>
              </w:rPr>
              <w:t xml:space="preserve"> район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3"/>
              </w:rPr>
              <w:t>2-351-33-2-22-27</w:t>
            </w:r>
          </w:p>
        </w:tc>
      </w:tr>
      <w:tr w:rsidR="00031EB1" w:rsidTr="00031EB1">
        <w:trPr>
          <w:trHeight w:hRule="exact" w:val="292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3"/>
              </w:rPr>
              <w:t xml:space="preserve">Аша и </w:t>
            </w:r>
            <w:proofErr w:type="spellStart"/>
            <w:proofErr w:type="gramStart"/>
            <w:r>
              <w:rPr>
                <w:rStyle w:val="23"/>
              </w:rPr>
              <w:t>Катав-Ивановский</w:t>
            </w:r>
            <w:proofErr w:type="spellEnd"/>
            <w:proofErr w:type="gramEnd"/>
            <w:r>
              <w:rPr>
                <w:rStyle w:val="23"/>
              </w:rPr>
              <w:t xml:space="preserve"> район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3"/>
              </w:rPr>
              <w:t>8-351-47-2-02-04</w:t>
            </w:r>
          </w:p>
        </w:tc>
      </w:tr>
      <w:tr w:rsidR="00031EB1" w:rsidTr="00031EB1">
        <w:trPr>
          <w:trHeight w:hRule="exact" w:val="288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3"/>
              </w:rPr>
              <w:t>Копейск и Красноармейский район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3"/>
              </w:rPr>
              <w:t>8-351-39-3-76-56</w:t>
            </w:r>
          </w:p>
        </w:tc>
      </w:tr>
      <w:tr w:rsidR="00031EB1" w:rsidTr="00031EB1">
        <w:trPr>
          <w:trHeight w:hRule="exact" w:val="292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3"/>
              </w:rPr>
              <w:t xml:space="preserve">Коркино, </w:t>
            </w:r>
            <w:proofErr w:type="spellStart"/>
            <w:r>
              <w:rPr>
                <w:rStyle w:val="23"/>
              </w:rPr>
              <w:t>Еманжелинский</w:t>
            </w:r>
            <w:proofErr w:type="spellEnd"/>
            <w:r>
              <w:rPr>
                <w:rStyle w:val="23"/>
              </w:rPr>
              <w:t xml:space="preserve"> и </w:t>
            </w:r>
            <w:proofErr w:type="spellStart"/>
            <w:r>
              <w:rPr>
                <w:rStyle w:val="23"/>
              </w:rPr>
              <w:t>Еткульский</w:t>
            </w:r>
            <w:proofErr w:type="spellEnd"/>
            <w:r>
              <w:rPr>
                <w:rStyle w:val="23"/>
              </w:rPr>
              <w:t xml:space="preserve"> районы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3"/>
              </w:rPr>
              <w:t>8-351-52-3-88-17</w:t>
            </w:r>
          </w:p>
        </w:tc>
      </w:tr>
      <w:tr w:rsidR="00031EB1" w:rsidTr="00031EB1">
        <w:trPr>
          <w:trHeight w:hRule="exact" w:val="558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70" w:lineRule="exact"/>
              <w:ind w:firstLine="0"/>
            </w:pPr>
            <w:r>
              <w:rPr>
                <w:rStyle w:val="23"/>
              </w:rPr>
              <w:t xml:space="preserve">Кыштым, Верхний Уфалей, </w:t>
            </w:r>
            <w:proofErr w:type="spellStart"/>
            <w:r>
              <w:rPr>
                <w:rStyle w:val="23"/>
              </w:rPr>
              <w:t>Каслинский</w:t>
            </w:r>
            <w:proofErr w:type="spellEnd"/>
            <w:r>
              <w:rPr>
                <w:rStyle w:val="23"/>
              </w:rPr>
              <w:t xml:space="preserve"> и </w:t>
            </w:r>
            <w:proofErr w:type="spellStart"/>
            <w:r>
              <w:rPr>
                <w:rStyle w:val="23"/>
              </w:rPr>
              <w:t>Нязепетовский</w:t>
            </w:r>
            <w:proofErr w:type="spellEnd"/>
            <w:r>
              <w:rPr>
                <w:rStyle w:val="23"/>
              </w:rPr>
              <w:t xml:space="preserve"> районы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3"/>
              </w:rPr>
              <w:t>8-351-51-4-04-23</w:t>
            </w:r>
          </w:p>
        </w:tc>
      </w:tr>
      <w:tr w:rsidR="00031EB1" w:rsidTr="00031EB1">
        <w:trPr>
          <w:trHeight w:hRule="exact" w:val="569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EB1" w:rsidRDefault="00031EB1" w:rsidP="00031EB1">
            <w:pPr>
              <w:pStyle w:val="20"/>
              <w:shd w:val="clear" w:color="auto" w:fill="auto"/>
              <w:spacing w:before="0" w:after="60" w:line="240" w:lineRule="exact"/>
              <w:ind w:left="280" w:firstLine="0"/>
              <w:jc w:val="left"/>
            </w:pPr>
            <w:r>
              <w:rPr>
                <w:rStyle w:val="23"/>
              </w:rPr>
              <w:t xml:space="preserve">Магнитогорск, </w:t>
            </w:r>
            <w:proofErr w:type="spellStart"/>
            <w:r>
              <w:rPr>
                <w:rStyle w:val="23"/>
              </w:rPr>
              <w:t>Агаповкий</w:t>
            </w:r>
            <w:proofErr w:type="spellEnd"/>
            <w:r>
              <w:rPr>
                <w:rStyle w:val="23"/>
              </w:rPr>
              <w:t xml:space="preserve">, Верхнеуральский, </w:t>
            </w:r>
            <w:proofErr w:type="spellStart"/>
            <w:r>
              <w:rPr>
                <w:rStyle w:val="23"/>
              </w:rPr>
              <w:t>Кизильский</w:t>
            </w:r>
            <w:proofErr w:type="spellEnd"/>
            <w:r>
              <w:rPr>
                <w:rStyle w:val="23"/>
              </w:rPr>
              <w:t xml:space="preserve">, </w:t>
            </w:r>
            <w:proofErr w:type="gramStart"/>
            <w:r>
              <w:rPr>
                <w:rStyle w:val="23"/>
              </w:rPr>
              <w:t>На</w:t>
            </w:r>
            <w:proofErr w:type="gramEnd"/>
            <w:r>
              <w:rPr>
                <w:rStyle w:val="23"/>
              </w:rPr>
              <w:t>-</w:t>
            </w:r>
          </w:p>
          <w:p w:rsidR="00031EB1" w:rsidRDefault="00031EB1" w:rsidP="00031EB1">
            <w:pPr>
              <w:pStyle w:val="20"/>
              <w:shd w:val="clear" w:color="auto" w:fill="auto"/>
              <w:spacing w:before="60" w:after="0" w:line="240" w:lineRule="exact"/>
              <w:ind w:firstLine="0"/>
            </w:pPr>
            <w:proofErr w:type="spellStart"/>
            <w:r>
              <w:rPr>
                <w:rStyle w:val="23"/>
              </w:rPr>
              <w:t>гайбакский</w:t>
            </w:r>
            <w:proofErr w:type="spellEnd"/>
            <w:r>
              <w:rPr>
                <w:rStyle w:val="23"/>
              </w:rPr>
              <w:t xml:space="preserve"> районы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3"/>
              </w:rPr>
              <w:t>8-351-9-58-04-16</w:t>
            </w:r>
          </w:p>
        </w:tc>
      </w:tr>
      <w:tr w:rsidR="00031EB1" w:rsidTr="00031EB1">
        <w:trPr>
          <w:trHeight w:hRule="exact" w:val="565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23"/>
              </w:rPr>
              <w:t xml:space="preserve">Миасс, Карабаш, Чебаркуль, </w:t>
            </w:r>
            <w:proofErr w:type="spellStart"/>
            <w:r>
              <w:rPr>
                <w:rStyle w:val="23"/>
              </w:rPr>
              <w:t>Чебаркульский</w:t>
            </w:r>
            <w:proofErr w:type="spellEnd"/>
            <w:r>
              <w:rPr>
                <w:rStyle w:val="23"/>
              </w:rPr>
              <w:t xml:space="preserve"> и </w:t>
            </w:r>
            <w:proofErr w:type="spellStart"/>
            <w:r>
              <w:rPr>
                <w:rStyle w:val="23"/>
              </w:rPr>
              <w:t>Уйский</w:t>
            </w:r>
            <w:proofErr w:type="spellEnd"/>
            <w:r>
              <w:rPr>
                <w:rStyle w:val="23"/>
              </w:rPr>
              <w:t xml:space="preserve"> районы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EB1" w:rsidRDefault="00031EB1" w:rsidP="00031EB1">
            <w:pPr>
              <w:pStyle w:val="20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23"/>
              </w:rPr>
              <w:t>8-351-68-2-17-96</w:t>
            </w:r>
          </w:p>
          <w:p w:rsidR="00031EB1" w:rsidRDefault="00031EB1" w:rsidP="00031EB1">
            <w:pPr>
              <w:pStyle w:val="20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3"/>
              </w:rPr>
              <w:t>8-922-019-06-44</w:t>
            </w:r>
          </w:p>
        </w:tc>
      </w:tr>
      <w:tr w:rsidR="00031EB1" w:rsidTr="00031EB1">
        <w:trPr>
          <w:trHeight w:hRule="exact" w:val="284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proofErr w:type="spellStart"/>
            <w:r>
              <w:rPr>
                <w:rStyle w:val="23"/>
              </w:rPr>
              <w:t>Саткинский</w:t>
            </w:r>
            <w:proofErr w:type="spellEnd"/>
            <w:r>
              <w:rPr>
                <w:rStyle w:val="23"/>
              </w:rPr>
              <w:t xml:space="preserve"> район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3"/>
              </w:rPr>
              <w:t>8-351-61-4-34-55</w:t>
            </w:r>
          </w:p>
        </w:tc>
      </w:tr>
      <w:tr w:rsidR="00031EB1" w:rsidTr="00031EB1">
        <w:trPr>
          <w:trHeight w:hRule="exact" w:val="288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3"/>
              </w:rPr>
              <w:t xml:space="preserve">Сосновский, </w:t>
            </w:r>
            <w:proofErr w:type="spellStart"/>
            <w:r>
              <w:rPr>
                <w:rStyle w:val="23"/>
              </w:rPr>
              <w:t>Аргаяшский</w:t>
            </w:r>
            <w:proofErr w:type="spellEnd"/>
            <w:r>
              <w:rPr>
                <w:rStyle w:val="23"/>
              </w:rPr>
              <w:t xml:space="preserve"> и </w:t>
            </w:r>
            <w:proofErr w:type="spellStart"/>
            <w:r>
              <w:rPr>
                <w:rStyle w:val="23"/>
              </w:rPr>
              <w:t>Кунашакский</w:t>
            </w:r>
            <w:proofErr w:type="spellEnd"/>
            <w:r>
              <w:rPr>
                <w:rStyle w:val="23"/>
              </w:rPr>
              <w:t xml:space="preserve"> районы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3"/>
              </w:rPr>
              <w:t>8-351-44-5-18-03</w:t>
            </w:r>
          </w:p>
        </w:tc>
      </w:tr>
      <w:tr w:rsidR="00031EB1" w:rsidTr="00031EB1">
        <w:trPr>
          <w:trHeight w:hRule="exact" w:val="288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3"/>
              </w:rPr>
              <w:t>Троицк, Троицкий, Октябрьский, Чесменский районы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3"/>
              </w:rPr>
              <w:t>8-351-63-2-75-87</w:t>
            </w:r>
          </w:p>
        </w:tc>
      </w:tr>
      <w:tr w:rsidR="00031EB1" w:rsidTr="00031EB1">
        <w:trPr>
          <w:trHeight w:hRule="exact" w:val="313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proofErr w:type="spellStart"/>
            <w:r>
              <w:rPr>
                <w:rStyle w:val="23"/>
              </w:rPr>
              <w:t>Южноуральск</w:t>
            </w:r>
            <w:proofErr w:type="spellEnd"/>
            <w:r>
              <w:rPr>
                <w:rStyle w:val="23"/>
              </w:rPr>
              <w:t>, Пласт, Увельский район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B1" w:rsidRDefault="00031EB1" w:rsidP="00031EB1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3"/>
              </w:rPr>
              <w:t>8-351-34-4-28-22</w:t>
            </w:r>
          </w:p>
        </w:tc>
      </w:tr>
    </w:tbl>
    <w:p w:rsidR="00943009" w:rsidRDefault="00943009">
      <w:pPr>
        <w:rPr>
          <w:sz w:val="2"/>
          <w:szCs w:val="2"/>
        </w:rPr>
        <w:sectPr w:rsidR="0094300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3009" w:rsidRDefault="00943009">
      <w:pPr>
        <w:rPr>
          <w:sz w:val="2"/>
          <w:szCs w:val="2"/>
        </w:rPr>
      </w:pPr>
      <w:bookmarkStart w:id="0" w:name="_GoBack"/>
      <w:bookmarkEnd w:id="0"/>
    </w:p>
    <w:sectPr w:rsidR="00943009" w:rsidSect="00CB771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97A" w:rsidRDefault="00EA197A">
      <w:r>
        <w:separator/>
      </w:r>
    </w:p>
  </w:endnote>
  <w:endnote w:type="continuationSeparator" w:id="0">
    <w:p w:rsidR="00EA197A" w:rsidRDefault="00EA1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97A" w:rsidRDefault="00EA197A"/>
  </w:footnote>
  <w:footnote w:type="continuationSeparator" w:id="0">
    <w:p w:rsidR="00EA197A" w:rsidRDefault="00EA197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43009"/>
    <w:rsid w:val="00031EB1"/>
    <w:rsid w:val="001749EC"/>
    <w:rsid w:val="00943009"/>
    <w:rsid w:val="00BA28C6"/>
    <w:rsid w:val="00CB7718"/>
    <w:rsid w:val="00EA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77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771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B7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sid w:val="00CB7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B7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"/>
    <w:basedOn w:val="4"/>
    <w:rsid w:val="00CB7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CB7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CB7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CB7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CB7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CB7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sid w:val="00CB7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Другое_"/>
    <w:basedOn w:val="a0"/>
    <w:link w:val="a8"/>
    <w:rsid w:val="00CB7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CB7718"/>
    <w:pPr>
      <w:shd w:val="clear" w:color="auto" w:fill="FFFFFF"/>
      <w:spacing w:line="27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CB7718"/>
    <w:pPr>
      <w:shd w:val="clear" w:color="auto" w:fill="FFFFFF"/>
      <w:spacing w:after="240" w:line="180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rsid w:val="00CB7718"/>
    <w:pPr>
      <w:shd w:val="clear" w:color="auto" w:fill="FFFFFF"/>
      <w:spacing w:before="240" w:after="660" w:line="0" w:lineRule="atLeast"/>
      <w:ind w:hanging="30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CB7718"/>
    <w:pPr>
      <w:shd w:val="clear" w:color="auto" w:fill="FFFFFF"/>
      <w:spacing w:line="274" w:lineRule="exact"/>
      <w:ind w:firstLine="740"/>
    </w:pPr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CB771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516</Words>
  <Characters>2947</Characters>
  <Application>Microsoft Office Word</Application>
  <DocSecurity>0</DocSecurity>
  <Lines>24</Lines>
  <Paragraphs>6</Paragraphs>
  <ScaleCrop>false</ScaleCrop>
  <Company>Microsoft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dcterms:created xsi:type="dcterms:W3CDTF">2018-07-16T04:27:00Z</dcterms:created>
  <dcterms:modified xsi:type="dcterms:W3CDTF">2018-07-16T04:27:00Z</dcterms:modified>
</cp:coreProperties>
</file>