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140" w:rsidRPr="00A92140" w:rsidRDefault="00A92140" w:rsidP="00A92140">
      <w:pPr>
        <w:rPr>
          <w:b/>
          <w:bCs/>
        </w:rPr>
      </w:pPr>
      <w:r w:rsidRPr="00A92140">
        <w:rPr>
          <w:b/>
          <w:bCs/>
        </w:rPr>
        <w:t>Материально - техническое обеспечение и оснащенность.</w:t>
      </w:r>
    </w:p>
    <w:p w:rsidR="00A92140" w:rsidRPr="00A92140" w:rsidRDefault="00A92140" w:rsidP="00A92140">
      <w:pPr>
        <w:rPr>
          <w:b/>
          <w:bCs/>
        </w:rPr>
      </w:pPr>
      <w:r w:rsidRPr="00A92140">
        <w:rPr>
          <w:b/>
          <w:bCs/>
        </w:rPr>
        <w:t> </w:t>
      </w:r>
    </w:p>
    <w:p w:rsidR="00A92140" w:rsidRPr="00A92140" w:rsidRDefault="00A92140" w:rsidP="00A92140">
      <w:r w:rsidRPr="00A92140">
        <w:t>За учреждением закреплено одно здание. Помещение реконструировано в соответствии с санитарными  требованиями и нормами.</w:t>
      </w:r>
    </w:p>
    <w:p w:rsidR="00A92140" w:rsidRPr="00A92140" w:rsidRDefault="00A92140" w:rsidP="00A92140">
      <w:r w:rsidRPr="00A92140">
        <w:t xml:space="preserve">      </w:t>
      </w:r>
      <w:proofErr w:type="gramStart"/>
      <w:r w:rsidRPr="00A92140">
        <w:t>В учреждении имеется четыре помещения – группы для проживания детей, в каждом помещении – группе имеется комната для отдыха, игр, занятий, приема пищи, две спальни – для девочек, мальчиков, кухня, прихожая – раздевалка, санузел, который включает – душевую, раздельный туалет и умывальную комнату.</w:t>
      </w:r>
      <w:proofErr w:type="gramEnd"/>
    </w:p>
    <w:p w:rsidR="00A92140" w:rsidRPr="00A92140" w:rsidRDefault="00A92140" w:rsidP="00A92140">
      <w:r w:rsidRPr="00A92140">
        <w:t>     Для занятий дополнительным образованием имеются – учебный класс, музыкальный зал, компьютерный класс, швейный цех, тренажерный зал, библиотека. Для коррекционно-развивающей работы, психологической коррекции и диагностики имеется кабинет психолога и комната психологической разгрузки.</w:t>
      </w:r>
    </w:p>
    <w:p w:rsidR="00A92140" w:rsidRPr="00A92140" w:rsidRDefault="00A92140" w:rsidP="00A92140">
      <w:r w:rsidRPr="00A92140">
        <w:t>     Для оказания медицинской помощи проведения профилактики и оздоровительных мероприятий имеется медицинский блок, который включает в себя кабинет врача, изолятор, процедурный кабинет.</w:t>
      </w:r>
    </w:p>
    <w:p w:rsidR="00A92140" w:rsidRPr="00A92140" w:rsidRDefault="00A92140" w:rsidP="00A92140">
      <w:r w:rsidRPr="00A92140">
        <w:t>     Хранение продуктов, обработка и приготовление пищи производится на пищеблоке. Пищеблок включает в себя: цех по обработке сырых продуктов, вареных продуктов, цех по приготовлению готовой пищи, моечный цех, склад для хранения сухих и сыпучих продуктов, склад для хранения сырых продуктов (мясо, молоко, рыба, яйцо и т.д.).</w:t>
      </w:r>
    </w:p>
    <w:p w:rsidR="00A92140" w:rsidRPr="00A92140" w:rsidRDefault="00853160" w:rsidP="00A92140">
      <w:r>
        <w:t>     В МК</w:t>
      </w:r>
      <w:r w:rsidR="00A92140" w:rsidRPr="00A92140">
        <w:t>У "Центр помощи детям" есть бытовой блок, где расположена прачечная, комната для приема грязного белья, комната для хранения чистого белья.</w:t>
      </w:r>
    </w:p>
    <w:p w:rsidR="00A92140" w:rsidRPr="00A92140" w:rsidRDefault="00853160" w:rsidP="00A92140">
      <w:r>
        <w:t>     На базе Центра</w:t>
      </w:r>
      <w:r w:rsidR="00A92140" w:rsidRPr="00A92140">
        <w:t xml:space="preserve"> имеется кабинет директора, зам. директора по УВР и зам. директора по социальной работе, бухгалтерия.</w:t>
      </w:r>
    </w:p>
    <w:p w:rsidR="00A92140" w:rsidRPr="00A92140" w:rsidRDefault="00A92140" w:rsidP="00A92140">
      <w:r w:rsidRPr="00A92140">
        <w:t> </w:t>
      </w:r>
      <w:r w:rsidR="00853160">
        <w:t xml:space="preserve">    На прилегающей к Центру</w:t>
      </w:r>
      <w:bookmarkStart w:id="0" w:name="_GoBack"/>
      <w:bookmarkEnd w:id="0"/>
      <w:r w:rsidRPr="00A92140">
        <w:t xml:space="preserve"> территории расположены цветники, веранды для игр детей, игровая площадка с малыми формами для игр детей на свежем воздухе, спортивная площадка, теплица и огород для выращивания овощей.</w:t>
      </w:r>
    </w:p>
    <w:p w:rsidR="00A92140" w:rsidRPr="00A92140" w:rsidRDefault="00853160" w:rsidP="00A92140">
      <w:r>
        <w:t>     МК</w:t>
      </w:r>
      <w:r w:rsidR="00A92140" w:rsidRPr="00A92140">
        <w:t>У "Центр помощи детям" г. Карабаша обеспечен оборудованием для проживания воспитанников:</w:t>
      </w:r>
    </w:p>
    <w:p w:rsidR="00A92140" w:rsidRPr="00A92140" w:rsidRDefault="00A92140" w:rsidP="00A92140">
      <w:pPr>
        <w:numPr>
          <w:ilvl w:val="0"/>
          <w:numId w:val="1"/>
        </w:numPr>
      </w:pPr>
      <w:r w:rsidRPr="00A92140">
        <w:t>в каждом помещении – группе имеются  необходимые бытовые приборы,</w:t>
      </w:r>
    </w:p>
    <w:p w:rsidR="00A92140" w:rsidRPr="00A92140" w:rsidRDefault="00A92140" w:rsidP="00A92140">
      <w:pPr>
        <w:numPr>
          <w:ilvl w:val="0"/>
          <w:numId w:val="1"/>
        </w:numPr>
      </w:pPr>
      <w:r w:rsidRPr="00A92140">
        <w:t>в компьютерном классе - компьютерная техника (4 комплекта),</w:t>
      </w:r>
    </w:p>
    <w:p w:rsidR="00A92140" w:rsidRPr="00A92140" w:rsidRDefault="00A92140" w:rsidP="00A92140">
      <w:pPr>
        <w:numPr>
          <w:ilvl w:val="0"/>
          <w:numId w:val="1"/>
        </w:numPr>
      </w:pPr>
      <w:r w:rsidRPr="00A92140">
        <w:t xml:space="preserve">швейный цех - швейные машины многофункциональные, </w:t>
      </w:r>
      <w:proofErr w:type="spellStart"/>
      <w:r w:rsidRPr="00A92140">
        <w:t>оверлок</w:t>
      </w:r>
      <w:proofErr w:type="spellEnd"/>
      <w:r w:rsidRPr="00A92140">
        <w:t>, бытовая техника,</w:t>
      </w:r>
    </w:p>
    <w:p w:rsidR="00A92140" w:rsidRPr="00A92140" w:rsidRDefault="00A92140" w:rsidP="00A92140">
      <w:pPr>
        <w:numPr>
          <w:ilvl w:val="0"/>
          <w:numId w:val="1"/>
        </w:numPr>
      </w:pPr>
      <w:r w:rsidRPr="00A92140">
        <w:t>тренажерный зал – спортивное оборудование, тренажеры, спорт</w:t>
      </w:r>
      <w:proofErr w:type="gramStart"/>
      <w:r w:rsidRPr="00A92140">
        <w:t>.</w:t>
      </w:r>
      <w:proofErr w:type="gramEnd"/>
      <w:r w:rsidRPr="00A92140">
        <w:t xml:space="preserve"> </w:t>
      </w:r>
      <w:proofErr w:type="gramStart"/>
      <w:r w:rsidRPr="00A92140">
        <w:t>и</w:t>
      </w:r>
      <w:proofErr w:type="gramEnd"/>
      <w:r w:rsidRPr="00A92140">
        <w:t>нвентарь,</w:t>
      </w:r>
    </w:p>
    <w:p w:rsidR="00A92140" w:rsidRPr="00A92140" w:rsidRDefault="00A92140" w:rsidP="00A92140">
      <w:pPr>
        <w:numPr>
          <w:ilvl w:val="0"/>
          <w:numId w:val="1"/>
        </w:numPr>
      </w:pPr>
      <w:r w:rsidRPr="00A92140">
        <w:t>музыкальный зал – фортепиано, музыкальный центр, микрофоны, синтезатор, шумовые музыкальные инструменты,</w:t>
      </w:r>
    </w:p>
    <w:p w:rsidR="00A92140" w:rsidRPr="00A92140" w:rsidRDefault="00A92140" w:rsidP="00A92140">
      <w:pPr>
        <w:numPr>
          <w:ilvl w:val="0"/>
          <w:numId w:val="1"/>
        </w:numPr>
      </w:pPr>
      <w:r w:rsidRPr="00A92140">
        <w:t>библиотека – компьютер с базой данных о библиотечном фонде, библиотечный фонд – 3500 книг, периодическая печать,</w:t>
      </w:r>
    </w:p>
    <w:p w:rsidR="00A92140" w:rsidRPr="00A92140" w:rsidRDefault="00A92140" w:rsidP="00A92140">
      <w:pPr>
        <w:numPr>
          <w:ilvl w:val="0"/>
          <w:numId w:val="1"/>
        </w:numPr>
      </w:pPr>
      <w:r w:rsidRPr="00A92140">
        <w:lastRenderedPageBreak/>
        <w:t>медицинский блок – необходимое оборудование для процедурного кабинета, аптечки для оказания первой медицинской помощи (4 шт.), медицинское оборудование и аппараты для работы по профилактике и оздоровлению детей,</w:t>
      </w:r>
    </w:p>
    <w:p w:rsidR="00A92140" w:rsidRPr="00A92140" w:rsidRDefault="00A92140" w:rsidP="00A92140">
      <w:pPr>
        <w:numPr>
          <w:ilvl w:val="0"/>
          <w:numId w:val="1"/>
        </w:numPr>
      </w:pPr>
      <w:proofErr w:type="gramStart"/>
      <w:r w:rsidRPr="00A92140">
        <w:t xml:space="preserve">комната психологической разгрузки оснащена бытовой техникой, интерактивная панель - панно «Звездное небо», оптико-волоконный пучок «Водопад», кресло - пуфы с гранулами, «Люстра Чижевского», массажное кресло – </w:t>
      </w:r>
      <w:proofErr w:type="spellStart"/>
      <w:r w:rsidRPr="00A92140">
        <w:t>трансформер</w:t>
      </w:r>
      <w:proofErr w:type="spellEnd"/>
      <w:r w:rsidRPr="00A92140">
        <w:t>.   </w:t>
      </w:r>
      <w:proofErr w:type="gramEnd"/>
    </w:p>
    <w:p w:rsidR="00A92140" w:rsidRPr="00A92140" w:rsidRDefault="00A92140" w:rsidP="00A92140">
      <w:r w:rsidRPr="00A92140">
        <w:t> </w:t>
      </w:r>
    </w:p>
    <w:p w:rsidR="004F7253" w:rsidRDefault="004F7253"/>
    <w:sectPr w:rsidR="004F7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A7F68"/>
    <w:multiLevelType w:val="multilevel"/>
    <w:tmpl w:val="2DD6C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140"/>
    <w:rsid w:val="004F7253"/>
    <w:rsid w:val="005121EB"/>
    <w:rsid w:val="00853160"/>
    <w:rsid w:val="00A92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PC</cp:lastModifiedBy>
  <cp:revision>3</cp:revision>
  <dcterms:created xsi:type="dcterms:W3CDTF">2016-12-15T07:52:00Z</dcterms:created>
  <dcterms:modified xsi:type="dcterms:W3CDTF">2016-12-16T04:15:00Z</dcterms:modified>
</cp:coreProperties>
</file>