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2E" w:rsidRDefault="00D14D2E" w:rsidP="00071816">
      <w:pPr>
        <w:pStyle w:val="Default"/>
        <w:jc w:val="center"/>
        <w:rPr>
          <w:rFonts w:ascii="Times New Roman" w:hAnsi="Times New Roman" w:cs="Times New Roman"/>
          <w:b/>
          <w:sz w:val="22"/>
          <w:szCs w:val="18"/>
        </w:rPr>
      </w:pPr>
    </w:p>
    <w:p w:rsidR="00C87352" w:rsidRPr="00AF6556" w:rsidRDefault="008B4EAE" w:rsidP="00071816">
      <w:pPr>
        <w:pStyle w:val="Default"/>
        <w:jc w:val="center"/>
        <w:rPr>
          <w:rFonts w:ascii="Times New Roman" w:hAnsi="Times New Roman" w:cs="Times New Roman"/>
          <w:b/>
          <w:sz w:val="22"/>
          <w:szCs w:val="18"/>
        </w:rPr>
      </w:pPr>
      <w:r w:rsidRPr="00AF6556">
        <w:rPr>
          <w:rFonts w:ascii="Times New Roman" w:hAnsi="Times New Roman" w:cs="Times New Roman"/>
          <w:b/>
          <w:sz w:val="22"/>
          <w:szCs w:val="18"/>
        </w:rPr>
        <w:t>Протокол</w:t>
      </w:r>
    </w:p>
    <w:p w:rsidR="00071816" w:rsidRPr="00AF6556" w:rsidRDefault="00071816" w:rsidP="00234CA6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AF6556">
        <w:rPr>
          <w:rFonts w:ascii="Times New Roman" w:hAnsi="Times New Roman" w:cs="Times New Roman"/>
          <w:b/>
          <w:szCs w:val="18"/>
        </w:rPr>
        <w:t xml:space="preserve">подведения итогов оценки предоставленных заявок </w:t>
      </w:r>
    </w:p>
    <w:p w:rsidR="00071816" w:rsidRPr="00AF6556" w:rsidRDefault="00071816" w:rsidP="00234CA6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AF6556">
        <w:rPr>
          <w:rFonts w:ascii="Times New Roman" w:hAnsi="Times New Roman" w:cs="Times New Roman"/>
          <w:b/>
          <w:szCs w:val="18"/>
        </w:rPr>
        <w:t>на участие в отборе дворовых территорий МКД</w:t>
      </w:r>
    </w:p>
    <w:p w:rsidR="00071816" w:rsidRPr="00AF6556" w:rsidRDefault="00071816" w:rsidP="00234CA6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AF6556">
        <w:rPr>
          <w:rFonts w:ascii="Times New Roman" w:hAnsi="Times New Roman" w:cs="Times New Roman"/>
          <w:b/>
          <w:szCs w:val="18"/>
        </w:rPr>
        <w:t xml:space="preserve"> для оформления адресного перечня на проведение работ по благоустройству </w:t>
      </w:r>
    </w:p>
    <w:p w:rsidR="00C87352" w:rsidRPr="00AF6556" w:rsidRDefault="00071816" w:rsidP="00071816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AF6556">
        <w:rPr>
          <w:rFonts w:ascii="Times New Roman" w:hAnsi="Times New Roman" w:cs="Times New Roman"/>
          <w:b/>
          <w:szCs w:val="18"/>
        </w:rPr>
        <w:t>дворовых территорий Карабашского городского округа</w:t>
      </w:r>
    </w:p>
    <w:p w:rsidR="00234CA6" w:rsidRPr="00AF6556" w:rsidRDefault="00234CA6" w:rsidP="00234CA6">
      <w:pPr>
        <w:spacing w:after="0" w:line="240" w:lineRule="auto"/>
        <w:jc w:val="center"/>
        <w:rPr>
          <w:rFonts w:ascii="Times New Roman" w:hAnsi="Times New Roman" w:cs="Times New Roman"/>
          <w:szCs w:val="18"/>
        </w:rPr>
      </w:pPr>
    </w:p>
    <w:p w:rsidR="00071816" w:rsidRPr="00AF6556" w:rsidRDefault="00C80825" w:rsidP="00071816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«17» мая 2017</w:t>
      </w:r>
      <w:r w:rsidR="00071816" w:rsidRPr="00AF6556">
        <w:rPr>
          <w:rFonts w:ascii="Times New Roman" w:hAnsi="Times New Roman" w:cs="Times New Roman"/>
          <w:szCs w:val="18"/>
        </w:rPr>
        <w:t xml:space="preserve">г.                                                                                        </w:t>
      </w:r>
      <w:r w:rsidR="00AF6556">
        <w:rPr>
          <w:rFonts w:ascii="Times New Roman" w:hAnsi="Times New Roman" w:cs="Times New Roman"/>
          <w:szCs w:val="18"/>
        </w:rPr>
        <w:t xml:space="preserve">                    </w:t>
      </w:r>
      <w:r w:rsidR="00B326E0">
        <w:rPr>
          <w:rFonts w:ascii="Times New Roman" w:hAnsi="Times New Roman" w:cs="Times New Roman"/>
          <w:szCs w:val="18"/>
        </w:rPr>
        <w:t xml:space="preserve">       </w:t>
      </w:r>
      <w:r w:rsidR="00AF6556">
        <w:rPr>
          <w:rFonts w:ascii="Times New Roman" w:hAnsi="Times New Roman" w:cs="Times New Roman"/>
          <w:szCs w:val="18"/>
        </w:rPr>
        <w:t xml:space="preserve">    </w:t>
      </w:r>
      <w:r w:rsidR="00071816" w:rsidRPr="00AF6556">
        <w:rPr>
          <w:rFonts w:ascii="Times New Roman" w:hAnsi="Times New Roman" w:cs="Times New Roman"/>
          <w:szCs w:val="18"/>
        </w:rPr>
        <w:t xml:space="preserve">   </w:t>
      </w:r>
    </w:p>
    <w:p w:rsidR="00071816" w:rsidRPr="00AF6556" w:rsidRDefault="00071816" w:rsidP="00071816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</w:p>
    <w:p w:rsidR="00071816" w:rsidRPr="00AF6556" w:rsidRDefault="00071816" w:rsidP="000718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6556">
        <w:rPr>
          <w:rFonts w:ascii="Times New Roman" w:hAnsi="Times New Roman" w:cs="Times New Roman"/>
          <w:b/>
        </w:rPr>
        <w:t>Организатор отбора дворовых территорий МКД:</w:t>
      </w:r>
    </w:p>
    <w:p w:rsidR="00071816" w:rsidRPr="00526889" w:rsidRDefault="00AF6556" w:rsidP="000718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proofErr w:type="gramStart"/>
      <w:r w:rsidRPr="00AF6556">
        <w:rPr>
          <w:rFonts w:ascii="Times New Roman" w:hAnsi="Times New Roman" w:cs="Times New Roman"/>
        </w:rPr>
        <w:t xml:space="preserve">Комиссия, </w:t>
      </w:r>
      <w:r w:rsidR="00C80825">
        <w:rPr>
          <w:rFonts w:ascii="Times New Roman" w:hAnsi="Times New Roman" w:cs="Times New Roman"/>
        </w:rPr>
        <w:t>сформированная из представителей администрации Карабашского городского округа,</w:t>
      </w:r>
      <w:r w:rsidRPr="00AF6556">
        <w:rPr>
          <w:rFonts w:ascii="Times New Roman" w:hAnsi="Times New Roman" w:cs="Times New Roman"/>
        </w:rPr>
        <w:t xml:space="preserve"> </w:t>
      </w:r>
      <w:r w:rsidR="00C80825">
        <w:rPr>
          <w:rFonts w:ascii="Times New Roman" w:hAnsi="Times New Roman" w:cs="Times New Roman"/>
        </w:rPr>
        <w:t>Собрания</w:t>
      </w:r>
      <w:r w:rsidRPr="00AF6556">
        <w:rPr>
          <w:rFonts w:ascii="Times New Roman" w:hAnsi="Times New Roman" w:cs="Times New Roman"/>
        </w:rPr>
        <w:t xml:space="preserve"> депутатов Карабашского городского округа,</w:t>
      </w:r>
      <w:r w:rsidR="00C80825">
        <w:rPr>
          <w:rFonts w:ascii="Times New Roman" w:hAnsi="Times New Roman" w:cs="Times New Roman"/>
        </w:rPr>
        <w:t xml:space="preserve"> представителей политических партий и движений</w:t>
      </w:r>
      <w:r w:rsidR="004810CC">
        <w:rPr>
          <w:rFonts w:ascii="Times New Roman" w:hAnsi="Times New Roman" w:cs="Times New Roman"/>
        </w:rPr>
        <w:t>, а также общественных организаций и разработчика муниципальной программы в соответствии с постановлением от 15.03.2017 г. № 196</w:t>
      </w:r>
      <w:r w:rsidR="00526889">
        <w:rPr>
          <w:rFonts w:ascii="Times New Roman" w:hAnsi="Times New Roman" w:cs="Times New Roman"/>
        </w:rPr>
        <w:t xml:space="preserve"> </w:t>
      </w:r>
      <w:r w:rsidR="00526889" w:rsidRPr="00526889">
        <w:rPr>
          <w:rFonts w:ascii="Times New Roman" w:hAnsi="Times New Roman" w:cs="Times New Roman"/>
          <w:color w:val="000000"/>
          <w:szCs w:val="28"/>
        </w:rPr>
        <w:t>«</w:t>
      </w:r>
      <w:r w:rsidR="00526889" w:rsidRPr="00526889">
        <w:rPr>
          <w:rFonts w:ascii="Times New Roman" w:hAnsi="Times New Roman" w:cs="Times New Roman"/>
          <w:szCs w:val="28"/>
        </w:rPr>
        <w:t>Об утверждении Порядка проведения общественного обсуждения проекта муниципальной программы Карабашского городского округа «Формирование современной городской среды Карабашского городского округа в 2017 году» и Порядка организации деятельности</w:t>
      </w:r>
      <w:proofErr w:type="gramEnd"/>
      <w:r w:rsidR="00526889" w:rsidRPr="00526889">
        <w:rPr>
          <w:rFonts w:ascii="Times New Roman" w:hAnsi="Times New Roman" w:cs="Times New Roman"/>
          <w:szCs w:val="28"/>
        </w:rPr>
        <w:t xml:space="preserve"> общественной комиссии</w:t>
      </w:r>
      <w:r w:rsidR="00526889">
        <w:rPr>
          <w:rFonts w:ascii="Times New Roman" w:hAnsi="Times New Roman" w:cs="Times New Roman"/>
          <w:szCs w:val="28"/>
        </w:rPr>
        <w:t>».</w:t>
      </w:r>
    </w:p>
    <w:p w:rsidR="00071816" w:rsidRPr="00AF6556" w:rsidRDefault="00AF6556" w:rsidP="000718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6556">
        <w:rPr>
          <w:rFonts w:ascii="Times New Roman" w:hAnsi="Times New Roman" w:cs="Times New Roman"/>
          <w:b/>
        </w:rPr>
        <w:t xml:space="preserve">1. Состав комиссии по оценке предоставленных заявок на участие в отборе дворовых территорий МКД на проведение работ по благоустройству дворовых территорий: </w:t>
      </w:r>
    </w:p>
    <w:p w:rsidR="00071816" w:rsidRDefault="00AF6556" w:rsidP="00B71E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  <w:r w:rsidR="00CF4B51">
        <w:rPr>
          <w:rFonts w:ascii="Times New Roman" w:hAnsi="Times New Roman" w:cs="Times New Roman"/>
        </w:rPr>
        <w:t xml:space="preserve"> Буданов О.Г.</w:t>
      </w:r>
    </w:p>
    <w:p w:rsidR="00CF4B51" w:rsidRDefault="00CF4B51" w:rsidP="00B71E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председателя: Кроткова О.Н.</w:t>
      </w:r>
    </w:p>
    <w:p w:rsidR="00AF6556" w:rsidRDefault="00AF6556" w:rsidP="00B71E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  <w:r w:rsidR="00CF4B51">
        <w:rPr>
          <w:rFonts w:ascii="Times New Roman" w:hAnsi="Times New Roman" w:cs="Times New Roman"/>
        </w:rPr>
        <w:t xml:space="preserve"> </w:t>
      </w:r>
      <w:proofErr w:type="spellStart"/>
      <w:r w:rsidR="00CF4B51">
        <w:rPr>
          <w:rFonts w:ascii="Times New Roman" w:hAnsi="Times New Roman" w:cs="Times New Roman"/>
        </w:rPr>
        <w:t>Шуткин</w:t>
      </w:r>
      <w:proofErr w:type="spellEnd"/>
      <w:r w:rsidR="00CF4B51">
        <w:rPr>
          <w:rFonts w:ascii="Times New Roman" w:hAnsi="Times New Roman" w:cs="Times New Roman"/>
        </w:rPr>
        <w:t xml:space="preserve"> Д.С.</w:t>
      </w:r>
    </w:p>
    <w:p w:rsidR="00AF6556" w:rsidRDefault="00AF6556" w:rsidP="00B71E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CF4B51">
        <w:rPr>
          <w:rFonts w:ascii="Times New Roman" w:hAnsi="Times New Roman" w:cs="Times New Roman"/>
        </w:rPr>
        <w:t xml:space="preserve"> Наумова И.И.</w:t>
      </w:r>
    </w:p>
    <w:p w:rsidR="009F5FF6" w:rsidRDefault="009F5FF6" w:rsidP="00B71ED2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Алферов А.С.</w:t>
      </w:r>
    </w:p>
    <w:p w:rsidR="009F5FF6" w:rsidRDefault="009F5FF6" w:rsidP="00B71ED2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Нижникова</w:t>
      </w:r>
      <w:proofErr w:type="spellEnd"/>
      <w:r>
        <w:rPr>
          <w:rFonts w:ascii="Times New Roman" w:hAnsi="Times New Roman" w:cs="Times New Roman"/>
        </w:rPr>
        <w:t xml:space="preserve"> М.И.</w:t>
      </w:r>
    </w:p>
    <w:p w:rsidR="009F5FF6" w:rsidRDefault="009F5FF6" w:rsidP="00B71ED2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Пащенко В.Н.</w:t>
      </w:r>
    </w:p>
    <w:p w:rsidR="009F5FF6" w:rsidRDefault="009F5FF6" w:rsidP="00B71ED2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Зарифова</w:t>
      </w:r>
      <w:proofErr w:type="spellEnd"/>
      <w:r>
        <w:rPr>
          <w:rFonts w:ascii="Times New Roman" w:hAnsi="Times New Roman" w:cs="Times New Roman"/>
        </w:rPr>
        <w:t xml:space="preserve"> Н.А.</w:t>
      </w:r>
    </w:p>
    <w:p w:rsidR="009F5FF6" w:rsidRDefault="009F5FF6" w:rsidP="00B71ED2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Беспалова Е.В.</w:t>
      </w:r>
    </w:p>
    <w:p w:rsidR="009F5FF6" w:rsidRDefault="009F5FF6" w:rsidP="00B71ED2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Кремешков Г.А.</w:t>
      </w:r>
    </w:p>
    <w:p w:rsidR="00AF6556" w:rsidRDefault="00AF6556" w:rsidP="00B71ED2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комиссии:</w:t>
      </w:r>
      <w:r w:rsidR="00CF4B51">
        <w:rPr>
          <w:rFonts w:ascii="Times New Roman" w:hAnsi="Times New Roman" w:cs="Times New Roman"/>
        </w:rPr>
        <w:t xml:space="preserve"> Арбекова Е.Ю.</w:t>
      </w:r>
    </w:p>
    <w:p w:rsidR="008C49ED" w:rsidRDefault="008C49ED" w:rsidP="00AF6556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C49ED" w:rsidRPr="00FF2183" w:rsidRDefault="00166E85" w:rsidP="00AF6556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1.1</w:t>
      </w:r>
      <w:r w:rsidR="008C49ED">
        <w:rPr>
          <w:rFonts w:ascii="Times New Roman" w:hAnsi="Times New Roman" w:cs="Times New Roman"/>
        </w:rPr>
        <w:t xml:space="preserve">. Комиссия рассмотрела </w:t>
      </w:r>
      <w:r w:rsidR="00FF2183">
        <w:rPr>
          <w:rFonts w:ascii="Times New Roman" w:hAnsi="Times New Roman" w:cs="Times New Roman"/>
        </w:rPr>
        <w:t xml:space="preserve">заявку с порядковым номером </w:t>
      </w:r>
      <w:r w:rsidR="00FF2183">
        <w:rPr>
          <w:rFonts w:ascii="Times New Roman" w:hAnsi="Times New Roman" w:cs="Times New Roman"/>
          <w:u w:val="single"/>
        </w:rPr>
        <w:t>1</w:t>
      </w:r>
      <w:r w:rsidR="008C49ED">
        <w:rPr>
          <w:rFonts w:ascii="Times New Roman" w:hAnsi="Times New Roman" w:cs="Times New Roman"/>
        </w:rPr>
        <w:t xml:space="preserve"> участника отбора на включение дворовой терр</w:t>
      </w:r>
      <w:r w:rsidR="004C3AF6">
        <w:rPr>
          <w:rFonts w:ascii="Times New Roman" w:hAnsi="Times New Roman" w:cs="Times New Roman"/>
        </w:rPr>
        <w:t xml:space="preserve">итории по адресу </w:t>
      </w:r>
      <w:r w:rsidR="004C3AF6" w:rsidRPr="00FF2183">
        <w:rPr>
          <w:rFonts w:ascii="Times New Roman" w:hAnsi="Times New Roman" w:cs="Times New Roman"/>
          <w:i/>
          <w:u w:val="single"/>
        </w:rPr>
        <w:t>ул. Металлургов 13/4</w:t>
      </w:r>
      <w:r w:rsidR="00FF2183">
        <w:rPr>
          <w:rFonts w:ascii="Times New Roman" w:hAnsi="Times New Roman" w:cs="Times New Roman"/>
          <w:i/>
        </w:rPr>
        <w:t xml:space="preserve"> </w:t>
      </w:r>
      <w:r w:rsidR="008C49ED">
        <w:rPr>
          <w:rFonts w:ascii="Times New Roman" w:hAnsi="Times New Roman" w:cs="Times New Roman"/>
        </w:rPr>
        <w:t xml:space="preserve"> в адресный перечень на проведение работ по благоустройству и приняла решение: по предоставленному пакету документов заявка </w:t>
      </w:r>
      <w:r w:rsidR="008C49ED" w:rsidRPr="00FF2183">
        <w:rPr>
          <w:rFonts w:ascii="Times New Roman" w:hAnsi="Times New Roman" w:cs="Times New Roman"/>
          <w:i/>
          <w:u w:val="single"/>
        </w:rPr>
        <w:t>соответствует</w:t>
      </w:r>
      <w:r w:rsidR="008C49ED">
        <w:rPr>
          <w:rFonts w:ascii="Times New Roman" w:hAnsi="Times New Roman" w:cs="Times New Roman"/>
        </w:rPr>
        <w:t xml:space="preserve"> установленным требованиям.</w:t>
      </w:r>
    </w:p>
    <w:p w:rsidR="008C49ED" w:rsidRPr="00AF6556" w:rsidRDefault="008C49ED" w:rsidP="00AF6556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2091"/>
      </w:tblGrid>
      <w:tr w:rsidR="00DF38CE" w:rsidRPr="00DF38CE" w:rsidTr="00D14D2E">
        <w:tc>
          <w:tcPr>
            <w:tcW w:w="675" w:type="dxa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F38CE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F38CE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F38CE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6804" w:type="dxa"/>
          </w:tcPr>
          <w:p w:rsidR="00DF38CE" w:rsidRPr="00DF38CE" w:rsidRDefault="00DF38CE" w:rsidP="00632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Наименование критериев отбора</w:t>
            </w:r>
          </w:p>
        </w:tc>
        <w:tc>
          <w:tcPr>
            <w:tcW w:w="2091" w:type="dxa"/>
          </w:tcPr>
          <w:p w:rsidR="00DF38CE" w:rsidRPr="00DF38CE" w:rsidRDefault="00DF38CE" w:rsidP="00632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Максимальное количество баллов</w:t>
            </w:r>
          </w:p>
        </w:tc>
      </w:tr>
      <w:tr w:rsidR="00DF38CE" w:rsidRPr="00DF38CE" w:rsidTr="00D14D2E">
        <w:tc>
          <w:tcPr>
            <w:tcW w:w="675" w:type="dxa"/>
            <w:vMerge w:val="restart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895" w:type="dxa"/>
            <w:gridSpan w:val="2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Продолжительность эксплуатации многоквартирного дома:</w:t>
            </w:r>
            <w:r w:rsidR="004B1E2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F38CE" w:rsidRPr="00DF38CE" w:rsidTr="00D14D2E">
        <w:trPr>
          <w:trHeight w:val="384"/>
        </w:trPr>
        <w:tc>
          <w:tcPr>
            <w:tcW w:w="675" w:type="dxa"/>
            <w:vMerge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 xml:space="preserve">от 31 до 40 лет       </w:t>
            </w:r>
          </w:p>
        </w:tc>
        <w:tc>
          <w:tcPr>
            <w:tcW w:w="2091" w:type="dxa"/>
          </w:tcPr>
          <w:p w:rsidR="00DF38CE" w:rsidRPr="00DF38CE" w:rsidRDefault="004B1E2D" w:rsidP="006329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DF38CE" w:rsidRPr="00DF38CE" w:rsidTr="00D14D2E">
        <w:tc>
          <w:tcPr>
            <w:tcW w:w="675" w:type="dxa"/>
            <w:vMerge w:val="restart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8895" w:type="dxa"/>
            <w:gridSpan w:val="2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Финансовая дисциплина собственников помещений в многоквартирном доме – уровень сбора платы за жилое помещение и коммунальные услуги (среднемесячный за 12 месяцев до подачи Заявки):</w:t>
            </w:r>
          </w:p>
        </w:tc>
      </w:tr>
      <w:tr w:rsidR="00DF38CE" w:rsidRPr="00DF38CE" w:rsidTr="00D14D2E">
        <w:tc>
          <w:tcPr>
            <w:tcW w:w="675" w:type="dxa"/>
            <w:vMerge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90% и менее</w:t>
            </w:r>
          </w:p>
        </w:tc>
        <w:tc>
          <w:tcPr>
            <w:tcW w:w="2091" w:type="dxa"/>
          </w:tcPr>
          <w:p w:rsidR="00DF38CE" w:rsidRPr="00DF38CE" w:rsidRDefault="00DF38CE" w:rsidP="00632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F38CE" w:rsidRPr="00DF38CE" w:rsidTr="00D14D2E">
        <w:tc>
          <w:tcPr>
            <w:tcW w:w="675" w:type="dxa"/>
            <w:vMerge w:val="restart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8895" w:type="dxa"/>
            <w:gridSpan w:val="2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Наличие проектно-сметной документации на благоустройство дворовой территории в соответствии с перечнями видов работ, установленных нормативными правовыми актами Челябинской области и администрации Карабашского городского округа</w:t>
            </w:r>
          </w:p>
        </w:tc>
      </w:tr>
      <w:tr w:rsidR="00DF38CE" w:rsidRPr="00DF38CE" w:rsidTr="00D14D2E">
        <w:tc>
          <w:tcPr>
            <w:tcW w:w="675" w:type="dxa"/>
            <w:vMerge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DF38CE" w:rsidRPr="00DF38CE" w:rsidRDefault="00DF38CE" w:rsidP="006329FC">
            <w:pPr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наличие дизайн - проекта</w:t>
            </w:r>
          </w:p>
        </w:tc>
        <w:tc>
          <w:tcPr>
            <w:tcW w:w="2091" w:type="dxa"/>
          </w:tcPr>
          <w:p w:rsidR="00DF38CE" w:rsidRPr="00DF38CE" w:rsidRDefault="00DF38CE" w:rsidP="00632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DF38CE" w:rsidRPr="00DF38CE" w:rsidTr="00D14D2E">
        <w:tc>
          <w:tcPr>
            <w:tcW w:w="675" w:type="dxa"/>
            <w:vMerge w:val="restart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8895" w:type="dxa"/>
            <w:gridSpan w:val="2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Уровень поддержки собственниками помещений решения об</w:t>
            </w:r>
            <w:r w:rsidRPr="00DF38CE">
              <w:rPr>
                <w:rFonts w:ascii="Times New Roman" w:eastAsia="Calibri" w:hAnsi="Times New Roman" w:cs="Times New Roman"/>
                <w:bCs/>
              </w:rPr>
              <w:t xml:space="preserve"> организации </w:t>
            </w:r>
            <w:r w:rsidRPr="00DF38CE">
              <w:rPr>
                <w:rFonts w:ascii="Times New Roman" w:eastAsia="Calibri" w:hAnsi="Times New Roman" w:cs="Times New Roman"/>
              </w:rPr>
              <w:t>трудового участия заинтересованных лиц и (или) организаций в выполнении дополнительного перечня работ по благоустройству дворовой территории</w:t>
            </w:r>
          </w:p>
        </w:tc>
      </w:tr>
      <w:tr w:rsidR="00DF38CE" w:rsidRPr="00DF38CE" w:rsidTr="00D14D2E">
        <w:tc>
          <w:tcPr>
            <w:tcW w:w="675" w:type="dxa"/>
            <w:vMerge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DF38CE" w:rsidRPr="00DF38CE" w:rsidRDefault="00DF38CE" w:rsidP="006329FC">
            <w:pPr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 xml:space="preserve">за </w:t>
            </w:r>
            <w:r w:rsidRPr="00DF38CE">
              <w:rPr>
                <w:rFonts w:ascii="Times New Roman" w:eastAsia="Calibri" w:hAnsi="Times New Roman" w:cs="Times New Roman"/>
                <w:bCs/>
              </w:rPr>
              <w:t xml:space="preserve">организацию </w:t>
            </w:r>
            <w:r w:rsidRPr="00DF38CE">
              <w:rPr>
                <w:rFonts w:ascii="Times New Roman" w:eastAsia="Calibri" w:hAnsi="Times New Roman" w:cs="Times New Roman"/>
              </w:rPr>
              <w:t xml:space="preserve">трудового участия заинтересованных лиц и (или) организаций в выполнении дополнительного перечня работ по </w:t>
            </w:r>
            <w:r w:rsidRPr="00DF38CE">
              <w:rPr>
                <w:rFonts w:ascii="Times New Roman" w:eastAsia="Calibri" w:hAnsi="Times New Roman" w:cs="Times New Roman"/>
              </w:rPr>
              <w:lastRenderedPageBreak/>
              <w:t>благоустройству дворовых территорий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2091" w:type="dxa"/>
            <w:vAlign w:val="center"/>
          </w:tcPr>
          <w:p w:rsidR="00DF38CE" w:rsidRPr="00DF38CE" w:rsidRDefault="00DF38CE" w:rsidP="00632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</w:tr>
    </w:tbl>
    <w:p w:rsidR="00166E85" w:rsidRPr="00AF6556" w:rsidRDefault="00166E85" w:rsidP="000718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6E85" w:rsidRDefault="00166E85" w:rsidP="00166E85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Комиссия рассмотрела </w:t>
      </w:r>
      <w:r w:rsidR="00FF2183">
        <w:rPr>
          <w:rFonts w:ascii="Times New Roman" w:hAnsi="Times New Roman" w:cs="Times New Roman"/>
        </w:rPr>
        <w:t xml:space="preserve">заявку с порядковым номером </w:t>
      </w:r>
      <w:r w:rsidR="00FF2183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</w:rPr>
        <w:t xml:space="preserve"> участника отбора на включение дворовой территории по адресу </w:t>
      </w:r>
      <w:r w:rsidR="004C3AF6" w:rsidRPr="00FF2183">
        <w:rPr>
          <w:rFonts w:ascii="Times New Roman" w:hAnsi="Times New Roman" w:cs="Times New Roman"/>
          <w:i/>
          <w:u w:val="single"/>
        </w:rPr>
        <w:t>ул. Металлургов 17/4</w:t>
      </w:r>
      <w:r w:rsidR="00FF21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адресный перечень на проведение работ по благоустройству и приняла решение: по предоставленному пакету документов заявка </w:t>
      </w:r>
      <w:r w:rsidRPr="00FF2183">
        <w:rPr>
          <w:rFonts w:ascii="Times New Roman" w:hAnsi="Times New Roman" w:cs="Times New Roman"/>
          <w:i/>
          <w:u w:val="single"/>
        </w:rPr>
        <w:t>соответствует</w:t>
      </w:r>
      <w:r>
        <w:rPr>
          <w:rFonts w:ascii="Times New Roman" w:hAnsi="Times New Roman" w:cs="Times New Roman"/>
        </w:rPr>
        <w:t xml:space="preserve"> установленным требованиям.</w:t>
      </w:r>
    </w:p>
    <w:p w:rsidR="00071816" w:rsidRPr="00AF6556" w:rsidRDefault="00071816" w:rsidP="0007181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2091"/>
      </w:tblGrid>
      <w:tr w:rsidR="00DF38CE" w:rsidRPr="00DF38CE" w:rsidTr="00D14D2E">
        <w:tc>
          <w:tcPr>
            <w:tcW w:w="675" w:type="dxa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F38CE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F38CE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F38CE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6804" w:type="dxa"/>
          </w:tcPr>
          <w:p w:rsidR="00DF38CE" w:rsidRPr="00DF38CE" w:rsidRDefault="00DF38CE" w:rsidP="00632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Наименование критериев отбора</w:t>
            </w:r>
          </w:p>
        </w:tc>
        <w:tc>
          <w:tcPr>
            <w:tcW w:w="2091" w:type="dxa"/>
          </w:tcPr>
          <w:p w:rsidR="00DF38CE" w:rsidRPr="00DF38CE" w:rsidRDefault="00DF38CE" w:rsidP="00632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Максимальное количество баллов</w:t>
            </w:r>
          </w:p>
        </w:tc>
      </w:tr>
      <w:tr w:rsidR="00DF38CE" w:rsidRPr="00DF38CE" w:rsidTr="00D14D2E">
        <w:tc>
          <w:tcPr>
            <w:tcW w:w="675" w:type="dxa"/>
            <w:vMerge w:val="restart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895" w:type="dxa"/>
            <w:gridSpan w:val="2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Продолжительность эксплуатации многоквартирного дома:</w:t>
            </w:r>
          </w:p>
        </w:tc>
      </w:tr>
      <w:tr w:rsidR="00DF38CE" w:rsidRPr="00DF38CE" w:rsidTr="00D14D2E">
        <w:tc>
          <w:tcPr>
            <w:tcW w:w="675" w:type="dxa"/>
            <w:vMerge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от 21 до 30 лет</w:t>
            </w:r>
          </w:p>
        </w:tc>
        <w:tc>
          <w:tcPr>
            <w:tcW w:w="2091" w:type="dxa"/>
          </w:tcPr>
          <w:p w:rsidR="00DF38CE" w:rsidRPr="00DF38CE" w:rsidRDefault="00DF38CE" w:rsidP="00632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DF38CE" w:rsidRPr="00DF38CE" w:rsidTr="00D14D2E">
        <w:tc>
          <w:tcPr>
            <w:tcW w:w="675" w:type="dxa"/>
            <w:vMerge w:val="restart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8895" w:type="dxa"/>
            <w:gridSpan w:val="2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Финансовая дисциплина собственников помещений в многоквартирном доме – уровень сбора платы за жилое помещение и коммунальные услуги (среднемесячный за 12 месяцев до подачи Заявки):</w:t>
            </w:r>
          </w:p>
        </w:tc>
      </w:tr>
      <w:tr w:rsidR="00DF38CE" w:rsidRPr="00DF38CE" w:rsidTr="00D14D2E">
        <w:tc>
          <w:tcPr>
            <w:tcW w:w="675" w:type="dxa"/>
            <w:vMerge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90% и менее</w:t>
            </w:r>
          </w:p>
        </w:tc>
        <w:tc>
          <w:tcPr>
            <w:tcW w:w="2091" w:type="dxa"/>
          </w:tcPr>
          <w:p w:rsidR="00DF38CE" w:rsidRPr="00DF38CE" w:rsidRDefault="00DF38CE" w:rsidP="00632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F38CE" w:rsidRPr="00DF38CE" w:rsidTr="00D14D2E">
        <w:tc>
          <w:tcPr>
            <w:tcW w:w="675" w:type="dxa"/>
            <w:vMerge w:val="restart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8895" w:type="dxa"/>
            <w:gridSpan w:val="2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Наличие проектно-сметной документации на благоустройство дворовой территории в соответствии с перечнями видов работ, установленных нормативными правовыми актами Челябинской области и администрации Карабашского городского округа</w:t>
            </w:r>
          </w:p>
        </w:tc>
      </w:tr>
      <w:tr w:rsidR="00DF38CE" w:rsidRPr="00DF38CE" w:rsidTr="00D14D2E">
        <w:tc>
          <w:tcPr>
            <w:tcW w:w="675" w:type="dxa"/>
            <w:vMerge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DF38CE" w:rsidRPr="00DF38CE" w:rsidRDefault="00DF38CE" w:rsidP="006329FC">
            <w:pPr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наличие дизайн - проекта</w:t>
            </w:r>
          </w:p>
        </w:tc>
        <w:tc>
          <w:tcPr>
            <w:tcW w:w="2091" w:type="dxa"/>
          </w:tcPr>
          <w:p w:rsidR="00DF38CE" w:rsidRPr="00DF38CE" w:rsidRDefault="00DF38CE" w:rsidP="00632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DF38CE" w:rsidRPr="00DF38CE" w:rsidTr="00D14D2E">
        <w:tc>
          <w:tcPr>
            <w:tcW w:w="675" w:type="dxa"/>
            <w:vMerge w:val="restart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8895" w:type="dxa"/>
            <w:gridSpan w:val="2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Уровень поддержки собственниками помещений решения об</w:t>
            </w:r>
            <w:r w:rsidRPr="00DF38CE">
              <w:rPr>
                <w:rFonts w:ascii="Times New Roman" w:eastAsia="Calibri" w:hAnsi="Times New Roman" w:cs="Times New Roman"/>
                <w:bCs/>
              </w:rPr>
              <w:t xml:space="preserve"> организации </w:t>
            </w:r>
            <w:r w:rsidRPr="00DF38CE">
              <w:rPr>
                <w:rFonts w:ascii="Times New Roman" w:eastAsia="Calibri" w:hAnsi="Times New Roman" w:cs="Times New Roman"/>
              </w:rPr>
              <w:t>трудового участия заинтересованных лиц и (или) организаций в выполнении дополнительного перечня работ по благоустройству дворовой территории</w:t>
            </w:r>
          </w:p>
        </w:tc>
      </w:tr>
      <w:tr w:rsidR="00DF38CE" w:rsidRPr="00DF38CE" w:rsidTr="00D14D2E">
        <w:tc>
          <w:tcPr>
            <w:tcW w:w="675" w:type="dxa"/>
            <w:vMerge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DF38CE" w:rsidRPr="00DF38CE" w:rsidRDefault="00DF38CE" w:rsidP="006329FC">
            <w:pPr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 xml:space="preserve">за </w:t>
            </w:r>
            <w:r w:rsidRPr="00DF38CE">
              <w:rPr>
                <w:rFonts w:ascii="Times New Roman" w:eastAsia="Calibri" w:hAnsi="Times New Roman" w:cs="Times New Roman"/>
                <w:bCs/>
              </w:rPr>
              <w:t xml:space="preserve">организацию </w:t>
            </w:r>
            <w:r w:rsidRPr="00DF38CE">
              <w:rPr>
                <w:rFonts w:ascii="Times New Roman" w:eastAsia="Calibri" w:hAnsi="Times New Roman" w:cs="Times New Roman"/>
              </w:rPr>
              <w:t>трудового участия заинтересованных лиц и (или) организаций в выполнении дополнительного перечня работ по благоустройству дворовых территорий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2091" w:type="dxa"/>
            <w:vAlign w:val="center"/>
          </w:tcPr>
          <w:p w:rsidR="00DF38CE" w:rsidRPr="00DF38CE" w:rsidRDefault="00DF38CE" w:rsidP="00632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20</w:t>
            </w:r>
          </w:p>
        </w:tc>
      </w:tr>
    </w:tbl>
    <w:p w:rsidR="00071816" w:rsidRPr="00AF6556" w:rsidRDefault="00071816" w:rsidP="000718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6E85" w:rsidRPr="008E72CF" w:rsidRDefault="00166E85" w:rsidP="00166E85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1.3. Комиссия рассмотрела </w:t>
      </w:r>
      <w:r w:rsidR="008E72CF">
        <w:rPr>
          <w:rFonts w:ascii="Times New Roman" w:hAnsi="Times New Roman" w:cs="Times New Roman"/>
        </w:rPr>
        <w:t xml:space="preserve">заявку с порядковым номером </w:t>
      </w:r>
      <w:r w:rsidR="008E72CF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 xml:space="preserve"> участника отбора на включение дворовой территории по адресу </w:t>
      </w:r>
      <w:proofErr w:type="spellStart"/>
      <w:r w:rsidR="008E72CF" w:rsidRPr="00F40E08">
        <w:rPr>
          <w:rFonts w:ascii="Times New Roman" w:hAnsi="Times New Roman" w:cs="Times New Roman"/>
          <w:i/>
          <w:u w:val="single"/>
        </w:rPr>
        <w:t>ул</w:t>
      </w:r>
      <w:proofErr w:type="gramStart"/>
      <w:r w:rsidR="008E72CF" w:rsidRPr="00F40E08">
        <w:rPr>
          <w:rFonts w:ascii="Times New Roman" w:hAnsi="Times New Roman" w:cs="Times New Roman"/>
          <w:i/>
          <w:u w:val="single"/>
        </w:rPr>
        <w:t>.</w:t>
      </w:r>
      <w:r w:rsidR="004B1E2D" w:rsidRPr="008E72CF">
        <w:rPr>
          <w:rFonts w:ascii="Times New Roman" w:hAnsi="Times New Roman" w:cs="Times New Roman"/>
          <w:i/>
          <w:u w:val="single"/>
        </w:rPr>
        <w:t>П</w:t>
      </w:r>
      <w:proofErr w:type="gramEnd"/>
      <w:r w:rsidR="004B1E2D" w:rsidRPr="008E72CF">
        <w:rPr>
          <w:rFonts w:ascii="Times New Roman" w:hAnsi="Times New Roman" w:cs="Times New Roman"/>
          <w:i/>
          <w:u w:val="single"/>
        </w:rPr>
        <w:t>одлесная</w:t>
      </w:r>
      <w:proofErr w:type="spellEnd"/>
      <w:r w:rsidR="004B1E2D" w:rsidRPr="008E72CF">
        <w:rPr>
          <w:rFonts w:ascii="Times New Roman" w:hAnsi="Times New Roman" w:cs="Times New Roman"/>
          <w:i/>
          <w:u w:val="single"/>
        </w:rPr>
        <w:t>, д</w:t>
      </w:r>
      <w:r w:rsidR="008E72CF">
        <w:rPr>
          <w:rFonts w:ascii="Times New Roman" w:hAnsi="Times New Roman" w:cs="Times New Roman"/>
          <w:i/>
          <w:u w:val="single"/>
        </w:rPr>
        <w:t>.</w:t>
      </w:r>
      <w:r w:rsidR="004B1E2D" w:rsidRPr="008E72CF">
        <w:rPr>
          <w:rFonts w:ascii="Times New Roman" w:hAnsi="Times New Roman" w:cs="Times New Roman"/>
          <w:i/>
          <w:u w:val="single"/>
        </w:rPr>
        <w:t xml:space="preserve"> 8</w:t>
      </w:r>
      <w:r w:rsidR="008E72CF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в адресный перечень на проведение работ по благоустройству и приняла решение: по предоставленному пакету документов заявка </w:t>
      </w:r>
      <w:r w:rsidRPr="008E72CF">
        <w:rPr>
          <w:rFonts w:ascii="Times New Roman" w:hAnsi="Times New Roman" w:cs="Times New Roman"/>
          <w:i/>
          <w:u w:val="single"/>
        </w:rPr>
        <w:t>соответствует</w:t>
      </w:r>
      <w:r>
        <w:rPr>
          <w:rFonts w:ascii="Times New Roman" w:hAnsi="Times New Roman" w:cs="Times New Roman"/>
        </w:rPr>
        <w:t xml:space="preserve"> установленным требованиям.</w:t>
      </w:r>
    </w:p>
    <w:p w:rsidR="00CF4B51" w:rsidRDefault="00CF4B51" w:rsidP="00166E85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2091"/>
      </w:tblGrid>
      <w:tr w:rsidR="00DF38CE" w:rsidRPr="00DF38CE" w:rsidTr="00D14D2E">
        <w:tc>
          <w:tcPr>
            <w:tcW w:w="675" w:type="dxa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F38CE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F38CE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F38CE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6804" w:type="dxa"/>
          </w:tcPr>
          <w:p w:rsidR="00DF38CE" w:rsidRPr="00DF38CE" w:rsidRDefault="00DF38CE" w:rsidP="00632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Наименование критериев отбора</w:t>
            </w:r>
          </w:p>
        </w:tc>
        <w:tc>
          <w:tcPr>
            <w:tcW w:w="2091" w:type="dxa"/>
          </w:tcPr>
          <w:p w:rsidR="00DF38CE" w:rsidRPr="00DF38CE" w:rsidRDefault="00DF38CE" w:rsidP="00632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Максимальное количество баллов</w:t>
            </w:r>
          </w:p>
        </w:tc>
      </w:tr>
      <w:tr w:rsidR="00DF38CE" w:rsidRPr="00DF38CE" w:rsidTr="00D14D2E">
        <w:tc>
          <w:tcPr>
            <w:tcW w:w="675" w:type="dxa"/>
            <w:vMerge w:val="restart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895" w:type="dxa"/>
            <w:gridSpan w:val="2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Продолжительность эксплуатации многоквартирного дома:</w:t>
            </w:r>
          </w:p>
        </w:tc>
      </w:tr>
      <w:tr w:rsidR="00DF38CE" w:rsidRPr="00DF38CE" w:rsidTr="00D14D2E">
        <w:tc>
          <w:tcPr>
            <w:tcW w:w="675" w:type="dxa"/>
            <w:vMerge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 xml:space="preserve">от 31 до 40 лет       </w:t>
            </w:r>
          </w:p>
        </w:tc>
        <w:tc>
          <w:tcPr>
            <w:tcW w:w="2091" w:type="dxa"/>
          </w:tcPr>
          <w:p w:rsidR="00DF38CE" w:rsidRPr="00DF38CE" w:rsidRDefault="00DF38CE" w:rsidP="00632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DF38CE" w:rsidRPr="00DF38CE" w:rsidTr="00D14D2E">
        <w:tc>
          <w:tcPr>
            <w:tcW w:w="675" w:type="dxa"/>
            <w:vMerge w:val="restart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8895" w:type="dxa"/>
            <w:gridSpan w:val="2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Финансовая дисциплина собственников помещений в многоквартирном доме – уровень сбора платы за жилое помещение и коммунальные услуги (среднемесячный за 12 месяцев до подачи Заявки):</w:t>
            </w:r>
          </w:p>
        </w:tc>
      </w:tr>
      <w:tr w:rsidR="00DF38CE" w:rsidRPr="00DF38CE" w:rsidTr="00D14D2E">
        <w:tc>
          <w:tcPr>
            <w:tcW w:w="675" w:type="dxa"/>
            <w:vMerge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90% и менее</w:t>
            </w:r>
          </w:p>
        </w:tc>
        <w:tc>
          <w:tcPr>
            <w:tcW w:w="2091" w:type="dxa"/>
          </w:tcPr>
          <w:p w:rsidR="00DF38CE" w:rsidRPr="00DF38CE" w:rsidRDefault="00DF38CE" w:rsidP="00632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F38CE" w:rsidRPr="00DF38CE" w:rsidTr="00D14D2E">
        <w:tc>
          <w:tcPr>
            <w:tcW w:w="675" w:type="dxa"/>
            <w:vMerge w:val="restart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8895" w:type="dxa"/>
            <w:gridSpan w:val="2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 xml:space="preserve">Наличие проектно-сметной документации на благоустройство дворовой территории в соответствии с перечнями видов работ, установленных нормативными правовыми актами </w:t>
            </w:r>
            <w:r w:rsidRPr="00DF38CE">
              <w:rPr>
                <w:rFonts w:ascii="Times New Roman" w:eastAsia="Calibri" w:hAnsi="Times New Roman" w:cs="Times New Roman"/>
              </w:rPr>
              <w:lastRenderedPageBreak/>
              <w:t>Челябинской области и администрации Карабашского городского округа</w:t>
            </w:r>
          </w:p>
        </w:tc>
      </w:tr>
      <w:tr w:rsidR="00DF38CE" w:rsidRPr="00DF38CE" w:rsidTr="00D14D2E">
        <w:tc>
          <w:tcPr>
            <w:tcW w:w="675" w:type="dxa"/>
            <w:vMerge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DF38CE" w:rsidRPr="00DF38CE" w:rsidRDefault="00DF38CE" w:rsidP="006329FC">
            <w:pPr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наличие дизайн - проекта</w:t>
            </w:r>
          </w:p>
        </w:tc>
        <w:tc>
          <w:tcPr>
            <w:tcW w:w="2091" w:type="dxa"/>
          </w:tcPr>
          <w:p w:rsidR="00DF38CE" w:rsidRPr="00DF38CE" w:rsidRDefault="00DF38CE" w:rsidP="00632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DF38CE" w:rsidRPr="00DF38CE" w:rsidTr="00D14D2E">
        <w:tc>
          <w:tcPr>
            <w:tcW w:w="675" w:type="dxa"/>
            <w:vMerge w:val="restart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8895" w:type="dxa"/>
            <w:gridSpan w:val="2"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Уровень поддержки собственниками помещений решения об</w:t>
            </w:r>
            <w:r w:rsidRPr="00DF38CE">
              <w:rPr>
                <w:rFonts w:ascii="Times New Roman" w:eastAsia="Calibri" w:hAnsi="Times New Roman" w:cs="Times New Roman"/>
                <w:bCs/>
              </w:rPr>
              <w:t xml:space="preserve"> организации </w:t>
            </w:r>
            <w:r w:rsidRPr="00DF38CE">
              <w:rPr>
                <w:rFonts w:ascii="Times New Roman" w:eastAsia="Calibri" w:hAnsi="Times New Roman" w:cs="Times New Roman"/>
              </w:rPr>
              <w:t>трудового участия заинтересованных лиц и (или) организаций в выполнении дополнительного перечня работ по благоустройству дворовой территории</w:t>
            </w:r>
          </w:p>
        </w:tc>
      </w:tr>
      <w:tr w:rsidR="00DF38CE" w:rsidRPr="00DF38CE" w:rsidTr="00D14D2E">
        <w:tc>
          <w:tcPr>
            <w:tcW w:w="675" w:type="dxa"/>
            <w:vMerge/>
          </w:tcPr>
          <w:p w:rsidR="00DF38CE" w:rsidRPr="00DF38CE" w:rsidRDefault="00DF38CE" w:rsidP="006329F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DF38CE" w:rsidRPr="00DF38CE" w:rsidRDefault="00DF38CE" w:rsidP="006329FC">
            <w:pPr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 xml:space="preserve">за </w:t>
            </w:r>
            <w:r w:rsidRPr="00DF38CE">
              <w:rPr>
                <w:rFonts w:ascii="Times New Roman" w:eastAsia="Calibri" w:hAnsi="Times New Roman" w:cs="Times New Roman"/>
                <w:bCs/>
              </w:rPr>
              <w:t xml:space="preserve">организацию </w:t>
            </w:r>
            <w:r w:rsidRPr="00DF38CE">
              <w:rPr>
                <w:rFonts w:ascii="Times New Roman" w:eastAsia="Calibri" w:hAnsi="Times New Roman" w:cs="Times New Roman"/>
              </w:rPr>
              <w:t>трудового участия заинтересованных лиц и (или) организаций в выполнении дополнительного перечня работ по благоустройству дворовых территорий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2091" w:type="dxa"/>
            <w:vAlign w:val="center"/>
          </w:tcPr>
          <w:p w:rsidR="00DF38CE" w:rsidRPr="00DF38CE" w:rsidRDefault="00DF38CE" w:rsidP="00632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38CE">
              <w:rPr>
                <w:rFonts w:ascii="Times New Roman" w:eastAsia="Calibri" w:hAnsi="Times New Roman" w:cs="Times New Roman"/>
              </w:rPr>
              <w:t>20</w:t>
            </w:r>
          </w:p>
        </w:tc>
      </w:tr>
    </w:tbl>
    <w:p w:rsidR="00CF4B51" w:rsidRDefault="00CF4B51" w:rsidP="00166E85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F4B51" w:rsidRDefault="00CF4B51" w:rsidP="00166E85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Комиссия рассмотрела предложения (заявки) участников отбора дворовых территорий МКД на проведение работ по благоустройству дворовых территорий и приняла следующее решение:</w:t>
      </w:r>
    </w:p>
    <w:p w:rsidR="00BD5DF1" w:rsidRDefault="00BD5DF1" w:rsidP="00166E85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2126"/>
        <w:gridCol w:w="1985"/>
        <w:gridCol w:w="1701"/>
      </w:tblGrid>
      <w:tr w:rsidR="00001959" w:rsidTr="00001959">
        <w:tc>
          <w:tcPr>
            <w:tcW w:w="675" w:type="dxa"/>
          </w:tcPr>
          <w:p w:rsidR="00001959" w:rsidRDefault="00001959" w:rsidP="00166E85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</w:tcPr>
          <w:p w:rsidR="00001959" w:rsidRDefault="00001959" w:rsidP="0000195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дворовой территории</w:t>
            </w:r>
          </w:p>
        </w:tc>
        <w:tc>
          <w:tcPr>
            <w:tcW w:w="2126" w:type="dxa"/>
          </w:tcPr>
          <w:p w:rsidR="00001959" w:rsidRDefault="00001959" w:rsidP="0000195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 заявки</w:t>
            </w:r>
          </w:p>
        </w:tc>
        <w:tc>
          <w:tcPr>
            <w:tcW w:w="1985" w:type="dxa"/>
          </w:tcPr>
          <w:p w:rsidR="00001959" w:rsidRDefault="00001959" w:rsidP="0000195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баллов, присвоенная в соответствии с критериями отбора</w:t>
            </w:r>
          </w:p>
        </w:tc>
        <w:tc>
          <w:tcPr>
            <w:tcW w:w="1701" w:type="dxa"/>
          </w:tcPr>
          <w:p w:rsidR="00001959" w:rsidRDefault="00001959" w:rsidP="0000195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 ранжированию</w:t>
            </w:r>
          </w:p>
        </w:tc>
      </w:tr>
      <w:tr w:rsidR="00001959" w:rsidTr="00001959">
        <w:tc>
          <w:tcPr>
            <w:tcW w:w="675" w:type="dxa"/>
          </w:tcPr>
          <w:p w:rsidR="00001959" w:rsidRPr="00835721" w:rsidRDefault="00001959" w:rsidP="006329F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001959" w:rsidRPr="00835721" w:rsidRDefault="00001959" w:rsidP="006329F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35721">
              <w:rPr>
                <w:rFonts w:ascii="Times New Roman" w:hAnsi="Times New Roman" w:cs="Times New Roman"/>
              </w:rPr>
              <w:t>ул. Металлургов, 13/4</w:t>
            </w:r>
          </w:p>
        </w:tc>
        <w:tc>
          <w:tcPr>
            <w:tcW w:w="2126" w:type="dxa"/>
          </w:tcPr>
          <w:p w:rsidR="00001959" w:rsidRDefault="004B1E2D" w:rsidP="001069F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01959" w:rsidRDefault="001069FE" w:rsidP="001069F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001959" w:rsidRDefault="00A35C0C" w:rsidP="001069F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0E96" w:rsidTr="00001959">
        <w:tc>
          <w:tcPr>
            <w:tcW w:w="675" w:type="dxa"/>
          </w:tcPr>
          <w:p w:rsidR="00CC0E96" w:rsidRPr="00835721" w:rsidRDefault="00CC0E96" w:rsidP="006329F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CC0E96" w:rsidRPr="00835721" w:rsidRDefault="00C80825" w:rsidP="006329F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CC0E96">
              <w:rPr>
                <w:rFonts w:ascii="Times New Roman" w:hAnsi="Times New Roman" w:cs="Times New Roman"/>
              </w:rPr>
              <w:t>Подлесная,8</w:t>
            </w:r>
          </w:p>
        </w:tc>
        <w:tc>
          <w:tcPr>
            <w:tcW w:w="2126" w:type="dxa"/>
          </w:tcPr>
          <w:p w:rsidR="00CC0E96" w:rsidRDefault="00CC0E96" w:rsidP="006329FC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CC0E96" w:rsidRDefault="00CC0E96" w:rsidP="006329FC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CC0E96" w:rsidRDefault="00A35C0C" w:rsidP="006329FC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1959" w:rsidTr="00001959">
        <w:tc>
          <w:tcPr>
            <w:tcW w:w="675" w:type="dxa"/>
          </w:tcPr>
          <w:p w:rsidR="00001959" w:rsidRPr="00835721" w:rsidRDefault="00001959" w:rsidP="006329F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001959" w:rsidRPr="00835721" w:rsidRDefault="00C80825" w:rsidP="006329F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01959" w:rsidRPr="00835721">
              <w:rPr>
                <w:rFonts w:ascii="Times New Roman" w:hAnsi="Times New Roman" w:cs="Times New Roman"/>
              </w:rPr>
              <w:t>ул. Металлургов, 17/4</w:t>
            </w:r>
          </w:p>
        </w:tc>
        <w:tc>
          <w:tcPr>
            <w:tcW w:w="2126" w:type="dxa"/>
          </w:tcPr>
          <w:p w:rsidR="00001959" w:rsidRDefault="004B1E2D" w:rsidP="001069F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01959" w:rsidRDefault="001069FE" w:rsidP="001069F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001959" w:rsidRDefault="00A35C0C" w:rsidP="001069F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7D3AAB" w:rsidRDefault="007D3AAB" w:rsidP="00166E85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23DC" w:rsidRDefault="007D3AAB" w:rsidP="002523DC">
      <w:pPr>
        <w:pStyle w:val="2"/>
        <w:ind w:left="0"/>
        <w:jc w:val="both"/>
        <w:rPr>
          <w:i w:val="0"/>
          <w:iCs w:val="0"/>
          <w:sz w:val="22"/>
          <w:szCs w:val="22"/>
        </w:rPr>
      </w:pPr>
      <w:r w:rsidRPr="002523DC">
        <w:rPr>
          <w:i w:val="0"/>
          <w:sz w:val="22"/>
          <w:szCs w:val="22"/>
        </w:rPr>
        <w:t xml:space="preserve">1.5. Комиссия рассмотрела предложения (заявки) участников отбора общегородской территории Карабашского городского округа на проведение работ по благоустройству общегородской территории и приняла следующее решение: </w:t>
      </w:r>
      <w:r w:rsidR="002523DC" w:rsidRPr="002523DC">
        <w:rPr>
          <w:i w:val="0"/>
          <w:iCs w:val="0"/>
          <w:sz w:val="22"/>
          <w:szCs w:val="22"/>
        </w:rPr>
        <w:t xml:space="preserve">включить в общегородское благоустройство </w:t>
      </w:r>
    </w:p>
    <w:p w:rsidR="002523DC" w:rsidRDefault="002523DC" w:rsidP="002523DC">
      <w:pPr>
        <w:pStyle w:val="2"/>
        <w:ind w:left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1.</w:t>
      </w:r>
      <w:r w:rsidRPr="002523DC">
        <w:rPr>
          <w:i w:val="0"/>
          <w:iCs w:val="0"/>
          <w:sz w:val="22"/>
          <w:szCs w:val="22"/>
        </w:rPr>
        <w:t>«Сад камней» с торца дома 17/4 рас</w:t>
      </w:r>
      <w:r>
        <w:rPr>
          <w:i w:val="0"/>
          <w:iCs w:val="0"/>
          <w:sz w:val="22"/>
          <w:szCs w:val="22"/>
        </w:rPr>
        <w:t>положенного по ул. Металлургов;</w:t>
      </w:r>
    </w:p>
    <w:p w:rsidR="002523DC" w:rsidRPr="002523DC" w:rsidRDefault="002523DC" w:rsidP="002523DC">
      <w:pPr>
        <w:pStyle w:val="2"/>
        <w:ind w:left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2.</w:t>
      </w:r>
      <w:r w:rsidRPr="002523DC">
        <w:rPr>
          <w:i w:val="0"/>
          <w:iCs w:val="0"/>
          <w:sz w:val="22"/>
          <w:szCs w:val="22"/>
        </w:rPr>
        <w:t xml:space="preserve"> Обустройство детской спортивной площадки на пересечении улиц М. Строителей и Братьев </w:t>
      </w:r>
      <w:proofErr w:type="spellStart"/>
      <w:r w:rsidRPr="002523DC">
        <w:rPr>
          <w:i w:val="0"/>
          <w:iCs w:val="0"/>
          <w:sz w:val="22"/>
          <w:szCs w:val="22"/>
        </w:rPr>
        <w:t>Гужавиных</w:t>
      </w:r>
      <w:proofErr w:type="spellEnd"/>
      <w:r w:rsidRPr="002523DC">
        <w:rPr>
          <w:i w:val="0"/>
          <w:iCs w:val="0"/>
          <w:sz w:val="22"/>
          <w:szCs w:val="22"/>
        </w:rPr>
        <w:t xml:space="preserve">. </w:t>
      </w:r>
    </w:p>
    <w:p w:rsidR="002523DC" w:rsidRDefault="002523DC" w:rsidP="002523DC">
      <w:pPr>
        <w:pStyle w:val="2"/>
        <w:ind w:left="0"/>
        <w:jc w:val="both"/>
        <w:rPr>
          <w:i w:val="0"/>
          <w:iCs w:val="0"/>
          <w:sz w:val="28"/>
          <w:szCs w:val="28"/>
        </w:rPr>
      </w:pPr>
      <w:r w:rsidRPr="00CF7926">
        <w:rPr>
          <w:i w:val="0"/>
          <w:iCs w:val="0"/>
          <w:sz w:val="28"/>
          <w:szCs w:val="28"/>
        </w:rPr>
        <w:t xml:space="preserve"> </w:t>
      </w:r>
    </w:p>
    <w:p w:rsidR="007D3AAB" w:rsidRPr="002523DC" w:rsidRDefault="007D3AAB" w:rsidP="00166E85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DF38CE" w:rsidRDefault="00BD5DF1" w:rsidP="00166E85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комиссии, присутствующие на заседании</w:t>
      </w:r>
      <w:r w:rsidR="00BA7D45">
        <w:rPr>
          <w:rFonts w:ascii="Times New Roman" w:hAnsi="Times New Roman" w:cs="Times New Roman"/>
        </w:rPr>
        <w:t>:</w:t>
      </w:r>
    </w:p>
    <w:p w:rsidR="007D3AAB" w:rsidRDefault="007D3AAB" w:rsidP="001A1D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3AAB" w:rsidRDefault="007D3AAB" w:rsidP="001A1D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1D85" w:rsidRDefault="001A1D85" w:rsidP="001A1D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  <w:r w:rsidR="009D47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_______________________________/ Буданов О.Г./</w:t>
      </w:r>
    </w:p>
    <w:p w:rsidR="001A1D85" w:rsidRDefault="001A1D85" w:rsidP="001A1D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председателя:</w:t>
      </w:r>
      <w:r w:rsidR="009D47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_____________________________/ Кроткова О.Н./</w:t>
      </w:r>
    </w:p>
    <w:p w:rsidR="001A1D85" w:rsidRDefault="001A1D85" w:rsidP="001A1D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  <w:r w:rsidR="009D47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_____________________________________/ </w:t>
      </w:r>
      <w:proofErr w:type="spellStart"/>
      <w:r>
        <w:rPr>
          <w:rFonts w:ascii="Times New Roman" w:hAnsi="Times New Roman" w:cs="Times New Roman"/>
        </w:rPr>
        <w:t>Шуткин</w:t>
      </w:r>
      <w:proofErr w:type="spellEnd"/>
      <w:r>
        <w:rPr>
          <w:rFonts w:ascii="Times New Roman" w:hAnsi="Times New Roman" w:cs="Times New Roman"/>
        </w:rPr>
        <w:t xml:space="preserve"> Д.С./</w:t>
      </w:r>
    </w:p>
    <w:p w:rsidR="001A1D85" w:rsidRDefault="001A1D85" w:rsidP="001A1D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_____________________________________/Наумова И.И./</w:t>
      </w:r>
    </w:p>
    <w:p w:rsidR="001A1D85" w:rsidRDefault="001A1D85" w:rsidP="001A1D85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_____________________________________/Алферов А.С./</w:t>
      </w:r>
    </w:p>
    <w:p w:rsidR="001A1D85" w:rsidRDefault="001A1D85" w:rsidP="001A1D85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_____________________________________/Пащенко В.Н./</w:t>
      </w:r>
    </w:p>
    <w:p w:rsidR="001A1D85" w:rsidRDefault="001A1D85" w:rsidP="001A1D85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_____________________________________/</w:t>
      </w:r>
      <w:proofErr w:type="spellStart"/>
      <w:r>
        <w:rPr>
          <w:rFonts w:ascii="Times New Roman" w:hAnsi="Times New Roman" w:cs="Times New Roman"/>
        </w:rPr>
        <w:t>Зарифова</w:t>
      </w:r>
      <w:proofErr w:type="spellEnd"/>
      <w:r>
        <w:rPr>
          <w:rFonts w:ascii="Times New Roman" w:hAnsi="Times New Roman" w:cs="Times New Roman"/>
        </w:rPr>
        <w:t xml:space="preserve"> Н.А./</w:t>
      </w:r>
    </w:p>
    <w:p w:rsidR="001A1D85" w:rsidRDefault="001A1D85" w:rsidP="001A1D85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_____________________________________/Беспалова Е.В./</w:t>
      </w:r>
    </w:p>
    <w:p w:rsidR="001A1D85" w:rsidRDefault="001A1D85" w:rsidP="001A1D85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_____________________________________/Кремешков Г.А./</w:t>
      </w:r>
    </w:p>
    <w:p w:rsidR="001A1D85" w:rsidRDefault="001A1D85" w:rsidP="001A1D85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комиссии: __________________________________/Арбекова Е.Ю.</w:t>
      </w:r>
      <w:r w:rsidR="0050462A">
        <w:rPr>
          <w:rFonts w:ascii="Times New Roman" w:hAnsi="Times New Roman" w:cs="Times New Roman"/>
        </w:rPr>
        <w:t>/</w:t>
      </w:r>
    </w:p>
    <w:p w:rsidR="00CF4B51" w:rsidRDefault="00CF4B51" w:rsidP="00166E85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F4B51" w:rsidRDefault="00CF4B51" w:rsidP="00166E85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71816" w:rsidRPr="00AF6556" w:rsidRDefault="00071816" w:rsidP="000718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816" w:rsidRDefault="00071816" w:rsidP="000718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1816" w:rsidRDefault="00071816" w:rsidP="000718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1816" w:rsidRDefault="00071816" w:rsidP="000718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1816" w:rsidRDefault="00071816" w:rsidP="000718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4EAE" w:rsidRPr="008B4EAE" w:rsidRDefault="008B4EAE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8B4EAE" w:rsidRPr="008B4EAE" w:rsidSect="00D14D2E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roy Light">
    <w:altName w:val="Gilroy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352"/>
    <w:rsid w:val="00001959"/>
    <w:rsid w:val="00071816"/>
    <w:rsid w:val="001069FE"/>
    <w:rsid w:val="00142A57"/>
    <w:rsid w:val="00166E85"/>
    <w:rsid w:val="001A1D85"/>
    <w:rsid w:val="001F7375"/>
    <w:rsid w:val="00234CA6"/>
    <w:rsid w:val="002523DC"/>
    <w:rsid w:val="00265B1C"/>
    <w:rsid w:val="00393D8A"/>
    <w:rsid w:val="00416FE8"/>
    <w:rsid w:val="00431BD8"/>
    <w:rsid w:val="004810CC"/>
    <w:rsid w:val="004B1E2D"/>
    <w:rsid w:val="004C3AF6"/>
    <w:rsid w:val="0050462A"/>
    <w:rsid w:val="00526889"/>
    <w:rsid w:val="005519E6"/>
    <w:rsid w:val="006F7E59"/>
    <w:rsid w:val="00767290"/>
    <w:rsid w:val="007D3AAB"/>
    <w:rsid w:val="008B4EAE"/>
    <w:rsid w:val="008C49ED"/>
    <w:rsid w:val="008E72CF"/>
    <w:rsid w:val="008F2AE1"/>
    <w:rsid w:val="009566E4"/>
    <w:rsid w:val="009A19D9"/>
    <w:rsid w:val="009D470D"/>
    <w:rsid w:val="009F5FF6"/>
    <w:rsid w:val="00A35C0C"/>
    <w:rsid w:val="00AF6556"/>
    <w:rsid w:val="00B326E0"/>
    <w:rsid w:val="00B450AE"/>
    <w:rsid w:val="00B5490A"/>
    <w:rsid w:val="00B71ED2"/>
    <w:rsid w:val="00BA7D45"/>
    <w:rsid w:val="00BD5DF1"/>
    <w:rsid w:val="00C458E0"/>
    <w:rsid w:val="00C80825"/>
    <w:rsid w:val="00C87352"/>
    <w:rsid w:val="00CC0E96"/>
    <w:rsid w:val="00CF4B51"/>
    <w:rsid w:val="00CF6E95"/>
    <w:rsid w:val="00D14D2E"/>
    <w:rsid w:val="00DF3320"/>
    <w:rsid w:val="00DF38CE"/>
    <w:rsid w:val="00E142F7"/>
    <w:rsid w:val="00E46E7F"/>
    <w:rsid w:val="00F40E08"/>
    <w:rsid w:val="00F67BFE"/>
    <w:rsid w:val="00FF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352"/>
    <w:pPr>
      <w:autoSpaceDE w:val="0"/>
      <w:autoSpaceDN w:val="0"/>
      <w:adjustRightInd w:val="0"/>
      <w:spacing w:after="0" w:line="240" w:lineRule="auto"/>
    </w:pPr>
    <w:rPr>
      <w:rFonts w:ascii="Gilroy Light" w:hAnsi="Gilroy Light" w:cs="Gilroy Light"/>
      <w:color w:val="000000"/>
      <w:sz w:val="24"/>
      <w:szCs w:val="24"/>
    </w:rPr>
  </w:style>
  <w:style w:type="table" w:styleId="a3">
    <w:name w:val="Table Grid"/>
    <w:basedOn w:val="a1"/>
    <w:uiPriority w:val="59"/>
    <w:rsid w:val="00001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23DC"/>
    <w:pPr>
      <w:spacing w:after="0" w:line="240" w:lineRule="auto"/>
      <w:ind w:left="36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523DC"/>
    <w:rPr>
      <w:rFonts w:ascii="Times New Roman" w:eastAsia="Times New Roman" w:hAnsi="Times New Roman" w:cs="Times New Roman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K210</dc:creator>
  <cp:keywords/>
  <dc:description/>
  <cp:lastModifiedBy>K210</cp:lastModifiedBy>
  <cp:revision>32</cp:revision>
  <cp:lastPrinted>2017-05-17T10:20:00Z</cp:lastPrinted>
  <dcterms:created xsi:type="dcterms:W3CDTF">2017-03-24T06:08:00Z</dcterms:created>
  <dcterms:modified xsi:type="dcterms:W3CDTF">2017-05-19T05:00:00Z</dcterms:modified>
</cp:coreProperties>
</file>