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B" w:rsidRDefault="0063771B" w:rsidP="0063771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47065" cy="784860"/>
            <wp:effectExtent l="19050" t="0" r="63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1B" w:rsidRDefault="0063771B" w:rsidP="0063771B">
      <w:pPr>
        <w:jc w:val="center"/>
      </w:pPr>
    </w:p>
    <w:p w:rsidR="0063771B" w:rsidRDefault="0063771B" w:rsidP="0063771B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63771B" w:rsidRDefault="0063771B" w:rsidP="0063771B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63771B" w:rsidRDefault="0063771B" w:rsidP="0063771B">
      <w:pPr>
        <w:jc w:val="center"/>
        <w:rPr>
          <w:b/>
          <w:sz w:val="32"/>
          <w:szCs w:val="32"/>
        </w:rPr>
      </w:pPr>
    </w:p>
    <w:p w:rsidR="0063771B" w:rsidRDefault="0063771B" w:rsidP="006377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935114">
        <w:rPr>
          <w:b/>
          <w:sz w:val="36"/>
          <w:szCs w:val="36"/>
        </w:rPr>
        <w:t>НИЕ</w:t>
      </w:r>
    </w:p>
    <w:p w:rsidR="0063771B" w:rsidRPr="00935114" w:rsidRDefault="0063771B" w:rsidP="0063771B">
      <w:pPr>
        <w:jc w:val="center"/>
        <w:rPr>
          <w:b/>
          <w:sz w:val="36"/>
          <w:szCs w:val="36"/>
          <w:lang w:val="en-US"/>
        </w:rPr>
      </w:pPr>
    </w:p>
    <w:p w:rsidR="0063771B" w:rsidRPr="00F731CB" w:rsidRDefault="00F731CB" w:rsidP="0063771B">
      <w:pPr>
        <w:pStyle w:val="4"/>
        <w:jc w:val="left"/>
      </w:pPr>
      <w:r w:rsidRPr="00F731CB">
        <w:t>от 25 декабря 2015 г. № 468</w:t>
      </w:r>
      <w:r w:rsidR="0063771B" w:rsidRPr="00F731CB">
        <w:tab/>
      </w:r>
      <w:r w:rsidR="0063771B" w:rsidRPr="00F731CB">
        <w:tab/>
      </w:r>
    </w:p>
    <w:p w:rsidR="0063771B" w:rsidRPr="00935114" w:rsidRDefault="0063771B" w:rsidP="0063771B">
      <w:pPr>
        <w:tabs>
          <w:tab w:val="left" w:pos="1386"/>
          <w:tab w:val="left" w:pos="1739"/>
        </w:tabs>
      </w:pPr>
      <w:r w:rsidRPr="00935114">
        <w:tab/>
      </w:r>
      <w:r>
        <w:t xml:space="preserve">   </w:t>
      </w:r>
      <w:r w:rsidRPr="00935114">
        <w:t>г</w:t>
      </w:r>
      <w:proofErr w:type="gramStart"/>
      <w:r w:rsidRPr="00935114">
        <w:t>.К</w:t>
      </w:r>
      <w:proofErr w:type="gramEnd"/>
      <w:r w:rsidRPr="00935114">
        <w:t>арабаш</w:t>
      </w:r>
    </w:p>
    <w:p w:rsidR="0063771B" w:rsidRPr="00807359" w:rsidRDefault="00BA6E09" w:rsidP="006377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z-index:251663360" from="219.55pt,8.35pt" to="219.55pt,22.75pt"/>
        </w:pict>
      </w:r>
      <w:r>
        <w:rPr>
          <w:noProof/>
          <w:sz w:val="28"/>
          <w:szCs w:val="28"/>
        </w:rPr>
        <w:pict>
          <v:line id="_x0000_s1028" style="position:absolute;z-index:251662336" from="205.15pt,8.35pt" to="219.55pt,8.35pt"/>
        </w:pict>
      </w:r>
      <w:r>
        <w:rPr>
          <w:noProof/>
          <w:sz w:val="28"/>
          <w:szCs w:val="28"/>
        </w:rPr>
        <w:pict>
          <v:line id="_x0000_s1026" style="position:absolute;flip:y;z-index:251660288" from="-2.15pt,8.35pt" to="-2.15pt,22.75pt"/>
        </w:pict>
      </w:r>
      <w:r>
        <w:rPr>
          <w:noProof/>
          <w:sz w:val="28"/>
          <w:szCs w:val="28"/>
        </w:rPr>
        <w:pict>
          <v:line id="_x0000_s1027" style="position:absolute;z-index:251661312" from="-2.15pt,8.35pt" to="12.25pt,8.35pt"/>
        </w:pict>
      </w:r>
    </w:p>
    <w:tbl>
      <w:tblPr>
        <w:tblW w:w="0" w:type="auto"/>
        <w:tblLook w:val="01E0"/>
      </w:tblPr>
      <w:tblGrid>
        <w:gridCol w:w="5158"/>
        <w:gridCol w:w="326"/>
      </w:tblGrid>
      <w:tr w:rsidR="0063771B" w:rsidRPr="00807359" w:rsidTr="0063771B">
        <w:trPr>
          <w:trHeight w:val="2078"/>
        </w:trPr>
        <w:tc>
          <w:tcPr>
            <w:tcW w:w="5158" w:type="dxa"/>
          </w:tcPr>
          <w:p w:rsidR="0063771B" w:rsidRDefault="0063771B" w:rsidP="0063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</w:p>
          <w:p w:rsidR="0063771B" w:rsidRDefault="0063771B" w:rsidP="0063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(«до</w:t>
            </w:r>
            <w:r w:rsidRPr="00552B60">
              <w:rPr>
                <w:sz w:val="28"/>
                <w:szCs w:val="28"/>
              </w:rPr>
              <w:t>рожной карты</w:t>
            </w:r>
            <w:r>
              <w:rPr>
                <w:sz w:val="28"/>
                <w:szCs w:val="28"/>
              </w:rPr>
              <w:t>»</w:t>
            </w:r>
            <w:r w:rsidRPr="00552B60">
              <w:rPr>
                <w:sz w:val="28"/>
                <w:szCs w:val="28"/>
              </w:rPr>
              <w:t>)</w:t>
            </w:r>
          </w:p>
          <w:p w:rsidR="0063771B" w:rsidRDefault="0063771B" w:rsidP="0063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внедрению успешных практик, </w:t>
            </w:r>
            <w:r w:rsidRPr="00552B60">
              <w:rPr>
                <w:sz w:val="28"/>
                <w:szCs w:val="28"/>
              </w:rPr>
              <w:t xml:space="preserve">направленных на развитие и </w:t>
            </w:r>
          </w:p>
          <w:p w:rsidR="0063771B" w:rsidRDefault="0063771B" w:rsidP="0063771B">
            <w:pPr>
              <w:rPr>
                <w:sz w:val="28"/>
                <w:szCs w:val="28"/>
              </w:rPr>
            </w:pPr>
            <w:r w:rsidRPr="00552B60">
              <w:rPr>
                <w:sz w:val="28"/>
                <w:szCs w:val="28"/>
              </w:rPr>
              <w:t xml:space="preserve">поддержку малого и среднего </w:t>
            </w:r>
            <w:r>
              <w:rPr>
                <w:sz w:val="28"/>
                <w:szCs w:val="28"/>
              </w:rPr>
              <w:t>предпринимательства Карабашского городского округа на 2016</w:t>
            </w:r>
            <w:r w:rsidRPr="00552B60">
              <w:rPr>
                <w:sz w:val="28"/>
                <w:szCs w:val="28"/>
              </w:rPr>
              <w:t xml:space="preserve"> год</w:t>
            </w:r>
          </w:p>
          <w:p w:rsidR="0063771B" w:rsidRDefault="0063771B" w:rsidP="0063771B">
            <w:pPr>
              <w:jc w:val="both"/>
              <w:rPr>
                <w:sz w:val="28"/>
                <w:szCs w:val="28"/>
              </w:rPr>
            </w:pPr>
          </w:p>
          <w:p w:rsidR="0063771B" w:rsidRPr="00807359" w:rsidRDefault="0063771B" w:rsidP="006377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dxa"/>
          </w:tcPr>
          <w:p w:rsidR="0063771B" w:rsidRPr="00807359" w:rsidRDefault="0063771B" w:rsidP="007E65BC">
            <w:pPr>
              <w:rPr>
                <w:sz w:val="28"/>
                <w:szCs w:val="28"/>
              </w:rPr>
            </w:pPr>
          </w:p>
        </w:tc>
      </w:tr>
    </w:tbl>
    <w:p w:rsidR="005A5992" w:rsidRDefault="0063771B" w:rsidP="00637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992">
        <w:rPr>
          <w:sz w:val="28"/>
          <w:szCs w:val="28"/>
        </w:rPr>
        <w:t>С целью реализации п.8 перечня Президента Российской Федерации по итогам заседания Государственного совета Российской Федерации от 07 апреля 2015 года № Пр-815 ГС АНО «Агентство стратегических инициатив по продвижению новых проектов»</w:t>
      </w:r>
      <w:r w:rsidR="007C60AB">
        <w:rPr>
          <w:sz w:val="28"/>
          <w:szCs w:val="28"/>
        </w:rPr>
        <w:t xml:space="preserve"> и внедрения успешных практик, направленных на развитие и поддержку малого и среднего предпринимательства Карабашского городского округа на 2016 год,</w:t>
      </w:r>
    </w:p>
    <w:p w:rsidR="0063771B" w:rsidRPr="00D07EE8" w:rsidRDefault="003A39EC" w:rsidP="00637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5A5992">
        <w:rPr>
          <w:sz w:val="28"/>
          <w:szCs w:val="28"/>
        </w:rPr>
        <w:t xml:space="preserve"> </w:t>
      </w:r>
    </w:p>
    <w:p w:rsidR="003A39EC" w:rsidRDefault="0063771B" w:rsidP="003A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9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533EF">
        <w:rPr>
          <w:sz w:val="28"/>
          <w:szCs w:val="28"/>
        </w:rPr>
        <w:t xml:space="preserve">Утвердить </w:t>
      </w:r>
      <w:r w:rsidR="003A39EC">
        <w:rPr>
          <w:sz w:val="28"/>
          <w:szCs w:val="28"/>
        </w:rPr>
        <w:t>План мероприятий («до</w:t>
      </w:r>
      <w:r w:rsidR="003A39EC" w:rsidRPr="00552B60">
        <w:rPr>
          <w:sz w:val="28"/>
          <w:szCs w:val="28"/>
        </w:rPr>
        <w:t>рожной карты</w:t>
      </w:r>
      <w:r w:rsidR="003A39EC">
        <w:rPr>
          <w:sz w:val="28"/>
          <w:szCs w:val="28"/>
        </w:rPr>
        <w:t>»</w:t>
      </w:r>
      <w:r w:rsidR="003A39EC" w:rsidRPr="00552B60">
        <w:rPr>
          <w:sz w:val="28"/>
          <w:szCs w:val="28"/>
        </w:rPr>
        <w:t>) по внедрению</w:t>
      </w:r>
    </w:p>
    <w:p w:rsidR="003A39EC" w:rsidRDefault="003A39EC" w:rsidP="003A39EC">
      <w:pPr>
        <w:jc w:val="both"/>
        <w:rPr>
          <w:sz w:val="28"/>
          <w:szCs w:val="28"/>
        </w:rPr>
      </w:pPr>
      <w:r w:rsidRPr="00552B60">
        <w:rPr>
          <w:sz w:val="28"/>
          <w:szCs w:val="28"/>
        </w:rPr>
        <w:t xml:space="preserve">успешных практик, направленных на развитие и поддержку малого и среднего </w:t>
      </w:r>
      <w:r>
        <w:rPr>
          <w:sz w:val="28"/>
          <w:szCs w:val="28"/>
        </w:rPr>
        <w:t>предпринимательства Карабашского городского округа на 2016</w:t>
      </w:r>
      <w:r w:rsidRPr="00552B60">
        <w:rPr>
          <w:sz w:val="28"/>
          <w:szCs w:val="28"/>
        </w:rPr>
        <w:t xml:space="preserve"> год</w:t>
      </w:r>
      <w:r w:rsidR="00703338">
        <w:rPr>
          <w:sz w:val="28"/>
          <w:szCs w:val="28"/>
        </w:rPr>
        <w:t xml:space="preserve"> (приложение 1)</w:t>
      </w:r>
      <w:r w:rsidR="00D168F4">
        <w:rPr>
          <w:sz w:val="28"/>
          <w:szCs w:val="28"/>
        </w:rPr>
        <w:t>.</w:t>
      </w:r>
    </w:p>
    <w:p w:rsidR="003A39EC" w:rsidRDefault="003A39EC" w:rsidP="003A39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03338">
        <w:rPr>
          <w:sz w:val="28"/>
          <w:szCs w:val="28"/>
        </w:rPr>
        <w:t xml:space="preserve">Утвердить состав экспертной группы для проведения оценки результатов внедрения успешных практик </w:t>
      </w:r>
      <w:r w:rsidR="00D168F4">
        <w:rPr>
          <w:sz w:val="28"/>
          <w:szCs w:val="28"/>
        </w:rPr>
        <w:t xml:space="preserve">на территории Карабашского городского округа </w:t>
      </w:r>
      <w:r w:rsidR="00703338">
        <w:rPr>
          <w:sz w:val="28"/>
          <w:szCs w:val="28"/>
        </w:rPr>
        <w:t>(приложение 2</w:t>
      </w:r>
      <w:r>
        <w:rPr>
          <w:sz w:val="28"/>
          <w:szCs w:val="28"/>
        </w:rPr>
        <w:t>).</w:t>
      </w:r>
    </w:p>
    <w:p w:rsidR="003A39EC" w:rsidRDefault="003A39EC" w:rsidP="003A39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02020"/>
          <w:sz w:val="28"/>
          <w:szCs w:val="28"/>
        </w:rPr>
        <w:t>3</w:t>
      </w:r>
      <w:r w:rsidRPr="00D07EE8">
        <w:rPr>
          <w:color w:val="202020"/>
          <w:sz w:val="28"/>
          <w:szCs w:val="28"/>
        </w:rPr>
        <w:t>.</w:t>
      </w:r>
      <w:r w:rsidRPr="00D07EE8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Бачурина Н.А.)</w:t>
      </w:r>
      <w:r w:rsidR="00703338">
        <w:rPr>
          <w:sz w:val="28"/>
          <w:szCs w:val="28"/>
        </w:rPr>
        <w:t xml:space="preserve"> </w:t>
      </w:r>
      <w:proofErr w:type="gramStart"/>
      <w:r w:rsidR="00703338">
        <w:rPr>
          <w:sz w:val="28"/>
          <w:szCs w:val="28"/>
        </w:rPr>
        <w:t>разместить</w:t>
      </w:r>
      <w:proofErr w:type="gramEnd"/>
      <w:r w:rsidR="00703338">
        <w:rPr>
          <w:sz w:val="28"/>
          <w:szCs w:val="28"/>
        </w:rPr>
        <w:t xml:space="preserve"> настоящее постановл</w:t>
      </w:r>
      <w:r>
        <w:rPr>
          <w:sz w:val="28"/>
          <w:szCs w:val="28"/>
        </w:rPr>
        <w:t>е</w:t>
      </w:r>
      <w:r w:rsidRPr="00D07EE8">
        <w:rPr>
          <w:sz w:val="28"/>
          <w:szCs w:val="28"/>
        </w:rPr>
        <w:t xml:space="preserve">ние на официальном сайте администрации Карабашского городского округа </w:t>
      </w:r>
      <w:proofErr w:type="spellStart"/>
      <w:r w:rsidRPr="00D07EE8">
        <w:rPr>
          <w:sz w:val="28"/>
          <w:szCs w:val="28"/>
          <w:lang w:val="en-US"/>
        </w:rPr>
        <w:t>hhtp</w:t>
      </w:r>
      <w:proofErr w:type="spellEnd"/>
      <w:r w:rsidRPr="00D07EE8">
        <w:rPr>
          <w:sz w:val="28"/>
          <w:szCs w:val="28"/>
        </w:rPr>
        <w:t xml:space="preserve">: </w:t>
      </w:r>
      <w:r w:rsidRPr="00D07EE8">
        <w:rPr>
          <w:sz w:val="28"/>
          <w:szCs w:val="28"/>
          <w:u w:val="single"/>
          <w:lang w:val="en-US"/>
        </w:rPr>
        <w:t>www</w:t>
      </w:r>
      <w:r w:rsidRPr="00D07EE8">
        <w:rPr>
          <w:sz w:val="28"/>
          <w:szCs w:val="28"/>
          <w:u w:val="single"/>
        </w:rPr>
        <w:t>.</w:t>
      </w:r>
      <w:proofErr w:type="spellStart"/>
      <w:r w:rsidRPr="00D07EE8">
        <w:rPr>
          <w:sz w:val="28"/>
          <w:szCs w:val="28"/>
          <w:u w:val="single"/>
          <w:lang w:val="en-US"/>
        </w:rPr>
        <w:t>karabash</w:t>
      </w:r>
      <w:proofErr w:type="spellEnd"/>
      <w:r w:rsidRPr="00D07EE8">
        <w:rPr>
          <w:sz w:val="28"/>
          <w:szCs w:val="28"/>
          <w:u w:val="single"/>
        </w:rPr>
        <w:t>-</w:t>
      </w:r>
      <w:r w:rsidRPr="00D07EE8">
        <w:rPr>
          <w:sz w:val="28"/>
          <w:szCs w:val="28"/>
          <w:u w:val="single"/>
          <w:lang w:val="en-US"/>
        </w:rPr>
        <w:t>go</w:t>
      </w:r>
      <w:r w:rsidRPr="00D07EE8">
        <w:rPr>
          <w:sz w:val="28"/>
          <w:szCs w:val="28"/>
          <w:u w:val="single"/>
        </w:rPr>
        <w:t>.</w:t>
      </w:r>
      <w:proofErr w:type="spellStart"/>
      <w:r w:rsidRPr="00D07EE8">
        <w:rPr>
          <w:sz w:val="28"/>
          <w:szCs w:val="28"/>
          <w:u w:val="single"/>
          <w:lang w:val="en-US"/>
        </w:rPr>
        <w:t>ru</w:t>
      </w:r>
      <w:proofErr w:type="spellEnd"/>
      <w:r w:rsidRPr="00D07EE8">
        <w:rPr>
          <w:sz w:val="28"/>
          <w:szCs w:val="28"/>
        </w:rPr>
        <w:t xml:space="preserve"> и обнародовать на информационных стендах.</w:t>
      </w:r>
    </w:p>
    <w:p w:rsidR="003A39EC" w:rsidRDefault="003A39EC" w:rsidP="003A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D07EE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9EC" w:rsidRPr="00D07EE8" w:rsidRDefault="003A39EC" w:rsidP="003A39E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3771B" w:rsidRPr="00D07EE8" w:rsidRDefault="0063771B" w:rsidP="0063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EE8">
        <w:rPr>
          <w:sz w:val="28"/>
          <w:szCs w:val="28"/>
        </w:rPr>
        <w:t>Глава Карабашского</w:t>
      </w:r>
    </w:p>
    <w:p w:rsidR="0063771B" w:rsidRPr="00D07EE8" w:rsidRDefault="0063771B" w:rsidP="0063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EE8">
        <w:rPr>
          <w:sz w:val="28"/>
          <w:szCs w:val="28"/>
        </w:rPr>
        <w:t xml:space="preserve">городского округа                                                    </w:t>
      </w:r>
      <w:r>
        <w:rPr>
          <w:sz w:val="28"/>
          <w:szCs w:val="28"/>
        </w:rPr>
        <w:t xml:space="preserve">          </w:t>
      </w:r>
      <w:r w:rsidRPr="00D07EE8">
        <w:rPr>
          <w:sz w:val="28"/>
          <w:szCs w:val="28"/>
        </w:rPr>
        <w:t xml:space="preserve">В.Ф. </w:t>
      </w:r>
      <w:proofErr w:type="spellStart"/>
      <w:r w:rsidRPr="00D07EE8">
        <w:rPr>
          <w:sz w:val="28"/>
          <w:szCs w:val="28"/>
        </w:rPr>
        <w:t>Ягодинец</w:t>
      </w:r>
      <w:proofErr w:type="spellEnd"/>
    </w:p>
    <w:p w:rsidR="0063771B" w:rsidRPr="00D07EE8" w:rsidRDefault="0063771B" w:rsidP="0063771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07EE8">
        <w:rPr>
          <w:sz w:val="28"/>
          <w:szCs w:val="28"/>
        </w:rPr>
        <w:lastRenderedPageBreak/>
        <w:t xml:space="preserve">      </w:t>
      </w:r>
    </w:p>
    <w:p w:rsidR="003914A6" w:rsidRDefault="003914A6" w:rsidP="0063771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14A6" w:rsidRDefault="003914A6" w:rsidP="0063771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771B" w:rsidRDefault="0063771B" w:rsidP="0063771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07EE8">
        <w:rPr>
          <w:sz w:val="28"/>
          <w:szCs w:val="28"/>
        </w:rPr>
        <w:t>Согласовано:</w:t>
      </w:r>
    </w:p>
    <w:p w:rsidR="0063771B" w:rsidRPr="00D07EE8" w:rsidRDefault="0063771B" w:rsidP="006377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 ОВ и ВП                                 Ф.Г. Ермолин</w:t>
      </w:r>
    </w:p>
    <w:p w:rsidR="0063771B" w:rsidRDefault="0063771B" w:rsidP="0063771B">
      <w:pPr>
        <w:rPr>
          <w:sz w:val="28"/>
          <w:szCs w:val="28"/>
        </w:rPr>
      </w:pPr>
      <w:r w:rsidRPr="00D07EE8">
        <w:rPr>
          <w:sz w:val="28"/>
          <w:szCs w:val="28"/>
        </w:rPr>
        <w:t>Прав</w:t>
      </w:r>
      <w:proofErr w:type="gramStart"/>
      <w:r w:rsidRPr="00D07EE8">
        <w:rPr>
          <w:sz w:val="28"/>
          <w:szCs w:val="28"/>
        </w:rPr>
        <w:t>.</w:t>
      </w:r>
      <w:proofErr w:type="gramEnd"/>
      <w:r w:rsidRPr="00D07EE8">
        <w:rPr>
          <w:sz w:val="28"/>
          <w:szCs w:val="28"/>
        </w:rPr>
        <w:t xml:space="preserve"> </w:t>
      </w:r>
      <w:proofErr w:type="gramStart"/>
      <w:r w:rsidRPr="00D07EE8">
        <w:rPr>
          <w:sz w:val="28"/>
          <w:szCs w:val="28"/>
        </w:rPr>
        <w:t>о</w:t>
      </w:r>
      <w:proofErr w:type="gramEnd"/>
      <w:r w:rsidRPr="00D07EE8">
        <w:rPr>
          <w:sz w:val="28"/>
          <w:szCs w:val="28"/>
        </w:rPr>
        <w:t>тдел</w:t>
      </w:r>
      <w:r w:rsidRPr="00D07EE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</w:t>
      </w:r>
      <w:r w:rsidRPr="00D07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0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0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О.И.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63771B" w:rsidRPr="00D07EE8" w:rsidRDefault="0063771B" w:rsidP="0063771B">
      <w:pPr>
        <w:rPr>
          <w:sz w:val="28"/>
          <w:szCs w:val="28"/>
        </w:rPr>
      </w:pPr>
      <w:r w:rsidRPr="00D07EE8">
        <w:rPr>
          <w:sz w:val="28"/>
          <w:szCs w:val="28"/>
        </w:rPr>
        <w:t xml:space="preserve">ОЭР   </w:t>
      </w:r>
      <w:r>
        <w:rPr>
          <w:sz w:val="28"/>
          <w:szCs w:val="28"/>
        </w:rPr>
        <w:t xml:space="preserve">                      </w:t>
      </w:r>
      <w:r w:rsidRPr="00D07EE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D07EE8">
        <w:rPr>
          <w:sz w:val="28"/>
          <w:szCs w:val="28"/>
        </w:rPr>
        <w:t>А.</w:t>
      </w:r>
      <w:r>
        <w:rPr>
          <w:sz w:val="28"/>
          <w:szCs w:val="28"/>
        </w:rPr>
        <w:t>Г. Ахатова</w:t>
      </w:r>
    </w:p>
    <w:p w:rsidR="0063771B" w:rsidRPr="00D07EE8" w:rsidRDefault="0063771B" w:rsidP="0063771B">
      <w:pPr>
        <w:rPr>
          <w:sz w:val="28"/>
          <w:szCs w:val="28"/>
        </w:rPr>
      </w:pPr>
    </w:p>
    <w:p w:rsidR="0063771B" w:rsidRPr="00D07EE8" w:rsidRDefault="0063771B" w:rsidP="0063771B">
      <w:pPr>
        <w:rPr>
          <w:sz w:val="28"/>
          <w:szCs w:val="28"/>
        </w:rPr>
      </w:pPr>
      <w:proofErr w:type="spellStart"/>
      <w:r w:rsidRPr="00D07EE8">
        <w:rPr>
          <w:sz w:val="28"/>
          <w:szCs w:val="28"/>
        </w:rPr>
        <w:t>Отп</w:t>
      </w:r>
      <w:proofErr w:type="spellEnd"/>
      <w:r w:rsidRPr="00D07EE8">
        <w:rPr>
          <w:sz w:val="28"/>
          <w:szCs w:val="28"/>
        </w:rPr>
        <w:t xml:space="preserve">. </w:t>
      </w:r>
      <w:r w:rsidR="00F931BC">
        <w:rPr>
          <w:sz w:val="28"/>
          <w:szCs w:val="28"/>
        </w:rPr>
        <w:t>16</w:t>
      </w:r>
      <w:r w:rsidRPr="00F03A1B">
        <w:rPr>
          <w:sz w:val="28"/>
          <w:szCs w:val="28"/>
        </w:rPr>
        <w:t xml:space="preserve"> экз</w:t>
      </w:r>
      <w:r w:rsidRPr="00D07EE8">
        <w:rPr>
          <w:sz w:val="28"/>
          <w:szCs w:val="28"/>
        </w:rPr>
        <w:t>.</w:t>
      </w:r>
    </w:p>
    <w:p w:rsidR="0063771B" w:rsidRPr="00D07EE8" w:rsidRDefault="0063771B" w:rsidP="0063771B">
      <w:pPr>
        <w:rPr>
          <w:sz w:val="28"/>
          <w:szCs w:val="28"/>
        </w:rPr>
      </w:pPr>
      <w:r w:rsidRPr="00D07EE8">
        <w:rPr>
          <w:sz w:val="28"/>
          <w:szCs w:val="28"/>
        </w:rPr>
        <w:t xml:space="preserve">1  – в дело </w:t>
      </w:r>
    </w:p>
    <w:p w:rsidR="0063771B" w:rsidRPr="00D07EE8" w:rsidRDefault="0063771B" w:rsidP="0063771B">
      <w:pPr>
        <w:rPr>
          <w:sz w:val="28"/>
          <w:szCs w:val="28"/>
        </w:rPr>
      </w:pPr>
      <w:r w:rsidRPr="00D07EE8">
        <w:rPr>
          <w:sz w:val="28"/>
          <w:szCs w:val="28"/>
        </w:rPr>
        <w:t>2</w:t>
      </w:r>
      <w:r w:rsidR="00F931BC">
        <w:rPr>
          <w:sz w:val="28"/>
          <w:szCs w:val="28"/>
        </w:rPr>
        <w:t>,3</w:t>
      </w:r>
      <w:r w:rsidRPr="00D07EE8">
        <w:rPr>
          <w:sz w:val="28"/>
          <w:szCs w:val="28"/>
        </w:rPr>
        <w:t xml:space="preserve">  – ОЭР</w:t>
      </w:r>
    </w:p>
    <w:p w:rsidR="0063771B" w:rsidRPr="00D07EE8" w:rsidRDefault="0063771B" w:rsidP="006377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931BC">
        <w:rPr>
          <w:sz w:val="28"/>
          <w:szCs w:val="28"/>
        </w:rPr>
        <w:t xml:space="preserve">  – ЖКХ</w:t>
      </w:r>
    </w:p>
    <w:p w:rsidR="0063771B" w:rsidRDefault="0063771B" w:rsidP="0063771B">
      <w:pPr>
        <w:rPr>
          <w:sz w:val="28"/>
          <w:szCs w:val="28"/>
        </w:rPr>
      </w:pPr>
      <w:r w:rsidRPr="00D07EE8">
        <w:rPr>
          <w:sz w:val="28"/>
          <w:szCs w:val="28"/>
        </w:rPr>
        <w:t>5</w:t>
      </w:r>
      <w:r w:rsidR="00F931BC">
        <w:rPr>
          <w:sz w:val="28"/>
          <w:szCs w:val="28"/>
        </w:rPr>
        <w:t xml:space="preserve"> – ОМИ</w:t>
      </w:r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 xml:space="preserve">6 – </w:t>
      </w:r>
      <w:proofErr w:type="spellStart"/>
      <w:r>
        <w:rPr>
          <w:sz w:val="28"/>
          <w:szCs w:val="28"/>
        </w:rPr>
        <w:t>ОАиГ</w:t>
      </w:r>
      <w:proofErr w:type="spellEnd"/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>7 – ОООС</w:t>
      </w:r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>8 –</w:t>
      </w:r>
      <w:proofErr w:type="spellStart"/>
      <w:r w:rsidR="003914A6">
        <w:rPr>
          <w:sz w:val="28"/>
          <w:szCs w:val="28"/>
        </w:rPr>
        <w:t>п</w:t>
      </w:r>
      <w:r>
        <w:rPr>
          <w:sz w:val="28"/>
          <w:szCs w:val="28"/>
        </w:rPr>
        <w:t>рав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>9 – Ермолин Ф.Г.</w:t>
      </w:r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 xml:space="preserve">10 – Скалозубов И.А. </w:t>
      </w:r>
    </w:p>
    <w:p w:rsidR="00F931BC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 xml:space="preserve">11-15 – членам </w:t>
      </w:r>
      <w:proofErr w:type="spellStart"/>
      <w:r>
        <w:rPr>
          <w:sz w:val="28"/>
          <w:szCs w:val="28"/>
        </w:rPr>
        <w:t>эксперт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63771B" w:rsidRPr="00D07EE8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63771B">
        <w:rPr>
          <w:sz w:val="28"/>
          <w:szCs w:val="28"/>
        </w:rPr>
        <w:t>– регистр</w:t>
      </w:r>
    </w:p>
    <w:p w:rsidR="0063771B" w:rsidRDefault="00F931BC" w:rsidP="0063771B">
      <w:pPr>
        <w:rPr>
          <w:sz w:val="28"/>
          <w:szCs w:val="28"/>
        </w:rPr>
      </w:pPr>
      <w:r>
        <w:rPr>
          <w:sz w:val="28"/>
          <w:szCs w:val="28"/>
        </w:rPr>
        <w:t>исп. Ахатова А.Г.</w:t>
      </w:r>
    </w:p>
    <w:p w:rsidR="0063771B" w:rsidRDefault="0063771B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20555" w:rsidRDefault="00620555" w:rsidP="0063771B">
      <w:pPr>
        <w:rPr>
          <w:sz w:val="28"/>
          <w:szCs w:val="28"/>
        </w:rPr>
      </w:pPr>
    </w:p>
    <w:p w:rsidR="00632281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20555" w:rsidRDefault="00632281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F74">
        <w:rPr>
          <w:sz w:val="28"/>
          <w:szCs w:val="28"/>
        </w:rPr>
        <w:t xml:space="preserve">                               </w:t>
      </w:r>
      <w:r w:rsidR="00620555">
        <w:rPr>
          <w:sz w:val="28"/>
          <w:szCs w:val="28"/>
        </w:rPr>
        <w:t xml:space="preserve">Утвержден </w:t>
      </w:r>
    </w:p>
    <w:p w:rsidR="00620555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3228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</w:p>
    <w:p w:rsidR="00620555" w:rsidRDefault="00620555" w:rsidP="006205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Карабашского городского округа</w:t>
      </w:r>
    </w:p>
    <w:p w:rsidR="00620555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31CB">
        <w:rPr>
          <w:sz w:val="28"/>
          <w:szCs w:val="28"/>
        </w:rPr>
        <w:t xml:space="preserve">                           от 25 декабря 2015 г. № 468            </w:t>
      </w:r>
    </w:p>
    <w:p w:rsidR="00620555" w:rsidRDefault="00620555" w:rsidP="00620555">
      <w:pPr>
        <w:jc w:val="center"/>
        <w:rPr>
          <w:sz w:val="28"/>
          <w:szCs w:val="28"/>
        </w:rPr>
      </w:pPr>
    </w:p>
    <w:p w:rsidR="00620555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20555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для проведения оценки результатов внедрения </w:t>
      </w:r>
    </w:p>
    <w:p w:rsidR="00620555" w:rsidRDefault="00620555" w:rsidP="00620555">
      <w:pPr>
        <w:jc w:val="center"/>
        <w:rPr>
          <w:sz w:val="28"/>
          <w:szCs w:val="28"/>
        </w:rPr>
      </w:pPr>
      <w:r>
        <w:rPr>
          <w:sz w:val="28"/>
          <w:szCs w:val="28"/>
        </w:rPr>
        <w:t>успешных практик на территории Карабашского городского округа</w:t>
      </w:r>
    </w:p>
    <w:p w:rsidR="00D168F4" w:rsidRDefault="00D168F4" w:rsidP="00620555">
      <w:pPr>
        <w:jc w:val="center"/>
        <w:rPr>
          <w:sz w:val="28"/>
          <w:szCs w:val="28"/>
        </w:rPr>
      </w:pPr>
    </w:p>
    <w:p w:rsidR="00D168F4" w:rsidRDefault="00D168F4" w:rsidP="0063228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8F4">
        <w:rPr>
          <w:rFonts w:ascii="Times New Roman" w:hAnsi="Times New Roman" w:cs="Times New Roman"/>
          <w:sz w:val="28"/>
          <w:szCs w:val="28"/>
        </w:rPr>
        <w:t>1.</w:t>
      </w:r>
      <w:r w:rsidRPr="00D168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Иванников Владимир Владимирович – общественный представитель   уполномоченного по защите прав предпринимателей по Челябинской области в Карабашском городском округе;</w:t>
      </w:r>
    </w:p>
    <w:p w:rsidR="00D168F4" w:rsidRDefault="00632281" w:rsidP="0063228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8F4">
        <w:rPr>
          <w:rFonts w:ascii="Times New Roman" w:hAnsi="Times New Roman" w:cs="Times New Roman"/>
          <w:sz w:val="28"/>
          <w:szCs w:val="28"/>
        </w:rPr>
        <w:t>Кремешков Геннадий Александрович – председатель координационного Совета по работе субъектов малого и среднего предпринимательства Карабашского городского округа;</w:t>
      </w:r>
    </w:p>
    <w:p w:rsidR="00D168F4" w:rsidRDefault="00D168F4" w:rsidP="0063228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 – председатель</w:t>
      </w:r>
      <w:r w:rsidR="00632281">
        <w:rPr>
          <w:rFonts w:ascii="Times New Roman" w:hAnsi="Times New Roman" w:cs="Times New Roman"/>
          <w:sz w:val="28"/>
          <w:szCs w:val="28"/>
        </w:rPr>
        <w:t xml:space="preserve"> общественной Палаты Карабашского городского округа</w:t>
      </w:r>
    </w:p>
    <w:p w:rsidR="00632281" w:rsidRDefault="00D168F4" w:rsidP="0063228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Федотович – и</w:t>
      </w:r>
      <w:r w:rsidR="00632281">
        <w:rPr>
          <w:rFonts w:ascii="Times New Roman" w:hAnsi="Times New Roman" w:cs="Times New Roman"/>
          <w:sz w:val="28"/>
          <w:szCs w:val="28"/>
        </w:rPr>
        <w:t>ндивидуальный предприниматель, депутат    Карабашского городского округа;</w:t>
      </w:r>
    </w:p>
    <w:p w:rsidR="00D168F4" w:rsidRDefault="00D168F4" w:rsidP="00D168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индивидуальный предприниматель</w:t>
      </w:r>
      <w:r w:rsidR="00632281">
        <w:rPr>
          <w:rFonts w:ascii="Times New Roman" w:hAnsi="Times New Roman" w:cs="Times New Roman"/>
          <w:sz w:val="28"/>
          <w:szCs w:val="28"/>
        </w:rPr>
        <w:t>.</w:t>
      </w:r>
    </w:p>
    <w:sectPr w:rsidR="00D168F4" w:rsidSect="00391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1B"/>
    <w:rsid w:val="00192FE4"/>
    <w:rsid w:val="003914A6"/>
    <w:rsid w:val="003A39EC"/>
    <w:rsid w:val="003E5081"/>
    <w:rsid w:val="005A5992"/>
    <w:rsid w:val="00620555"/>
    <w:rsid w:val="00632281"/>
    <w:rsid w:val="0063771B"/>
    <w:rsid w:val="00703338"/>
    <w:rsid w:val="007C60AB"/>
    <w:rsid w:val="009E5C31"/>
    <w:rsid w:val="00BA6E09"/>
    <w:rsid w:val="00C94F74"/>
    <w:rsid w:val="00D168F4"/>
    <w:rsid w:val="00E47195"/>
    <w:rsid w:val="00F731CB"/>
    <w:rsid w:val="00F9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771B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7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68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2016-04-13T12:06:00Z</dcterms:created>
  <dcterms:modified xsi:type="dcterms:W3CDTF">2016-04-13T12:06:00Z</dcterms:modified>
</cp:coreProperties>
</file>