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7E" w:rsidRPr="0013181A" w:rsidRDefault="0055717E" w:rsidP="00E039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3181A">
        <w:rPr>
          <w:rFonts w:ascii="Times New Roman" w:hAnsi="Times New Roman" w:cs="Times New Roman"/>
          <w:b/>
          <w:sz w:val="24"/>
          <w:szCs w:val="26"/>
        </w:rPr>
        <w:t>УВЕДОМЛЕНИЕ</w:t>
      </w:r>
    </w:p>
    <w:p w:rsidR="0055717E" w:rsidRPr="0013181A" w:rsidRDefault="0055717E" w:rsidP="00E039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3181A">
        <w:rPr>
          <w:rFonts w:ascii="Times New Roman" w:hAnsi="Times New Roman" w:cs="Times New Roman"/>
          <w:b/>
          <w:sz w:val="24"/>
          <w:szCs w:val="26"/>
        </w:rPr>
        <w:t xml:space="preserve">о проведении публичных консультаций </w:t>
      </w:r>
    </w:p>
    <w:p w:rsidR="0055717E" w:rsidRPr="0013181A" w:rsidRDefault="0055717E" w:rsidP="00E039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55717E" w:rsidRDefault="0055717E" w:rsidP="002C6EA6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5717E" w:rsidRPr="0013181A" w:rsidRDefault="0055717E" w:rsidP="00D02C82">
      <w:pPr>
        <w:ind w:firstLine="709"/>
        <w:jc w:val="both"/>
        <w:rPr>
          <w:sz w:val="24"/>
          <w:szCs w:val="24"/>
        </w:rPr>
      </w:pPr>
      <w:r w:rsidRPr="0013181A">
        <w:rPr>
          <w:sz w:val="24"/>
          <w:szCs w:val="24"/>
        </w:rPr>
        <w:t>Настоящим Администрация Карабашского городского округа уведомляет о начале проведении публичных консультаций в целях проведения оценки регулирующего воздействия проекта Решения Собрания депутатов Карабашского городского округа «Об утверждении Положения о порядке и условиях предоставления в аренду муниципального имущества Карабашского городского округа,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1A">
        <w:rPr>
          <w:rFonts w:ascii="Times New Roman" w:hAnsi="Times New Roman" w:cs="Times New Roman"/>
          <w:sz w:val="24"/>
          <w:szCs w:val="24"/>
        </w:rPr>
        <w:t>Разработчик проекта: Управление по имуществу и земельным отношениям администрации Карабашского городского округа.</w:t>
      </w: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1A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 w:rsidR="00A03DBA">
        <w:rPr>
          <w:rFonts w:ascii="Times New Roman" w:hAnsi="Times New Roman" w:cs="Times New Roman"/>
          <w:sz w:val="24"/>
          <w:szCs w:val="24"/>
        </w:rPr>
        <w:t>23</w:t>
      </w:r>
      <w:r w:rsidRPr="0013181A">
        <w:rPr>
          <w:rFonts w:ascii="Times New Roman" w:hAnsi="Times New Roman" w:cs="Times New Roman"/>
          <w:sz w:val="24"/>
          <w:szCs w:val="24"/>
        </w:rPr>
        <w:t xml:space="preserve">.11.2017- </w:t>
      </w:r>
      <w:r w:rsidR="00A03DBA">
        <w:rPr>
          <w:rFonts w:ascii="Times New Roman" w:hAnsi="Times New Roman" w:cs="Times New Roman"/>
          <w:sz w:val="24"/>
          <w:szCs w:val="24"/>
        </w:rPr>
        <w:t>19</w:t>
      </w:r>
      <w:r w:rsidRPr="0013181A">
        <w:rPr>
          <w:rFonts w:ascii="Times New Roman" w:hAnsi="Times New Roman" w:cs="Times New Roman"/>
          <w:sz w:val="24"/>
          <w:szCs w:val="24"/>
        </w:rPr>
        <w:t>.12.2017</w:t>
      </w: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1A">
        <w:rPr>
          <w:rFonts w:ascii="Times New Roman" w:hAnsi="Times New Roman" w:cs="Times New Roman"/>
          <w:sz w:val="24"/>
          <w:szCs w:val="24"/>
        </w:rPr>
        <w:t>Способ направления ответов:</w:t>
      </w: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1A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 </w:t>
      </w:r>
      <w:hyperlink r:id="rId6" w:history="1">
        <w:r w:rsidRPr="0013181A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omikarabash</w:t>
        </w:r>
        <w:r w:rsidRPr="0013181A">
          <w:rPr>
            <w:rStyle w:val="a9"/>
            <w:rFonts w:ascii="Times New Roman" w:hAnsi="Times New Roman"/>
            <w:color w:val="auto"/>
            <w:sz w:val="24"/>
            <w:szCs w:val="24"/>
          </w:rPr>
          <w:t>@</w:t>
        </w:r>
        <w:r w:rsidRPr="0013181A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3181A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13181A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13181A">
        <w:rPr>
          <w:rFonts w:ascii="Times New Roman" w:hAnsi="Times New Roman" w:cs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1A">
        <w:rPr>
          <w:rFonts w:ascii="Times New Roman" w:hAnsi="Times New Roman" w:cs="Times New Roman"/>
          <w:sz w:val="24"/>
          <w:szCs w:val="24"/>
        </w:rPr>
        <w:t>Коробова Галина Васильевна, начальник управления имуществу и земельным отношениям администрации Карабашского городского округа, тел.:8(35153)2-36-82</w:t>
      </w: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1A">
        <w:rPr>
          <w:rFonts w:ascii="Times New Roman" w:hAnsi="Times New Roman" w:cs="Times New Roman"/>
          <w:sz w:val="24"/>
          <w:szCs w:val="24"/>
        </w:rPr>
        <w:t>Прилагаемые к запросу документы:</w:t>
      </w:r>
    </w:p>
    <w:p w:rsidR="0055717E" w:rsidRPr="0013181A" w:rsidRDefault="0055717E" w:rsidP="00D02C82">
      <w:pPr>
        <w:ind w:firstLine="709"/>
        <w:jc w:val="both"/>
        <w:rPr>
          <w:sz w:val="24"/>
          <w:szCs w:val="24"/>
        </w:rPr>
      </w:pPr>
      <w:r w:rsidRPr="0013181A">
        <w:rPr>
          <w:sz w:val="24"/>
          <w:szCs w:val="24"/>
        </w:rPr>
        <w:t>1. Проект Решения Собрания депутатов Карабашского городского округа «Об утверждении Положения о порядке и условиях предоставления в аренду муниципального имущества Карабашского городского округа,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1A">
        <w:rPr>
          <w:rFonts w:ascii="Times New Roman" w:hAnsi="Times New Roman" w:cs="Times New Roman"/>
          <w:sz w:val="24"/>
          <w:szCs w:val="24"/>
        </w:rPr>
        <w:t>2. Пояснительная записка;</w:t>
      </w:r>
    </w:p>
    <w:p w:rsidR="0055717E" w:rsidRPr="0013181A" w:rsidRDefault="0055717E" w:rsidP="00D02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1A">
        <w:rPr>
          <w:rFonts w:ascii="Times New Roman" w:hAnsi="Times New Roman" w:cs="Times New Roman"/>
          <w:sz w:val="24"/>
          <w:szCs w:val="24"/>
        </w:rPr>
        <w:t>3. Опросный лист.</w:t>
      </w:r>
    </w:p>
    <w:p w:rsidR="0055717E" w:rsidRPr="0013181A" w:rsidRDefault="0055717E" w:rsidP="00E039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7E" w:rsidRPr="0013181A" w:rsidRDefault="0055717E" w:rsidP="00E039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717E" w:rsidRPr="0013181A" w:rsidSect="0013181A">
      <w:pgSz w:w="11906" w:h="16838"/>
      <w:pgMar w:top="1135" w:right="566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7E" w:rsidRDefault="0055717E" w:rsidP="00823E16">
      <w:r>
        <w:separator/>
      </w:r>
    </w:p>
  </w:endnote>
  <w:endnote w:type="continuationSeparator" w:id="0">
    <w:p w:rsidR="0055717E" w:rsidRDefault="0055717E" w:rsidP="0082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7E" w:rsidRDefault="0055717E" w:rsidP="00823E16">
      <w:r>
        <w:separator/>
      </w:r>
    </w:p>
  </w:footnote>
  <w:footnote w:type="continuationSeparator" w:id="0">
    <w:p w:rsidR="0055717E" w:rsidRDefault="0055717E" w:rsidP="00823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989"/>
    <w:rsid w:val="00014666"/>
    <w:rsid w:val="000369D2"/>
    <w:rsid w:val="0006612A"/>
    <w:rsid w:val="000714FA"/>
    <w:rsid w:val="00077848"/>
    <w:rsid w:val="000A6EE6"/>
    <w:rsid w:val="000B4C98"/>
    <w:rsid w:val="000F3BE7"/>
    <w:rsid w:val="00127E9E"/>
    <w:rsid w:val="0013181A"/>
    <w:rsid w:val="00143FE9"/>
    <w:rsid w:val="00184DBB"/>
    <w:rsid w:val="00187D6A"/>
    <w:rsid w:val="001F3639"/>
    <w:rsid w:val="00202AE1"/>
    <w:rsid w:val="00224695"/>
    <w:rsid w:val="002A6FCC"/>
    <w:rsid w:val="002C39C1"/>
    <w:rsid w:val="002C6EA6"/>
    <w:rsid w:val="002D1100"/>
    <w:rsid w:val="002E4150"/>
    <w:rsid w:val="002F4B0E"/>
    <w:rsid w:val="003A7ACA"/>
    <w:rsid w:val="003B2E73"/>
    <w:rsid w:val="003D279B"/>
    <w:rsid w:val="003E1400"/>
    <w:rsid w:val="003E2BB9"/>
    <w:rsid w:val="00431AF3"/>
    <w:rsid w:val="00437FCB"/>
    <w:rsid w:val="004552BA"/>
    <w:rsid w:val="004D0347"/>
    <w:rsid w:val="004D4761"/>
    <w:rsid w:val="004D5D2F"/>
    <w:rsid w:val="005067F0"/>
    <w:rsid w:val="00536896"/>
    <w:rsid w:val="0055717E"/>
    <w:rsid w:val="005D1610"/>
    <w:rsid w:val="00674BD9"/>
    <w:rsid w:val="00686BED"/>
    <w:rsid w:val="006C1ED3"/>
    <w:rsid w:val="006C60B1"/>
    <w:rsid w:val="006D0646"/>
    <w:rsid w:val="006D7EE3"/>
    <w:rsid w:val="006E3CDA"/>
    <w:rsid w:val="006F0976"/>
    <w:rsid w:val="0070310A"/>
    <w:rsid w:val="007442A0"/>
    <w:rsid w:val="007605A6"/>
    <w:rsid w:val="007749EC"/>
    <w:rsid w:val="007D7DE5"/>
    <w:rsid w:val="00821BDE"/>
    <w:rsid w:val="00823E16"/>
    <w:rsid w:val="008349AF"/>
    <w:rsid w:val="00856C9F"/>
    <w:rsid w:val="0089428D"/>
    <w:rsid w:val="0089702F"/>
    <w:rsid w:val="00905036"/>
    <w:rsid w:val="009200BA"/>
    <w:rsid w:val="00991D08"/>
    <w:rsid w:val="009A260E"/>
    <w:rsid w:val="009B075B"/>
    <w:rsid w:val="009E4F4A"/>
    <w:rsid w:val="009E56AF"/>
    <w:rsid w:val="00A03DBA"/>
    <w:rsid w:val="00A661DD"/>
    <w:rsid w:val="00A75185"/>
    <w:rsid w:val="00A76105"/>
    <w:rsid w:val="00A95674"/>
    <w:rsid w:val="00AD02BC"/>
    <w:rsid w:val="00B024D1"/>
    <w:rsid w:val="00B07E23"/>
    <w:rsid w:val="00B506DB"/>
    <w:rsid w:val="00B67F33"/>
    <w:rsid w:val="00BA4DF7"/>
    <w:rsid w:val="00BD4612"/>
    <w:rsid w:val="00C20C3E"/>
    <w:rsid w:val="00C31409"/>
    <w:rsid w:val="00C56744"/>
    <w:rsid w:val="00C73DCC"/>
    <w:rsid w:val="00C9155C"/>
    <w:rsid w:val="00CA7557"/>
    <w:rsid w:val="00CC0738"/>
    <w:rsid w:val="00D02C82"/>
    <w:rsid w:val="00D80633"/>
    <w:rsid w:val="00D82F8E"/>
    <w:rsid w:val="00E03989"/>
    <w:rsid w:val="00E044F0"/>
    <w:rsid w:val="00E06BC6"/>
    <w:rsid w:val="00E64F42"/>
    <w:rsid w:val="00E73471"/>
    <w:rsid w:val="00EC5D9C"/>
    <w:rsid w:val="00F34952"/>
    <w:rsid w:val="00F770E4"/>
    <w:rsid w:val="00FA246F"/>
    <w:rsid w:val="00FA42C7"/>
    <w:rsid w:val="00FA5B5D"/>
    <w:rsid w:val="00FD0E1B"/>
    <w:rsid w:val="00FE03DE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89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39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3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23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3E1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823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3E1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E4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E4150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7605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ikarabas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cp:keywords/>
  <dc:description/>
  <cp:lastModifiedBy>K212N3</cp:lastModifiedBy>
  <cp:revision>11</cp:revision>
  <cp:lastPrinted>2015-04-22T07:12:00Z</cp:lastPrinted>
  <dcterms:created xsi:type="dcterms:W3CDTF">2016-04-27T09:13:00Z</dcterms:created>
  <dcterms:modified xsi:type="dcterms:W3CDTF">2018-01-24T05:13:00Z</dcterms:modified>
</cp:coreProperties>
</file>