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91" w:rsidRPr="005419F9" w:rsidRDefault="00F26A91" w:rsidP="00F26A9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F26A91" w:rsidRPr="00686A2E" w:rsidRDefault="00F26A91" w:rsidP="00F26A9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A2E">
        <w:rPr>
          <w:rFonts w:ascii="Times New Roman" w:hAnsi="Times New Roman" w:cs="Times New Roman"/>
          <w:b/>
          <w:sz w:val="24"/>
          <w:szCs w:val="24"/>
        </w:rPr>
        <w:t>АДМИНИСТРАЦИЯ КАРАБАШСКОГО ГОРОДСКОГО ОКРУГА</w:t>
      </w:r>
      <w:r w:rsidRPr="00686A2E">
        <w:rPr>
          <w:rFonts w:ascii="Times New Roman" w:hAnsi="Times New Roman" w:cs="Times New Roman"/>
          <w:b/>
          <w:sz w:val="24"/>
          <w:szCs w:val="24"/>
        </w:rPr>
        <w:br/>
        <w:t>ЧЕЛЯБИНСКОЙ ОБЛАСТИ</w:t>
      </w:r>
    </w:p>
    <w:p w:rsidR="00F26A91" w:rsidRPr="005419F9" w:rsidRDefault="00F26A91" w:rsidP="00F26A9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A91" w:rsidRPr="00686A2E" w:rsidRDefault="00F26A91" w:rsidP="00F26A91">
      <w:pPr>
        <w:pStyle w:val="1"/>
        <w:contextualSpacing/>
        <w:mirrorIndents/>
        <w:rPr>
          <w:szCs w:val="36"/>
        </w:rPr>
      </w:pPr>
      <w:r w:rsidRPr="00686A2E">
        <w:rPr>
          <w:szCs w:val="36"/>
        </w:rPr>
        <w:t>ПОСТАНОВЛЕНИЕ</w:t>
      </w:r>
    </w:p>
    <w:p w:rsidR="00F26A91" w:rsidRPr="005419F9" w:rsidRDefault="00F26A91" w:rsidP="00F26A91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F26A91" w:rsidRPr="005419F9" w:rsidRDefault="00985A00" w:rsidP="00F26A91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06.09.2016г.  №593</w:t>
      </w:r>
    </w:p>
    <w:p w:rsidR="00F26A91" w:rsidRPr="005419F9" w:rsidRDefault="00F26A91" w:rsidP="00F26A91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419F9">
        <w:rPr>
          <w:rFonts w:ascii="Times New Roman" w:hAnsi="Times New Roman" w:cs="Times New Roman"/>
          <w:sz w:val="28"/>
          <w:szCs w:val="28"/>
        </w:rPr>
        <w:t xml:space="preserve">                   г. Карабаш</w:t>
      </w:r>
    </w:p>
    <w:p w:rsidR="00F26A91" w:rsidRDefault="00985A00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flip:y;z-index:251656192;visibility:visible" from=".85pt,13.45pt" to="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" strokeweight=".26mm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3" o:spid="_x0000_s1027" style="position:absolute;left:0;text-align:left;z-index:251657216;visibility:visible" from=".85pt,13.45pt" to="15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" strokeweight=".26mm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4" o:spid="_x0000_s1028" style="position:absolute;left:0;text-align:left;z-index:251658240;visibility:visible" from="166.45pt,13.45pt" to="180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" strokeweight=".26mm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5" o:spid="_x0000_s1029" style="position:absolute;left:0;text-align:left;z-index:251659264;visibility:visible" from="180.85pt,13.45pt" to="180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" strokeweight=".26mm">
            <v:stroke joinstyle="miter"/>
          </v:line>
        </w:pict>
      </w:r>
    </w:p>
    <w:p w:rsidR="00FB770D" w:rsidRDefault="00FB770D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270" w:rsidRDefault="00FB770D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757270" w:rsidRDefault="00757270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Карабашско</w:t>
      </w:r>
      <w:r w:rsidR="00FB770D">
        <w:rPr>
          <w:rFonts w:ascii="Times New Roman" w:hAnsi="Times New Roman" w:cs="Times New Roman"/>
          <w:sz w:val="28"/>
          <w:szCs w:val="28"/>
        </w:rPr>
        <w:t xml:space="preserve">го городского </w:t>
      </w:r>
    </w:p>
    <w:p w:rsidR="00F26A91" w:rsidRDefault="00FB770D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от 17.08.2010г. №257</w:t>
      </w:r>
    </w:p>
    <w:p w:rsidR="00757270" w:rsidRDefault="00757270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57270" w:rsidRDefault="00757270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57270" w:rsidRPr="002A45F7" w:rsidRDefault="00757270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26A91" w:rsidRPr="005419F9" w:rsidRDefault="00F26A91" w:rsidP="00F26A91">
      <w:pPr>
        <w:spacing w:line="240" w:lineRule="auto"/>
        <w:ind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19F9">
        <w:rPr>
          <w:rFonts w:ascii="Times New Roman" w:hAnsi="Times New Roman" w:cs="Times New Roman"/>
          <w:sz w:val="28"/>
          <w:szCs w:val="28"/>
        </w:rPr>
        <w:t>В</w:t>
      </w:r>
      <w:r w:rsidR="00B5756A">
        <w:rPr>
          <w:rFonts w:ascii="Times New Roman" w:hAnsi="Times New Roman" w:cs="Times New Roman"/>
          <w:sz w:val="28"/>
          <w:szCs w:val="28"/>
        </w:rPr>
        <w:t>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 Федерального закона от 25.12.2016г. №273-ФЗ «О противодействию коррупции», поручений Президента Р</w:t>
      </w:r>
      <w:r w:rsidR="00757270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57270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решений Совета при Президенте </w:t>
      </w:r>
      <w:r w:rsidR="00757270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коррупции, Совета при полномочном представителе Президента </w:t>
      </w:r>
      <w:r w:rsidR="00757270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УрФО по противодействию коррупции в части распространения некоторых запретов, ограничений и требований в целях противодействия коррупции на отдельные категории работников органов и организаций,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 (пункт 5 подпрограммы Противодействия коррупции в Челябинской области на 2014-2016 годы, утвержденной постановлением Правительства Челябинской области от 22.10.2013г. №359-П)</w:t>
      </w:r>
      <w:r w:rsidR="00757270">
        <w:rPr>
          <w:rFonts w:ascii="Times New Roman" w:hAnsi="Times New Roman" w:cs="Times New Roman"/>
          <w:sz w:val="28"/>
          <w:szCs w:val="28"/>
        </w:rPr>
        <w:t>,</w:t>
      </w:r>
    </w:p>
    <w:p w:rsidR="00F26A91" w:rsidRPr="005419F9" w:rsidRDefault="00F26A91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19F9">
        <w:rPr>
          <w:rFonts w:ascii="Times New Roman" w:hAnsi="Times New Roman" w:cs="Times New Roman"/>
          <w:sz w:val="28"/>
          <w:szCs w:val="28"/>
        </w:rPr>
        <w:t>ПОСТАНОВЛЯЮ</w:t>
      </w:r>
      <w:r w:rsidR="00757270">
        <w:rPr>
          <w:rFonts w:ascii="Times New Roman" w:hAnsi="Times New Roman" w:cs="Times New Roman"/>
          <w:sz w:val="28"/>
          <w:szCs w:val="28"/>
        </w:rPr>
        <w:t>:</w:t>
      </w:r>
      <w:r w:rsidRPr="005419F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6A91" w:rsidRDefault="00757270" w:rsidP="00F26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6A91" w:rsidRPr="005419F9">
        <w:rPr>
          <w:rFonts w:ascii="Times New Roman" w:hAnsi="Times New Roman" w:cs="Times New Roman"/>
          <w:sz w:val="28"/>
          <w:szCs w:val="28"/>
        </w:rPr>
        <w:t>1.</w:t>
      </w:r>
      <w:r w:rsidR="00FB770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Карабашского городского округа от 17.08.2010г. №257 «О комиссии по соблюдению требований </w:t>
      </w:r>
      <w:r w:rsidR="004E6711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 урегулированию конфликта интересов следующие изменения:</w:t>
      </w:r>
    </w:p>
    <w:p w:rsidR="004E6711" w:rsidRDefault="00757270" w:rsidP="00F26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3A7D">
        <w:rPr>
          <w:rFonts w:ascii="Times New Roman" w:hAnsi="Times New Roman" w:cs="Times New Roman"/>
          <w:sz w:val="28"/>
          <w:szCs w:val="28"/>
        </w:rPr>
        <w:t xml:space="preserve">1) пункт 4 раздела </w:t>
      </w:r>
      <w:r w:rsidR="00383A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3A7D">
        <w:rPr>
          <w:rFonts w:ascii="Times New Roman" w:hAnsi="Times New Roman" w:cs="Times New Roman"/>
          <w:sz w:val="28"/>
          <w:szCs w:val="28"/>
        </w:rPr>
        <w:t xml:space="preserve"> «Общие положения» </w:t>
      </w:r>
      <w:r w:rsidR="00721534">
        <w:rPr>
          <w:rFonts w:ascii="Times New Roman" w:hAnsi="Times New Roman" w:cs="Times New Roman"/>
          <w:sz w:val="28"/>
          <w:szCs w:val="28"/>
        </w:rPr>
        <w:t>Приложения 2 дополнить пунктом 4.1 следующего содержания:</w:t>
      </w:r>
    </w:p>
    <w:p w:rsidR="00721534" w:rsidRDefault="00DC0A69" w:rsidP="00F26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21534">
        <w:rPr>
          <w:rFonts w:ascii="Times New Roman" w:hAnsi="Times New Roman" w:cs="Times New Roman"/>
          <w:sz w:val="28"/>
          <w:szCs w:val="28"/>
        </w:rPr>
        <w:t>«4.1 Комиссия имеет право, в рамках своей компетенции, рассматривать вопросы в отношении работников, замещающих должности в органе местного самоуправления Карабашского городского округа, не отнесенные к должностям муниципальной службы, и работников, замещающих должности в организациях, созданных в целях выполнения задач, поставленных перед о</w:t>
      </w:r>
      <w:r w:rsidR="00B51CC9">
        <w:rPr>
          <w:rFonts w:ascii="Times New Roman" w:hAnsi="Times New Roman" w:cs="Times New Roman"/>
          <w:sz w:val="28"/>
          <w:szCs w:val="28"/>
        </w:rPr>
        <w:t xml:space="preserve">рганом местного самоуправления </w:t>
      </w:r>
      <w:r w:rsidR="00721534">
        <w:rPr>
          <w:rFonts w:ascii="Times New Roman" w:hAnsi="Times New Roman" w:cs="Times New Roman"/>
          <w:sz w:val="28"/>
          <w:szCs w:val="28"/>
        </w:rPr>
        <w:t>Карабашского городского округа.»</w:t>
      </w:r>
      <w:r w:rsidR="007572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6A91" w:rsidRPr="005419F9" w:rsidRDefault="00757270" w:rsidP="00F26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6A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6A91" w:rsidRPr="005419F9">
        <w:rPr>
          <w:rFonts w:ascii="Times New Roman" w:hAnsi="Times New Roman" w:cs="Times New Roman"/>
          <w:sz w:val="28"/>
          <w:szCs w:val="28"/>
        </w:rPr>
        <w:t xml:space="preserve">Отделу организационно-контрольной работы администрации </w:t>
      </w:r>
      <w:proofErr w:type="spellStart"/>
      <w:r w:rsidR="00F26A91" w:rsidRPr="005419F9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F26A91" w:rsidRPr="005419F9">
        <w:rPr>
          <w:rFonts w:ascii="Times New Roman" w:hAnsi="Times New Roman" w:cs="Times New Roman"/>
          <w:sz w:val="28"/>
          <w:szCs w:val="28"/>
        </w:rPr>
        <w:t xml:space="preserve"> городского округа (Бачурина Н.А.) </w:t>
      </w:r>
      <w:proofErr w:type="gramStart"/>
      <w:r w:rsidR="00F26A91" w:rsidRPr="005419F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26A91" w:rsidRPr="005419F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 администрации </w:t>
      </w:r>
      <w:proofErr w:type="spellStart"/>
      <w:r w:rsidR="00F26A91" w:rsidRPr="005419F9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F26A91" w:rsidRPr="005419F9">
        <w:rPr>
          <w:rFonts w:ascii="Times New Roman" w:hAnsi="Times New Roman" w:cs="Times New Roman"/>
          <w:sz w:val="28"/>
          <w:szCs w:val="28"/>
        </w:rPr>
        <w:t xml:space="preserve"> городского ок</w:t>
      </w:r>
      <w:r>
        <w:rPr>
          <w:rFonts w:ascii="Times New Roman" w:hAnsi="Times New Roman" w:cs="Times New Roman"/>
          <w:sz w:val="28"/>
          <w:szCs w:val="28"/>
        </w:rPr>
        <w:t xml:space="preserve">руга </w:t>
      </w:r>
      <w:r w:rsidR="00F26A91" w:rsidRPr="005419F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26A91" w:rsidRPr="005419F9">
        <w:rPr>
          <w:rFonts w:ascii="Times New Roman" w:hAnsi="Times New Roman" w:cs="Times New Roman"/>
          <w:sz w:val="28"/>
          <w:szCs w:val="28"/>
          <w:u w:val="single"/>
        </w:rPr>
        <w:t>:</w:t>
      </w:r>
      <w:hyperlink r:id="rId5" w:history="1">
        <w:r w:rsidR="00F26A91" w:rsidRPr="005419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26A91" w:rsidRPr="005419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26A91" w:rsidRPr="005419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karabash</w:t>
        </w:r>
        <w:proofErr w:type="spellEnd"/>
        <w:r w:rsidR="00F26A91" w:rsidRPr="005419F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26A91" w:rsidRPr="005419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="00F26A91" w:rsidRPr="005419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26A91" w:rsidRPr="005419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A91" w:rsidRPr="005419F9">
        <w:rPr>
          <w:rFonts w:ascii="Times New Roman" w:hAnsi="Times New Roman" w:cs="Times New Roman"/>
          <w:sz w:val="28"/>
          <w:szCs w:val="28"/>
        </w:rPr>
        <w:t xml:space="preserve">и опубликовать на информационных стендах. </w:t>
      </w:r>
    </w:p>
    <w:p w:rsidR="00F26A91" w:rsidRPr="005419F9" w:rsidRDefault="00757270" w:rsidP="00F26A91">
      <w:pPr>
        <w:spacing w:line="240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26A91">
        <w:rPr>
          <w:rFonts w:ascii="Times New Roman" w:hAnsi="Times New Roman" w:cs="Times New Roman"/>
          <w:sz w:val="28"/>
          <w:szCs w:val="28"/>
        </w:rPr>
        <w:t>3</w:t>
      </w:r>
      <w:r w:rsidR="00F26A91" w:rsidRPr="00541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6A91" w:rsidRPr="005419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6A91" w:rsidRPr="005419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F26A91" w:rsidRPr="005419F9">
        <w:rPr>
          <w:rFonts w:ascii="Times New Roman" w:hAnsi="Times New Roman" w:cs="Times New Roman"/>
          <w:sz w:val="28"/>
          <w:szCs w:val="28"/>
        </w:rPr>
        <w:t xml:space="preserve">заместителя главы  Карабашского городского округа по общим вопросам и внутренней политике </w:t>
      </w:r>
      <w:r>
        <w:rPr>
          <w:rFonts w:ascii="Times New Roman" w:hAnsi="Times New Roman" w:cs="Times New Roman"/>
          <w:sz w:val="28"/>
          <w:szCs w:val="28"/>
        </w:rPr>
        <w:t>Бачурину Н.А.</w:t>
      </w:r>
    </w:p>
    <w:p w:rsidR="00F26A91" w:rsidRPr="005419F9" w:rsidRDefault="00F26A91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26A91" w:rsidRPr="005419F9" w:rsidRDefault="00F26A91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26A91" w:rsidRPr="005419F9" w:rsidRDefault="00F26A91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26A91" w:rsidRPr="005419F9" w:rsidRDefault="00F26A91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26A91" w:rsidRPr="005419F9" w:rsidRDefault="00F26A91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19F9">
        <w:rPr>
          <w:rFonts w:ascii="Times New Roman" w:hAnsi="Times New Roman" w:cs="Times New Roman"/>
          <w:sz w:val="28"/>
          <w:szCs w:val="28"/>
        </w:rPr>
        <w:t>Глава Карабашского</w:t>
      </w:r>
    </w:p>
    <w:p w:rsidR="00F26A91" w:rsidRPr="005419F9" w:rsidRDefault="00F26A91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19F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419F9">
        <w:rPr>
          <w:rFonts w:ascii="Times New Roman" w:hAnsi="Times New Roman" w:cs="Times New Roman"/>
          <w:sz w:val="28"/>
          <w:szCs w:val="28"/>
        </w:rPr>
        <w:tab/>
      </w:r>
      <w:r w:rsidRPr="005419F9">
        <w:rPr>
          <w:rFonts w:ascii="Times New Roman" w:hAnsi="Times New Roman" w:cs="Times New Roman"/>
          <w:sz w:val="28"/>
          <w:szCs w:val="28"/>
        </w:rPr>
        <w:tab/>
      </w:r>
      <w:r w:rsidRPr="005419F9">
        <w:rPr>
          <w:rFonts w:ascii="Times New Roman" w:hAnsi="Times New Roman" w:cs="Times New Roman"/>
          <w:sz w:val="28"/>
          <w:szCs w:val="28"/>
        </w:rPr>
        <w:tab/>
      </w:r>
      <w:r w:rsidRPr="005419F9">
        <w:rPr>
          <w:rFonts w:ascii="Times New Roman" w:hAnsi="Times New Roman" w:cs="Times New Roman"/>
          <w:sz w:val="28"/>
          <w:szCs w:val="28"/>
        </w:rPr>
        <w:tab/>
      </w:r>
      <w:r w:rsidRPr="005419F9">
        <w:rPr>
          <w:rFonts w:ascii="Times New Roman" w:hAnsi="Times New Roman" w:cs="Times New Roman"/>
          <w:sz w:val="28"/>
          <w:szCs w:val="28"/>
        </w:rPr>
        <w:tab/>
      </w:r>
      <w:r w:rsidRPr="005419F9">
        <w:rPr>
          <w:rFonts w:ascii="Times New Roman" w:hAnsi="Times New Roman" w:cs="Times New Roman"/>
          <w:sz w:val="28"/>
          <w:szCs w:val="28"/>
        </w:rPr>
        <w:tab/>
        <w:t>О.Г. Буданов</w:t>
      </w:r>
    </w:p>
    <w:p w:rsidR="00F26A91" w:rsidRPr="005419F9" w:rsidRDefault="00F26A91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26A91" w:rsidRPr="005419F9" w:rsidRDefault="00F26A91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26A91" w:rsidRDefault="00F26A91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26A91" w:rsidRDefault="00F26A91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26A91" w:rsidRDefault="00F26A91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26A91" w:rsidRDefault="00F26A91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26A91" w:rsidRDefault="00F26A91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26A91" w:rsidRDefault="00F26A91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26A91" w:rsidRDefault="00F26A91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26A91" w:rsidRDefault="00F26A91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26A91" w:rsidRDefault="00F26A91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26A91" w:rsidRDefault="00F26A91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26A91" w:rsidRDefault="00F26A91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26A91" w:rsidRDefault="00F26A91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26A91" w:rsidRDefault="00F26A91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26A91" w:rsidRDefault="00F26A91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26A91" w:rsidRDefault="00F26A91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26A91" w:rsidRDefault="00F26A91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26A91" w:rsidRDefault="00F26A91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57270" w:rsidRDefault="00757270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57270" w:rsidRDefault="00757270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57270" w:rsidRDefault="00757270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57270" w:rsidRDefault="00757270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57270" w:rsidRDefault="00757270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57270" w:rsidRDefault="00757270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57270" w:rsidRDefault="00757270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57270" w:rsidRDefault="00757270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85696" w:rsidRDefault="00785696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86A2E" w:rsidRDefault="00686A2E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86A2E" w:rsidRDefault="00686A2E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86A2E" w:rsidRDefault="00686A2E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57270" w:rsidRDefault="00757270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01627" w:rsidRPr="00F26A91" w:rsidRDefault="00985A00" w:rsidP="00F26A9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1627" w:rsidRPr="00F26A91" w:rsidSect="00686A2E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A91"/>
    <w:rsid w:val="000C0446"/>
    <w:rsid w:val="001C7A53"/>
    <w:rsid w:val="00383A7D"/>
    <w:rsid w:val="004E6711"/>
    <w:rsid w:val="00686A2E"/>
    <w:rsid w:val="00721534"/>
    <w:rsid w:val="00757270"/>
    <w:rsid w:val="00775F37"/>
    <w:rsid w:val="00785696"/>
    <w:rsid w:val="00985A00"/>
    <w:rsid w:val="00B25E0E"/>
    <w:rsid w:val="00B51CC9"/>
    <w:rsid w:val="00B5756A"/>
    <w:rsid w:val="00BB0C37"/>
    <w:rsid w:val="00CC603D"/>
    <w:rsid w:val="00CE04E7"/>
    <w:rsid w:val="00DC0A69"/>
    <w:rsid w:val="00E026DA"/>
    <w:rsid w:val="00F22273"/>
    <w:rsid w:val="00F26A91"/>
    <w:rsid w:val="00F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26A91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A9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rsid w:val="00F26A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A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K306</dc:creator>
  <cp:keywords/>
  <dc:description/>
  <cp:lastModifiedBy>K406</cp:lastModifiedBy>
  <cp:revision>2</cp:revision>
  <cp:lastPrinted>2016-08-24T09:41:00Z</cp:lastPrinted>
  <dcterms:created xsi:type="dcterms:W3CDTF">2016-09-22T07:11:00Z</dcterms:created>
  <dcterms:modified xsi:type="dcterms:W3CDTF">2016-09-22T07:11:00Z</dcterms:modified>
</cp:coreProperties>
</file>