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36" w:rsidRPr="004F4651" w:rsidRDefault="00F25A64" w:rsidP="00F25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</w:t>
      </w:r>
      <w:r w:rsidR="004F4651">
        <w:rPr>
          <w:rFonts w:ascii="Times New Roman" w:hAnsi="Times New Roman" w:cs="Times New Roman"/>
          <w:b/>
          <w:sz w:val="24"/>
          <w:szCs w:val="24"/>
        </w:rPr>
        <w:t>ЗУЛЬТАТЫ ОПРОСА ПОТРЕБИТЕЛЕЙ</w:t>
      </w:r>
    </w:p>
    <w:p w:rsidR="00F25A64" w:rsidRDefault="00156122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Опрошено всего: </w:t>
      </w:r>
      <w:r w:rsidR="004F4651">
        <w:rPr>
          <w:rFonts w:ascii="Times New Roman" w:hAnsi="Times New Roman" w:cs="Times New Roman"/>
          <w:b/>
          <w:sz w:val="24"/>
          <w:szCs w:val="24"/>
        </w:rPr>
        <w:t>2512</w:t>
      </w:r>
      <w:r w:rsidR="00F25A64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156122">
        <w:rPr>
          <w:rFonts w:ascii="Times New Roman" w:hAnsi="Times New Roman" w:cs="Times New Roman"/>
          <w:b/>
          <w:sz w:val="24"/>
          <w:szCs w:val="24"/>
        </w:rPr>
        <w:t xml:space="preserve">и муниципального образования: </w:t>
      </w:r>
      <w:r w:rsidR="004E27FF" w:rsidRPr="004E27FF">
        <w:rPr>
          <w:rFonts w:ascii="Times New Roman" w:hAnsi="Times New Roman" w:cs="Times New Roman"/>
          <w:b/>
          <w:sz w:val="24"/>
          <w:szCs w:val="24"/>
        </w:rPr>
        <w:t>50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57"/>
        <w:gridCol w:w="1707"/>
        <w:gridCol w:w="1707"/>
      </w:tblGrid>
      <w:tr w:rsidR="004E27FF" w:rsidRPr="004E27FF" w:rsidTr="004E27FF">
        <w:trPr>
          <w:trHeight w:val="1707"/>
          <w:tblHeader/>
        </w:trPr>
        <w:tc>
          <w:tcPr>
            <w:tcW w:w="3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8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Карабашский</w:t>
            </w:r>
            <w:proofErr w:type="spellEnd"/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городской округ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ПОЛ </w:t>
            </w:r>
            <w:proofErr w:type="gramStart"/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Мужской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Женский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СОЦИАЛЬНЫЙ СТАТУС</w:t>
            </w: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Работающий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79,2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Учащийся/студент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Пенсионер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Безработный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ОБРАЗОВАНИЕ </w:t>
            </w:r>
            <w:proofErr w:type="gramStart"/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Высшее, неполное высшее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46,9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специальное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среднее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ВОЗРАСТ </w:t>
            </w:r>
            <w:proofErr w:type="gramStart"/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20 лет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21-30 лет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31-40 лет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41-55 лет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Старше 55 лет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КАКОВ ПРИМЕРНО СРЕДНЕМЕСЯЧНЫЙ ДОХОД НА ОДНОГО ЧЛЕНА ВАШЕЙ СЕМЬИ? </w:t>
            </w:r>
            <w:proofErr w:type="gramStart"/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10 тыс. рублей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10 до 20 тыс. рублей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20 до 30 тыс. рублей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30 до 40 тыс. рублей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40 тыс. рублей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КАКОЕ КОЛИЧЕСТВО ОРГАНИЗАЦИЙ ПРЕДОСТАВЛЯЮТ СЛЕДУЮЩИЕ ТОВАРЫ И УСЛУГИ НА РЫНКАХ (СФЕРАХ ДЕЯТЕЛЬНОСТИ) ВАШЕГО ГОРОДА (РАЙОНА)?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продовольственными товарами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непродовольственными товарами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Розничная торговля фармацевтической продукцией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нефтепродуктами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51,2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негосударственных учреждениях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27,7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перевозке пассажиров межмуниципальным транспортом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20,4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интернет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72,9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мобильная связь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в сфере культуры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дошкольного образования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59,1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60,4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19,1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жилья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15,2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НАСКОЛЬКО ВЫ УДОВЛЕТВОРЕНЫ ХАРАКТЕРИСТИКАМИ СЛЕДУЮЩИХ ТОВАРОВ И УСЛУГ НА РЫНКАХ ВАШЕГО ГОРОДА (РАЙОНА) ПО СЛЕДУЮЩИМ КРИТЕРИЯМ: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Розничная торговля продуктами питания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46,9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Хлеб и хлебобулочные изделия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53,2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40,4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Молоко и молочные продукты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6,4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6,4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36,2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31,9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27,9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Свежие овощи и фрукты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51,1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30,2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20,9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Мясо птицы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53,2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19,1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Свинина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31,1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Говядина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26,2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41,9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34,9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Масло сливочное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Рыба и рыбная продукция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10,9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17,1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непродовольственными товарами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31,1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24,4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40,9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Розничная торговля фармацевтической продукцией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нефтепродуктами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32,4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32,4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Медицинские услуги в негосударственных учреждениях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7,9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34,2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57,9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перевозке пассажиров межмуниципальным транспортом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24,4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34,1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общественного транспорта (при наличии)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43,2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35,1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35,1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44,7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интернет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15,9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связи: мобильная связь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57,4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41,9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30,2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4,9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в сфере культуры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38,2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11,4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37,1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37,1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Рынок жилья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21,9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и въездной туризм)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ЕСТЬ ЛИ У ВАС ДЕТИ ДОШКОЛЬНОГО ИЛИ ШКОЛЬНОГО ВОЗРАСТА? </w:t>
            </w:r>
            <w:proofErr w:type="gramStart"/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Услуги дошкольного образования (оценка </w:t>
            </w:r>
            <w:proofErr w:type="gramStart"/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респондентами</w:t>
            </w:r>
            <w:proofErr w:type="gramEnd"/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имеющими детей дошкольного и школьного возраста)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47,4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Услуги детского отдыха и оздоровления (оценка </w:t>
            </w:r>
            <w:proofErr w:type="gramStart"/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респондентами</w:t>
            </w:r>
            <w:proofErr w:type="gramEnd"/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имеющими детей дошкольного и школьного возраста)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42,1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Услуги дополнительного образования детей (оценка </w:t>
            </w:r>
            <w:proofErr w:type="gramStart"/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респондентами</w:t>
            </w:r>
            <w:proofErr w:type="gramEnd"/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имеющими детей дошкольного и школьного возраста)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38,9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КАКИЕ ТОВАРЫ И (ИЛИ) УСЛУГИ, ПО ВАШЕМУ МНЕНИЮ, ЦЕНЫ В ЧЕЛЯБИНСКОЙ ОБЛАСТИ ВЫШЕ ПО СРАВНЕНИЮ С ДРУГИМИ РЕГИОНАМИ?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 питания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Нефтепродукты, ГСМ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20,7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ЖКХ, коммунальные платежи, кап</w:t>
            </w:r>
            <w:proofErr w:type="gramStart"/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емонт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Медицинское обслуживание, фармацевтическая продукция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17,2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Непродовольственные товары (одежда, обувь)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3,4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Недвижимость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связи, интернет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Строительство, строительные материалы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Детские товары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Туристические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Школьное, дошкольное образование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3,4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Бытовая техника, бытовые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Культура, досуг, в </w:t>
            </w:r>
            <w:proofErr w:type="spellStart"/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детский досуг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Запчасти, </w:t>
            </w:r>
            <w:proofErr w:type="spellStart"/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</w:t>
            </w:r>
            <w:proofErr w:type="gramStart"/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.у</w:t>
            </w:r>
            <w:proofErr w:type="gramEnd"/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слуги</w:t>
            </w:r>
            <w:proofErr w:type="spellEnd"/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автомобили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Промышленное производство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Спорт, туризм, спортивные принадлежности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Сфера общественного питания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Газ</w:t>
            </w:r>
            <w:proofErr w:type="gramStart"/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электро-, водоснабжение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Салоны красоты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Банковское обслуживание, кредитование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Страхование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КАК, ПО ВАШЕМУ МНЕНИЮ, ИЗМЕНИЛОСЬ КОЛИЧЕСТВО ОРГАНИЗАЦИЙ, ПРЕДОСТАВЛЯЮЩИХ СЛЕДУЮЩИЕ ТОВАРЫ И УСЛУГИ НА РЫНКАХ ЧЕЛЯБИНСКОЙ ОБЛАСТИ В ТЕЧЕНИЕ 3 ЛЕТ?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продовольственными товарами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62,2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31,1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непродовольственными товарами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15,9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47,7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фармацевтической продукцией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71,1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нефтепродуктами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17,1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56,1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негосударственных учреждениях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перевозке пассажиров межмуниципальным транспортом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интернет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15,9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мобильная связь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24,4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в сфере культуры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74,4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8,1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78,4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жилья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УКАЖИТЕ, КАК, ПО ВАШЕМУ МНЕНИЮ, ИЗМЕНИЛИСЬ ХАРАКТЕРИСТИКИ СЛЕДУЮЩИХ ТОВАРОВ И УСЛУГ НА РЫНКАХ В ВАШЕМ ГОРОДЕ (РАЙОНЕ) В ТЕЧЕНИЕ 3 ПОСЛЕДНИХ ЛЕТ ПО СЛЕДУЮЩИМ КРИТЕРИЯМ: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Хлеб и хлебобулочные изделия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71,1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26,2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Молоко и молочные продукты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11,4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68,2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31,7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65,9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Свежие овощи и фрукты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83,7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63,4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Мясо птицы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72,1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Свинина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83,7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Говядина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86,7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78,4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Масло сливочное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27,7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68,2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Рыба и рыбная продукция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78,7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82,2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76,9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Розничная торговля непродовольственными товарами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70,2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19,1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20,9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76,7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фармацевтической продукцией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24,4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65,9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4,9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Розничная торговля нефтепродуктами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82,2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61,1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13,9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негосударственных учреждениях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13,2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71,1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по перевозке пассажиров межмуниципальным транспортом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65,9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82,1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5,7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интернет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связи: мобильная связь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6,4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57,4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36,2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в сфере культуры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45,9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43,2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13,2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86,1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Рынок жилья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17,1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70,7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66,8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82,1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КАЧЕСТВО УСЛУГ СУБЪЕКТОВ ЕСТЕСТВЕННЫХ МОНОПОЛИЙ В ВАШЕМ ГОРОДЕ (РАЙОНЕ):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94,6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удовлетворительно,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32,7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удовлетворительно,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45,7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10,9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удовлетворительно,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удовлетворительно,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ОЦЕНИТЕ КАЧЕСТВО МЕДИЦИНСКИХ УСЛУГ В ГОСУДАРСТВЕННЫХ (МУНИЦИПАЛЬНЫХ) УЧРЕЖДЕНИЯХ В ВАШЕМ ГОРОДЕ (РАЙОНЕ):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Поликлиника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удовлетворительно,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69,4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Стационар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удовлетворительно,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 КАКИХ МАГАЗИНАХ ВЫ ЧАЩЕ ВСЕГО ПОКУПАЕТЕ ПРОДУКТЫ ПИТАНИЯ? </w:t>
            </w:r>
            <w:proofErr w:type="gramStart"/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Сетевой супермаркет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59,2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Магазин формат «у дома»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Рынки, ярмарки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НАРУШАЛИСЬ ЛИ ВАШИ ПРАВА КАК ПОТРЕБИТЕЛЯ ТОВАРОВ И УСЛУГ ЗА ПОСЛЕДНИЕ 3 ГОДА? </w:t>
            </w: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  <w:proofErr w:type="gramEnd"/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и я обращался за защитой.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но я никуда не обращался за защитой.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нарушались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ЕСЛИ ВЫ ОБРАЩАЛИСЬ ЗА ЗАЩИТОЙ СВОИХ ПРАВ, ТО, УКАЖИТЕ, ПОЖАЛУЙСТА, В КАКОЙ ОРГАН? </w:t>
            </w: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распределение ответов по группе респондентов, обращавшихся за защитой своих прав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Общественная организация по защите прав потребителей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сам магазин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Полиция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Прокуратура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руководителю организации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bookmarkStart w:id="0" w:name="_GoBack"/>
            <w:bookmarkEnd w:id="0"/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НА КАКИХ РЫНКАХ ТОВАРОВ И УСЛУГ, НА ВАШ ВЗГЛЯД, СЛАБО РАЗВИТА КОНКУРЕНЦИЯ, ЧТО НЕГАТИВНО СКАЗЫВАЕТСЯ НА КАЧЕСТВЕ ТОВАРА И ЦЕНАХ?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34,5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Нефтепродукты, ГСМ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17,2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Газ</w:t>
            </w:r>
            <w:proofErr w:type="gramStart"/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электро-, водоснабжение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ЖКХ, коммунальные платежи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55,2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Спорт, туризм, спортивные принадлежности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Бытовые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Сфера общественного питания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Непродовольственные товары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 питания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13,8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Строительство, строительные материалы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3,4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Школьное, дошкольное образование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Интернет услуги, услуги связи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Культура, досуг, в </w:t>
            </w:r>
            <w:proofErr w:type="spellStart"/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детский досуг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Недвижимость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Туристические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Автоуслуги</w:t>
            </w:r>
            <w:proofErr w:type="spellEnd"/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автозапчасти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Промышленное производство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Сетевые магазины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Детские товары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Салоны красоты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Грузоперевозки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Банковские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дорог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Нотариальные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Похоронные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Почтовые услуги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27FF" w:rsidRPr="004E27FF" w:rsidTr="004E27FF">
        <w:trPr>
          <w:cantSplit/>
          <w:trHeight w:val="20"/>
        </w:trPr>
        <w:tc>
          <w:tcPr>
            <w:tcW w:w="3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Рекламный бизнес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7FF" w:rsidRPr="004E27FF" w:rsidRDefault="004E27FF" w:rsidP="004E2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27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D45814" w:rsidRPr="00F25A64" w:rsidRDefault="00D4581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45814" w:rsidRPr="00F2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0"/>
    <w:rsid w:val="00156122"/>
    <w:rsid w:val="001774D8"/>
    <w:rsid w:val="00196BD0"/>
    <w:rsid w:val="003A1D66"/>
    <w:rsid w:val="004E27FF"/>
    <w:rsid w:val="004F4651"/>
    <w:rsid w:val="008178DA"/>
    <w:rsid w:val="00906BD7"/>
    <w:rsid w:val="00A44D9C"/>
    <w:rsid w:val="00A65436"/>
    <w:rsid w:val="00D45814"/>
    <w:rsid w:val="00F02845"/>
    <w:rsid w:val="00F2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28</Pages>
  <Words>5560</Words>
  <Characters>31697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Иголкин Константин Сергеевич</cp:lastModifiedBy>
  <cp:revision>11</cp:revision>
  <dcterms:created xsi:type="dcterms:W3CDTF">2017-07-19T20:33:00Z</dcterms:created>
  <dcterms:modified xsi:type="dcterms:W3CDTF">2018-11-15T08:37:00Z</dcterms:modified>
</cp:coreProperties>
</file>