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A44" w:rsidRPr="00F01A44" w:rsidRDefault="00F01A44" w:rsidP="00F01A44">
      <w:pPr>
        <w:pStyle w:val="2"/>
        <w:shd w:val="clear" w:color="auto" w:fill="FFFFFF"/>
        <w:jc w:val="center"/>
        <w:rPr>
          <w:rFonts w:ascii="Times New Roman" w:hAnsi="Times New Roman" w:cs="Times New Roman"/>
          <w:bCs w:val="0"/>
          <w:i w:val="0"/>
          <w:sz w:val="26"/>
          <w:szCs w:val="26"/>
        </w:rPr>
      </w:pPr>
      <w:r>
        <w:rPr>
          <w:rFonts w:ascii="Times New Roman" w:hAnsi="Times New Roman" w:cs="Times New Roman"/>
          <w:bCs w:val="0"/>
          <w:i w:val="0"/>
          <w:sz w:val="26"/>
          <w:szCs w:val="26"/>
        </w:rPr>
        <w:t xml:space="preserve">Порядок обжалования нормативных правовых актов и иных решений </w:t>
      </w:r>
      <w:bookmarkStart w:id="0" w:name="_GoBack"/>
      <w:bookmarkEnd w:id="0"/>
      <w:r>
        <w:rPr>
          <w:rFonts w:ascii="Times New Roman" w:hAnsi="Times New Roman" w:cs="Times New Roman"/>
          <w:bCs w:val="0"/>
          <w:i w:val="0"/>
          <w:sz w:val="26"/>
          <w:szCs w:val="26"/>
        </w:rPr>
        <w:t>администрации Карабашского городского округа</w:t>
      </w:r>
    </w:p>
    <w:p w:rsidR="00F01A44" w:rsidRPr="00E166BB" w:rsidRDefault="00F01A44" w:rsidP="00F01A44">
      <w:pPr>
        <w:pStyle w:val="2"/>
        <w:shd w:val="clear" w:color="auto" w:fill="FFFFFF"/>
        <w:ind w:firstLine="720"/>
        <w:jc w:val="both"/>
        <w:rPr>
          <w:rFonts w:ascii="Times New Roman" w:hAnsi="Times New Roman" w:cs="Times New Roman"/>
          <w:b w:val="0"/>
          <w:bCs w:val="0"/>
          <w:i w:val="0"/>
          <w:sz w:val="26"/>
          <w:szCs w:val="26"/>
          <w:u w:val="single"/>
        </w:rPr>
      </w:pPr>
      <w:r w:rsidRPr="00E166BB">
        <w:rPr>
          <w:rFonts w:ascii="Times New Roman" w:hAnsi="Times New Roman" w:cs="Times New Roman"/>
          <w:b w:val="0"/>
          <w:bCs w:val="0"/>
          <w:i w:val="0"/>
          <w:sz w:val="26"/>
          <w:szCs w:val="26"/>
          <w:u w:val="single"/>
        </w:rPr>
        <w:t>Разъяснения по порядку обжалования нормативных правовых актов и иных решений.</w:t>
      </w:r>
    </w:p>
    <w:p w:rsidR="00F01A44" w:rsidRPr="000C0CF0" w:rsidRDefault="00F01A44" w:rsidP="00F01A44">
      <w:pPr>
        <w:pStyle w:val="2"/>
        <w:shd w:val="clear" w:color="auto" w:fill="FFFFFF"/>
        <w:spacing w:before="0" w:after="0"/>
        <w:ind w:firstLine="720"/>
        <w:jc w:val="both"/>
        <w:rPr>
          <w:rFonts w:ascii="Times New Roman" w:hAnsi="Times New Roman" w:cs="Times New Roman"/>
          <w:b w:val="0"/>
          <w:bCs w:val="0"/>
          <w:i w:val="0"/>
          <w:sz w:val="26"/>
          <w:szCs w:val="26"/>
        </w:rPr>
      </w:pPr>
      <w:r w:rsidRPr="000C0CF0">
        <w:rPr>
          <w:rFonts w:ascii="Times New Roman" w:hAnsi="Times New Roman" w:cs="Times New Roman"/>
          <w:b w:val="0"/>
          <w:i w:val="0"/>
          <w:sz w:val="26"/>
          <w:szCs w:val="26"/>
        </w:rPr>
        <w:t>Подпункт "е" п.2 ч.1 ст.13 Федерального закона от 09.02.2009 N 8-ФЗ «Об обеспечении доступа к информации о деятельности государственных органов и органов местного самоуправления» предусматривает необходимость предоставления информации, регулирующей порядок обжалования нормативных правовых актов и иных решений, принятых государственным органом, его территориальными органами и органами местного самоуправления.</w:t>
      </w:r>
    </w:p>
    <w:p w:rsidR="00F01A44" w:rsidRPr="0015294F" w:rsidRDefault="00F01A44" w:rsidP="00F01A44">
      <w:pPr>
        <w:pStyle w:val="a3"/>
        <w:shd w:val="clear" w:color="auto" w:fill="FFFFFF"/>
        <w:spacing w:before="0" w:beforeAutospacing="0" w:after="0" w:afterAutospacing="0"/>
        <w:ind w:firstLine="708"/>
        <w:jc w:val="both"/>
        <w:rPr>
          <w:color w:val="000000"/>
          <w:sz w:val="26"/>
          <w:szCs w:val="26"/>
        </w:rPr>
      </w:pPr>
      <w:r w:rsidRPr="0015294F">
        <w:rPr>
          <w:color w:val="000000"/>
          <w:sz w:val="26"/>
          <w:szCs w:val="26"/>
        </w:rPr>
        <w:t>В соответствии с Федеральным законом от 06 октября 2003 г. № 131-ФЗ «Об общих принципах организации местного самоуправления в Российской Федерации» муниципальным правовым актом является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F01A44" w:rsidRDefault="00F01A44" w:rsidP="00F01A44">
      <w:pPr>
        <w:pStyle w:val="a3"/>
        <w:shd w:val="clear" w:color="auto" w:fill="FFFFFF"/>
        <w:spacing w:before="0" w:beforeAutospacing="0" w:after="0" w:afterAutospacing="0"/>
        <w:ind w:firstLine="708"/>
        <w:jc w:val="both"/>
        <w:rPr>
          <w:b/>
          <w:color w:val="000000"/>
          <w:sz w:val="26"/>
          <w:szCs w:val="26"/>
          <w:lang w:val="en-US"/>
        </w:rPr>
      </w:pPr>
    </w:p>
    <w:p w:rsidR="00F01A44" w:rsidRPr="0015294F" w:rsidRDefault="00F01A44" w:rsidP="00F01A44">
      <w:pPr>
        <w:pStyle w:val="a3"/>
        <w:shd w:val="clear" w:color="auto" w:fill="FFFFFF"/>
        <w:spacing w:before="0" w:beforeAutospacing="0" w:after="0" w:afterAutospacing="0"/>
        <w:ind w:firstLine="708"/>
        <w:jc w:val="both"/>
        <w:rPr>
          <w:b/>
          <w:color w:val="000000"/>
          <w:sz w:val="26"/>
          <w:szCs w:val="26"/>
        </w:rPr>
      </w:pPr>
      <w:smartTag w:uri="urn:schemas-microsoft-com:office:smarttags" w:element="place">
        <w:r>
          <w:rPr>
            <w:b/>
            <w:color w:val="000000"/>
            <w:sz w:val="26"/>
            <w:szCs w:val="26"/>
            <w:lang w:val="en-US"/>
          </w:rPr>
          <w:t>I</w:t>
        </w:r>
        <w:r w:rsidRPr="0015294F">
          <w:rPr>
            <w:b/>
            <w:color w:val="000000"/>
            <w:sz w:val="26"/>
            <w:szCs w:val="26"/>
          </w:rPr>
          <w:t>.</w:t>
        </w:r>
      </w:smartTag>
      <w:r w:rsidRPr="0015294F">
        <w:rPr>
          <w:b/>
          <w:color w:val="000000"/>
          <w:sz w:val="26"/>
          <w:szCs w:val="26"/>
        </w:rPr>
        <w:t xml:space="preserve"> Обжалование нормативных правовых актов</w:t>
      </w:r>
    </w:p>
    <w:p w:rsidR="00F01A44" w:rsidRPr="0015294F" w:rsidRDefault="00F01A44" w:rsidP="00F01A44">
      <w:pPr>
        <w:pStyle w:val="a3"/>
        <w:shd w:val="clear" w:color="auto" w:fill="FFFFFF"/>
        <w:spacing w:before="0" w:beforeAutospacing="0" w:after="0" w:afterAutospacing="0"/>
        <w:ind w:firstLine="708"/>
        <w:jc w:val="both"/>
        <w:rPr>
          <w:color w:val="000000"/>
          <w:sz w:val="26"/>
          <w:szCs w:val="26"/>
        </w:rPr>
      </w:pPr>
      <w:r w:rsidRPr="0015294F">
        <w:rPr>
          <w:color w:val="000000"/>
          <w:sz w:val="26"/>
          <w:szCs w:val="26"/>
        </w:rPr>
        <w:t>Нормативный правовой акт – это письменный официальный документ, принятый (изданный) в определенной форме правотворческим органом в пределах его компетенции и направленный на установление, изменение или отмену правовых норм. В свою очередь, под правовой нормой принято понимать общеобязательное предписание постоянного или временного характера, рассчитанное на многократное применение в отношении неопределенного круга лиц.</w:t>
      </w:r>
    </w:p>
    <w:p w:rsidR="00F01A44" w:rsidRDefault="00F01A44" w:rsidP="00F01A44">
      <w:pPr>
        <w:pStyle w:val="a3"/>
        <w:shd w:val="clear" w:color="auto" w:fill="FFFFFF"/>
        <w:spacing w:before="0" w:beforeAutospacing="0" w:after="0" w:afterAutospacing="0"/>
        <w:ind w:firstLine="708"/>
        <w:jc w:val="both"/>
        <w:rPr>
          <w:color w:val="000000"/>
          <w:sz w:val="26"/>
          <w:szCs w:val="26"/>
        </w:rPr>
      </w:pPr>
      <w:r w:rsidRPr="0015294F">
        <w:rPr>
          <w:color w:val="000000"/>
          <w:sz w:val="26"/>
          <w:szCs w:val="26"/>
        </w:rPr>
        <w:t>Цель нормативного правового акта - установить нормы права, т.е. первично урегулировать общественное отношение, определить права и обязанности его участников.</w:t>
      </w:r>
    </w:p>
    <w:p w:rsidR="00F01A44" w:rsidRPr="0015294F" w:rsidRDefault="00F01A44" w:rsidP="00F01A44">
      <w:pPr>
        <w:pStyle w:val="a3"/>
        <w:shd w:val="clear" w:color="auto" w:fill="FFFFFF"/>
        <w:spacing w:before="0" w:beforeAutospacing="0" w:after="0" w:afterAutospacing="0"/>
        <w:ind w:firstLine="708"/>
        <w:jc w:val="both"/>
        <w:rPr>
          <w:color w:val="000000"/>
          <w:sz w:val="26"/>
          <w:szCs w:val="26"/>
        </w:rPr>
      </w:pPr>
      <w:r w:rsidRPr="0015294F">
        <w:rPr>
          <w:color w:val="000000"/>
          <w:sz w:val="26"/>
          <w:szCs w:val="26"/>
        </w:rPr>
        <w:t>Согласно п. 9 постановления Пленума Верховного Суда Российской Федерации от 29 ноября 2007 г. № 48 «О практике рассмотрения судами дел об оспаривании нормативных правовых актов полностью или в части» существенными признаками, характеризующими нормативный правовой акт, являются: издание его в установленном порядке управомоченным органом государственной власти, органом местного самоуправления или должностным лицом, наличие в нем правовых норм (правил поведения), обязательных для неопределенного круга лиц, рассчитанных на неоднократное применение, направленных на урегулирование общественных отношений либо на изменение или прекращение существующих правоотношений.</w:t>
      </w:r>
    </w:p>
    <w:p w:rsidR="00F01A44" w:rsidRPr="0015294F" w:rsidRDefault="00F01A44" w:rsidP="00F01A44">
      <w:pPr>
        <w:pStyle w:val="a3"/>
        <w:shd w:val="clear" w:color="auto" w:fill="FFFFFF"/>
        <w:spacing w:before="0" w:beforeAutospacing="0" w:after="0" w:afterAutospacing="0"/>
        <w:ind w:firstLine="708"/>
        <w:jc w:val="both"/>
        <w:rPr>
          <w:color w:val="000000"/>
          <w:sz w:val="26"/>
          <w:szCs w:val="26"/>
        </w:rPr>
      </w:pPr>
      <w:r w:rsidRPr="0015294F">
        <w:rPr>
          <w:color w:val="000000"/>
          <w:sz w:val="26"/>
          <w:szCs w:val="26"/>
        </w:rPr>
        <w:lastRenderedPageBreak/>
        <w:t>В соответствии со ст. 46 Конституции Российской Федерации каждому гарантируется судебная защита его прав и свобод.</w:t>
      </w:r>
    </w:p>
    <w:p w:rsidR="00F01A44" w:rsidRDefault="00F01A44" w:rsidP="00F01A44">
      <w:pPr>
        <w:pStyle w:val="a3"/>
        <w:shd w:val="clear" w:color="auto" w:fill="FFFFFF"/>
        <w:spacing w:before="0" w:beforeAutospacing="0" w:after="0" w:afterAutospacing="0"/>
        <w:ind w:firstLine="708"/>
        <w:jc w:val="both"/>
        <w:rPr>
          <w:color w:val="000000"/>
          <w:sz w:val="26"/>
          <w:szCs w:val="26"/>
        </w:rPr>
      </w:pPr>
      <w:r w:rsidRPr="0015294F">
        <w:rPr>
          <w:color w:val="000000"/>
          <w:sz w:val="26"/>
          <w:szCs w:val="26"/>
        </w:rPr>
        <w:t xml:space="preserve">Решения и действия (или бездействие) органов местного самоуправления </w:t>
      </w:r>
      <w:r>
        <w:rPr>
          <w:color w:val="000000"/>
          <w:sz w:val="26"/>
          <w:szCs w:val="26"/>
        </w:rPr>
        <w:t>Карабашского городского округа</w:t>
      </w:r>
      <w:r w:rsidRPr="0015294F">
        <w:rPr>
          <w:color w:val="000000"/>
          <w:sz w:val="26"/>
          <w:szCs w:val="26"/>
        </w:rPr>
        <w:t xml:space="preserve"> и их должностных лиц могут быть обжалованы в суд.</w:t>
      </w:r>
    </w:p>
    <w:p w:rsidR="00F01A44" w:rsidRPr="0015294F" w:rsidRDefault="00F01A44" w:rsidP="00F01A44">
      <w:pPr>
        <w:pStyle w:val="a3"/>
        <w:shd w:val="clear" w:color="auto" w:fill="FFFFFF"/>
        <w:spacing w:before="0" w:beforeAutospacing="0" w:after="0" w:afterAutospacing="0"/>
        <w:ind w:firstLine="708"/>
        <w:jc w:val="both"/>
        <w:rPr>
          <w:color w:val="000000"/>
          <w:sz w:val="26"/>
          <w:szCs w:val="26"/>
        </w:rPr>
      </w:pPr>
    </w:p>
    <w:p w:rsidR="00F01A44" w:rsidRPr="0027104C" w:rsidRDefault="00F01A44" w:rsidP="00F01A44">
      <w:pPr>
        <w:pStyle w:val="a3"/>
        <w:shd w:val="clear" w:color="auto" w:fill="FFFFFF"/>
        <w:spacing w:before="0" w:beforeAutospacing="0" w:after="0" w:afterAutospacing="0"/>
        <w:ind w:firstLine="708"/>
        <w:jc w:val="both"/>
        <w:rPr>
          <w:color w:val="000000"/>
          <w:sz w:val="26"/>
          <w:szCs w:val="26"/>
          <w:shd w:val="clear" w:color="auto" w:fill="FFFFFF"/>
        </w:rPr>
      </w:pPr>
      <w:r>
        <w:rPr>
          <w:color w:val="000000"/>
          <w:sz w:val="26"/>
          <w:szCs w:val="26"/>
          <w:shd w:val="clear" w:color="auto" w:fill="FFFFFF"/>
        </w:rPr>
        <w:t xml:space="preserve">1. </w:t>
      </w:r>
      <w:r w:rsidRPr="0027104C">
        <w:rPr>
          <w:color w:val="000000"/>
          <w:sz w:val="26"/>
          <w:szCs w:val="26"/>
          <w:shd w:val="clear" w:color="auto" w:fill="FFFFFF"/>
        </w:rPr>
        <w:t xml:space="preserve">Правила обжалования нормативных правовых актов </w:t>
      </w:r>
      <w:r w:rsidRPr="0027104C">
        <w:rPr>
          <w:b/>
          <w:color w:val="000000"/>
          <w:sz w:val="26"/>
          <w:szCs w:val="26"/>
          <w:shd w:val="clear" w:color="auto" w:fill="FFFFFF"/>
        </w:rPr>
        <w:t>в гражданском судопроизводстве</w:t>
      </w:r>
      <w:r w:rsidRPr="0027104C">
        <w:rPr>
          <w:color w:val="000000"/>
          <w:sz w:val="26"/>
          <w:szCs w:val="26"/>
          <w:shd w:val="clear" w:color="auto" w:fill="FFFFFF"/>
        </w:rPr>
        <w:t xml:space="preserve"> закреплены в главе 24 Гражданского процессуального кодекса РФ (далее ГПК РФ) "Производство по делам о признании недействующими нормативных правовых актов полностью или в части".</w:t>
      </w:r>
    </w:p>
    <w:p w:rsidR="00F01A44" w:rsidRPr="0015294F" w:rsidRDefault="00F01A44" w:rsidP="00F01A44">
      <w:pPr>
        <w:pStyle w:val="a3"/>
        <w:shd w:val="clear" w:color="auto" w:fill="FFFFFF"/>
        <w:spacing w:before="0" w:beforeAutospacing="0" w:after="0" w:afterAutospacing="0"/>
        <w:ind w:firstLine="708"/>
        <w:jc w:val="both"/>
        <w:rPr>
          <w:color w:val="000000"/>
          <w:sz w:val="26"/>
          <w:szCs w:val="26"/>
        </w:rPr>
      </w:pPr>
      <w:r w:rsidRPr="0027104C">
        <w:rPr>
          <w:sz w:val="26"/>
          <w:szCs w:val="26"/>
          <w:shd w:val="clear" w:color="auto" w:fill="FFFFFF"/>
        </w:rPr>
        <w:t>Согласно ч.</w:t>
      </w:r>
      <w:r>
        <w:rPr>
          <w:sz w:val="26"/>
          <w:szCs w:val="26"/>
          <w:shd w:val="clear" w:color="auto" w:fill="FFFFFF"/>
        </w:rPr>
        <w:t xml:space="preserve"> </w:t>
      </w:r>
      <w:r w:rsidRPr="0027104C">
        <w:rPr>
          <w:sz w:val="26"/>
          <w:szCs w:val="26"/>
          <w:shd w:val="clear" w:color="auto" w:fill="FFFFFF"/>
        </w:rPr>
        <w:t>1 ст.</w:t>
      </w:r>
      <w:r>
        <w:rPr>
          <w:sz w:val="26"/>
          <w:szCs w:val="26"/>
          <w:shd w:val="clear" w:color="auto" w:fill="FFFFFF"/>
        </w:rPr>
        <w:t xml:space="preserve"> </w:t>
      </w:r>
      <w:r w:rsidRPr="0027104C">
        <w:rPr>
          <w:sz w:val="26"/>
          <w:szCs w:val="26"/>
          <w:shd w:val="clear" w:color="auto" w:fill="FFFFFF"/>
        </w:rPr>
        <w:t>251</w:t>
      </w:r>
      <w:r>
        <w:rPr>
          <w:rFonts w:ascii="Verdana" w:hAnsi="Verdana"/>
          <w:color w:val="000000"/>
          <w:sz w:val="17"/>
          <w:szCs w:val="17"/>
          <w:shd w:val="clear" w:color="auto" w:fill="FFFFFF"/>
        </w:rPr>
        <w:t xml:space="preserve"> </w:t>
      </w:r>
      <w:r w:rsidRPr="0015294F">
        <w:rPr>
          <w:color w:val="000000"/>
          <w:sz w:val="26"/>
          <w:szCs w:val="26"/>
        </w:rPr>
        <w:t>Гражданского процессуального кодекса Российской Федерации гражданин, организация, считающие, что принятым и опубликованным (обнародованным) в установленном порядке нормативным правовым актом органа местного самоуправления или должностного лица нарушаются их права и свободы, гарантированные Конституцией Российской Федерации, законами и другими нормативными правовыми актами, вправе обратиться в суд с заявлением о признании этого акта, противоречащим закону полностью или в части.</w:t>
      </w:r>
    </w:p>
    <w:p w:rsidR="00F01A44" w:rsidRPr="0015294F" w:rsidRDefault="00F01A44" w:rsidP="00F01A44">
      <w:pPr>
        <w:pStyle w:val="a3"/>
        <w:shd w:val="clear" w:color="auto" w:fill="FFFFFF"/>
        <w:spacing w:before="0" w:beforeAutospacing="0" w:after="0" w:afterAutospacing="0"/>
        <w:ind w:firstLine="708"/>
        <w:jc w:val="both"/>
        <w:rPr>
          <w:color w:val="000000"/>
          <w:sz w:val="26"/>
          <w:szCs w:val="26"/>
        </w:rPr>
      </w:pPr>
      <w:r w:rsidRPr="0015294F">
        <w:rPr>
          <w:color w:val="000000"/>
          <w:sz w:val="26"/>
          <w:szCs w:val="26"/>
        </w:rPr>
        <w:t>Заявления об оспаривании нормативных правовых актов подаются по подсудности установленной ст. 24 Гражданского процессуального кодекса Российской Федерации в суд по первой инстанции в районный суд. В районный суд заявление подается по месту нахождения органа местного самоуправления или должностного лица, принявших нормативный правовой акт.</w:t>
      </w:r>
    </w:p>
    <w:p w:rsidR="00F01A44" w:rsidRPr="0015294F" w:rsidRDefault="00F01A44" w:rsidP="00F01A44">
      <w:pPr>
        <w:pStyle w:val="a3"/>
        <w:shd w:val="clear" w:color="auto" w:fill="FFFFFF"/>
        <w:spacing w:before="0" w:beforeAutospacing="0" w:after="0" w:afterAutospacing="0"/>
        <w:ind w:firstLine="708"/>
        <w:jc w:val="both"/>
        <w:rPr>
          <w:color w:val="000000"/>
          <w:sz w:val="26"/>
          <w:szCs w:val="26"/>
        </w:rPr>
      </w:pPr>
      <w:r w:rsidRPr="0015294F">
        <w:rPr>
          <w:color w:val="000000"/>
          <w:sz w:val="26"/>
          <w:szCs w:val="26"/>
        </w:rPr>
        <w:t>Заявление об оспаривании нормативного правового акта должно соответствовать требованиям, предусмотренным ст. 131 Гражданского процессуального кодекса Российской Федерации (требования к форме и содержанию искового заявления) и содержать дополнительно данные о наименовании органа местного самоуправления или должностного лица, принявших оспариваемый нормативный правовой акт, о его наименовании и дате принятия; указание, какие права и свободы гражданина или неопределенного круга лиц нарушаются этим актом или его частью.</w:t>
      </w:r>
    </w:p>
    <w:p w:rsidR="00F01A44" w:rsidRPr="0015294F" w:rsidRDefault="00F01A44" w:rsidP="00F01A44">
      <w:pPr>
        <w:pStyle w:val="a3"/>
        <w:shd w:val="clear" w:color="auto" w:fill="FFFFFF"/>
        <w:spacing w:before="0" w:beforeAutospacing="0" w:after="0" w:afterAutospacing="0"/>
        <w:ind w:firstLine="708"/>
        <w:jc w:val="both"/>
        <w:rPr>
          <w:color w:val="000000"/>
          <w:sz w:val="26"/>
          <w:szCs w:val="26"/>
        </w:rPr>
      </w:pPr>
      <w:r w:rsidRPr="0015294F">
        <w:rPr>
          <w:color w:val="000000"/>
          <w:sz w:val="26"/>
          <w:szCs w:val="26"/>
        </w:rPr>
        <w:t>К заявлению об оспаривании нормативного правового акта приобщается копия оспариваемого нормативного правового акта или его части с указанием, каким средством массовой информации и когда опубликован (обнародован) этот акт. Подача заявления об оспаривании нормативного правового акта в суд не приостанавливает действие оспариваемого нормативного правового акта.</w:t>
      </w:r>
    </w:p>
    <w:p w:rsidR="00F01A44" w:rsidRPr="0015294F" w:rsidRDefault="00F01A44" w:rsidP="00F01A44">
      <w:pPr>
        <w:pStyle w:val="a3"/>
        <w:shd w:val="clear" w:color="auto" w:fill="FFFFFF"/>
        <w:spacing w:before="0" w:beforeAutospacing="0" w:after="0" w:afterAutospacing="0"/>
        <w:ind w:firstLine="708"/>
        <w:jc w:val="both"/>
        <w:rPr>
          <w:color w:val="000000"/>
          <w:sz w:val="26"/>
          <w:szCs w:val="26"/>
        </w:rPr>
      </w:pPr>
      <w:r w:rsidRPr="0015294F">
        <w:rPr>
          <w:color w:val="000000"/>
          <w:sz w:val="26"/>
          <w:szCs w:val="26"/>
        </w:rPr>
        <w:t>В соответствии с п.1 п. 2 ст. 253 Гражданского процессуального кодекса Российской Федерации:</w:t>
      </w:r>
    </w:p>
    <w:p w:rsidR="00F01A44" w:rsidRPr="0015294F" w:rsidRDefault="00F01A44" w:rsidP="00F01A44">
      <w:pPr>
        <w:pStyle w:val="a3"/>
        <w:shd w:val="clear" w:color="auto" w:fill="FFFFFF"/>
        <w:spacing w:before="0" w:beforeAutospacing="0" w:after="0" w:afterAutospacing="0"/>
        <w:ind w:firstLine="708"/>
        <w:jc w:val="both"/>
        <w:rPr>
          <w:color w:val="000000"/>
          <w:sz w:val="26"/>
          <w:szCs w:val="26"/>
        </w:rPr>
      </w:pPr>
      <w:r w:rsidRPr="0015294F">
        <w:rPr>
          <w:color w:val="000000"/>
          <w:sz w:val="26"/>
          <w:szCs w:val="26"/>
        </w:rPr>
        <w:t xml:space="preserve">Решение суда о признании нормативного правового акта или его части недействующими вступает в законную силу по истечении срока на апелляционное обжалование (в течение месяца со дня принятия решения суда в окончательной форме), если они не были обжалованы и влечет за собой утрату силы этого нормативного правового акта или его части, а также других нормативных правовых актов, основанных на признанном недействующим нормативном правовом акте или </w:t>
      </w:r>
      <w:r>
        <w:rPr>
          <w:color w:val="000000"/>
          <w:sz w:val="26"/>
          <w:szCs w:val="26"/>
        </w:rPr>
        <w:t>воспроизводящих его содержание.</w:t>
      </w:r>
    </w:p>
    <w:p w:rsidR="00F01A44" w:rsidRDefault="00F01A44" w:rsidP="00F01A44">
      <w:pPr>
        <w:pStyle w:val="a3"/>
        <w:shd w:val="clear" w:color="auto" w:fill="FFFFFF"/>
        <w:spacing w:before="0" w:beforeAutospacing="0" w:after="0" w:afterAutospacing="0"/>
        <w:ind w:firstLine="708"/>
        <w:jc w:val="both"/>
        <w:rPr>
          <w:color w:val="000000"/>
          <w:sz w:val="26"/>
          <w:szCs w:val="26"/>
        </w:rPr>
      </w:pPr>
      <w:r w:rsidRPr="0015294F">
        <w:rPr>
          <w:color w:val="000000"/>
          <w:sz w:val="26"/>
          <w:szCs w:val="26"/>
        </w:rPr>
        <w:t>В случае подачи апелляционной жалобы решение суда, если оно не отменено, вступает в законную силу после рассмотрения судом этой жалобы.</w:t>
      </w:r>
    </w:p>
    <w:p w:rsidR="00F01A44" w:rsidRPr="0015294F" w:rsidRDefault="00F01A44" w:rsidP="00F01A44">
      <w:pPr>
        <w:pStyle w:val="a3"/>
        <w:shd w:val="clear" w:color="auto" w:fill="FFFFFF"/>
        <w:spacing w:before="0" w:beforeAutospacing="0" w:after="0" w:afterAutospacing="0"/>
        <w:ind w:firstLine="708"/>
        <w:jc w:val="both"/>
        <w:rPr>
          <w:color w:val="000000"/>
          <w:sz w:val="26"/>
          <w:szCs w:val="26"/>
        </w:rPr>
      </w:pPr>
    </w:p>
    <w:p w:rsidR="00F01A44" w:rsidRPr="00DD3252" w:rsidRDefault="00F01A44" w:rsidP="00F01A44">
      <w:pPr>
        <w:pStyle w:val="a3"/>
        <w:shd w:val="clear" w:color="auto" w:fill="FFFFFF"/>
        <w:spacing w:before="0" w:beforeAutospacing="0" w:after="0" w:afterAutospacing="0"/>
        <w:ind w:firstLine="708"/>
        <w:jc w:val="both"/>
        <w:rPr>
          <w:color w:val="000000"/>
          <w:sz w:val="26"/>
          <w:szCs w:val="26"/>
        </w:rPr>
      </w:pPr>
      <w:r>
        <w:rPr>
          <w:color w:val="000000"/>
          <w:sz w:val="26"/>
          <w:szCs w:val="26"/>
          <w:shd w:val="clear" w:color="auto" w:fill="FFFFFF"/>
        </w:rPr>
        <w:lastRenderedPageBreak/>
        <w:t xml:space="preserve">2. </w:t>
      </w:r>
      <w:r w:rsidRPr="00DD3252">
        <w:rPr>
          <w:color w:val="000000"/>
          <w:sz w:val="26"/>
          <w:szCs w:val="26"/>
          <w:shd w:val="clear" w:color="auto" w:fill="FFFFFF"/>
        </w:rPr>
        <w:t xml:space="preserve">Правила обжалования нормативных правовых актов </w:t>
      </w:r>
      <w:r w:rsidRPr="00DD3252">
        <w:rPr>
          <w:b/>
          <w:color w:val="000000"/>
          <w:sz w:val="26"/>
          <w:szCs w:val="26"/>
          <w:shd w:val="clear" w:color="auto" w:fill="FFFFFF"/>
        </w:rPr>
        <w:t>в арбитражном судопроизводстве</w:t>
      </w:r>
      <w:r w:rsidRPr="00DD3252">
        <w:rPr>
          <w:color w:val="000000"/>
          <w:sz w:val="26"/>
          <w:szCs w:val="26"/>
          <w:shd w:val="clear" w:color="auto" w:fill="FFFFFF"/>
        </w:rPr>
        <w:t xml:space="preserve"> закреплены в главе 22, 23 Арбитражного процессуального кодекса РФ (далее АПК РФ).</w:t>
      </w:r>
    </w:p>
    <w:p w:rsidR="00F01A44" w:rsidRPr="0015294F" w:rsidRDefault="00F01A44" w:rsidP="00F01A44">
      <w:pPr>
        <w:pStyle w:val="a3"/>
        <w:shd w:val="clear" w:color="auto" w:fill="FFFFFF"/>
        <w:spacing w:before="0" w:beforeAutospacing="0" w:after="0" w:afterAutospacing="0"/>
        <w:ind w:firstLine="708"/>
        <w:jc w:val="both"/>
        <w:rPr>
          <w:color w:val="000000"/>
          <w:sz w:val="26"/>
          <w:szCs w:val="26"/>
        </w:rPr>
      </w:pPr>
      <w:r>
        <w:rPr>
          <w:color w:val="000000"/>
          <w:sz w:val="26"/>
          <w:szCs w:val="26"/>
        </w:rPr>
        <w:t>Д</w:t>
      </w:r>
      <w:r w:rsidRPr="0015294F">
        <w:rPr>
          <w:color w:val="000000"/>
          <w:sz w:val="26"/>
          <w:szCs w:val="26"/>
        </w:rPr>
        <w:t>ела об оспаривании нормативных правовых актов, затрагивающих права и законные интересы лиц в сфере предпринимательской и иной экономической деятельности, рассматриваются арбитражным судом по общим правилам искового производства, указанным в разделе II Арбитражного процессуального кодекса Российской Федерации. Дела об оспаривании нормативных правовых актов рассматриваются в арбитражном суде, если их рассмотрение в соответствии с федеральным законом отнесено к компетенции арбитражных судов.</w:t>
      </w:r>
    </w:p>
    <w:p w:rsidR="00F01A44" w:rsidRPr="0015294F" w:rsidRDefault="00F01A44" w:rsidP="00F01A44">
      <w:pPr>
        <w:pStyle w:val="a3"/>
        <w:shd w:val="clear" w:color="auto" w:fill="FFFFFF"/>
        <w:spacing w:before="0" w:beforeAutospacing="0" w:after="0" w:afterAutospacing="0"/>
        <w:ind w:firstLine="708"/>
        <w:jc w:val="both"/>
        <w:rPr>
          <w:color w:val="000000"/>
          <w:sz w:val="26"/>
          <w:szCs w:val="26"/>
        </w:rPr>
      </w:pPr>
      <w:r w:rsidRPr="0015294F">
        <w:rPr>
          <w:color w:val="000000"/>
          <w:sz w:val="26"/>
          <w:szCs w:val="26"/>
        </w:rPr>
        <w:t>В соответствии с</w:t>
      </w:r>
      <w:r>
        <w:rPr>
          <w:color w:val="000000"/>
          <w:sz w:val="26"/>
          <w:szCs w:val="26"/>
        </w:rPr>
        <w:t xml:space="preserve"> ч. 1</w:t>
      </w:r>
      <w:r w:rsidRPr="0015294F">
        <w:rPr>
          <w:color w:val="000000"/>
          <w:sz w:val="26"/>
          <w:szCs w:val="26"/>
        </w:rPr>
        <w:t xml:space="preserve"> ст. 192 Арбитражного процессуального кодекса Российской Федерации, право на обращение в арбитражный суд с заявлением о признании нормативного правового акта недействующим имеют:</w:t>
      </w:r>
    </w:p>
    <w:p w:rsidR="00F01A44" w:rsidRPr="0015294F" w:rsidRDefault="00F01A44" w:rsidP="00F01A44">
      <w:pPr>
        <w:pStyle w:val="a3"/>
        <w:shd w:val="clear" w:color="auto" w:fill="FFFFFF"/>
        <w:spacing w:before="0" w:beforeAutospacing="0" w:after="0" w:afterAutospacing="0"/>
        <w:ind w:firstLine="708"/>
        <w:jc w:val="both"/>
        <w:rPr>
          <w:color w:val="000000"/>
          <w:sz w:val="26"/>
          <w:szCs w:val="26"/>
        </w:rPr>
      </w:pPr>
      <w:r w:rsidRPr="0015294F">
        <w:rPr>
          <w:color w:val="000000"/>
          <w:sz w:val="26"/>
          <w:szCs w:val="26"/>
        </w:rPr>
        <w:t>1)граждане, организации и иные лица о признании недействующим нормативного правового акта, принятого государственным органом, органом местного самоуправления, иным органом, должностным лицом, если полагают, что оспариваемый нормативный правовой акт или отдельные его положения не соответствуют закону или иному нормативному правовому акту, имеющим большую юридическую силу, и нарушают их права и законные интересы в сфере предпринимательской и иной экономической деятельности, незаконно возлагают на них какие-либо обязанности или создают иные препятствия для осуществления предпринимательской и иной экономической деятельности;</w:t>
      </w:r>
    </w:p>
    <w:p w:rsidR="00F01A44" w:rsidRDefault="00F01A44" w:rsidP="00F01A44">
      <w:pPr>
        <w:pStyle w:val="a3"/>
        <w:shd w:val="clear" w:color="auto" w:fill="FFFFFF"/>
        <w:spacing w:before="0" w:beforeAutospacing="0" w:after="0" w:afterAutospacing="0"/>
        <w:ind w:firstLine="708"/>
        <w:jc w:val="both"/>
        <w:rPr>
          <w:color w:val="000000"/>
          <w:sz w:val="26"/>
          <w:szCs w:val="26"/>
        </w:rPr>
      </w:pPr>
      <w:r w:rsidRPr="0015294F">
        <w:rPr>
          <w:color w:val="000000"/>
          <w:sz w:val="26"/>
          <w:szCs w:val="26"/>
        </w:rPr>
        <w:t>2)прокурор, а также государственные органы, органы местного самоуправления, иные органы (в случаях, предусмотренных действующим законодательством) вправе обратиться с заявлениями о признании нормативных правовых актов недействующими, если полагают, что такой оспариваемый акт или отдельные его положения не соответствуют закону или иному нормативному правовому акту, имеющим большую юридическую силу, и нарушают права и законные интересы граждан, организаций, иных лиц в сфере предпринимательской и иной экономической деятельности.</w:t>
      </w:r>
    </w:p>
    <w:p w:rsidR="00F01A44" w:rsidRPr="0015294F" w:rsidRDefault="00F01A44" w:rsidP="00F01A44">
      <w:pPr>
        <w:pStyle w:val="a3"/>
        <w:shd w:val="clear" w:color="auto" w:fill="FFFFFF"/>
        <w:spacing w:before="0" w:beforeAutospacing="0" w:after="0" w:afterAutospacing="0"/>
        <w:ind w:firstLine="708"/>
        <w:jc w:val="both"/>
        <w:rPr>
          <w:color w:val="000000"/>
          <w:sz w:val="26"/>
          <w:szCs w:val="26"/>
        </w:rPr>
      </w:pPr>
      <w:r w:rsidRPr="0015294F">
        <w:rPr>
          <w:color w:val="000000"/>
          <w:sz w:val="26"/>
          <w:szCs w:val="26"/>
        </w:rPr>
        <w:t>Обращение заинтересованного лица в вышестоящий в порядке подчиненности орган или к должностному лицу не является обязательным условием для подачи заявления в арбитражный суд, если федеральным законом не установлено иное.</w:t>
      </w:r>
    </w:p>
    <w:p w:rsidR="00F01A44" w:rsidRPr="0015294F" w:rsidRDefault="00F01A44" w:rsidP="00F01A44">
      <w:pPr>
        <w:pStyle w:val="a3"/>
        <w:shd w:val="clear" w:color="auto" w:fill="FFFFFF"/>
        <w:spacing w:before="0" w:beforeAutospacing="0" w:after="0" w:afterAutospacing="0"/>
        <w:ind w:firstLine="708"/>
        <w:jc w:val="both"/>
        <w:rPr>
          <w:color w:val="000000"/>
          <w:sz w:val="26"/>
          <w:szCs w:val="26"/>
        </w:rPr>
      </w:pPr>
      <w:r w:rsidRPr="0015294F">
        <w:rPr>
          <w:color w:val="000000"/>
          <w:sz w:val="26"/>
          <w:szCs w:val="26"/>
        </w:rPr>
        <w:t>Заявление о признании нормативного правового акта недействующим должно соответствовать требованиям, предусмотренным ч. 1, п. 1, 2 и 10 ч. 2, ч. 3 ст. 125 Арбитражного процессуального кодекса Российской Федерации.</w:t>
      </w:r>
    </w:p>
    <w:p w:rsidR="00F01A44" w:rsidRPr="0015294F" w:rsidRDefault="00F01A44" w:rsidP="00F01A44">
      <w:pPr>
        <w:pStyle w:val="a3"/>
        <w:shd w:val="clear" w:color="auto" w:fill="FFFFFF"/>
        <w:spacing w:before="0" w:beforeAutospacing="0" w:after="0" w:afterAutospacing="0"/>
        <w:ind w:firstLine="708"/>
        <w:jc w:val="both"/>
        <w:rPr>
          <w:color w:val="000000"/>
          <w:sz w:val="26"/>
          <w:szCs w:val="26"/>
        </w:rPr>
      </w:pPr>
      <w:r w:rsidRPr="0015294F">
        <w:rPr>
          <w:color w:val="000000"/>
          <w:sz w:val="26"/>
          <w:szCs w:val="26"/>
        </w:rPr>
        <w:t>В заявлении должны быть указаны:</w:t>
      </w:r>
    </w:p>
    <w:p w:rsidR="00F01A44" w:rsidRPr="0015294F" w:rsidRDefault="00F01A44" w:rsidP="00F01A44">
      <w:pPr>
        <w:pStyle w:val="a3"/>
        <w:shd w:val="clear" w:color="auto" w:fill="FFFFFF"/>
        <w:spacing w:before="0" w:beforeAutospacing="0" w:after="0" w:afterAutospacing="0"/>
        <w:ind w:firstLine="540"/>
        <w:jc w:val="both"/>
        <w:rPr>
          <w:color w:val="000000"/>
          <w:sz w:val="26"/>
          <w:szCs w:val="26"/>
        </w:rPr>
      </w:pPr>
      <w:r w:rsidRPr="0015294F">
        <w:rPr>
          <w:color w:val="000000"/>
          <w:sz w:val="26"/>
          <w:szCs w:val="26"/>
        </w:rPr>
        <w:t>1)наименование органа местного самоуправления, иного органа, должностного лица, принявших оспариваемый нормативный правовой акт;</w:t>
      </w:r>
    </w:p>
    <w:p w:rsidR="00F01A44" w:rsidRPr="0015294F" w:rsidRDefault="00F01A44" w:rsidP="00F01A44">
      <w:pPr>
        <w:pStyle w:val="a3"/>
        <w:shd w:val="clear" w:color="auto" w:fill="FFFFFF"/>
        <w:spacing w:before="0" w:beforeAutospacing="0" w:after="0" w:afterAutospacing="0"/>
        <w:ind w:firstLine="540"/>
        <w:jc w:val="both"/>
        <w:rPr>
          <w:color w:val="000000"/>
          <w:sz w:val="26"/>
          <w:szCs w:val="26"/>
        </w:rPr>
      </w:pPr>
      <w:r w:rsidRPr="0015294F">
        <w:rPr>
          <w:color w:val="000000"/>
          <w:sz w:val="26"/>
          <w:szCs w:val="26"/>
        </w:rPr>
        <w:t>2)название, номер, дата принятия, источник опубликования и иные данные об оспариваемом нормативном правовом акте;</w:t>
      </w:r>
    </w:p>
    <w:p w:rsidR="00F01A44" w:rsidRPr="0015294F" w:rsidRDefault="00F01A44" w:rsidP="00F01A44">
      <w:pPr>
        <w:pStyle w:val="a3"/>
        <w:shd w:val="clear" w:color="auto" w:fill="FFFFFF"/>
        <w:spacing w:before="0" w:beforeAutospacing="0" w:after="0" w:afterAutospacing="0"/>
        <w:ind w:firstLine="540"/>
        <w:jc w:val="both"/>
        <w:rPr>
          <w:color w:val="000000"/>
          <w:sz w:val="26"/>
          <w:szCs w:val="26"/>
        </w:rPr>
      </w:pPr>
      <w:r w:rsidRPr="0015294F">
        <w:rPr>
          <w:color w:val="000000"/>
          <w:sz w:val="26"/>
          <w:szCs w:val="26"/>
        </w:rPr>
        <w:t>3)права и законные интересы заявителя, которые, по его мнению, нарушаются этим оспариваемым актом или его отдельными положениями;</w:t>
      </w:r>
    </w:p>
    <w:p w:rsidR="00F01A44" w:rsidRPr="0015294F" w:rsidRDefault="00F01A44" w:rsidP="00F01A44">
      <w:pPr>
        <w:pStyle w:val="a3"/>
        <w:shd w:val="clear" w:color="auto" w:fill="FFFFFF"/>
        <w:spacing w:before="0" w:beforeAutospacing="0" w:after="0" w:afterAutospacing="0"/>
        <w:ind w:firstLine="540"/>
        <w:jc w:val="both"/>
        <w:rPr>
          <w:color w:val="000000"/>
          <w:sz w:val="26"/>
          <w:szCs w:val="26"/>
        </w:rPr>
      </w:pPr>
      <w:r w:rsidRPr="0015294F">
        <w:rPr>
          <w:color w:val="000000"/>
          <w:sz w:val="26"/>
          <w:szCs w:val="26"/>
        </w:rPr>
        <w:t>4)название нормативного правового акта, который имеет большую юридическую силу и на соответствие которому надлежит проверить оспариваемый акт или его отдельные положения;</w:t>
      </w:r>
    </w:p>
    <w:p w:rsidR="00F01A44" w:rsidRPr="0015294F" w:rsidRDefault="00F01A44" w:rsidP="00F01A44">
      <w:pPr>
        <w:pStyle w:val="a3"/>
        <w:shd w:val="clear" w:color="auto" w:fill="FFFFFF"/>
        <w:spacing w:before="0" w:beforeAutospacing="0" w:after="0" w:afterAutospacing="0"/>
        <w:ind w:firstLine="540"/>
        <w:jc w:val="both"/>
        <w:rPr>
          <w:color w:val="000000"/>
          <w:sz w:val="26"/>
          <w:szCs w:val="26"/>
        </w:rPr>
      </w:pPr>
      <w:r w:rsidRPr="0015294F">
        <w:rPr>
          <w:color w:val="000000"/>
          <w:sz w:val="26"/>
          <w:szCs w:val="26"/>
        </w:rPr>
        <w:t>5)требование заявителя о признании оспариваемого акта недействующим;</w:t>
      </w:r>
    </w:p>
    <w:p w:rsidR="00F01A44" w:rsidRPr="0015294F" w:rsidRDefault="00F01A44" w:rsidP="00F01A44">
      <w:pPr>
        <w:pStyle w:val="a3"/>
        <w:shd w:val="clear" w:color="auto" w:fill="FFFFFF"/>
        <w:spacing w:before="0" w:beforeAutospacing="0" w:after="0" w:afterAutospacing="0"/>
        <w:ind w:firstLine="540"/>
        <w:jc w:val="both"/>
        <w:rPr>
          <w:color w:val="000000"/>
          <w:sz w:val="26"/>
          <w:szCs w:val="26"/>
        </w:rPr>
      </w:pPr>
      <w:r w:rsidRPr="0015294F">
        <w:rPr>
          <w:color w:val="000000"/>
          <w:sz w:val="26"/>
          <w:szCs w:val="26"/>
        </w:rPr>
        <w:lastRenderedPageBreak/>
        <w:t>6)перечень прилагаемых документов.</w:t>
      </w:r>
    </w:p>
    <w:p w:rsidR="00F01A44" w:rsidRPr="0015294F" w:rsidRDefault="00F01A44" w:rsidP="00F01A44">
      <w:pPr>
        <w:pStyle w:val="a3"/>
        <w:shd w:val="clear" w:color="auto" w:fill="FFFFFF"/>
        <w:spacing w:before="0" w:beforeAutospacing="0" w:after="0" w:afterAutospacing="0"/>
        <w:ind w:firstLine="708"/>
        <w:jc w:val="both"/>
        <w:rPr>
          <w:color w:val="000000"/>
          <w:sz w:val="26"/>
          <w:szCs w:val="26"/>
        </w:rPr>
      </w:pPr>
      <w:r w:rsidRPr="0015294F">
        <w:rPr>
          <w:color w:val="000000"/>
          <w:sz w:val="26"/>
          <w:szCs w:val="26"/>
        </w:rPr>
        <w:t>К заявлению прилагаются документы, указанные в п. п. 1 - 5 ст. 126 Арбитражного процессуального кодекса Российской Федерации, а также текст оспариваемого нормативного правового акта.</w:t>
      </w:r>
    </w:p>
    <w:p w:rsidR="00F01A44" w:rsidRPr="0015294F" w:rsidRDefault="00F01A44" w:rsidP="00F01A44">
      <w:pPr>
        <w:pStyle w:val="a3"/>
        <w:shd w:val="clear" w:color="auto" w:fill="FFFFFF"/>
        <w:spacing w:before="0" w:beforeAutospacing="0" w:after="0" w:afterAutospacing="0"/>
        <w:ind w:firstLine="708"/>
        <w:jc w:val="both"/>
        <w:rPr>
          <w:color w:val="000000"/>
          <w:sz w:val="26"/>
          <w:szCs w:val="26"/>
        </w:rPr>
      </w:pPr>
      <w:r w:rsidRPr="0015294F">
        <w:rPr>
          <w:color w:val="000000"/>
          <w:sz w:val="26"/>
          <w:szCs w:val="26"/>
        </w:rPr>
        <w:t>Подача заявления в арбитражный суд не приостанавливает действие оспариваемого нормативного правового акта.</w:t>
      </w:r>
    </w:p>
    <w:p w:rsidR="00F01A44" w:rsidRPr="0015294F" w:rsidRDefault="00F01A44" w:rsidP="00F01A44">
      <w:pPr>
        <w:pStyle w:val="a3"/>
        <w:shd w:val="clear" w:color="auto" w:fill="FFFFFF"/>
        <w:spacing w:before="0" w:beforeAutospacing="0" w:after="0" w:afterAutospacing="0"/>
        <w:ind w:firstLine="708"/>
        <w:jc w:val="both"/>
        <w:rPr>
          <w:color w:val="000000"/>
          <w:sz w:val="26"/>
          <w:szCs w:val="26"/>
        </w:rPr>
      </w:pPr>
      <w:r w:rsidRPr="0015294F">
        <w:rPr>
          <w:color w:val="000000"/>
          <w:sz w:val="26"/>
          <w:szCs w:val="26"/>
        </w:rPr>
        <w:t>Отказ заинтересованного лица, обратившегося в арбитражный суд с заявлением об оспаривании нормативного правового акта, от своего требования, признание требования органом или лицом, которые приняли оспариваемый акт, не препятствуют рассмотрению арбитражным судом дела по существу.</w:t>
      </w:r>
    </w:p>
    <w:p w:rsidR="00F01A44" w:rsidRPr="0015294F" w:rsidRDefault="00F01A44" w:rsidP="00F01A44">
      <w:pPr>
        <w:pStyle w:val="a3"/>
        <w:shd w:val="clear" w:color="auto" w:fill="FFFFFF"/>
        <w:spacing w:before="0" w:beforeAutospacing="0" w:after="0" w:afterAutospacing="0"/>
        <w:ind w:firstLine="708"/>
        <w:jc w:val="both"/>
        <w:rPr>
          <w:color w:val="000000"/>
          <w:sz w:val="26"/>
          <w:szCs w:val="26"/>
        </w:rPr>
      </w:pPr>
      <w:r w:rsidRPr="0015294F">
        <w:rPr>
          <w:color w:val="000000"/>
          <w:sz w:val="26"/>
          <w:szCs w:val="26"/>
        </w:rPr>
        <w:t>Решение арбитражного суда по делу об оспаривании нормативного правового акта вступает в законную силу немедленно после его принятия.</w:t>
      </w:r>
    </w:p>
    <w:p w:rsidR="00F01A44" w:rsidRPr="0015294F" w:rsidRDefault="00F01A44" w:rsidP="00F01A44">
      <w:pPr>
        <w:pStyle w:val="a3"/>
        <w:shd w:val="clear" w:color="auto" w:fill="FFFFFF"/>
        <w:spacing w:before="0" w:beforeAutospacing="0" w:after="0" w:afterAutospacing="0"/>
        <w:ind w:firstLine="708"/>
        <w:jc w:val="both"/>
        <w:rPr>
          <w:color w:val="000000"/>
          <w:sz w:val="26"/>
          <w:szCs w:val="26"/>
        </w:rPr>
      </w:pPr>
      <w:r w:rsidRPr="0015294F">
        <w:rPr>
          <w:color w:val="000000"/>
          <w:sz w:val="26"/>
          <w:szCs w:val="26"/>
        </w:rPr>
        <w:t>Нормативный правовой акт или отдельные его положения, признанные арбитражным судом недействующими, не подлежат применению с момента вступления в законную силу решения суда и должны быть приведены органом или лицом, принявшими оспариваемый акт, в соответствие с законом или иным нормативным правовым актом, имеющими большую юридическую силу.</w:t>
      </w:r>
    </w:p>
    <w:p w:rsidR="00F01A44" w:rsidRPr="0015294F" w:rsidRDefault="00F01A44" w:rsidP="00F01A44">
      <w:pPr>
        <w:pStyle w:val="a3"/>
        <w:shd w:val="clear" w:color="auto" w:fill="FFFFFF"/>
        <w:spacing w:before="0" w:beforeAutospacing="0" w:after="0" w:afterAutospacing="0"/>
        <w:ind w:firstLine="708"/>
        <w:jc w:val="both"/>
        <w:rPr>
          <w:color w:val="000000"/>
          <w:sz w:val="26"/>
          <w:szCs w:val="26"/>
        </w:rPr>
      </w:pPr>
      <w:r w:rsidRPr="0015294F">
        <w:rPr>
          <w:color w:val="000000"/>
          <w:sz w:val="26"/>
          <w:szCs w:val="26"/>
        </w:rPr>
        <w:t>Решение арбитражного суда по делу об оспаривании нормативного правового акта, за исключением решения Высшего Арбитражного Суда Российской Федерации, может быть обжаловано в арбитражный суд кассационной инстанции в течение месяца со дня вступления в законную силу.</w:t>
      </w:r>
    </w:p>
    <w:p w:rsidR="00F01A44" w:rsidRPr="008845F0" w:rsidRDefault="00F01A44" w:rsidP="00F01A44">
      <w:pPr>
        <w:pStyle w:val="a3"/>
        <w:shd w:val="clear" w:color="auto" w:fill="FFFFFF"/>
        <w:spacing w:before="0" w:beforeAutospacing="0" w:after="0" w:afterAutospacing="0"/>
        <w:jc w:val="both"/>
        <w:rPr>
          <w:color w:val="000000"/>
          <w:sz w:val="26"/>
          <w:szCs w:val="26"/>
        </w:rPr>
      </w:pPr>
    </w:p>
    <w:p w:rsidR="00F01A44" w:rsidRPr="0015294F" w:rsidRDefault="00F01A44" w:rsidP="00F01A44">
      <w:pPr>
        <w:pStyle w:val="a3"/>
        <w:shd w:val="clear" w:color="auto" w:fill="FFFFFF"/>
        <w:spacing w:before="0" w:beforeAutospacing="0" w:after="0" w:afterAutospacing="0"/>
        <w:ind w:firstLine="708"/>
        <w:jc w:val="both"/>
        <w:rPr>
          <w:b/>
          <w:color w:val="000000"/>
          <w:sz w:val="26"/>
          <w:szCs w:val="26"/>
        </w:rPr>
      </w:pPr>
      <w:r>
        <w:rPr>
          <w:b/>
          <w:color w:val="000000"/>
          <w:sz w:val="26"/>
          <w:szCs w:val="26"/>
          <w:lang w:val="en-US"/>
        </w:rPr>
        <w:t>II</w:t>
      </w:r>
      <w:r w:rsidRPr="0015294F">
        <w:rPr>
          <w:b/>
          <w:color w:val="000000"/>
          <w:sz w:val="26"/>
          <w:szCs w:val="26"/>
        </w:rPr>
        <w:t>. Обжалование ненормативных правовых актов</w:t>
      </w:r>
    </w:p>
    <w:p w:rsidR="00F01A44" w:rsidRPr="0015294F" w:rsidRDefault="00F01A44" w:rsidP="00F01A44">
      <w:pPr>
        <w:pStyle w:val="a3"/>
        <w:shd w:val="clear" w:color="auto" w:fill="FFFFFF"/>
        <w:spacing w:before="0" w:beforeAutospacing="0" w:after="0" w:afterAutospacing="0"/>
        <w:ind w:firstLine="708"/>
        <w:jc w:val="both"/>
        <w:rPr>
          <w:color w:val="000000"/>
          <w:sz w:val="26"/>
          <w:szCs w:val="26"/>
        </w:rPr>
      </w:pPr>
      <w:r w:rsidRPr="0015294F">
        <w:rPr>
          <w:color w:val="000000"/>
          <w:sz w:val="26"/>
          <w:szCs w:val="26"/>
        </w:rPr>
        <w:t>Под ненормативным правовым актом нужно понимать изданный в установленном порядке акт управомоченного на то органа местного самоуправления или должностного лица, устанавливающий правовые нормы (правила поведения), обязательные для конкретного лица или определенного круга лиц, рассчитанный на однократное применение и действующий в зависимости от возникновения или прекращения конкретных правоотношений, предусмотренных актом, рассчитанный на однократное применение и действующий в зависимости от возникновения или прекращения конкретных правоотношений, предусмотренных актом.</w:t>
      </w:r>
    </w:p>
    <w:p w:rsidR="00F01A44" w:rsidRPr="0015294F" w:rsidRDefault="00F01A44" w:rsidP="00F01A44">
      <w:pPr>
        <w:pStyle w:val="a3"/>
        <w:shd w:val="clear" w:color="auto" w:fill="FFFFFF"/>
        <w:spacing w:before="0" w:beforeAutospacing="0" w:after="0" w:afterAutospacing="0"/>
        <w:ind w:firstLine="708"/>
        <w:jc w:val="both"/>
        <w:rPr>
          <w:color w:val="000000"/>
          <w:sz w:val="26"/>
          <w:szCs w:val="26"/>
        </w:rPr>
      </w:pPr>
      <w:r w:rsidRPr="0015294F">
        <w:rPr>
          <w:color w:val="000000"/>
          <w:sz w:val="26"/>
          <w:szCs w:val="26"/>
        </w:rPr>
        <w:t>Цель ненормативного правового акта (его также называют актом правоприменения, или индивидуальным актом) - обеспечить реализацию предписаний нормативного акта, его применение.</w:t>
      </w:r>
    </w:p>
    <w:p w:rsidR="00F01A44" w:rsidRPr="0015294F" w:rsidRDefault="00F01A44" w:rsidP="00F01A44">
      <w:pPr>
        <w:pStyle w:val="a3"/>
        <w:shd w:val="clear" w:color="auto" w:fill="FFFFFF"/>
        <w:spacing w:before="0" w:beforeAutospacing="0" w:after="0" w:afterAutospacing="0"/>
        <w:ind w:firstLine="708"/>
        <w:jc w:val="both"/>
        <w:rPr>
          <w:color w:val="000000"/>
          <w:sz w:val="26"/>
          <w:szCs w:val="26"/>
        </w:rPr>
      </w:pPr>
      <w:r w:rsidRPr="0015294F">
        <w:rPr>
          <w:color w:val="000000"/>
          <w:sz w:val="26"/>
          <w:szCs w:val="26"/>
        </w:rPr>
        <w:t>Ненормативные правовые акты подразделяются на:</w:t>
      </w:r>
    </w:p>
    <w:p w:rsidR="00F01A44" w:rsidRPr="0015294F" w:rsidRDefault="00F01A44" w:rsidP="00F01A44">
      <w:pPr>
        <w:pStyle w:val="a3"/>
        <w:shd w:val="clear" w:color="auto" w:fill="FFFFFF"/>
        <w:spacing w:before="0" w:beforeAutospacing="0" w:after="0" w:afterAutospacing="0"/>
        <w:ind w:firstLine="360"/>
        <w:jc w:val="both"/>
        <w:rPr>
          <w:color w:val="000000"/>
          <w:sz w:val="26"/>
          <w:szCs w:val="26"/>
        </w:rPr>
      </w:pPr>
      <w:r w:rsidRPr="0015294F">
        <w:rPr>
          <w:color w:val="000000"/>
          <w:sz w:val="26"/>
          <w:szCs w:val="26"/>
        </w:rPr>
        <w:t>- решения органов местного самоуправления;</w:t>
      </w:r>
    </w:p>
    <w:p w:rsidR="00F01A44" w:rsidRPr="0015294F" w:rsidRDefault="00F01A44" w:rsidP="00F01A44">
      <w:pPr>
        <w:pStyle w:val="a3"/>
        <w:shd w:val="clear" w:color="auto" w:fill="FFFFFF"/>
        <w:spacing w:before="0" w:beforeAutospacing="0" w:after="0" w:afterAutospacing="0"/>
        <w:ind w:firstLine="360"/>
        <w:jc w:val="both"/>
        <w:rPr>
          <w:color w:val="000000"/>
          <w:sz w:val="26"/>
          <w:szCs w:val="26"/>
        </w:rPr>
      </w:pPr>
      <w:r w:rsidRPr="0015294F">
        <w:rPr>
          <w:color w:val="000000"/>
          <w:sz w:val="26"/>
          <w:szCs w:val="26"/>
        </w:rPr>
        <w:t>- действия органов местного самоуправления;</w:t>
      </w:r>
    </w:p>
    <w:p w:rsidR="00F01A44" w:rsidRPr="0015294F" w:rsidRDefault="00F01A44" w:rsidP="00F01A44">
      <w:pPr>
        <w:pStyle w:val="a3"/>
        <w:shd w:val="clear" w:color="auto" w:fill="FFFFFF"/>
        <w:spacing w:before="0" w:beforeAutospacing="0" w:after="0" w:afterAutospacing="0"/>
        <w:ind w:firstLine="360"/>
        <w:jc w:val="both"/>
        <w:rPr>
          <w:color w:val="000000"/>
          <w:sz w:val="26"/>
          <w:szCs w:val="26"/>
        </w:rPr>
      </w:pPr>
      <w:r w:rsidRPr="0015294F">
        <w:rPr>
          <w:color w:val="000000"/>
          <w:sz w:val="26"/>
          <w:szCs w:val="26"/>
        </w:rPr>
        <w:t>- бездействие органов местного самоуправления;</w:t>
      </w:r>
    </w:p>
    <w:p w:rsidR="00F01A44" w:rsidRPr="0015294F" w:rsidRDefault="00F01A44" w:rsidP="00F01A44">
      <w:pPr>
        <w:pStyle w:val="a3"/>
        <w:shd w:val="clear" w:color="auto" w:fill="FFFFFF"/>
        <w:spacing w:before="0" w:beforeAutospacing="0" w:after="0" w:afterAutospacing="0"/>
        <w:ind w:firstLine="360"/>
        <w:jc w:val="both"/>
        <w:rPr>
          <w:color w:val="000000"/>
          <w:sz w:val="26"/>
          <w:szCs w:val="26"/>
        </w:rPr>
      </w:pPr>
      <w:r w:rsidRPr="0015294F">
        <w:rPr>
          <w:color w:val="000000"/>
          <w:sz w:val="26"/>
          <w:szCs w:val="26"/>
        </w:rPr>
        <w:t>- решения, действия, бездействие должностных лиц органов местного самоуправления.</w:t>
      </w:r>
    </w:p>
    <w:p w:rsidR="00F01A44" w:rsidRPr="0015294F" w:rsidRDefault="00F01A44" w:rsidP="00F01A44">
      <w:pPr>
        <w:pStyle w:val="a3"/>
        <w:shd w:val="clear" w:color="auto" w:fill="FFFFFF"/>
        <w:spacing w:before="0" w:beforeAutospacing="0" w:after="0" w:afterAutospacing="0"/>
        <w:ind w:firstLine="708"/>
        <w:jc w:val="both"/>
        <w:rPr>
          <w:color w:val="000000"/>
          <w:sz w:val="26"/>
          <w:szCs w:val="26"/>
        </w:rPr>
      </w:pPr>
      <w:r w:rsidRPr="0015294F">
        <w:rPr>
          <w:color w:val="000000"/>
          <w:sz w:val="26"/>
          <w:szCs w:val="26"/>
        </w:rPr>
        <w:t>К решениям органа местного самоуправления относятся акты, муниципальных служащих и приравненных к ним лиц, принятые единолично или коллегиально, содержащие властное волеизъявление, порождающее правовые последствия для конкретных граждан и организаций.</w:t>
      </w:r>
    </w:p>
    <w:p w:rsidR="00F01A44" w:rsidRPr="0015294F" w:rsidRDefault="00F01A44" w:rsidP="00F01A44">
      <w:pPr>
        <w:pStyle w:val="a3"/>
        <w:shd w:val="clear" w:color="auto" w:fill="FFFFFF"/>
        <w:spacing w:before="0" w:beforeAutospacing="0" w:after="0" w:afterAutospacing="0"/>
        <w:ind w:firstLine="708"/>
        <w:jc w:val="both"/>
        <w:rPr>
          <w:color w:val="000000"/>
          <w:sz w:val="26"/>
          <w:szCs w:val="26"/>
        </w:rPr>
      </w:pPr>
      <w:r w:rsidRPr="0015294F">
        <w:rPr>
          <w:color w:val="000000"/>
          <w:sz w:val="26"/>
          <w:szCs w:val="26"/>
        </w:rPr>
        <w:t xml:space="preserve">К действиям органов местного самоуправления, их должностных лиц или муниципальных служащих относится властное волеизъявление названных органов и лиц, которое не облечено в форму решения, но повлекло нарушение прав и </w:t>
      </w:r>
      <w:r w:rsidRPr="0015294F">
        <w:rPr>
          <w:color w:val="000000"/>
          <w:sz w:val="26"/>
          <w:szCs w:val="26"/>
        </w:rPr>
        <w:lastRenderedPageBreak/>
        <w:t>свобод граждан и организаций или создало препятствия к их осуществлению.</w:t>
      </w:r>
      <w:r w:rsidRPr="00DD3252">
        <w:rPr>
          <w:color w:val="000000"/>
          <w:sz w:val="26"/>
          <w:szCs w:val="26"/>
        </w:rPr>
        <w:t xml:space="preserve"> </w:t>
      </w:r>
      <w:r>
        <w:rPr>
          <w:color w:val="000000"/>
          <w:sz w:val="26"/>
          <w:szCs w:val="26"/>
        </w:rPr>
        <w:t>К</w:t>
      </w:r>
      <w:r w:rsidRPr="0015294F">
        <w:rPr>
          <w:color w:val="000000"/>
          <w:sz w:val="26"/>
          <w:szCs w:val="26"/>
        </w:rPr>
        <w:t xml:space="preserve"> действиям, в частности, относятся выраженные в устной форме требования должностных лиц органов, осуществляющих государственный надзор и контроль.</w:t>
      </w:r>
    </w:p>
    <w:p w:rsidR="00F01A44" w:rsidRPr="0015294F" w:rsidRDefault="00F01A44" w:rsidP="00F01A44">
      <w:pPr>
        <w:pStyle w:val="a3"/>
        <w:shd w:val="clear" w:color="auto" w:fill="FFFFFF"/>
        <w:spacing w:before="0" w:beforeAutospacing="0" w:after="0" w:afterAutospacing="0"/>
        <w:ind w:firstLine="708"/>
        <w:jc w:val="both"/>
        <w:rPr>
          <w:color w:val="000000"/>
          <w:sz w:val="26"/>
          <w:szCs w:val="26"/>
        </w:rPr>
      </w:pPr>
      <w:r w:rsidRPr="0015294F">
        <w:rPr>
          <w:color w:val="000000"/>
          <w:sz w:val="26"/>
          <w:szCs w:val="26"/>
        </w:rPr>
        <w:t>К бездействию органа местного самоуправления относится неисполнение органом местного самоуправления, должностным лицом или муниципальным служащим обязанности, возложенной на них нормативными правовыми актами, определяющими полномочия этих лиц. К бездействию, в частности, относится нерассмотрение обращения заявителя уполномоченным лицом.</w:t>
      </w:r>
    </w:p>
    <w:p w:rsidR="00F01A44" w:rsidRPr="0015294F" w:rsidRDefault="00F01A44" w:rsidP="00F01A44">
      <w:pPr>
        <w:pStyle w:val="a3"/>
        <w:shd w:val="clear" w:color="auto" w:fill="FFFFFF"/>
        <w:spacing w:before="0" w:beforeAutospacing="0" w:after="0" w:afterAutospacing="0"/>
        <w:ind w:firstLine="708"/>
        <w:jc w:val="both"/>
        <w:rPr>
          <w:color w:val="000000"/>
          <w:sz w:val="26"/>
          <w:szCs w:val="26"/>
        </w:rPr>
      </w:pPr>
      <w:r w:rsidRPr="0015294F">
        <w:rPr>
          <w:color w:val="000000"/>
          <w:sz w:val="26"/>
          <w:szCs w:val="26"/>
        </w:rPr>
        <w:t>Порядок обжалования ненормативных правовых актов закреплен в Законе Российской Федерации от 27 апреля 1993 года № 4866-I «Об обжаловании в суд действий и решений, нарушающих права и свободы граждан», Гражданском процессуальном кодексе Российской Федерации (глава 25), Арбитражном процессуальном кодексе Российской Федерации (глава 24).</w:t>
      </w:r>
    </w:p>
    <w:p w:rsidR="00F01A44" w:rsidRPr="0015294F" w:rsidRDefault="00F01A44" w:rsidP="00F01A44">
      <w:pPr>
        <w:pStyle w:val="a3"/>
        <w:shd w:val="clear" w:color="auto" w:fill="FFFFFF"/>
        <w:spacing w:before="0" w:beforeAutospacing="0" w:after="0" w:afterAutospacing="0"/>
        <w:ind w:firstLine="708"/>
        <w:jc w:val="both"/>
        <w:rPr>
          <w:color w:val="000000"/>
          <w:sz w:val="26"/>
          <w:szCs w:val="26"/>
        </w:rPr>
      </w:pPr>
      <w:r w:rsidRPr="0015294F">
        <w:rPr>
          <w:color w:val="000000"/>
          <w:sz w:val="26"/>
          <w:szCs w:val="26"/>
        </w:rPr>
        <w:t>Предметом обжалования в суде могут быть муниципальные правовые акты ненормативного характера, нарушающие права и свободы гражданина. Муниципальные правовые акты ненормативного характера могут быть обжалованы в суд, в том числе, если в результате их принятия:</w:t>
      </w:r>
    </w:p>
    <w:p w:rsidR="00F01A44" w:rsidRPr="0015294F" w:rsidRDefault="00F01A44" w:rsidP="00F01A44">
      <w:pPr>
        <w:pStyle w:val="a3"/>
        <w:shd w:val="clear" w:color="auto" w:fill="FFFFFF"/>
        <w:spacing w:before="0" w:beforeAutospacing="0" w:after="0" w:afterAutospacing="0"/>
        <w:ind w:firstLine="720"/>
        <w:jc w:val="both"/>
        <w:rPr>
          <w:color w:val="000000"/>
          <w:sz w:val="26"/>
          <w:szCs w:val="26"/>
        </w:rPr>
      </w:pPr>
      <w:r w:rsidRPr="0015294F">
        <w:rPr>
          <w:color w:val="000000"/>
          <w:sz w:val="26"/>
          <w:szCs w:val="26"/>
        </w:rPr>
        <w:t>- нарушены права и свободы гражданина;</w:t>
      </w:r>
    </w:p>
    <w:p w:rsidR="00F01A44" w:rsidRPr="0015294F" w:rsidRDefault="00F01A44" w:rsidP="00F01A44">
      <w:pPr>
        <w:pStyle w:val="a3"/>
        <w:shd w:val="clear" w:color="auto" w:fill="FFFFFF"/>
        <w:spacing w:before="0" w:beforeAutospacing="0" w:after="0" w:afterAutospacing="0"/>
        <w:ind w:firstLine="720"/>
        <w:jc w:val="both"/>
        <w:rPr>
          <w:color w:val="000000"/>
          <w:sz w:val="26"/>
          <w:szCs w:val="26"/>
        </w:rPr>
      </w:pPr>
      <w:r w:rsidRPr="0015294F">
        <w:rPr>
          <w:color w:val="000000"/>
          <w:sz w:val="26"/>
          <w:szCs w:val="26"/>
        </w:rPr>
        <w:t>- созданы препятствия осуществлению гражданином его прав и свобод;</w:t>
      </w:r>
    </w:p>
    <w:p w:rsidR="00F01A44" w:rsidRPr="0015294F" w:rsidRDefault="00F01A44" w:rsidP="00F01A44">
      <w:pPr>
        <w:pStyle w:val="a3"/>
        <w:shd w:val="clear" w:color="auto" w:fill="FFFFFF"/>
        <w:spacing w:before="0" w:beforeAutospacing="0" w:after="0" w:afterAutospacing="0"/>
        <w:ind w:firstLine="720"/>
        <w:jc w:val="both"/>
        <w:rPr>
          <w:color w:val="000000"/>
          <w:sz w:val="26"/>
          <w:szCs w:val="26"/>
        </w:rPr>
      </w:pPr>
      <w:r w:rsidRPr="0015294F">
        <w:rPr>
          <w:color w:val="000000"/>
          <w:sz w:val="26"/>
          <w:szCs w:val="26"/>
        </w:rPr>
        <w:t>- на гражданина незаконно возложена какая-либо обязанность или он незаконно привлечен к какой-либо ответственности.</w:t>
      </w:r>
    </w:p>
    <w:p w:rsidR="00F01A44" w:rsidRPr="0015294F" w:rsidRDefault="00F01A44" w:rsidP="00F01A44">
      <w:pPr>
        <w:pStyle w:val="a3"/>
        <w:shd w:val="clear" w:color="auto" w:fill="FFFFFF"/>
        <w:spacing w:before="0" w:beforeAutospacing="0" w:after="0" w:afterAutospacing="0"/>
        <w:ind w:firstLine="708"/>
        <w:jc w:val="both"/>
        <w:rPr>
          <w:color w:val="000000"/>
          <w:sz w:val="26"/>
          <w:szCs w:val="26"/>
        </w:rPr>
      </w:pPr>
      <w:r w:rsidRPr="0015294F">
        <w:rPr>
          <w:color w:val="000000"/>
          <w:sz w:val="26"/>
          <w:szCs w:val="26"/>
        </w:rPr>
        <w:t>Гражданин, организация вправе оспорить в суде решение, действие (бездействие) органа местного самоуправления, должностного лица, или муниципального служащего, если считают, что нарушены их права и свободы. Гражданин, организация вправе обратиться непосредственно в суд или в вышестоящий в порядке подчиненности орган местного самоуправления, к должностному лицу, муниципальному служащему.</w:t>
      </w:r>
    </w:p>
    <w:p w:rsidR="00F01A44" w:rsidRPr="0015294F" w:rsidRDefault="00F01A44" w:rsidP="00F01A44">
      <w:pPr>
        <w:pStyle w:val="a3"/>
        <w:shd w:val="clear" w:color="auto" w:fill="FFFFFF"/>
        <w:spacing w:before="0" w:beforeAutospacing="0" w:after="0" w:afterAutospacing="0"/>
        <w:ind w:firstLine="708"/>
        <w:jc w:val="both"/>
        <w:rPr>
          <w:color w:val="000000"/>
          <w:sz w:val="26"/>
          <w:szCs w:val="26"/>
        </w:rPr>
      </w:pPr>
      <w:r w:rsidRPr="0015294F">
        <w:rPr>
          <w:color w:val="000000"/>
          <w:sz w:val="26"/>
          <w:szCs w:val="26"/>
        </w:rPr>
        <w:t>Для обращения в суд с жалобой устанавливаются следующие сроки:</w:t>
      </w:r>
    </w:p>
    <w:p w:rsidR="00F01A44" w:rsidRPr="0015294F" w:rsidRDefault="00F01A44" w:rsidP="00F01A44">
      <w:pPr>
        <w:pStyle w:val="a3"/>
        <w:shd w:val="clear" w:color="auto" w:fill="FFFFFF"/>
        <w:spacing w:before="0" w:beforeAutospacing="0" w:after="0" w:afterAutospacing="0"/>
        <w:ind w:firstLine="720"/>
        <w:jc w:val="both"/>
        <w:rPr>
          <w:color w:val="000000"/>
          <w:sz w:val="26"/>
          <w:szCs w:val="26"/>
        </w:rPr>
      </w:pPr>
      <w:r>
        <w:rPr>
          <w:color w:val="000000"/>
          <w:sz w:val="26"/>
          <w:szCs w:val="26"/>
        </w:rPr>
        <w:t xml:space="preserve">- </w:t>
      </w:r>
      <w:r w:rsidRPr="0015294F">
        <w:rPr>
          <w:color w:val="000000"/>
          <w:sz w:val="26"/>
          <w:szCs w:val="26"/>
        </w:rPr>
        <w:t>три месяца со дня, когда гражданину стало известно о нарушении его прав;</w:t>
      </w:r>
    </w:p>
    <w:p w:rsidR="00F01A44" w:rsidRPr="0015294F" w:rsidRDefault="00F01A44" w:rsidP="00F01A44">
      <w:pPr>
        <w:pStyle w:val="a3"/>
        <w:shd w:val="clear" w:color="auto" w:fill="FFFFFF"/>
        <w:spacing w:before="0" w:beforeAutospacing="0" w:after="0" w:afterAutospacing="0"/>
        <w:ind w:firstLine="720"/>
        <w:jc w:val="both"/>
        <w:rPr>
          <w:color w:val="000000"/>
          <w:sz w:val="26"/>
          <w:szCs w:val="26"/>
        </w:rPr>
      </w:pPr>
      <w:r>
        <w:rPr>
          <w:color w:val="000000"/>
          <w:sz w:val="26"/>
          <w:szCs w:val="26"/>
        </w:rPr>
        <w:t xml:space="preserve">- </w:t>
      </w:r>
      <w:r w:rsidRPr="0015294F">
        <w:rPr>
          <w:color w:val="000000"/>
          <w:sz w:val="26"/>
          <w:szCs w:val="26"/>
        </w:rPr>
        <w:t>один месяц со дня получения гражданином письменного уведомления об отказе вышестоящего органа, объединения, должностного лица в удовлетворении жалобы или со дня истечения месячного срока после подачи жалобы, если гражданином не был получен на нее письменный ответ.</w:t>
      </w:r>
    </w:p>
    <w:p w:rsidR="00F01A44" w:rsidRPr="0015294F" w:rsidRDefault="00F01A44" w:rsidP="00F01A44">
      <w:pPr>
        <w:pStyle w:val="a3"/>
        <w:shd w:val="clear" w:color="auto" w:fill="FFFFFF"/>
        <w:spacing w:before="0" w:beforeAutospacing="0" w:after="0" w:afterAutospacing="0"/>
        <w:ind w:firstLine="708"/>
        <w:jc w:val="both"/>
        <w:rPr>
          <w:color w:val="000000"/>
          <w:sz w:val="26"/>
          <w:szCs w:val="26"/>
        </w:rPr>
      </w:pPr>
      <w:r w:rsidRPr="0015294F">
        <w:rPr>
          <w:color w:val="000000"/>
          <w:sz w:val="26"/>
          <w:szCs w:val="26"/>
        </w:rPr>
        <w:t>Пропущенный по уважительной причине срок подачи жалобы может быть восстановлен судом.</w:t>
      </w:r>
    </w:p>
    <w:p w:rsidR="00F01A44" w:rsidRDefault="00F01A44" w:rsidP="00F01A44">
      <w:pPr>
        <w:pStyle w:val="a3"/>
        <w:shd w:val="clear" w:color="auto" w:fill="FFFFFF"/>
        <w:spacing w:before="0" w:beforeAutospacing="0" w:after="0" w:afterAutospacing="0"/>
        <w:ind w:firstLine="708"/>
        <w:jc w:val="both"/>
        <w:rPr>
          <w:color w:val="000000"/>
          <w:sz w:val="26"/>
          <w:szCs w:val="26"/>
        </w:rPr>
      </w:pPr>
      <w:r w:rsidRPr="0015294F">
        <w:rPr>
          <w:color w:val="000000"/>
          <w:sz w:val="26"/>
          <w:szCs w:val="26"/>
        </w:rPr>
        <w:t>Пропуск трехмесячного срока обращения в суд с заявлением не является для суда основанием для отказа в принятии заявления. Причины пропуска срока выясняются в предварительном судебном заседании или судебном заседании и могут являться основанием для отказа в удовлетворении заявления.</w:t>
      </w:r>
    </w:p>
    <w:p w:rsidR="00F01A44" w:rsidRDefault="00F01A44" w:rsidP="00F01A44">
      <w:pPr>
        <w:pStyle w:val="a3"/>
        <w:shd w:val="clear" w:color="auto" w:fill="FFFFFF"/>
        <w:spacing w:before="0" w:beforeAutospacing="0" w:after="0" w:afterAutospacing="0"/>
        <w:ind w:firstLine="708"/>
        <w:jc w:val="both"/>
        <w:rPr>
          <w:color w:val="000000"/>
          <w:sz w:val="26"/>
          <w:szCs w:val="26"/>
        </w:rPr>
      </w:pPr>
    </w:p>
    <w:p w:rsidR="00F01A44" w:rsidRPr="0015294F" w:rsidRDefault="00F01A44" w:rsidP="00F01A44">
      <w:pPr>
        <w:pStyle w:val="a3"/>
        <w:shd w:val="clear" w:color="auto" w:fill="FFFFFF"/>
        <w:spacing w:before="0" w:beforeAutospacing="0" w:after="0" w:afterAutospacing="0"/>
        <w:ind w:firstLine="708"/>
        <w:jc w:val="both"/>
        <w:rPr>
          <w:color w:val="000000"/>
          <w:sz w:val="26"/>
          <w:szCs w:val="26"/>
        </w:rPr>
      </w:pPr>
      <w:r>
        <w:rPr>
          <w:color w:val="000000"/>
          <w:sz w:val="26"/>
          <w:szCs w:val="26"/>
        </w:rPr>
        <w:t>1. Правила обжалования ненормативных правовых актов в гражданском судопроизводстве.</w:t>
      </w:r>
    </w:p>
    <w:p w:rsidR="00F01A44" w:rsidRPr="0015294F" w:rsidRDefault="00F01A44" w:rsidP="00F01A44">
      <w:pPr>
        <w:pStyle w:val="a3"/>
        <w:shd w:val="clear" w:color="auto" w:fill="FFFFFF"/>
        <w:spacing w:before="0" w:beforeAutospacing="0" w:after="0" w:afterAutospacing="0"/>
        <w:ind w:firstLine="708"/>
        <w:jc w:val="both"/>
        <w:rPr>
          <w:color w:val="000000"/>
          <w:sz w:val="26"/>
          <w:szCs w:val="26"/>
        </w:rPr>
      </w:pPr>
      <w:r w:rsidRPr="0015294F">
        <w:rPr>
          <w:color w:val="000000"/>
          <w:sz w:val="26"/>
          <w:szCs w:val="26"/>
        </w:rPr>
        <w:t>Заявление подается в суд по подсудности, установленной ст. ст. 24 - 27 Гражданского процессуального кодекса Российской Федерации. Заявление может быть подано гражданином в суд по месту его жительства или по месту нахождения органа местного самоуправления, должностного лица, муниципального служащего, решение, которых оспариваются.</w:t>
      </w:r>
    </w:p>
    <w:p w:rsidR="00F01A44" w:rsidRPr="0015294F" w:rsidRDefault="00F01A44" w:rsidP="00F01A44">
      <w:pPr>
        <w:pStyle w:val="a3"/>
        <w:shd w:val="clear" w:color="auto" w:fill="FFFFFF"/>
        <w:spacing w:before="0" w:beforeAutospacing="0" w:after="0" w:afterAutospacing="0"/>
        <w:ind w:firstLine="708"/>
        <w:jc w:val="both"/>
        <w:rPr>
          <w:color w:val="000000"/>
          <w:sz w:val="26"/>
          <w:szCs w:val="26"/>
        </w:rPr>
      </w:pPr>
      <w:r w:rsidRPr="0015294F">
        <w:rPr>
          <w:color w:val="000000"/>
          <w:sz w:val="26"/>
          <w:szCs w:val="26"/>
        </w:rPr>
        <w:lastRenderedPageBreak/>
        <w:t>Жалоба рассматривается судом по правилам гражданского судопроизводства. Заявление рассматривается судом в течение десяти дней, а Верховным Судом Российской Федерации - в течение двух месяцев с участием гражданина, руководителя или представителя органа местного самоуправления, должностного лица, муниципального служащего, решения, которых оспариваются.</w:t>
      </w:r>
    </w:p>
    <w:p w:rsidR="00F01A44" w:rsidRDefault="00F01A44" w:rsidP="00F01A44">
      <w:pPr>
        <w:pStyle w:val="a3"/>
        <w:shd w:val="clear" w:color="auto" w:fill="FFFFFF"/>
        <w:spacing w:before="0" w:beforeAutospacing="0" w:after="0" w:afterAutospacing="0"/>
        <w:ind w:firstLine="708"/>
        <w:jc w:val="both"/>
        <w:rPr>
          <w:color w:val="000000"/>
          <w:sz w:val="26"/>
          <w:szCs w:val="26"/>
        </w:rPr>
      </w:pPr>
      <w:r w:rsidRPr="0015294F">
        <w:rPr>
          <w:color w:val="000000"/>
          <w:sz w:val="26"/>
          <w:szCs w:val="26"/>
        </w:rPr>
        <w:t>Неявка в судебное заседание кого-либо из указанных лиц, надлежащим образом извещенных о времени и месте судебного заседания, не является препятствием к рассмотрению заявления.</w:t>
      </w:r>
    </w:p>
    <w:p w:rsidR="00F01A44" w:rsidRPr="0015294F" w:rsidRDefault="00F01A44" w:rsidP="00F01A44">
      <w:pPr>
        <w:pStyle w:val="a3"/>
        <w:shd w:val="clear" w:color="auto" w:fill="FFFFFF"/>
        <w:spacing w:before="0" w:beforeAutospacing="0" w:after="0" w:afterAutospacing="0"/>
        <w:ind w:firstLine="708"/>
        <w:jc w:val="both"/>
        <w:rPr>
          <w:color w:val="000000"/>
          <w:sz w:val="26"/>
          <w:szCs w:val="26"/>
        </w:rPr>
      </w:pPr>
      <w:r w:rsidRPr="0015294F">
        <w:rPr>
          <w:color w:val="000000"/>
          <w:sz w:val="26"/>
          <w:szCs w:val="26"/>
        </w:rPr>
        <w:t>На органы местного самоуправления возлагается процессуальная обязанность документально доказать законность обжалуемого муниципального акта ненормативного характера; гражданин освобождается от обязанности доказывать незаконность, но обязан доказать факт нарушения своих прав и свобод.</w:t>
      </w:r>
    </w:p>
    <w:p w:rsidR="00F01A44" w:rsidRPr="0015294F" w:rsidRDefault="00F01A44" w:rsidP="00F01A44">
      <w:pPr>
        <w:pStyle w:val="a3"/>
        <w:shd w:val="clear" w:color="auto" w:fill="FFFFFF"/>
        <w:spacing w:before="0" w:beforeAutospacing="0" w:after="0" w:afterAutospacing="0"/>
        <w:ind w:firstLine="708"/>
        <w:jc w:val="both"/>
        <w:rPr>
          <w:color w:val="000000"/>
          <w:sz w:val="26"/>
          <w:szCs w:val="26"/>
        </w:rPr>
      </w:pPr>
      <w:r w:rsidRPr="0015294F">
        <w:rPr>
          <w:color w:val="000000"/>
          <w:sz w:val="26"/>
          <w:szCs w:val="26"/>
        </w:rPr>
        <w:t>Суд, признав заявление обоснованным, принимает решение об обязанности соответствующего органа местного самоуправления, должностного лица, муниципального служащего устранить в полном объеме допущенное нарушение прав и свобод гражданина или препятствие к осуществлению гражданином его прав и свобод.</w:t>
      </w:r>
    </w:p>
    <w:p w:rsidR="00F01A44" w:rsidRPr="0015294F" w:rsidRDefault="00F01A44" w:rsidP="00F01A44">
      <w:pPr>
        <w:pStyle w:val="a3"/>
        <w:shd w:val="clear" w:color="auto" w:fill="FFFFFF"/>
        <w:spacing w:before="0" w:beforeAutospacing="0" w:after="0" w:afterAutospacing="0"/>
        <w:ind w:firstLine="708"/>
        <w:jc w:val="both"/>
        <w:rPr>
          <w:color w:val="000000"/>
          <w:sz w:val="26"/>
          <w:szCs w:val="26"/>
        </w:rPr>
      </w:pPr>
      <w:r w:rsidRPr="0015294F">
        <w:rPr>
          <w:color w:val="000000"/>
          <w:sz w:val="26"/>
          <w:szCs w:val="26"/>
        </w:rPr>
        <w:t>Решение суда направляется для устранения допущенного нарушения закона руководителю органа местного самоуправления, должностному лицу, муниципальному служащему, решения, действия (бездействие) которых были оспорены, либо в вышестоящий в порядке подчиненности орган, должностному лицу, муниципальному служащему в течение трех дней со дня вступления решения суда в законную силу.</w:t>
      </w:r>
    </w:p>
    <w:p w:rsidR="00F01A44" w:rsidRPr="0015294F" w:rsidRDefault="00F01A44" w:rsidP="00F01A44">
      <w:pPr>
        <w:pStyle w:val="a3"/>
        <w:shd w:val="clear" w:color="auto" w:fill="FFFFFF"/>
        <w:spacing w:before="0" w:beforeAutospacing="0" w:after="0" w:afterAutospacing="0"/>
        <w:ind w:firstLine="708"/>
        <w:jc w:val="both"/>
        <w:rPr>
          <w:color w:val="000000"/>
          <w:sz w:val="26"/>
          <w:szCs w:val="26"/>
        </w:rPr>
      </w:pPr>
      <w:r w:rsidRPr="0015294F">
        <w:rPr>
          <w:color w:val="000000"/>
          <w:sz w:val="26"/>
          <w:szCs w:val="26"/>
        </w:rPr>
        <w:t>В суд и гражданину должно быть сообщено об исполнении решения суда не позднее чем в течение месяца со дня получения решения. Решение исполняется по правилам, указанны</w:t>
      </w:r>
      <w:r>
        <w:rPr>
          <w:color w:val="000000"/>
          <w:sz w:val="26"/>
          <w:szCs w:val="26"/>
        </w:rPr>
        <w:t>м действующим законодательством РФ.</w:t>
      </w:r>
    </w:p>
    <w:p w:rsidR="00F01A44" w:rsidRPr="0015294F" w:rsidRDefault="00F01A44" w:rsidP="00F01A44">
      <w:pPr>
        <w:pStyle w:val="a3"/>
        <w:shd w:val="clear" w:color="auto" w:fill="FFFFFF"/>
        <w:spacing w:before="0" w:beforeAutospacing="0" w:after="0" w:afterAutospacing="0"/>
        <w:ind w:firstLine="708"/>
        <w:jc w:val="both"/>
        <w:rPr>
          <w:color w:val="000000"/>
          <w:sz w:val="26"/>
          <w:szCs w:val="26"/>
        </w:rPr>
      </w:pPr>
      <w:r w:rsidRPr="0015294F">
        <w:rPr>
          <w:color w:val="000000"/>
          <w:sz w:val="26"/>
          <w:szCs w:val="26"/>
        </w:rPr>
        <w:t>Решение суда, вступившее в законную силу, обязательно для всех органов местного самоуправления, должностных лиц и граждан, а также подлежит исполнению на всей территории Российской Федерации.</w:t>
      </w:r>
    </w:p>
    <w:p w:rsidR="00F01A44" w:rsidRPr="0015294F" w:rsidRDefault="00F01A44" w:rsidP="00F01A44">
      <w:pPr>
        <w:pStyle w:val="a3"/>
        <w:shd w:val="clear" w:color="auto" w:fill="FFFFFF"/>
        <w:spacing w:before="0" w:beforeAutospacing="0" w:after="0" w:afterAutospacing="0"/>
        <w:ind w:firstLine="708"/>
        <w:jc w:val="both"/>
        <w:rPr>
          <w:color w:val="000000"/>
          <w:sz w:val="26"/>
          <w:szCs w:val="26"/>
        </w:rPr>
      </w:pPr>
      <w:r w:rsidRPr="0015294F">
        <w:rPr>
          <w:color w:val="000000"/>
          <w:sz w:val="26"/>
          <w:szCs w:val="26"/>
        </w:rPr>
        <w:t>Решение суда направляется соответствующему органу или должностному лицу, а также гражданину не позднее 10 дней после вступления решения в законную силу.</w:t>
      </w:r>
    </w:p>
    <w:p w:rsidR="00F01A44" w:rsidRPr="0015294F" w:rsidRDefault="00F01A44" w:rsidP="00F01A44">
      <w:pPr>
        <w:pStyle w:val="a3"/>
        <w:shd w:val="clear" w:color="auto" w:fill="FFFFFF"/>
        <w:spacing w:before="0" w:beforeAutospacing="0" w:after="0" w:afterAutospacing="0"/>
        <w:ind w:firstLine="708"/>
        <w:jc w:val="both"/>
        <w:rPr>
          <w:color w:val="000000"/>
          <w:sz w:val="26"/>
          <w:szCs w:val="26"/>
        </w:rPr>
      </w:pPr>
      <w:r w:rsidRPr="0015294F">
        <w:rPr>
          <w:color w:val="000000"/>
          <w:sz w:val="26"/>
          <w:szCs w:val="26"/>
        </w:rPr>
        <w:t>Об исполнении решения должно быть сообщено суду и гражданину не позднее чем в месячный срок со дня получения решения суда. В случае неисполнения решения суд принимает меры, предусмотренные законодательством Российской Федерации.</w:t>
      </w:r>
    </w:p>
    <w:p w:rsidR="00F01A44" w:rsidRDefault="00F01A44" w:rsidP="00F01A44">
      <w:pPr>
        <w:pStyle w:val="a3"/>
        <w:shd w:val="clear" w:color="auto" w:fill="FFFFFF"/>
        <w:spacing w:before="0" w:beforeAutospacing="0" w:after="0" w:afterAutospacing="0"/>
        <w:ind w:firstLine="708"/>
        <w:jc w:val="both"/>
        <w:rPr>
          <w:color w:val="000000"/>
          <w:sz w:val="26"/>
          <w:szCs w:val="26"/>
        </w:rPr>
      </w:pPr>
      <w:r w:rsidRPr="0015294F">
        <w:rPr>
          <w:color w:val="000000"/>
          <w:sz w:val="26"/>
          <w:szCs w:val="26"/>
        </w:rPr>
        <w:t>Убытки, а также моральный вред, нанесенные гражданину признанным незаконным муниципальным правовым актом ненормативного характера, а также представлением искаженной информации, возмещаются в порядке искового производства.</w:t>
      </w:r>
    </w:p>
    <w:p w:rsidR="00F01A44" w:rsidRPr="0015294F" w:rsidRDefault="00F01A44" w:rsidP="00F01A44">
      <w:pPr>
        <w:pStyle w:val="a3"/>
        <w:shd w:val="clear" w:color="auto" w:fill="FFFFFF"/>
        <w:spacing w:before="0" w:beforeAutospacing="0" w:after="0" w:afterAutospacing="0"/>
        <w:ind w:firstLine="708"/>
        <w:jc w:val="both"/>
        <w:rPr>
          <w:color w:val="000000"/>
          <w:sz w:val="26"/>
          <w:szCs w:val="26"/>
        </w:rPr>
      </w:pPr>
    </w:p>
    <w:p w:rsidR="00F01A44" w:rsidRDefault="00F01A44" w:rsidP="00F01A44">
      <w:pPr>
        <w:pStyle w:val="a3"/>
        <w:shd w:val="clear" w:color="auto" w:fill="FFFFFF"/>
        <w:spacing w:before="0" w:beforeAutospacing="0" w:after="0" w:afterAutospacing="0"/>
        <w:ind w:firstLine="708"/>
        <w:jc w:val="both"/>
        <w:rPr>
          <w:color w:val="000000"/>
          <w:sz w:val="26"/>
          <w:szCs w:val="26"/>
        </w:rPr>
      </w:pPr>
      <w:r>
        <w:rPr>
          <w:color w:val="000000"/>
          <w:sz w:val="26"/>
          <w:szCs w:val="26"/>
        </w:rPr>
        <w:t>2. Правила обжалования ненормативных правовых актов в арбитражном судопроизводстве.</w:t>
      </w:r>
    </w:p>
    <w:p w:rsidR="00F01A44" w:rsidRPr="0015294F" w:rsidRDefault="00F01A44" w:rsidP="00F01A44">
      <w:pPr>
        <w:pStyle w:val="a3"/>
        <w:shd w:val="clear" w:color="auto" w:fill="FFFFFF"/>
        <w:spacing w:before="0" w:beforeAutospacing="0" w:after="0" w:afterAutospacing="0"/>
        <w:ind w:firstLine="708"/>
        <w:jc w:val="both"/>
        <w:rPr>
          <w:color w:val="000000"/>
          <w:sz w:val="26"/>
          <w:szCs w:val="26"/>
        </w:rPr>
      </w:pPr>
      <w:r w:rsidRPr="0015294F">
        <w:rPr>
          <w:color w:val="000000"/>
          <w:sz w:val="26"/>
          <w:szCs w:val="26"/>
        </w:rPr>
        <w:t xml:space="preserve">Некоторые муниципальные правовые акты ненормативного характера,   органов и должностных лиц местного самоуправления обжалуются в порядке не гражданского, а арбитражного судопроизводства. В соответствии со ст. 29 Арбитражного процессуального кодекса Российской Федерации арбитражные суды рассматривают в порядке административного судопроизводства возникающие </w:t>
      </w:r>
      <w:r w:rsidRPr="0015294F">
        <w:rPr>
          <w:color w:val="000000"/>
          <w:sz w:val="26"/>
          <w:szCs w:val="26"/>
        </w:rPr>
        <w:lastRenderedPageBreak/>
        <w:t>из административных и иных публичных правоотношений, экономические споры и иные дела, связанные с осуществлением организациями и гражданами предпринимательской и иной экономической деятельности, в том числе:</w:t>
      </w:r>
    </w:p>
    <w:p w:rsidR="00F01A44" w:rsidRPr="0015294F" w:rsidRDefault="00F01A44" w:rsidP="00F01A44">
      <w:pPr>
        <w:pStyle w:val="a3"/>
        <w:shd w:val="clear" w:color="auto" w:fill="FFFFFF"/>
        <w:spacing w:before="0" w:beforeAutospacing="0" w:after="0" w:afterAutospacing="0"/>
        <w:ind w:firstLine="720"/>
        <w:jc w:val="both"/>
        <w:rPr>
          <w:color w:val="000000"/>
          <w:sz w:val="26"/>
          <w:szCs w:val="26"/>
        </w:rPr>
      </w:pPr>
      <w:r w:rsidRPr="0015294F">
        <w:rPr>
          <w:color w:val="000000"/>
          <w:sz w:val="26"/>
          <w:szCs w:val="26"/>
        </w:rPr>
        <w:t>об оспаривании ненормативных правовых актов органов местного самоуправления, затрагивающих права и законные интересы заявителя в сфере предпринимательской и иной экономической деятельности.</w:t>
      </w:r>
    </w:p>
    <w:p w:rsidR="00F01A44" w:rsidRPr="0015294F" w:rsidRDefault="00F01A44" w:rsidP="00F01A44">
      <w:pPr>
        <w:pStyle w:val="a3"/>
        <w:shd w:val="clear" w:color="auto" w:fill="FFFFFF"/>
        <w:spacing w:before="0" w:beforeAutospacing="0" w:after="0" w:afterAutospacing="0"/>
        <w:ind w:firstLine="708"/>
        <w:jc w:val="both"/>
        <w:rPr>
          <w:color w:val="000000"/>
          <w:sz w:val="26"/>
          <w:szCs w:val="26"/>
        </w:rPr>
      </w:pPr>
      <w:r w:rsidRPr="0015294F">
        <w:rPr>
          <w:color w:val="000000"/>
          <w:sz w:val="26"/>
          <w:szCs w:val="26"/>
        </w:rPr>
        <w:t>Дела об оспаривании муниципальных правовых актов ненормативного характера затрагивающих права и законные интересы лиц в сфере предпринимательской и иной экономической деятельности, рассматриваются арбитражным судом по общим правилам искового производства, предусмотренным Арбитражным процессуальным кодексом Российской Федерации.</w:t>
      </w:r>
    </w:p>
    <w:p w:rsidR="00F01A44" w:rsidRPr="0015294F" w:rsidRDefault="00F01A44" w:rsidP="00F01A44">
      <w:pPr>
        <w:pStyle w:val="a3"/>
        <w:shd w:val="clear" w:color="auto" w:fill="FFFFFF"/>
        <w:spacing w:before="0" w:beforeAutospacing="0" w:after="0" w:afterAutospacing="0"/>
        <w:ind w:firstLine="708"/>
        <w:jc w:val="both"/>
        <w:rPr>
          <w:color w:val="000000"/>
          <w:sz w:val="26"/>
          <w:szCs w:val="26"/>
        </w:rPr>
      </w:pPr>
      <w:r w:rsidRPr="0015294F">
        <w:rPr>
          <w:color w:val="000000"/>
          <w:sz w:val="26"/>
          <w:szCs w:val="26"/>
        </w:rPr>
        <w:t>Производство по данным делам возбуждается на основании заявлений заинтересованных лиц, обратившихся с требованием о признании такого акта недействующим.</w:t>
      </w:r>
    </w:p>
    <w:p w:rsidR="00F01A44" w:rsidRPr="0015294F" w:rsidRDefault="00F01A44" w:rsidP="00F01A44">
      <w:pPr>
        <w:pStyle w:val="a3"/>
        <w:shd w:val="clear" w:color="auto" w:fill="FFFFFF"/>
        <w:spacing w:before="0" w:beforeAutospacing="0" w:after="0" w:afterAutospacing="0"/>
        <w:ind w:firstLine="540"/>
        <w:jc w:val="both"/>
        <w:rPr>
          <w:color w:val="000000"/>
          <w:sz w:val="26"/>
          <w:szCs w:val="26"/>
        </w:rPr>
      </w:pPr>
      <w:r w:rsidRPr="0015294F">
        <w:rPr>
          <w:color w:val="000000"/>
          <w:sz w:val="26"/>
          <w:szCs w:val="26"/>
        </w:rPr>
        <w:t>Дела об оспаривании ненормативных правовых актов рассматриваются в арбитражном суде, если их рассмотрение в соответствии с федеральным законом отнесено к компетенции арбитражных судов.</w:t>
      </w:r>
    </w:p>
    <w:p w:rsidR="00F01A44" w:rsidRPr="0015294F" w:rsidRDefault="00F01A44" w:rsidP="00F01A44">
      <w:pPr>
        <w:jc w:val="both"/>
        <w:rPr>
          <w:color w:val="000000"/>
          <w:sz w:val="26"/>
          <w:szCs w:val="26"/>
        </w:rPr>
      </w:pPr>
    </w:p>
    <w:p w:rsidR="00F01A44" w:rsidRPr="0015294F" w:rsidRDefault="00F01A44" w:rsidP="00F01A44">
      <w:pPr>
        <w:jc w:val="both"/>
        <w:rPr>
          <w:color w:val="000000"/>
          <w:sz w:val="26"/>
          <w:szCs w:val="26"/>
        </w:rPr>
      </w:pPr>
    </w:p>
    <w:p w:rsidR="00C463D5" w:rsidRDefault="00F01A44"/>
    <w:sectPr w:rsidR="00C463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A44"/>
    <w:rsid w:val="000D4625"/>
    <w:rsid w:val="003E7FD1"/>
    <w:rsid w:val="00F01A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1A44"/>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F01A44"/>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F01A44"/>
    <w:rPr>
      <w:rFonts w:ascii="Arial" w:eastAsia="Times New Roman" w:hAnsi="Arial" w:cs="Arial"/>
      <w:b/>
      <w:bCs/>
      <w:i/>
      <w:iCs/>
      <w:sz w:val="28"/>
      <w:szCs w:val="28"/>
      <w:lang w:eastAsia="ru-RU"/>
    </w:rPr>
  </w:style>
  <w:style w:type="paragraph" w:styleId="a3">
    <w:name w:val="Normal (Web)"/>
    <w:basedOn w:val="a"/>
    <w:uiPriority w:val="99"/>
    <w:unhideWhenUsed/>
    <w:rsid w:val="00F01A44"/>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1A44"/>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F01A44"/>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F01A44"/>
    <w:rPr>
      <w:rFonts w:ascii="Arial" w:eastAsia="Times New Roman" w:hAnsi="Arial" w:cs="Arial"/>
      <w:b/>
      <w:bCs/>
      <w:i/>
      <w:iCs/>
      <w:sz w:val="28"/>
      <w:szCs w:val="28"/>
      <w:lang w:eastAsia="ru-RU"/>
    </w:rPr>
  </w:style>
  <w:style w:type="paragraph" w:styleId="a3">
    <w:name w:val="Normal (Web)"/>
    <w:basedOn w:val="a"/>
    <w:uiPriority w:val="99"/>
    <w:unhideWhenUsed/>
    <w:rsid w:val="00F01A4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2801</Words>
  <Characters>15970</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КГО</Company>
  <LinksUpToDate>false</LinksUpToDate>
  <CharactersWithSpaces>18734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K406</dc:creator>
  <cp:keywords/>
  <dc:description/>
  <cp:lastModifiedBy>K406</cp:lastModifiedBy>
  <cp:revision>1</cp:revision>
  <dcterms:created xsi:type="dcterms:W3CDTF">2014-11-26T05:32:00Z</dcterms:created>
  <dcterms:modified xsi:type="dcterms:W3CDTF">2014-11-26T05:34:00Z</dcterms:modified>
</cp:coreProperties>
</file>