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77" w:rsidRDefault="000A5177" w:rsidP="001E7418">
      <w:pPr>
        <w:pStyle w:val="a7"/>
        <w:jc w:val="center"/>
        <w:rPr>
          <w:b/>
        </w:rPr>
      </w:pPr>
      <w:r w:rsidRPr="00B72A20">
        <w:rPr>
          <w:b/>
          <w:lang w:val="en-US"/>
        </w:rPr>
        <w:object w:dxaOrig="3922" w:dyaOrig="5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9.25pt" o:ole="" fillcolor="window">
            <v:imagedata r:id="rId6" o:title=""/>
          </v:shape>
          <o:OLEObject Type="Embed" ProgID="Word.Picture.8" ShapeID="_x0000_i1025" DrawAspect="Content" ObjectID="_1667806034" r:id="rId7"/>
        </w:object>
      </w:r>
    </w:p>
    <w:p w:rsidR="000A5177" w:rsidRDefault="000A5177" w:rsidP="000A5177">
      <w:pPr>
        <w:pStyle w:val="a7"/>
        <w:ind w:firstLine="709"/>
        <w:jc w:val="center"/>
        <w:rPr>
          <w:rFonts w:ascii="Times New Roman" w:hAnsi="Times New Roman" w:cs="Times New Roman"/>
          <w:b/>
          <w:sz w:val="28"/>
          <w:szCs w:val="28"/>
        </w:rPr>
      </w:pPr>
      <w:r w:rsidRPr="00427B02">
        <w:rPr>
          <w:rFonts w:ascii="Times New Roman" w:hAnsi="Times New Roman" w:cs="Times New Roman"/>
          <w:b/>
          <w:sz w:val="28"/>
          <w:szCs w:val="28"/>
        </w:rPr>
        <w:t>АДМИНИСТРАЦИЯ КАРАБАШСКОГО ГОРОДСКОГО ОКРУГА</w:t>
      </w:r>
    </w:p>
    <w:p w:rsidR="000A5177" w:rsidRPr="00427B02" w:rsidRDefault="000A5177" w:rsidP="000A5177">
      <w:pPr>
        <w:pStyle w:val="a7"/>
        <w:ind w:firstLine="709"/>
        <w:jc w:val="center"/>
        <w:rPr>
          <w:rFonts w:ascii="Times New Roman" w:hAnsi="Times New Roman" w:cs="Times New Roman"/>
          <w:b/>
          <w:color w:val="37433F"/>
          <w:sz w:val="28"/>
          <w:szCs w:val="28"/>
        </w:rPr>
      </w:pPr>
      <w:r>
        <w:rPr>
          <w:rFonts w:ascii="Times New Roman" w:hAnsi="Times New Roman" w:cs="Times New Roman"/>
          <w:b/>
          <w:sz w:val="28"/>
          <w:szCs w:val="28"/>
        </w:rPr>
        <w:t>ЧЕЛЯБИНСКОЙ ОБЛАСТИ</w:t>
      </w:r>
    </w:p>
    <w:p w:rsidR="000A5177" w:rsidRPr="00427B02" w:rsidRDefault="000A5177" w:rsidP="000A5177">
      <w:pPr>
        <w:pStyle w:val="a7"/>
        <w:ind w:firstLine="709"/>
        <w:jc w:val="center"/>
        <w:rPr>
          <w:rFonts w:ascii="Times New Roman" w:hAnsi="Times New Roman" w:cs="Times New Roman"/>
          <w:b/>
          <w:color w:val="37433F"/>
          <w:sz w:val="28"/>
          <w:szCs w:val="28"/>
        </w:rPr>
      </w:pPr>
    </w:p>
    <w:p w:rsidR="000A5177" w:rsidRPr="00427B02" w:rsidRDefault="000A5177" w:rsidP="000A5177">
      <w:pPr>
        <w:pStyle w:val="a7"/>
        <w:ind w:firstLine="709"/>
        <w:jc w:val="center"/>
        <w:rPr>
          <w:rFonts w:ascii="Times New Roman" w:hAnsi="Times New Roman" w:cs="Times New Roman"/>
          <w:b/>
          <w:sz w:val="28"/>
          <w:szCs w:val="28"/>
        </w:rPr>
      </w:pPr>
      <w:r w:rsidRPr="00427B02">
        <w:rPr>
          <w:rFonts w:ascii="Times New Roman" w:hAnsi="Times New Roman" w:cs="Times New Roman"/>
          <w:b/>
          <w:sz w:val="28"/>
          <w:szCs w:val="28"/>
        </w:rPr>
        <w:t>ПОСТАНОВЛЕНИЕ</w:t>
      </w:r>
    </w:p>
    <w:p w:rsidR="002C1AD6" w:rsidRPr="00261446" w:rsidRDefault="004A13D0" w:rsidP="0096131F">
      <w:pPr>
        <w:pStyle w:val="a7"/>
        <w:rPr>
          <w:rFonts w:ascii="Times New Roman" w:hAnsi="Times New Roman" w:cs="Times New Roman"/>
          <w:sz w:val="28"/>
          <w:szCs w:val="28"/>
        </w:rPr>
      </w:pPr>
      <w:r>
        <w:rPr>
          <w:rFonts w:ascii="Times New Roman" w:hAnsi="Times New Roman" w:cs="Times New Roman"/>
          <w:sz w:val="28"/>
          <w:szCs w:val="28"/>
        </w:rPr>
        <w:t>о</w:t>
      </w:r>
      <w:r w:rsidR="000A5177" w:rsidRPr="00F2680E">
        <w:rPr>
          <w:rFonts w:ascii="Times New Roman" w:hAnsi="Times New Roman" w:cs="Times New Roman"/>
          <w:sz w:val="28"/>
          <w:szCs w:val="28"/>
        </w:rPr>
        <w:t>т</w:t>
      </w:r>
      <w:r>
        <w:rPr>
          <w:rFonts w:ascii="Times New Roman" w:hAnsi="Times New Roman" w:cs="Times New Roman"/>
          <w:sz w:val="28"/>
          <w:szCs w:val="28"/>
        </w:rPr>
        <w:t xml:space="preserve"> </w:t>
      </w:r>
      <w:r w:rsidR="005F4DFB">
        <w:rPr>
          <w:rFonts w:ascii="Times New Roman" w:hAnsi="Times New Roman" w:cs="Times New Roman"/>
          <w:sz w:val="28"/>
          <w:szCs w:val="28"/>
          <w:u w:val="single"/>
        </w:rPr>
        <w:t xml:space="preserve">01.09.2020 г. </w:t>
      </w:r>
      <w:r w:rsidR="00AA52DD" w:rsidRPr="00261446">
        <w:rPr>
          <w:rFonts w:ascii="Times New Roman" w:hAnsi="Times New Roman" w:cs="Times New Roman"/>
          <w:sz w:val="28"/>
          <w:szCs w:val="28"/>
        </w:rPr>
        <w:t xml:space="preserve"> </w:t>
      </w:r>
      <w:r w:rsidR="00AA52DD">
        <w:rPr>
          <w:rFonts w:ascii="Times New Roman" w:hAnsi="Times New Roman" w:cs="Times New Roman"/>
          <w:sz w:val="28"/>
          <w:szCs w:val="28"/>
        </w:rPr>
        <w:t>№</w:t>
      </w:r>
      <w:r w:rsidR="00AA52DD" w:rsidRPr="00261446">
        <w:rPr>
          <w:rFonts w:ascii="Times New Roman" w:hAnsi="Times New Roman" w:cs="Times New Roman"/>
          <w:sz w:val="28"/>
          <w:szCs w:val="28"/>
        </w:rPr>
        <w:t xml:space="preserve"> </w:t>
      </w:r>
      <w:r w:rsidR="005F4DFB">
        <w:rPr>
          <w:rFonts w:ascii="Times New Roman" w:hAnsi="Times New Roman" w:cs="Times New Roman"/>
          <w:sz w:val="28"/>
          <w:szCs w:val="28"/>
          <w:u w:val="single"/>
        </w:rPr>
        <w:t>772</w:t>
      </w:r>
    </w:p>
    <w:p w:rsidR="000307E2" w:rsidRDefault="002C1AD6" w:rsidP="002C1AD6">
      <w:pPr>
        <w:pStyle w:val="a7"/>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г. Карабаш</w:t>
      </w:r>
    </w:p>
    <w:p w:rsidR="00594DE9" w:rsidRPr="002C1AD6" w:rsidRDefault="00AE0602" w:rsidP="002C1AD6">
      <w:pPr>
        <w:pStyle w:val="a7"/>
        <w:rPr>
          <w:rFonts w:ascii="Times New Roman" w:hAnsi="Times New Roman" w:cs="Times New Roman"/>
          <w:sz w:val="16"/>
          <w:szCs w:val="16"/>
        </w:rPr>
      </w:pPr>
      <w:r w:rsidRPr="00AE0602">
        <w:rPr>
          <w:rFonts w:ascii="Times New Roman" w:hAnsi="Times New Roman" w:cs="Times New Roman"/>
          <w:sz w:val="24"/>
          <w:szCs w:val="24"/>
        </w:rPr>
        <w:pict>
          <v:line id="_x0000_s1029" style="position:absolute;z-index:251660288" from="204.85pt,6.3pt" to="219.25pt,6.3pt"/>
        </w:pict>
      </w:r>
      <w:r w:rsidRPr="00AE0602">
        <w:rPr>
          <w:rFonts w:ascii="Times New Roman" w:hAnsi="Times New Roman" w:cs="Times New Roman"/>
          <w:noProof/>
          <w:sz w:val="28"/>
          <w:szCs w:val="28"/>
          <w:lang w:eastAsia="ru-RU"/>
        </w:rPr>
        <w:pict>
          <v:line id="_x0000_s1027" style="position:absolute;z-index:251658240" from="219.25pt,6.3pt" to="219.25pt,20.7pt"/>
        </w:pict>
      </w:r>
      <w:r w:rsidRPr="00AE0602">
        <w:rPr>
          <w:rFonts w:ascii="Times New Roman" w:hAnsi="Times New Roman" w:cs="Times New Roman"/>
          <w:sz w:val="24"/>
          <w:szCs w:val="24"/>
        </w:rPr>
        <w:pict>
          <v:line id="_x0000_s1031" style="position:absolute;z-index:251663360" from="-3.85pt,6.3pt" to="10.55pt,6.3pt"/>
        </w:pict>
      </w:r>
      <w:r w:rsidRPr="00AE0602">
        <w:rPr>
          <w:rFonts w:ascii="Times New Roman" w:hAnsi="Times New Roman" w:cs="Times New Roman"/>
          <w:noProof/>
          <w:sz w:val="28"/>
          <w:szCs w:val="28"/>
          <w:lang w:eastAsia="ru-RU"/>
        </w:rPr>
        <w:pict>
          <v:line id="_x0000_s1030" style="position:absolute;z-index:251661312" from="-3.85pt,6.3pt" to="-3.85pt,20.7pt"/>
        </w:pict>
      </w:r>
    </w:p>
    <w:p w:rsidR="00594DE9" w:rsidRPr="009037E2" w:rsidRDefault="00E059B4" w:rsidP="003445E4">
      <w:pPr>
        <w:pStyle w:val="a7"/>
        <w:ind w:right="5102"/>
        <w:jc w:val="both"/>
        <w:rPr>
          <w:rFonts w:ascii="Times New Roman" w:hAnsi="Times New Roman" w:cs="Times New Roman"/>
          <w:sz w:val="28"/>
          <w:szCs w:val="28"/>
        </w:rPr>
      </w:pPr>
      <w:r>
        <w:rPr>
          <w:rFonts w:ascii="Times New Roman" w:hAnsi="Times New Roman" w:cs="Times New Roman"/>
          <w:sz w:val="28"/>
          <w:szCs w:val="28"/>
        </w:rPr>
        <w:t>О</w:t>
      </w:r>
      <w:r w:rsidR="00CD7542">
        <w:rPr>
          <w:rFonts w:ascii="Times New Roman" w:hAnsi="Times New Roman" w:cs="Times New Roman"/>
          <w:sz w:val="28"/>
          <w:szCs w:val="28"/>
        </w:rPr>
        <w:t xml:space="preserve"> внесении изменений в по</w:t>
      </w:r>
      <w:r w:rsidR="003445E4">
        <w:rPr>
          <w:rFonts w:ascii="Times New Roman" w:hAnsi="Times New Roman" w:cs="Times New Roman"/>
          <w:sz w:val="28"/>
          <w:szCs w:val="28"/>
        </w:rPr>
        <w:t>становление администрации Ка</w:t>
      </w:r>
      <w:r w:rsidR="00D55532">
        <w:rPr>
          <w:rFonts w:ascii="Times New Roman" w:hAnsi="Times New Roman" w:cs="Times New Roman"/>
          <w:sz w:val="28"/>
          <w:szCs w:val="28"/>
        </w:rPr>
        <w:t xml:space="preserve">рабашского городского округа </w:t>
      </w:r>
      <w:r w:rsidR="003445E4">
        <w:rPr>
          <w:rFonts w:ascii="Times New Roman" w:hAnsi="Times New Roman" w:cs="Times New Roman"/>
          <w:sz w:val="28"/>
          <w:szCs w:val="28"/>
        </w:rPr>
        <w:t xml:space="preserve"> от 19.06.2017 г. № 485</w:t>
      </w:r>
    </w:p>
    <w:p w:rsidR="000A5177" w:rsidRPr="003445E4" w:rsidRDefault="000A5177" w:rsidP="000A5177">
      <w:pPr>
        <w:pStyle w:val="a7"/>
        <w:ind w:firstLine="709"/>
        <w:jc w:val="both"/>
        <w:rPr>
          <w:rFonts w:ascii="Times New Roman" w:hAnsi="Times New Roman" w:cs="Times New Roman"/>
          <w:sz w:val="6"/>
          <w:szCs w:val="28"/>
        </w:rPr>
      </w:pPr>
    </w:p>
    <w:p w:rsidR="003445E4" w:rsidRPr="009037E2" w:rsidRDefault="003445E4" w:rsidP="000A5177">
      <w:pPr>
        <w:pStyle w:val="a7"/>
        <w:ind w:firstLine="709"/>
        <w:jc w:val="both"/>
        <w:rPr>
          <w:rFonts w:ascii="Times New Roman" w:hAnsi="Times New Roman" w:cs="Times New Roman"/>
          <w:sz w:val="28"/>
          <w:szCs w:val="28"/>
        </w:rPr>
      </w:pPr>
    </w:p>
    <w:p w:rsidR="000E10B3" w:rsidRPr="002A65D8" w:rsidRDefault="000A5177" w:rsidP="0068515E">
      <w:pPr>
        <w:pStyle w:val="a7"/>
        <w:ind w:firstLine="709"/>
        <w:jc w:val="both"/>
        <w:rPr>
          <w:rFonts w:ascii="Times New Roman" w:hAnsi="Times New Roman" w:cs="Times New Roman"/>
          <w:sz w:val="28"/>
          <w:szCs w:val="28"/>
        </w:rPr>
      </w:pPr>
      <w:r w:rsidRPr="002A65D8">
        <w:rPr>
          <w:rFonts w:ascii="Times New Roman" w:hAnsi="Times New Roman" w:cs="Times New Roman"/>
          <w:sz w:val="28"/>
          <w:szCs w:val="28"/>
        </w:rPr>
        <w:t xml:space="preserve">В соответствии с Федеральным Законом РФ от 27.07.2010г. № 210-ФЗ </w:t>
      </w:r>
      <w:r w:rsidR="007E15F5" w:rsidRPr="002A65D8">
        <w:rPr>
          <w:rFonts w:ascii="Times New Roman" w:hAnsi="Times New Roman" w:cs="Times New Roman"/>
          <w:sz w:val="28"/>
          <w:szCs w:val="28"/>
        </w:rPr>
        <w:t>«</w:t>
      </w:r>
      <w:r w:rsidRPr="002A65D8">
        <w:rPr>
          <w:rFonts w:ascii="Times New Roman" w:hAnsi="Times New Roman" w:cs="Times New Roman"/>
          <w:sz w:val="28"/>
          <w:szCs w:val="28"/>
        </w:rPr>
        <w:t>Об организации предоставления государственных и муниципальных услуг</w:t>
      </w:r>
      <w:r w:rsidR="007E15F5" w:rsidRPr="002A65D8">
        <w:rPr>
          <w:rFonts w:ascii="Times New Roman" w:hAnsi="Times New Roman" w:cs="Times New Roman"/>
          <w:sz w:val="28"/>
          <w:szCs w:val="28"/>
        </w:rPr>
        <w:t>»</w:t>
      </w:r>
      <w:r w:rsidRPr="002A65D8">
        <w:rPr>
          <w:rFonts w:ascii="Times New Roman" w:hAnsi="Times New Roman" w:cs="Times New Roman"/>
          <w:sz w:val="28"/>
          <w:szCs w:val="28"/>
        </w:rPr>
        <w:t xml:space="preserve">, постановлением </w:t>
      </w:r>
      <w:r w:rsidR="00BD141E">
        <w:rPr>
          <w:rFonts w:ascii="Times New Roman" w:hAnsi="Times New Roman" w:cs="Times New Roman"/>
          <w:sz w:val="28"/>
          <w:szCs w:val="28"/>
        </w:rPr>
        <w:t>а</w:t>
      </w:r>
      <w:r w:rsidRPr="002A65D8">
        <w:rPr>
          <w:rFonts w:ascii="Times New Roman" w:hAnsi="Times New Roman" w:cs="Times New Roman"/>
          <w:sz w:val="28"/>
          <w:szCs w:val="28"/>
        </w:rPr>
        <w:t xml:space="preserve">дминистрации Карабашского городского округа от 10.03.2011г. № 71 </w:t>
      </w:r>
      <w:r w:rsidR="007E15F5" w:rsidRPr="002A65D8">
        <w:rPr>
          <w:rFonts w:ascii="Times New Roman" w:hAnsi="Times New Roman" w:cs="Times New Roman"/>
          <w:sz w:val="28"/>
          <w:szCs w:val="28"/>
        </w:rPr>
        <w:t>«</w:t>
      </w:r>
      <w:r w:rsidRPr="002A65D8">
        <w:rPr>
          <w:rFonts w:ascii="Times New Roman" w:hAnsi="Times New Roman" w:cs="Times New Roman"/>
          <w:sz w:val="28"/>
          <w:szCs w:val="28"/>
        </w:rPr>
        <w:t>Об утверждении Положения о (государственной) муниципальной услуге и порядке ведения Реестра государственных (муниципальных) услуг (работ) в Карабашском городском округе</w:t>
      </w:r>
      <w:r w:rsidR="007E15F5" w:rsidRPr="002A65D8">
        <w:rPr>
          <w:rFonts w:ascii="Times New Roman" w:hAnsi="Times New Roman" w:cs="Times New Roman"/>
          <w:sz w:val="28"/>
          <w:szCs w:val="28"/>
        </w:rPr>
        <w:t>»</w:t>
      </w:r>
      <w:r w:rsidRPr="002A65D8">
        <w:rPr>
          <w:rFonts w:ascii="Times New Roman" w:hAnsi="Times New Roman" w:cs="Times New Roman"/>
          <w:sz w:val="28"/>
          <w:szCs w:val="28"/>
        </w:rPr>
        <w:t>,</w:t>
      </w:r>
      <w:r w:rsidRPr="002A65D8">
        <w:rPr>
          <w:rFonts w:ascii="Times New Roman" w:hAnsi="Times New Roman" w:cs="Times New Roman"/>
          <w:color w:val="008000"/>
          <w:sz w:val="28"/>
          <w:szCs w:val="28"/>
        </w:rPr>
        <w:t xml:space="preserve"> </w:t>
      </w:r>
      <w:r w:rsidRPr="002A65D8">
        <w:rPr>
          <w:rFonts w:ascii="Times New Roman" w:hAnsi="Times New Roman" w:cs="Times New Roman"/>
          <w:sz w:val="28"/>
          <w:szCs w:val="28"/>
        </w:rPr>
        <w:t xml:space="preserve">руководствуясь Федеральным законом от 06.10.2003г. № 131-ФЗ </w:t>
      </w:r>
      <w:r w:rsidR="007E15F5" w:rsidRPr="002A65D8">
        <w:rPr>
          <w:rFonts w:ascii="Times New Roman" w:hAnsi="Times New Roman" w:cs="Times New Roman"/>
          <w:sz w:val="28"/>
          <w:szCs w:val="28"/>
        </w:rPr>
        <w:t>«</w:t>
      </w:r>
      <w:r w:rsidRPr="002A65D8">
        <w:rPr>
          <w:rFonts w:ascii="Times New Roman" w:hAnsi="Times New Roman" w:cs="Times New Roman"/>
          <w:sz w:val="28"/>
          <w:szCs w:val="28"/>
        </w:rPr>
        <w:t>Об общих принципах организации местного самоуправления в Российской Федерации</w:t>
      </w:r>
      <w:r w:rsidR="007E15F5" w:rsidRPr="002A65D8">
        <w:rPr>
          <w:rFonts w:ascii="Times New Roman" w:hAnsi="Times New Roman" w:cs="Times New Roman"/>
          <w:sz w:val="28"/>
          <w:szCs w:val="28"/>
        </w:rPr>
        <w:t>»</w:t>
      </w:r>
      <w:r w:rsidRPr="002A65D8">
        <w:rPr>
          <w:rFonts w:ascii="Times New Roman" w:hAnsi="Times New Roman" w:cs="Times New Roman"/>
          <w:sz w:val="28"/>
          <w:szCs w:val="28"/>
        </w:rPr>
        <w:t>, Бюджетным кодексом РФ, Уставом Карабашского городского округа,</w:t>
      </w:r>
    </w:p>
    <w:p w:rsidR="000A5177" w:rsidRPr="002A65D8" w:rsidRDefault="000A5177" w:rsidP="00A76B10">
      <w:pPr>
        <w:pStyle w:val="a7"/>
        <w:rPr>
          <w:rFonts w:ascii="Times New Roman" w:hAnsi="Times New Roman" w:cs="Times New Roman"/>
          <w:sz w:val="28"/>
          <w:szCs w:val="28"/>
        </w:rPr>
      </w:pPr>
      <w:r w:rsidRPr="002A65D8">
        <w:rPr>
          <w:rFonts w:ascii="Times New Roman" w:hAnsi="Times New Roman" w:cs="Times New Roman"/>
          <w:sz w:val="28"/>
          <w:szCs w:val="28"/>
        </w:rPr>
        <w:t>ПОСТАНОВЛЯЮ:</w:t>
      </w:r>
    </w:p>
    <w:p w:rsidR="00BD141E" w:rsidRDefault="00E059B4" w:rsidP="00BD141E">
      <w:pPr>
        <w:pStyle w:val="a7"/>
        <w:ind w:firstLine="709"/>
        <w:jc w:val="both"/>
        <w:rPr>
          <w:rFonts w:ascii="Times New Roman" w:hAnsi="Times New Roman" w:cs="Times New Roman"/>
          <w:sz w:val="28"/>
          <w:szCs w:val="28"/>
        </w:rPr>
      </w:pPr>
      <w:r w:rsidRPr="002A65D8">
        <w:rPr>
          <w:rFonts w:ascii="Times New Roman" w:hAnsi="Times New Roman" w:cs="Times New Roman"/>
          <w:sz w:val="28"/>
          <w:szCs w:val="28"/>
        </w:rPr>
        <w:t>1.</w:t>
      </w:r>
      <w:r w:rsidR="00ED24DF" w:rsidRPr="002A65D8">
        <w:rPr>
          <w:rFonts w:ascii="Times New Roman" w:hAnsi="Times New Roman" w:cs="Times New Roman"/>
          <w:sz w:val="28"/>
          <w:szCs w:val="28"/>
        </w:rPr>
        <w:t xml:space="preserve"> </w:t>
      </w:r>
      <w:r w:rsidR="00C02A1E" w:rsidRPr="002A65D8">
        <w:rPr>
          <w:rFonts w:ascii="Times New Roman" w:hAnsi="Times New Roman" w:cs="Times New Roman"/>
          <w:sz w:val="28"/>
          <w:szCs w:val="28"/>
        </w:rPr>
        <w:t>Внести в постановление администрации Карабашского городского округа от 19.06.2017 г. № 485</w:t>
      </w:r>
      <w:r w:rsidRPr="002A65D8">
        <w:rPr>
          <w:rFonts w:ascii="Times New Roman" w:hAnsi="Times New Roman" w:cs="Times New Roman"/>
          <w:sz w:val="28"/>
          <w:szCs w:val="28"/>
        </w:rPr>
        <w:t xml:space="preserve"> </w:t>
      </w:r>
      <w:r w:rsidR="00C02A1E" w:rsidRPr="002A65D8">
        <w:rPr>
          <w:rFonts w:ascii="Times New Roman" w:hAnsi="Times New Roman" w:cs="Times New Roman"/>
          <w:sz w:val="28"/>
          <w:szCs w:val="28"/>
        </w:rPr>
        <w:t>«Об утверждении Р</w:t>
      </w:r>
      <w:r w:rsidRPr="002A65D8">
        <w:rPr>
          <w:rFonts w:ascii="Times New Roman" w:hAnsi="Times New Roman" w:cs="Times New Roman"/>
          <w:sz w:val="28"/>
          <w:szCs w:val="28"/>
        </w:rPr>
        <w:t>еестр</w:t>
      </w:r>
      <w:r w:rsidR="00C02A1E" w:rsidRPr="002A65D8">
        <w:rPr>
          <w:rFonts w:ascii="Times New Roman" w:hAnsi="Times New Roman" w:cs="Times New Roman"/>
          <w:sz w:val="28"/>
          <w:szCs w:val="28"/>
        </w:rPr>
        <w:t>а</w:t>
      </w:r>
      <w:r w:rsidRPr="002A65D8">
        <w:rPr>
          <w:rFonts w:ascii="Times New Roman" w:hAnsi="Times New Roman" w:cs="Times New Roman"/>
          <w:sz w:val="28"/>
          <w:szCs w:val="28"/>
        </w:rPr>
        <w:t xml:space="preserve"> государственных (муниципальных) услуг (работ), предоставляемых органами местного самоуправления и муниципальными учреждениями</w:t>
      </w:r>
      <w:r w:rsidR="001E7418" w:rsidRPr="002A65D8">
        <w:rPr>
          <w:rFonts w:ascii="Times New Roman" w:hAnsi="Times New Roman" w:cs="Times New Roman"/>
          <w:sz w:val="28"/>
          <w:szCs w:val="28"/>
        </w:rPr>
        <w:t xml:space="preserve"> Карабашского городского округа</w:t>
      </w:r>
      <w:r w:rsidR="00C02A1E" w:rsidRPr="002A65D8">
        <w:rPr>
          <w:rFonts w:ascii="Times New Roman" w:hAnsi="Times New Roman" w:cs="Times New Roman"/>
          <w:sz w:val="28"/>
          <w:szCs w:val="28"/>
        </w:rPr>
        <w:t>» следующие изменения:</w:t>
      </w:r>
    </w:p>
    <w:p w:rsidR="00C02A1E" w:rsidRPr="00BD141E" w:rsidRDefault="00BD141E" w:rsidP="00BD141E">
      <w:pPr>
        <w:pStyle w:val="a7"/>
        <w:ind w:firstLine="709"/>
        <w:jc w:val="both"/>
        <w:rPr>
          <w:rFonts w:ascii="Times New Roman" w:hAnsi="Times New Roman" w:cs="Times New Roman"/>
          <w:sz w:val="28"/>
          <w:szCs w:val="28"/>
        </w:rPr>
      </w:pPr>
      <w:r>
        <w:rPr>
          <w:rFonts w:ascii="Times New Roman" w:hAnsi="Times New Roman" w:cs="Times New Roman"/>
          <w:sz w:val="28"/>
          <w:szCs w:val="28"/>
        </w:rPr>
        <w:t>П</w:t>
      </w:r>
      <w:r w:rsidR="00C02A1E" w:rsidRPr="002A65D8">
        <w:rPr>
          <w:rFonts w:ascii="Times New Roman" w:hAnsi="Times New Roman" w:cs="Times New Roman"/>
          <w:sz w:val="28"/>
          <w:szCs w:val="28"/>
        </w:rPr>
        <w:t>риложени</w:t>
      </w:r>
      <w:r w:rsidR="00CD7542">
        <w:rPr>
          <w:rFonts w:ascii="Times New Roman" w:hAnsi="Times New Roman" w:cs="Times New Roman"/>
          <w:sz w:val="28"/>
          <w:szCs w:val="28"/>
        </w:rPr>
        <w:t>е</w:t>
      </w:r>
      <w:r w:rsidR="00C02A1E" w:rsidRPr="002A65D8">
        <w:rPr>
          <w:rFonts w:ascii="Times New Roman" w:hAnsi="Times New Roman" w:cs="Times New Roman"/>
          <w:sz w:val="28"/>
          <w:szCs w:val="28"/>
        </w:rPr>
        <w:t xml:space="preserve"> 1</w:t>
      </w:r>
      <w:r w:rsidR="002A65D8" w:rsidRPr="002A65D8">
        <w:rPr>
          <w:rFonts w:ascii="Times New Roman" w:hAnsi="Times New Roman" w:cs="Times New Roman"/>
          <w:sz w:val="28"/>
          <w:szCs w:val="28"/>
        </w:rPr>
        <w:t xml:space="preserve"> </w:t>
      </w:r>
      <w:r w:rsidR="00C02A1E" w:rsidRPr="002A65D8">
        <w:rPr>
          <w:rFonts w:ascii="Times New Roman" w:hAnsi="Times New Roman" w:cs="Times New Roman"/>
          <w:sz w:val="28"/>
          <w:szCs w:val="28"/>
        </w:rPr>
        <w:t>«Реестр государственных (муниципальных) услуг (работ), предоставляемых органами местного самоуправления и муниципальными учреждениями Карабашского городского округа»</w:t>
      </w:r>
      <w:r w:rsidR="002A65D8" w:rsidRPr="002A65D8">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w:t>
      </w:r>
      <w:r w:rsidR="00C02A1E" w:rsidRPr="002A65D8">
        <w:rPr>
          <w:rFonts w:ascii="Times New Roman" w:hAnsi="Times New Roman" w:cs="Times New Roman"/>
          <w:sz w:val="28"/>
          <w:szCs w:val="28"/>
        </w:rPr>
        <w:t xml:space="preserve"> согласно приложению.</w:t>
      </w:r>
    </w:p>
    <w:p w:rsidR="00E059B4" w:rsidRPr="002A65D8" w:rsidRDefault="00DD5E55" w:rsidP="0068515E">
      <w:pPr>
        <w:pStyle w:val="a7"/>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sidR="00E059B4" w:rsidRPr="002A65D8">
        <w:rPr>
          <w:rFonts w:ascii="Times New Roman" w:hAnsi="Times New Roman" w:cs="Times New Roman"/>
          <w:sz w:val="28"/>
          <w:szCs w:val="28"/>
        </w:rPr>
        <w:t>.</w:t>
      </w:r>
      <w:r w:rsidR="00ED24DF" w:rsidRPr="002A65D8">
        <w:rPr>
          <w:rFonts w:ascii="Times New Roman" w:hAnsi="Times New Roman" w:cs="Times New Roman"/>
          <w:sz w:val="28"/>
          <w:szCs w:val="28"/>
        </w:rPr>
        <w:t xml:space="preserve"> </w:t>
      </w:r>
      <w:r w:rsidR="002D6C35" w:rsidRPr="002A65D8">
        <w:rPr>
          <w:rFonts w:ascii="Times New Roman" w:hAnsi="Times New Roman" w:cs="Times New Roman"/>
          <w:sz w:val="28"/>
          <w:szCs w:val="28"/>
        </w:rPr>
        <w:t xml:space="preserve">Отделу организационно-контрольной работы администрации Карабашского городского округа (Бачурина Н.А.) настоящее постановление разместить на официальном сайте администрации </w:t>
      </w:r>
      <w:r w:rsidR="001E7418" w:rsidRPr="002A65D8">
        <w:rPr>
          <w:rFonts w:ascii="Times New Roman" w:hAnsi="Times New Roman" w:cs="Times New Roman"/>
          <w:sz w:val="28"/>
          <w:szCs w:val="28"/>
        </w:rPr>
        <w:t xml:space="preserve">Карабашского городского округа </w:t>
      </w:r>
      <w:r w:rsidR="002D6C35" w:rsidRPr="002A65D8">
        <w:rPr>
          <w:rFonts w:ascii="Times New Roman" w:hAnsi="Times New Roman" w:cs="Times New Roman"/>
          <w:sz w:val="28"/>
          <w:szCs w:val="28"/>
          <w:lang w:val="en-US"/>
        </w:rPr>
        <w:t>http</w:t>
      </w:r>
      <w:r w:rsidR="002D6C35" w:rsidRPr="002A65D8">
        <w:rPr>
          <w:rFonts w:ascii="Times New Roman" w:hAnsi="Times New Roman" w:cs="Times New Roman"/>
          <w:sz w:val="28"/>
          <w:szCs w:val="28"/>
        </w:rPr>
        <w:t xml:space="preserve">: </w:t>
      </w:r>
      <w:hyperlink w:history="1">
        <w:r w:rsidR="002D6C35" w:rsidRPr="002A65D8">
          <w:rPr>
            <w:rStyle w:val="a6"/>
            <w:rFonts w:ascii="Times New Roman" w:hAnsi="Times New Roman" w:cs="Times New Roman"/>
            <w:sz w:val="28"/>
            <w:szCs w:val="28"/>
            <w:lang w:val="en-US"/>
          </w:rPr>
          <w:t>www</w:t>
        </w:r>
        <w:r w:rsidR="002D6C35" w:rsidRPr="002A65D8">
          <w:rPr>
            <w:rStyle w:val="a6"/>
            <w:rFonts w:ascii="Times New Roman" w:hAnsi="Times New Roman" w:cs="Times New Roman"/>
            <w:sz w:val="28"/>
            <w:szCs w:val="28"/>
          </w:rPr>
          <w:t>.</w:t>
        </w:r>
        <w:r w:rsidR="002D6C35" w:rsidRPr="002A65D8">
          <w:rPr>
            <w:rStyle w:val="a6"/>
            <w:rFonts w:ascii="Times New Roman" w:hAnsi="Times New Roman" w:cs="Times New Roman"/>
            <w:sz w:val="28"/>
            <w:szCs w:val="28"/>
            <w:lang w:val="en-US"/>
          </w:rPr>
          <w:t>karabash</w:t>
        </w:r>
        <w:r w:rsidR="002D6C35" w:rsidRPr="002A65D8">
          <w:rPr>
            <w:rStyle w:val="a6"/>
            <w:rFonts w:ascii="Times New Roman" w:hAnsi="Times New Roman" w:cs="Times New Roman"/>
            <w:sz w:val="28"/>
            <w:szCs w:val="28"/>
          </w:rPr>
          <w:t>-</w:t>
        </w:r>
        <w:r w:rsidR="002D6C35" w:rsidRPr="002A65D8">
          <w:rPr>
            <w:rStyle w:val="a6"/>
            <w:rFonts w:ascii="Times New Roman" w:hAnsi="Times New Roman" w:cs="Times New Roman"/>
            <w:sz w:val="28"/>
            <w:szCs w:val="28"/>
            <w:lang w:val="en-US"/>
          </w:rPr>
          <w:t>go</w:t>
        </w:r>
        <w:r w:rsidR="002D6C35" w:rsidRPr="002A65D8">
          <w:rPr>
            <w:rStyle w:val="a6"/>
            <w:rFonts w:ascii="Times New Roman" w:hAnsi="Times New Roman" w:cs="Times New Roman"/>
            <w:sz w:val="28"/>
            <w:szCs w:val="28"/>
          </w:rPr>
          <w:t>.</w:t>
        </w:r>
        <w:r w:rsidR="002D6C35" w:rsidRPr="002A65D8">
          <w:rPr>
            <w:rStyle w:val="a6"/>
            <w:rFonts w:ascii="Times New Roman" w:hAnsi="Times New Roman" w:cs="Times New Roman"/>
            <w:sz w:val="28"/>
            <w:szCs w:val="28"/>
            <w:lang w:val="en-US"/>
          </w:rPr>
          <w:t>ru</w:t>
        </w:r>
      </w:hyperlink>
      <w:r w:rsidR="00B423E6" w:rsidRPr="002A65D8">
        <w:rPr>
          <w:rFonts w:ascii="Times New Roman" w:hAnsi="Times New Roman" w:cs="Times New Roman"/>
          <w:sz w:val="28"/>
          <w:szCs w:val="28"/>
        </w:rPr>
        <w:t xml:space="preserve"> и </w:t>
      </w:r>
      <w:r w:rsidR="002D6C35" w:rsidRPr="002A65D8">
        <w:rPr>
          <w:rFonts w:ascii="Times New Roman" w:hAnsi="Times New Roman" w:cs="Times New Roman"/>
          <w:sz w:val="28"/>
          <w:szCs w:val="28"/>
        </w:rPr>
        <w:t>обнародо</w:t>
      </w:r>
      <w:r w:rsidR="00B423E6" w:rsidRPr="002A65D8">
        <w:rPr>
          <w:rFonts w:ascii="Times New Roman" w:hAnsi="Times New Roman" w:cs="Times New Roman"/>
          <w:sz w:val="28"/>
          <w:szCs w:val="28"/>
        </w:rPr>
        <w:t>вать на информационных стендах.</w:t>
      </w:r>
    </w:p>
    <w:p w:rsidR="00F2680E" w:rsidRDefault="00DD5E55" w:rsidP="002A65D8">
      <w:pPr>
        <w:pStyle w:val="a7"/>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E059B4" w:rsidRPr="002A65D8">
        <w:rPr>
          <w:rFonts w:ascii="Times New Roman" w:hAnsi="Times New Roman" w:cs="Times New Roman"/>
          <w:sz w:val="28"/>
          <w:szCs w:val="28"/>
        </w:rPr>
        <w:t>.</w:t>
      </w:r>
      <w:r w:rsidR="00ED24DF" w:rsidRPr="002A65D8">
        <w:rPr>
          <w:rFonts w:ascii="Times New Roman" w:hAnsi="Times New Roman" w:cs="Times New Roman"/>
          <w:sz w:val="28"/>
          <w:szCs w:val="28"/>
        </w:rPr>
        <w:t xml:space="preserve"> </w:t>
      </w:r>
      <w:proofErr w:type="gramStart"/>
      <w:r w:rsidR="000A5177" w:rsidRPr="002A65D8">
        <w:rPr>
          <w:rFonts w:ascii="Times New Roman" w:hAnsi="Times New Roman" w:cs="Times New Roman"/>
          <w:sz w:val="28"/>
          <w:szCs w:val="28"/>
        </w:rPr>
        <w:t>Контроль за</w:t>
      </w:r>
      <w:proofErr w:type="gramEnd"/>
      <w:r w:rsidR="000A5177" w:rsidRPr="002A65D8">
        <w:rPr>
          <w:rFonts w:ascii="Times New Roman" w:hAnsi="Times New Roman" w:cs="Times New Roman"/>
          <w:sz w:val="28"/>
          <w:szCs w:val="28"/>
        </w:rPr>
        <w:t xml:space="preserve"> выполнением настоящего </w:t>
      </w:r>
      <w:r w:rsidR="00F617CA" w:rsidRPr="002A65D8">
        <w:rPr>
          <w:rFonts w:ascii="Times New Roman" w:hAnsi="Times New Roman" w:cs="Times New Roman"/>
          <w:sz w:val="28"/>
          <w:szCs w:val="28"/>
        </w:rPr>
        <w:t>п</w:t>
      </w:r>
      <w:r w:rsidR="000A5177" w:rsidRPr="002A65D8">
        <w:rPr>
          <w:rFonts w:ascii="Times New Roman" w:hAnsi="Times New Roman" w:cs="Times New Roman"/>
          <w:sz w:val="28"/>
          <w:szCs w:val="28"/>
        </w:rPr>
        <w:t xml:space="preserve">остановления возложить </w:t>
      </w:r>
      <w:r w:rsidR="007175D9" w:rsidRPr="002A65D8">
        <w:rPr>
          <w:rFonts w:ascii="Times New Roman" w:hAnsi="Times New Roman" w:cs="Times New Roman"/>
          <w:sz w:val="28"/>
          <w:szCs w:val="28"/>
        </w:rPr>
        <w:t xml:space="preserve">на заместителя главы </w:t>
      </w:r>
      <w:r w:rsidR="00D706FB" w:rsidRPr="002A65D8">
        <w:rPr>
          <w:rFonts w:ascii="Times New Roman" w:hAnsi="Times New Roman" w:cs="Times New Roman"/>
          <w:sz w:val="28"/>
          <w:szCs w:val="28"/>
        </w:rPr>
        <w:t>по финансам и экономике Карабашского городского округа И.В.Тарасову.</w:t>
      </w:r>
      <w:r w:rsidR="00E23679" w:rsidRPr="002A65D8">
        <w:rPr>
          <w:rFonts w:ascii="Times New Roman" w:hAnsi="Times New Roman" w:cs="Times New Roman"/>
          <w:sz w:val="28"/>
          <w:szCs w:val="28"/>
        </w:rPr>
        <w:t xml:space="preserve"> </w:t>
      </w:r>
    </w:p>
    <w:p w:rsidR="00CD7542" w:rsidRDefault="00CD7542" w:rsidP="002A65D8">
      <w:pPr>
        <w:pStyle w:val="a7"/>
        <w:tabs>
          <w:tab w:val="left" w:pos="993"/>
        </w:tabs>
        <w:ind w:firstLine="709"/>
        <w:jc w:val="both"/>
        <w:rPr>
          <w:rFonts w:ascii="Times New Roman" w:hAnsi="Times New Roman" w:cs="Times New Roman"/>
          <w:sz w:val="28"/>
          <w:szCs w:val="28"/>
        </w:rPr>
      </w:pPr>
    </w:p>
    <w:p w:rsidR="002A65D8" w:rsidRPr="002A65D8" w:rsidRDefault="002A65D8" w:rsidP="002A65D8">
      <w:pPr>
        <w:pStyle w:val="a7"/>
        <w:tabs>
          <w:tab w:val="left" w:pos="993"/>
        </w:tabs>
        <w:ind w:firstLine="709"/>
        <w:jc w:val="both"/>
        <w:rPr>
          <w:rFonts w:ascii="Times New Roman" w:hAnsi="Times New Roman" w:cs="Times New Roman"/>
          <w:sz w:val="14"/>
          <w:szCs w:val="28"/>
        </w:rPr>
      </w:pPr>
    </w:p>
    <w:p w:rsidR="00F656B5" w:rsidRDefault="00F656B5" w:rsidP="0020337A">
      <w:pPr>
        <w:pStyle w:val="a7"/>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A5177" w:rsidRPr="009037E2">
        <w:rPr>
          <w:rFonts w:ascii="Times New Roman" w:hAnsi="Times New Roman" w:cs="Times New Roman"/>
          <w:sz w:val="28"/>
          <w:szCs w:val="28"/>
        </w:rPr>
        <w:t>Карабашского</w:t>
      </w:r>
      <w:r w:rsidR="004003F0">
        <w:rPr>
          <w:rFonts w:ascii="Times New Roman" w:hAnsi="Times New Roman" w:cs="Times New Roman"/>
          <w:sz w:val="28"/>
          <w:szCs w:val="28"/>
        </w:rPr>
        <w:t xml:space="preserve"> </w:t>
      </w:r>
    </w:p>
    <w:p w:rsidR="000A5177" w:rsidRDefault="00F617CA" w:rsidP="00FB42AB">
      <w:pPr>
        <w:pStyle w:val="a7"/>
        <w:jc w:val="both"/>
      </w:pPr>
      <w:r>
        <w:rPr>
          <w:rFonts w:ascii="Times New Roman" w:hAnsi="Times New Roman" w:cs="Times New Roman"/>
          <w:sz w:val="28"/>
          <w:szCs w:val="28"/>
        </w:rPr>
        <w:t>г</w:t>
      </w:r>
      <w:r w:rsidR="000A5177" w:rsidRPr="009037E2">
        <w:rPr>
          <w:rFonts w:ascii="Times New Roman" w:hAnsi="Times New Roman" w:cs="Times New Roman"/>
          <w:sz w:val="28"/>
          <w:szCs w:val="28"/>
        </w:rPr>
        <w:t xml:space="preserve">ородского округа  </w:t>
      </w:r>
      <w:r w:rsidR="004003F0">
        <w:rPr>
          <w:rFonts w:ascii="Times New Roman" w:hAnsi="Times New Roman" w:cs="Times New Roman"/>
          <w:sz w:val="28"/>
          <w:szCs w:val="28"/>
        </w:rPr>
        <w:t xml:space="preserve">               </w:t>
      </w:r>
      <w:r w:rsidR="00F656B5">
        <w:rPr>
          <w:rFonts w:ascii="Times New Roman" w:hAnsi="Times New Roman" w:cs="Times New Roman"/>
          <w:sz w:val="28"/>
          <w:szCs w:val="28"/>
        </w:rPr>
        <w:t xml:space="preserve">                                                        О.Г. Буданов</w:t>
      </w:r>
    </w:p>
    <w:p w:rsidR="007E1A86" w:rsidRDefault="007E1A86">
      <w:pPr>
        <w:sectPr w:rsidR="007E1A86" w:rsidSect="003445E4">
          <w:pgSz w:w="11906" w:h="16838"/>
          <w:pgMar w:top="1135" w:right="850" w:bottom="1134" w:left="1701" w:header="708" w:footer="708" w:gutter="0"/>
          <w:cols w:space="708"/>
          <w:docGrid w:linePitch="360"/>
        </w:sectPr>
      </w:pPr>
    </w:p>
    <w:p w:rsidR="001F65F8" w:rsidRPr="00EA40AF" w:rsidRDefault="001F65F8" w:rsidP="00CB5E4E">
      <w:pPr>
        <w:pStyle w:val="a7"/>
        <w:ind w:left="10915"/>
        <w:jc w:val="both"/>
        <w:rPr>
          <w:rFonts w:ascii="Times New Roman" w:hAnsi="Times New Roman" w:cs="Times New Roman"/>
          <w:sz w:val="28"/>
          <w:szCs w:val="28"/>
        </w:rPr>
      </w:pPr>
      <w:r w:rsidRPr="00EA40AF">
        <w:rPr>
          <w:rFonts w:ascii="Times New Roman" w:hAnsi="Times New Roman" w:cs="Times New Roman"/>
          <w:sz w:val="28"/>
          <w:szCs w:val="28"/>
        </w:rPr>
        <w:lastRenderedPageBreak/>
        <w:t>Приложение</w:t>
      </w:r>
      <w:r w:rsidR="00131EFA">
        <w:rPr>
          <w:rFonts w:ascii="Times New Roman" w:hAnsi="Times New Roman" w:cs="Times New Roman"/>
          <w:sz w:val="28"/>
          <w:szCs w:val="28"/>
        </w:rPr>
        <w:t xml:space="preserve"> № 1</w:t>
      </w:r>
    </w:p>
    <w:p w:rsidR="001E3C83" w:rsidRDefault="00427B02" w:rsidP="001E3C83">
      <w:pPr>
        <w:pStyle w:val="a7"/>
        <w:ind w:left="10915"/>
        <w:rPr>
          <w:rFonts w:ascii="Times New Roman" w:hAnsi="Times New Roman" w:cs="Times New Roman"/>
          <w:sz w:val="28"/>
          <w:szCs w:val="28"/>
        </w:rPr>
      </w:pPr>
      <w:proofErr w:type="gramStart"/>
      <w:r w:rsidRPr="00EA40AF">
        <w:rPr>
          <w:rFonts w:ascii="Times New Roman" w:hAnsi="Times New Roman" w:cs="Times New Roman"/>
          <w:sz w:val="28"/>
          <w:szCs w:val="28"/>
        </w:rPr>
        <w:t>Утвержден</w:t>
      </w:r>
      <w:proofErr w:type="gramEnd"/>
      <w:r w:rsidRPr="00EA40AF">
        <w:rPr>
          <w:rFonts w:ascii="Times New Roman" w:hAnsi="Times New Roman" w:cs="Times New Roman"/>
          <w:sz w:val="28"/>
          <w:szCs w:val="28"/>
        </w:rPr>
        <w:t xml:space="preserve"> Постановлением</w:t>
      </w:r>
      <w:r w:rsidR="001F65F8" w:rsidRPr="00EA40AF">
        <w:rPr>
          <w:rFonts w:ascii="Times New Roman" w:hAnsi="Times New Roman" w:cs="Times New Roman"/>
          <w:sz w:val="28"/>
          <w:szCs w:val="28"/>
        </w:rPr>
        <w:t xml:space="preserve"> администрации</w:t>
      </w:r>
      <w:r w:rsidRPr="00EA40AF">
        <w:rPr>
          <w:rFonts w:ascii="Times New Roman" w:hAnsi="Times New Roman" w:cs="Times New Roman"/>
          <w:sz w:val="28"/>
          <w:szCs w:val="28"/>
        </w:rPr>
        <w:t xml:space="preserve"> </w:t>
      </w:r>
      <w:r w:rsidR="001F65F8" w:rsidRPr="00EA40AF">
        <w:rPr>
          <w:rFonts w:ascii="Times New Roman" w:hAnsi="Times New Roman" w:cs="Times New Roman"/>
          <w:sz w:val="28"/>
          <w:szCs w:val="28"/>
        </w:rPr>
        <w:t>Карабашского городского округа</w:t>
      </w:r>
    </w:p>
    <w:p w:rsidR="000E10B3" w:rsidRPr="005E1DBD" w:rsidRDefault="00D55532" w:rsidP="000E10B3">
      <w:pPr>
        <w:pStyle w:val="a7"/>
        <w:ind w:left="10915"/>
        <w:jc w:val="both"/>
        <w:rPr>
          <w:rFonts w:ascii="Times New Roman" w:hAnsi="Times New Roman" w:cs="Times New Roman"/>
          <w:sz w:val="28"/>
          <w:szCs w:val="28"/>
        </w:rPr>
      </w:pPr>
      <w:r>
        <w:rPr>
          <w:rFonts w:ascii="Times New Roman" w:hAnsi="Times New Roman" w:cs="Times New Roman"/>
          <w:sz w:val="28"/>
          <w:szCs w:val="28"/>
        </w:rPr>
        <w:t xml:space="preserve">от </w:t>
      </w:r>
      <w:r w:rsidR="00FF77F7">
        <w:rPr>
          <w:rFonts w:ascii="Times New Roman" w:hAnsi="Times New Roman" w:cs="Times New Roman"/>
          <w:sz w:val="28"/>
          <w:szCs w:val="28"/>
        </w:rPr>
        <w:t xml:space="preserve"> </w:t>
      </w:r>
      <w:r w:rsidR="005F4DFB" w:rsidRPr="005F4DFB">
        <w:rPr>
          <w:rFonts w:ascii="Times New Roman" w:hAnsi="Times New Roman" w:cs="Times New Roman"/>
          <w:sz w:val="28"/>
          <w:szCs w:val="28"/>
          <w:u w:val="single"/>
        </w:rPr>
        <w:t>01.09.2020г</w:t>
      </w:r>
      <w:r w:rsidR="005F4DFB">
        <w:rPr>
          <w:rFonts w:ascii="Times New Roman" w:hAnsi="Times New Roman" w:cs="Times New Roman"/>
          <w:sz w:val="28"/>
          <w:szCs w:val="28"/>
        </w:rPr>
        <w:t>.</w:t>
      </w:r>
      <w:r w:rsidR="00FF77F7" w:rsidRPr="005E0602">
        <w:rPr>
          <w:rFonts w:ascii="Times New Roman" w:hAnsi="Times New Roman" w:cs="Times New Roman"/>
          <w:sz w:val="28"/>
          <w:szCs w:val="28"/>
        </w:rPr>
        <w:t xml:space="preserve"> </w:t>
      </w:r>
      <w:r>
        <w:rPr>
          <w:rFonts w:ascii="Times New Roman" w:hAnsi="Times New Roman" w:cs="Times New Roman"/>
          <w:sz w:val="28"/>
          <w:szCs w:val="28"/>
        </w:rPr>
        <w:t>№</w:t>
      </w:r>
      <w:r w:rsidR="00FF77F7">
        <w:rPr>
          <w:rFonts w:ascii="Times New Roman" w:hAnsi="Times New Roman" w:cs="Times New Roman"/>
          <w:sz w:val="28"/>
          <w:szCs w:val="28"/>
        </w:rPr>
        <w:t xml:space="preserve"> </w:t>
      </w:r>
      <w:r w:rsidR="005F4DFB">
        <w:rPr>
          <w:rFonts w:ascii="Times New Roman" w:hAnsi="Times New Roman" w:cs="Times New Roman"/>
          <w:sz w:val="28"/>
          <w:szCs w:val="28"/>
          <w:u w:val="single"/>
        </w:rPr>
        <w:t>772</w:t>
      </w:r>
    </w:p>
    <w:p w:rsidR="000E10B3" w:rsidRDefault="000E10B3" w:rsidP="001F65F8">
      <w:pPr>
        <w:pStyle w:val="ConsPlusTitle"/>
        <w:widowControl/>
        <w:tabs>
          <w:tab w:val="left" w:pos="284"/>
        </w:tabs>
        <w:jc w:val="center"/>
        <w:rPr>
          <w:rFonts w:ascii="Times New Roman" w:hAnsi="Times New Roman" w:cs="Times New Roman"/>
          <w:sz w:val="24"/>
          <w:szCs w:val="24"/>
        </w:rPr>
      </w:pPr>
    </w:p>
    <w:p w:rsidR="000E10B3" w:rsidRDefault="000E10B3" w:rsidP="001F65F8">
      <w:pPr>
        <w:pStyle w:val="ConsPlusTitle"/>
        <w:widowControl/>
        <w:tabs>
          <w:tab w:val="left" w:pos="284"/>
        </w:tabs>
        <w:jc w:val="center"/>
        <w:rPr>
          <w:rFonts w:ascii="Times New Roman" w:hAnsi="Times New Roman" w:cs="Times New Roman"/>
          <w:sz w:val="24"/>
          <w:szCs w:val="24"/>
        </w:rPr>
      </w:pPr>
      <w:r>
        <w:rPr>
          <w:rFonts w:ascii="Times New Roman" w:hAnsi="Times New Roman" w:cs="Times New Roman"/>
          <w:sz w:val="24"/>
          <w:szCs w:val="24"/>
        </w:rPr>
        <w:t>Реестр</w:t>
      </w:r>
    </w:p>
    <w:p w:rsidR="001F65F8" w:rsidRPr="00A61074" w:rsidRDefault="001F65F8" w:rsidP="001F65F8">
      <w:pPr>
        <w:pStyle w:val="ConsPlusTitle"/>
        <w:widowControl/>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государственных (муниципальных) </w:t>
      </w:r>
      <w:r w:rsidRPr="001114DD">
        <w:rPr>
          <w:rFonts w:ascii="Times New Roman" w:hAnsi="Times New Roman" w:cs="Times New Roman"/>
          <w:sz w:val="24"/>
          <w:szCs w:val="24"/>
        </w:rPr>
        <w:t>услуг (работ)</w:t>
      </w:r>
      <w:r w:rsidR="0019195B" w:rsidRPr="001114DD">
        <w:rPr>
          <w:rFonts w:ascii="Times New Roman" w:hAnsi="Times New Roman" w:cs="Times New Roman"/>
          <w:sz w:val="24"/>
          <w:szCs w:val="24"/>
        </w:rPr>
        <w:t>,</w:t>
      </w:r>
    </w:p>
    <w:p w:rsidR="007E1A86" w:rsidRDefault="001F65F8" w:rsidP="001F65F8">
      <w:pPr>
        <w:pStyle w:val="ConsPlusTitle"/>
        <w:widowControl/>
        <w:tabs>
          <w:tab w:val="left" w:pos="284"/>
        </w:tabs>
        <w:jc w:val="center"/>
        <w:rPr>
          <w:rFonts w:ascii="Times New Roman" w:hAnsi="Times New Roman" w:cs="Times New Roman"/>
          <w:sz w:val="24"/>
          <w:szCs w:val="24"/>
        </w:rPr>
      </w:pPr>
      <w:proofErr w:type="gramStart"/>
      <w:r>
        <w:rPr>
          <w:rFonts w:ascii="Times New Roman" w:hAnsi="Times New Roman" w:cs="Times New Roman"/>
          <w:sz w:val="24"/>
          <w:szCs w:val="24"/>
        </w:rPr>
        <w:t>предоставляемых</w:t>
      </w:r>
      <w:proofErr w:type="gramEnd"/>
      <w:r>
        <w:rPr>
          <w:rFonts w:ascii="Times New Roman" w:hAnsi="Times New Roman" w:cs="Times New Roman"/>
          <w:sz w:val="24"/>
          <w:szCs w:val="24"/>
        </w:rPr>
        <w:t xml:space="preserve"> органами местного самоуправления и муниципальными учреждениями Карабашского городского округа</w:t>
      </w:r>
      <w:r w:rsidRPr="00A61074">
        <w:rPr>
          <w:rFonts w:ascii="Times New Roman" w:hAnsi="Times New Roman" w:cs="Times New Roman"/>
          <w:sz w:val="24"/>
          <w:szCs w:val="24"/>
        </w:rPr>
        <w:t xml:space="preserve"> </w:t>
      </w:r>
    </w:p>
    <w:p w:rsidR="001F65F8" w:rsidRDefault="001F65F8" w:rsidP="001F65F8">
      <w:pPr>
        <w:pStyle w:val="ConsPlusTitle"/>
        <w:widowControl/>
        <w:tabs>
          <w:tab w:val="left" w:pos="284"/>
        </w:tabs>
        <w:jc w:val="center"/>
      </w:pPr>
    </w:p>
    <w:tbl>
      <w:tblPr>
        <w:tblStyle w:val="a3"/>
        <w:tblW w:w="5520" w:type="pct"/>
        <w:tblInd w:w="-743" w:type="dxa"/>
        <w:tblLayout w:type="fixed"/>
        <w:tblLook w:val="04A0"/>
      </w:tblPr>
      <w:tblGrid>
        <w:gridCol w:w="424"/>
        <w:gridCol w:w="140"/>
        <w:gridCol w:w="1564"/>
        <w:gridCol w:w="281"/>
        <w:gridCol w:w="3536"/>
        <w:gridCol w:w="150"/>
        <w:gridCol w:w="7"/>
        <w:gridCol w:w="1002"/>
        <w:gridCol w:w="140"/>
        <w:gridCol w:w="2422"/>
        <w:gridCol w:w="1254"/>
        <w:gridCol w:w="454"/>
        <w:gridCol w:w="1100"/>
        <w:gridCol w:w="7"/>
        <w:gridCol w:w="7"/>
        <w:gridCol w:w="624"/>
        <w:gridCol w:w="1740"/>
        <w:gridCol w:w="1472"/>
      </w:tblGrid>
      <w:tr w:rsidR="00DA5D85" w:rsidRPr="007716DE" w:rsidTr="00EA24B0">
        <w:tc>
          <w:tcPr>
            <w:tcW w:w="173" w:type="pct"/>
            <w:gridSpan w:val="2"/>
            <w:vAlign w:val="center"/>
          </w:tcPr>
          <w:p w:rsidR="00DA5D85" w:rsidRPr="005F0CC9" w:rsidRDefault="00DA5D85" w:rsidP="009C130C">
            <w:pPr>
              <w:ind w:left="-108" w:right="-108"/>
              <w:jc w:val="center"/>
              <w:rPr>
                <w:rFonts w:ascii="Times New Roman" w:hAnsi="Times New Roman" w:cs="Times New Roman"/>
                <w:sz w:val="16"/>
                <w:szCs w:val="16"/>
              </w:rPr>
            </w:pPr>
            <w:r>
              <w:rPr>
                <w:rFonts w:ascii="Times New Roman" w:hAnsi="Times New Roman" w:cs="Times New Roman"/>
                <w:sz w:val="16"/>
                <w:szCs w:val="16"/>
              </w:rPr>
              <w:t>№</w:t>
            </w:r>
            <w:r w:rsidRPr="005F0CC9">
              <w:rPr>
                <w:rFonts w:ascii="Times New Roman" w:hAnsi="Times New Roman" w:cs="Times New Roman"/>
                <w:sz w:val="16"/>
                <w:szCs w:val="16"/>
              </w:rPr>
              <w:t xml:space="preserve"> </w:t>
            </w:r>
            <w:proofErr w:type="spellStart"/>
            <w:proofErr w:type="gramStart"/>
            <w:r w:rsidRPr="005F0CC9">
              <w:rPr>
                <w:rFonts w:ascii="Times New Roman" w:hAnsi="Times New Roman" w:cs="Times New Roman"/>
                <w:sz w:val="16"/>
                <w:szCs w:val="16"/>
              </w:rPr>
              <w:t>п</w:t>
            </w:r>
            <w:proofErr w:type="spellEnd"/>
            <w:proofErr w:type="gramEnd"/>
            <w:r w:rsidRPr="005F0CC9">
              <w:rPr>
                <w:rFonts w:ascii="Times New Roman" w:hAnsi="Times New Roman" w:cs="Times New Roman"/>
                <w:sz w:val="16"/>
                <w:szCs w:val="16"/>
              </w:rPr>
              <w:t>/</w:t>
            </w:r>
            <w:proofErr w:type="spellStart"/>
            <w:r w:rsidRPr="005F0CC9">
              <w:rPr>
                <w:rFonts w:ascii="Times New Roman" w:hAnsi="Times New Roman" w:cs="Times New Roman"/>
                <w:sz w:val="16"/>
                <w:szCs w:val="16"/>
              </w:rPr>
              <w:t>п</w:t>
            </w:r>
            <w:proofErr w:type="spellEnd"/>
          </w:p>
        </w:tc>
        <w:tc>
          <w:tcPr>
            <w:tcW w:w="565" w:type="pct"/>
            <w:gridSpan w:val="2"/>
            <w:vAlign w:val="center"/>
          </w:tcPr>
          <w:p w:rsidR="00DA5D85" w:rsidRPr="005F0CC9" w:rsidRDefault="00DA5D85" w:rsidP="009C130C">
            <w:pPr>
              <w:jc w:val="center"/>
              <w:rPr>
                <w:rFonts w:ascii="Times New Roman" w:hAnsi="Times New Roman" w:cs="Times New Roman"/>
                <w:sz w:val="16"/>
                <w:szCs w:val="16"/>
              </w:rPr>
            </w:pPr>
            <w:r w:rsidRPr="005F0CC9">
              <w:rPr>
                <w:rFonts w:ascii="Times New Roman" w:hAnsi="Times New Roman" w:cs="Times New Roman"/>
                <w:sz w:val="16"/>
                <w:szCs w:val="16"/>
              </w:rPr>
              <w:t>Наименование государственной (муниципальной) услуги (работы)</w:t>
            </w:r>
          </w:p>
        </w:tc>
        <w:tc>
          <w:tcPr>
            <w:tcW w:w="1083" w:type="pct"/>
            <w:vAlign w:val="center"/>
          </w:tcPr>
          <w:p w:rsidR="00DA5D85" w:rsidRPr="005F0CC9" w:rsidRDefault="00DA5D85" w:rsidP="00207B24">
            <w:pPr>
              <w:ind w:left="-107" w:firstLine="141"/>
              <w:jc w:val="center"/>
              <w:rPr>
                <w:rFonts w:ascii="Times New Roman" w:hAnsi="Times New Roman" w:cs="Times New Roman"/>
                <w:sz w:val="16"/>
                <w:szCs w:val="16"/>
              </w:rPr>
            </w:pPr>
            <w:r w:rsidRPr="005F0CC9">
              <w:rPr>
                <w:rFonts w:ascii="Times New Roman" w:hAnsi="Times New Roman" w:cs="Times New Roman"/>
                <w:sz w:val="16"/>
                <w:szCs w:val="16"/>
              </w:rPr>
              <w:t>Нормативные правовые акты Российской Федерации, Челябинской области, Карабашского городского округа, закрепляющие государственную (муниципальную) услугу (работу) или отдельные способы ее оказания</w:t>
            </w:r>
          </w:p>
        </w:tc>
        <w:tc>
          <w:tcPr>
            <w:tcW w:w="398" w:type="pct"/>
            <w:gridSpan w:val="4"/>
            <w:vAlign w:val="center"/>
          </w:tcPr>
          <w:p w:rsidR="00DA5D85" w:rsidRPr="005F0CC9" w:rsidRDefault="00DA5D85" w:rsidP="00207B24">
            <w:pPr>
              <w:jc w:val="center"/>
              <w:rPr>
                <w:rFonts w:ascii="Times New Roman" w:hAnsi="Times New Roman" w:cs="Times New Roman"/>
                <w:sz w:val="16"/>
                <w:szCs w:val="16"/>
              </w:rPr>
            </w:pPr>
            <w:r>
              <w:rPr>
                <w:rFonts w:ascii="Times New Roman" w:hAnsi="Times New Roman" w:cs="Times New Roman"/>
                <w:sz w:val="16"/>
                <w:szCs w:val="16"/>
              </w:rPr>
              <w:t>Источник финансирова</w:t>
            </w:r>
            <w:r w:rsidRPr="005F0CC9">
              <w:rPr>
                <w:rFonts w:ascii="Times New Roman" w:hAnsi="Times New Roman" w:cs="Times New Roman"/>
                <w:sz w:val="16"/>
                <w:szCs w:val="16"/>
              </w:rPr>
              <w:t>ния</w:t>
            </w:r>
          </w:p>
        </w:tc>
        <w:tc>
          <w:tcPr>
            <w:tcW w:w="742" w:type="pct"/>
            <w:vAlign w:val="center"/>
          </w:tcPr>
          <w:p w:rsidR="00DA5D85" w:rsidRPr="005F0CC9" w:rsidRDefault="00DA5D85" w:rsidP="00207B24">
            <w:pPr>
              <w:jc w:val="center"/>
              <w:rPr>
                <w:rFonts w:ascii="Times New Roman" w:hAnsi="Times New Roman" w:cs="Times New Roman"/>
                <w:sz w:val="16"/>
                <w:szCs w:val="16"/>
              </w:rPr>
            </w:pPr>
            <w:r w:rsidRPr="005F0CC9">
              <w:rPr>
                <w:rFonts w:ascii="Times New Roman" w:hAnsi="Times New Roman" w:cs="Times New Roman"/>
                <w:sz w:val="16"/>
                <w:szCs w:val="16"/>
              </w:rPr>
              <w:t>Способы оказания государственной (муниципальной) услуги (работы) (предмет, содержание)</w:t>
            </w:r>
          </w:p>
        </w:tc>
        <w:tc>
          <w:tcPr>
            <w:tcW w:w="523" w:type="pct"/>
            <w:gridSpan w:val="2"/>
            <w:vAlign w:val="center"/>
          </w:tcPr>
          <w:p w:rsidR="00DA5D85" w:rsidRPr="005F0CC9" w:rsidRDefault="00DA5D85" w:rsidP="00207B24">
            <w:pPr>
              <w:jc w:val="center"/>
              <w:rPr>
                <w:rFonts w:ascii="Times New Roman" w:hAnsi="Times New Roman" w:cs="Times New Roman"/>
                <w:sz w:val="16"/>
                <w:szCs w:val="16"/>
              </w:rPr>
            </w:pPr>
            <w:r w:rsidRPr="005F0CC9">
              <w:rPr>
                <w:rFonts w:ascii="Times New Roman" w:hAnsi="Times New Roman" w:cs="Times New Roman"/>
                <w:sz w:val="16"/>
                <w:szCs w:val="16"/>
              </w:rPr>
              <w:t>Органы местного самоуправления Карабашского городского округа, ГРБС, ответственные за предоставление государственной (муниципальной) услуги (работы)</w:t>
            </w:r>
          </w:p>
        </w:tc>
        <w:tc>
          <w:tcPr>
            <w:tcW w:w="532" w:type="pct"/>
            <w:gridSpan w:val="4"/>
            <w:vAlign w:val="center"/>
          </w:tcPr>
          <w:p w:rsidR="00DA5D85" w:rsidRPr="005F0CC9" w:rsidRDefault="00DA5D85" w:rsidP="00207B24">
            <w:pPr>
              <w:jc w:val="center"/>
              <w:rPr>
                <w:rFonts w:ascii="Times New Roman" w:hAnsi="Times New Roman" w:cs="Times New Roman"/>
                <w:sz w:val="16"/>
                <w:szCs w:val="16"/>
              </w:rPr>
            </w:pPr>
            <w:r w:rsidRPr="005F0CC9">
              <w:rPr>
                <w:rFonts w:ascii="Times New Roman" w:hAnsi="Times New Roman" w:cs="Times New Roman"/>
                <w:sz w:val="16"/>
                <w:szCs w:val="16"/>
              </w:rPr>
              <w:t>Органы местного самоуправления,  организации, участвующие в оказании государственной (муниципальной) услуги (работы)</w:t>
            </w:r>
          </w:p>
        </w:tc>
        <w:tc>
          <w:tcPr>
            <w:tcW w:w="533" w:type="pct"/>
            <w:vAlign w:val="center"/>
          </w:tcPr>
          <w:p w:rsidR="00DA5D85" w:rsidRPr="005F0CC9" w:rsidRDefault="00DA5D85" w:rsidP="00207B24">
            <w:pPr>
              <w:ind w:right="-51"/>
              <w:jc w:val="center"/>
              <w:rPr>
                <w:rFonts w:ascii="Times New Roman" w:hAnsi="Times New Roman" w:cs="Times New Roman"/>
                <w:sz w:val="16"/>
                <w:szCs w:val="16"/>
              </w:rPr>
            </w:pPr>
            <w:r w:rsidRPr="005F0CC9">
              <w:rPr>
                <w:rFonts w:ascii="Times New Roman" w:hAnsi="Times New Roman" w:cs="Times New Roman"/>
                <w:sz w:val="16"/>
                <w:szCs w:val="16"/>
              </w:rPr>
              <w:t>Потребитель государственной (муниципальной) услуги (работы) (целевая группа)</w:t>
            </w:r>
          </w:p>
        </w:tc>
        <w:tc>
          <w:tcPr>
            <w:tcW w:w="451" w:type="pct"/>
            <w:vAlign w:val="center"/>
          </w:tcPr>
          <w:p w:rsidR="00DA5D85" w:rsidRPr="005F0CC9" w:rsidRDefault="00DA5D85" w:rsidP="00207B24">
            <w:pPr>
              <w:jc w:val="center"/>
              <w:rPr>
                <w:rFonts w:ascii="Times New Roman" w:hAnsi="Times New Roman" w:cs="Times New Roman"/>
                <w:sz w:val="16"/>
                <w:szCs w:val="16"/>
              </w:rPr>
            </w:pPr>
            <w:r w:rsidRPr="005F0CC9">
              <w:rPr>
                <w:rFonts w:ascii="Times New Roman" w:hAnsi="Times New Roman" w:cs="Times New Roman"/>
                <w:sz w:val="16"/>
                <w:szCs w:val="16"/>
              </w:rPr>
              <w:t>Показатели конечного результата (единица измерения)</w:t>
            </w:r>
          </w:p>
        </w:tc>
      </w:tr>
      <w:tr w:rsidR="00DA5D85" w:rsidRPr="007716DE" w:rsidTr="00EA24B0">
        <w:tc>
          <w:tcPr>
            <w:tcW w:w="173" w:type="pct"/>
            <w:gridSpan w:val="2"/>
            <w:tcBorders>
              <w:bottom w:val="single" w:sz="4" w:space="0" w:color="000000" w:themeColor="text1"/>
            </w:tcBorders>
          </w:tcPr>
          <w:p w:rsidR="00DA5D85" w:rsidRPr="007716DE" w:rsidRDefault="00DA5D85" w:rsidP="009C130C">
            <w:pPr>
              <w:jc w:val="center"/>
              <w:rPr>
                <w:rFonts w:ascii="Times New Roman" w:hAnsi="Times New Roman" w:cs="Times New Roman"/>
                <w:sz w:val="20"/>
                <w:szCs w:val="20"/>
              </w:rPr>
            </w:pPr>
            <w:r w:rsidRPr="007716DE">
              <w:rPr>
                <w:rFonts w:ascii="Times New Roman" w:hAnsi="Times New Roman" w:cs="Times New Roman"/>
                <w:sz w:val="20"/>
                <w:szCs w:val="20"/>
              </w:rPr>
              <w:t>1</w:t>
            </w:r>
          </w:p>
        </w:tc>
        <w:tc>
          <w:tcPr>
            <w:tcW w:w="565" w:type="pct"/>
            <w:gridSpan w:val="2"/>
            <w:tcBorders>
              <w:bottom w:val="single" w:sz="4" w:space="0" w:color="000000" w:themeColor="text1"/>
            </w:tcBorders>
          </w:tcPr>
          <w:p w:rsidR="00DA5D85" w:rsidRPr="007716DE" w:rsidRDefault="00DA5D85" w:rsidP="009C130C">
            <w:pPr>
              <w:jc w:val="center"/>
              <w:rPr>
                <w:rFonts w:ascii="Times New Roman" w:hAnsi="Times New Roman" w:cs="Times New Roman"/>
                <w:sz w:val="20"/>
                <w:szCs w:val="20"/>
              </w:rPr>
            </w:pPr>
            <w:r w:rsidRPr="007716DE">
              <w:rPr>
                <w:rFonts w:ascii="Times New Roman" w:hAnsi="Times New Roman" w:cs="Times New Roman"/>
                <w:sz w:val="20"/>
                <w:szCs w:val="20"/>
              </w:rPr>
              <w:t>2</w:t>
            </w:r>
          </w:p>
        </w:tc>
        <w:tc>
          <w:tcPr>
            <w:tcW w:w="1083" w:type="pct"/>
            <w:tcBorders>
              <w:bottom w:val="single" w:sz="4" w:space="0" w:color="000000" w:themeColor="text1"/>
            </w:tcBorders>
          </w:tcPr>
          <w:p w:rsidR="00DA5D85" w:rsidRPr="007716DE" w:rsidRDefault="00DA5D85" w:rsidP="00207B24">
            <w:pPr>
              <w:ind w:left="-107" w:firstLine="141"/>
              <w:jc w:val="center"/>
              <w:rPr>
                <w:rFonts w:ascii="Times New Roman" w:hAnsi="Times New Roman" w:cs="Times New Roman"/>
                <w:sz w:val="20"/>
                <w:szCs w:val="20"/>
              </w:rPr>
            </w:pPr>
            <w:r w:rsidRPr="007716DE">
              <w:rPr>
                <w:rFonts w:ascii="Times New Roman" w:hAnsi="Times New Roman" w:cs="Times New Roman"/>
                <w:sz w:val="20"/>
                <w:szCs w:val="20"/>
              </w:rPr>
              <w:t>3</w:t>
            </w:r>
          </w:p>
        </w:tc>
        <w:tc>
          <w:tcPr>
            <w:tcW w:w="398" w:type="pct"/>
            <w:gridSpan w:val="4"/>
            <w:tcBorders>
              <w:bottom w:val="single" w:sz="4" w:space="0" w:color="000000" w:themeColor="text1"/>
            </w:tcBorders>
          </w:tcPr>
          <w:p w:rsidR="00DA5D85" w:rsidRPr="007716DE" w:rsidRDefault="00DA5D85" w:rsidP="00207B24">
            <w:pPr>
              <w:ind w:right="-109"/>
              <w:jc w:val="center"/>
              <w:rPr>
                <w:rFonts w:ascii="Times New Roman" w:hAnsi="Times New Roman" w:cs="Times New Roman"/>
                <w:sz w:val="20"/>
                <w:szCs w:val="20"/>
              </w:rPr>
            </w:pPr>
            <w:r w:rsidRPr="007716DE">
              <w:rPr>
                <w:rFonts w:ascii="Times New Roman" w:hAnsi="Times New Roman" w:cs="Times New Roman"/>
                <w:sz w:val="20"/>
                <w:szCs w:val="20"/>
              </w:rPr>
              <w:t>4</w:t>
            </w:r>
          </w:p>
        </w:tc>
        <w:tc>
          <w:tcPr>
            <w:tcW w:w="742" w:type="pct"/>
            <w:tcBorders>
              <w:bottom w:val="single" w:sz="4" w:space="0" w:color="000000" w:themeColor="text1"/>
            </w:tcBorders>
          </w:tcPr>
          <w:p w:rsidR="00DA5D85" w:rsidRPr="007716DE" w:rsidRDefault="00DA5D85" w:rsidP="00207B24">
            <w:pPr>
              <w:jc w:val="center"/>
              <w:rPr>
                <w:rFonts w:ascii="Times New Roman" w:hAnsi="Times New Roman" w:cs="Times New Roman"/>
                <w:sz w:val="20"/>
                <w:szCs w:val="20"/>
              </w:rPr>
            </w:pPr>
            <w:r w:rsidRPr="007716DE">
              <w:rPr>
                <w:rFonts w:ascii="Times New Roman" w:hAnsi="Times New Roman" w:cs="Times New Roman"/>
                <w:sz w:val="20"/>
                <w:szCs w:val="20"/>
              </w:rPr>
              <w:t>5</w:t>
            </w:r>
          </w:p>
        </w:tc>
        <w:tc>
          <w:tcPr>
            <w:tcW w:w="523" w:type="pct"/>
            <w:gridSpan w:val="2"/>
            <w:tcBorders>
              <w:bottom w:val="single" w:sz="4" w:space="0" w:color="000000" w:themeColor="text1"/>
            </w:tcBorders>
          </w:tcPr>
          <w:p w:rsidR="00DA5D85" w:rsidRPr="007716DE" w:rsidRDefault="00DA5D85" w:rsidP="00207B24">
            <w:pPr>
              <w:jc w:val="center"/>
              <w:rPr>
                <w:rFonts w:ascii="Times New Roman" w:hAnsi="Times New Roman" w:cs="Times New Roman"/>
                <w:sz w:val="20"/>
                <w:szCs w:val="20"/>
              </w:rPr>
            </w:pPr>
            <w:r w:rsidRPr="007716DE">
              <w:rPr>
                <w:rFonts w:ascii="Times New Roman" w:hAnsi="Times New Roman" w:cs="Times New Roman"/>
                <w:sz w:val="20"/>
                <w:szCs w:val="20"/>
              </w:rPr>
              <w:t>6</w:t>
            </w:r>
          </w:p>
        </w:tc>
        <w:tc>
          <w:tcPr>
            <w:tcW w:w="532" w:type="pct"/>
            <w:gridSpan w:val="4"/>
            <w:tcBorders>
              <w:bottom w:val="single" w:sz="4" w:space="0" w:color="000000" w:themeColor="text1"/>
            </w:tcBorders>
          </w:tcPr>
          <w:p w:rsidR="00DA5D85" w:rsidRPr="007716DE" w:rsidRDefault="00DA5D85" w:rsidP="00207B24">
            <w:pPr>
              <w:jc w:val="center"/>
              <w:rPr>
                <w:rFonts w:ascii="Times New Roman" w:hAnsi="Times New Roman" w:cs="Times New Roman"/>
                <w:sz w:val="20"/>
                <w:szCs w:val="20"/>
              </w:rPr>
            </w:pPr>
            <w:r w:rsidRPr="007716DE">
              <w:rPr>
                <w:rFonts w:ascii="Times New Roman" w:hAnsi="Times New Roman" w:cs="Times New Roman"/>
                <w:sz w:val="20"/>
                <w:szCs w:val="20"/>
              </w:rPr>
              <w:t>7</w:t>
            </w:r>
          </w:p>
        </w:tc>
        <w:tc>
          <w:tcPr>
            <w:tcW w:w="533" w:type="pct"/>
            <w:tcBorders>
              <w:bottom w:val="single" w:sz="4" w:space="0" w:color="000000" w:themeColor="text1"/>
            </w:tcBorders>
          </w:tcPr>
          <w:p w:rsidR="00DA5D85" w:rsidRPr="007716DE" w:rsidRDefault="00DA5D85" w:rsidP="00207B24">
            <w:pPr>
              <w:jc w:val="center"/>
              <w:rPr>
                <w:rFonts w:ascii="Times New Roman" w:hAnsi="Times New Roman" w:cs="Times New Roman"/>
                <w:sz w:val="20"/>
                <w:szCs w:val="20"/>
              </w:rPr>
            </w:pPr>
            <w:r w:rsidRPr="007716DE">
              <w:rPr>
                <w:rFonts w:ascii="Times New Roman" w:hAnsi="Times New Roman" w:cs="Times New Roman"/>
                <w:sz w:val="20"/>
                <w:szCs w:val="20"/>
              </w:rPr>
              <w:t>8</w:t>
            </w:r>
          </w:p>
        </w:tc>
        <w:tc>
          <w:tcPr>
            <w:tcW w:w="451" w:type="pct"/>
            <w:tcBorders>
              <w:bottom w:val="single" w:sz="4" w:space="0" w:color="000000" w:themeColor="text1"/>
            </w:tcBorders>
          </w:tcPr>
          <w:p w:rsidR="00DA5D85" w:rsidRPr="007716DE" w:rsidRDefault="00DA5D85" w:rsidP="00207B24">
            <w:pPr>
              <w:jc w:val="center"/>
              <w:rPr>
                <w:rFonts w:ascii="Times New Roman" w:hAnsi="Times New Roman" w:cs="Times New Roman"/>
                <w:sz w:val="20"/>
                <w:szCs w:val="20"/>
              </w:rPr>
            </w:pPr>
            <w:r w:rsidRPr="007716DE">
              <w:rPr>
                <w:rFonts w:ascii="Times New Roman" w:hAnsi="Times New Roman" w:cs="Times New Roman"/>
                <w:sz w:val="20"/>
                <w:szCs w:val="20"/>
              </w:rPr>
              <w:t>9</w:t>
            </w:r>
          </w:p>
        </w:tc>
      </w:tr>
      <w:tr w:rsidR="00DA5D85" w:rsidRPr="00BB19E2" w:rsidTr="00FB7055">
        <w:tc>
          <w:tcPr>
            <w:tcW w:w="5000" w:type="pct"/>
            <w:gridSpan w:val="18"/>
            <w:shd w:val="clear" w:color="auto" w:fill="D9D9D9" w:themeFill="background1" w:themeFillShade="D9"/>
          </w:tcPr>
          <w:p w:rsidR="00DA5D85" w:rsidRPr="00FB7055" w:rsidRDefault="00DA5D85" w:rsidP="00FB7055">
            <w:pPr>
              <w:pStyle w:val="a4"/>
              <w:numPr>
                <w:ilvl w:val="0"/>
                <w:numId w:val="16"/>
              </w:numPr>
              <w:jc w:val="center"/>
              <w:rPr>
                <w:rFonts w:ascii="Times New Roman" w:hAnsi="Times New Roman" w:cs="Times New Roman"/>
                <w:b/>
                <w:sz w:val="20"/>
                <w:szCs w:val="20"/>
              </w:rPr>
            </w:pPr>
            <w:r w:rsidRPr="00FB7055">
              <w:rPr>
                <w:rFonts w:ascii="Times New Roman" w:hAnsi="Times New Roman" w:cs="Times New Roman"/>
                <w:b/>
                <w:sz w:val="20"/>
                <w:szCs w:val="20"/>
              </w:rPr>
              <w:t>Услуги в области образования</w:t>
            </w:r>
          </w:p>
          <w:p w:rsidR="00FB7055" w:rsidRPr="005F0CC9" w:rsidRDefault="00FB7055" w:rsidP="00FB7055">
            <w:pPr>
              <w:pStyle w:val="a4"/>
              <w:ind w:left="501"/>
              <w:rPr>
                <w:rFonts w:ascii="Times New Roman" w:hAnsi="Times New Roman" w:cs="Times New Roman"/>
                <w:sz w:val="16"/>
                <w:szCs w:val="16"/>
              </w:rPr>
            </w:pPr>
          </w:p>
        </w:tc>
      </w:tr>
      <w:tr w:rsidR="00DA5D85" w:rsidRPr="00BB19E2" w:rsidTr="00EA24B0">
        <w:tc>
          <w:tcPr>
            <w:tcW w:w="173" w:type="pct"/>
            <w:gridSpan w:val="2"/>
          </w:tcPr>
          <w:p w:rsidR="00DA5D85" w:rsidRPr="00290BA6" w:rsidRDefault="00DA5D85" w:rsidP="00290BA6">
            <w:pPr>
              <w:pStyle w:val="a7"/>
              <w:rPr>
                <w:rFonts w:ascii="Times New Roman" w:hAnsi="Times New Roman" w:cs="Times New Roman"/>
                <w:sz w:val="16"/>
                <w:szCs w:val="16"/>
              </w:rPr>
            </w:pPr>
            <w:r>
              <w:rPr>
                <w:rFonts w:ascii="Times New Roman" w:hAnsi="Times New Roman" w:cs="Times New Roman"/>
                <w:sz w:val="16"/>
                <w:szCs w:val="16"/>
              </w:rPr>
              <w:t>1</w:t>
            </w:r>
            <w:r w:rsidRPr="00290BA6">
              <w:rPr>
                <w:rFonts w:ascii="Times New Roman" w:hAnsi="Times New Roman" w:cs="Times New Roman"/>
                <w:sz w:val="16"/>
                <w:szCs w:val="16"/>
              </w:rPr>
              <w:t>.</w:t>
            </w:r>
          </w:p>
        </w:tc>
        <w:tc>
          <w:tcPr>
            <w:tcW w:w="565" w:type="pct"/>
            <w:gridSpan w:val="2"/>
          </w:tcPr>
          <w:p w:rsidR="00DA5D85" w:rsidRPr="00B107F7"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П</w:t>
            </w:r>
            <w:r w:rsidRPr="00290BA6">
              <w:rPr>
                <w:rFonts w:ascii="Times New Roman" w:eastAsia="Calibri" w:hAnsi="Times New Roman" w:cs="Times New Roman"/>
                <w:sz w:val="16"/>
                <w:szCs w:val="16"/>
              </w:rPr>
              <w:t>рие</w:t>
            </w:r>
            <w:r>
              <w:rPr>
                <w:rFonts w:ascii="Times New Roman" w:eastAsia="Calibri" w:hAnsi="Times New Roman" w:cs="Times New Roman"/>
                <w:sz w:val="16"/>
                <w:szCs w:val="16"/>
              </w:rPr>
              <w:t xml:space="preserve">м заявлений, постановка на учет </w:t>
            </w:r>
            <w:r w:rsidRPr="00290BA6">
              <w:rPr>
                <w:rFonts w:ascii="Times New Roman" w:eastAsia="Calibri" w:hAnsi="Times New Roman" w:cs="Times New Roman"/>
                <w:sz w:val="16"/>
                <w:szCs w:val="16"/>
              </w:rPr>
              <w:t>и зачисление</w:t>
            </w:r>
            <w:r>
              <w:rPr>
                <w:rFonts w:ascii="Times New Roman" w:eastAsia="Calibri" w:hAnsi="Times New Roman" w:cs="Times New Roman"/>
                <w:sz w:val="16"/>
                <w:szCs w:val="16"/>
              </w:rPr>
              <w:t xml:space="preserve"> детей</w:t>
            </w:r>
            <w:r w:rsidRPr="00290BA6">
              <w:rPr>
                <w:rFonts w:ascii="Times New Roman" w:eastAsia="Calibri" w:hAnsi="Times New Roman" w:cs="Times New Roman"/>
                <w:sz w:val="16"/>
                <w:szCs w:val="16"/>
              </w:rPr>
              <w:t xml:space="preserve"> в образовательные </w:t>
            </w:r>
            <w:r>
              <w:rPr>
                <w:rFonts w:ascii="Times New Roman" w:eastAsia="Calibri" w:hAnsi="Times New Roman" w:cs="Times New Roman"/>
                <w:sz w:val="16"/>
                <w:szCs w:val="16"/>
              </w:rPr>
              <w:t>учреждения</w:t>
            </w:r>
            <w:r w:rsidRPr="00290BA6">
              <w:rPr>
                <w:rFonts w:ascii="Times New Roman" w:eastAsia="Calibri" w:hAnsi="Times New Roman" w:cs="Times New Roman"/>
                <w:sz w:val="16"/>
                <w:szCs w:val="16"/>
              </w:rPr>
              <w:t xml:space="preserve">, реализующие </w:t>
            </w:r>
            <w:r w:rsidRPr="00B107F7">
              <w:rPr>
                <w:rFonts w:ascii="Times New Roman" w:eastAsia="Calibri" w:hAnsi="Times New Roman" w:cs="Times New Roman"/>
                <w:sz w:val="16"/>
                <w:szCs w:val="16"/>
              </w:rPr>
              <w:t>основную образовательную программу дошкольного образования (детские сады).</w:t>
            </w:r>
          </w:p>
          <w:p w:rsidR="00DA5D85" w:rsidRPr="00B107F7" w:rsidRDefault="00DA5D85" w:rsidP="00231ED1">
            <w:pPr>
              <w:pStyle w:val="a7"/>
              <w:jc w:val="both"/>
              <w:rPr>
                <w:rFonts w:ascii="Times New Roman" w:eastAsia="Calibri"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sidRPr="00B107F7">
              <w:rPr>
                <w:rFonts w:ascii="Times New Roman" w:eastAsia="Calibri" w:hAnsi="Times New Roman" w:cs="Times New Roman"/>
                <w:sz w:val="16"/>
                <w:szCs w:val="16"/>
              </w:rPr>
              <w:t>Муниципальная услуга.</w:t>
            </w:r>
          </w:p>
          <w:p w:rsidR="00DA5D85" w:rsidRPr="001E3C83" w:rsidRDefault="00DA5D85" w:rsidP="00231ED1">
            <w:pPr>
              <w:pStyle w:val="a7"/>
              <w:jc w:val="both"/>
              <w:rPr>
                <w:rFonts w:ascii="Times New Roman" w:eastAsia="Calibri" w:hAnsi="Times New Roman" w:cs="Times New Roman"/>
                <w:color w:val="FF0000"/>
                <w:sz w:val="16"/>
                <w:szCs w:val="16"/>
              </w:rPr>
            </w:pPr>
          </w:p>
        </w:tc>
        <w:tc>
          <w:tcPr>
            <w:tcW w:w="1083" w:type="pct"/>
          </w:tcPr>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w:t>
            </w:r>
            <w:r w:rsidRPr="00290BA6">
              <w:rPr>
                <w:rFonts w:ascii="Times New Roman" w:hAnsi="Times New Roman" w:cs="Times New Roman"/>
                <w:sz w:val="16"/>
                <w:szCs w:val="16"/>
              </w:rPr>
              <w:t>Федеральный закон от 06.10.2003</w:t>
            </w:r>
            <w:r>
              <w:rPr>
                <w:rFonts w:ascii="Times New Roman" w:hAnsi="Times New Roman" w:cs="Times New Roman"/>
                <w:sz w:val="16"/>
                <w:szCs w:val="16"/>
              </w:rPr>
              <w:t xml:space="preserve">г. </w:t>
            </w:r>
            <w:r w:rsidRPr="00290BA6">
              <w:rPr>
                <w:rFonts w:ascii="Times New Roman" w:hAnsi="Times New Roman" w:cs="Times New Roman"/>
                <w:sz w:val="16"/>
                <w:szCs w:val="16"/>
              </w:rPr>
              <w:t xml:space="preserve"> </w:t>
            </w:r>
            <w:r>
              <w:rPr>
                <w:rFonts w:ascii="Times New Roman" w:hAnsi="Times New Roman" w:cs="Times New Roman"/>
                <w:sz w:val="16"/>
                <w:szCs w:val="16"/>
              </w:rPr>
              <w:t>№</w:t>
            </w:r>
            <w:r w:rsidRPr="00290BA6">
              <w:rPr>
                <w:rFonts w:ascii="Times New Roman" w:hAnsi="Times New Roman" w:cs="Times New Roman"/>
                <w:sz w:val="16"/>
                <w:szCs w:val="16"/>
              </w:rPr>
              <w:t xml:space="preserve"> 131-ФЗ </w:t>
            </w:r>
            <w:r>
              <w:rPr>
                <w:rFonts w:ascii="Times New Roman" w:hAnsi="Times New Roman" w:cs="Times New Roman"/>
                <w:sz w:val="16"/>
                <w:szCs w:val="16"/>
              </w:rPr>
              <w:t>«</w:t>
            </w:r>
            <w:r w:rsidRPr="00290BA6">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r w:rsidRPr="00290BA6">
              <w:rPr>
                <w:rFonts w:ascii="Times New Roman" w:hAnsi="Times New Roman" w:cs="Times New Roman"/>
                <w:sz w:val="16"/>
                <w:szCs w:val="16"/>
              </w:rPr>
              <w:t>;</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29.12.2012г.  № 273-ФЗ «Об образовании в Российской Федерации»;</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-Распоряжение Правительства РФ от 17.12.2009г. № 1993-Р «Об утверждении сводного перечня первоочередных государственных и муниципальных услуг предоставляемых в электронном виде»;</w:t>
            </w:r>
          </w:p>
          <w:p w:rsidR="00DA5D85" w:rsidRPr="00290BA6" w:rsidRDefault="00DA5D85" w:rsidP="00231ED1">
            <w:pPr>
              <w:pStyle w:val="a7"/>
              <w:ind w:left="-107" w:firstLine="141"/>
              <w:jc w:val="both"/>
              <w:rPr>
                <w:rFonts w:ascii="Times New Roman" w:eastAsia="Calibri" w:hAnsi="Times New Roman" w:cs="Times New Roman"/>
                <w:sz w:val="16"/>
                <w:szCs w:val="16"/>
              </w:rPr>
            </w:pPr>
            <w:r>
              <w:rPr>
                <w:rFonts w:ascii="Times New Roman" w:hAnsi="Times New Roman" w:cs="Times New Roman"/>
                <w:sz w:val="16"/>
                <w:szCs w:val="16"/>
              </w:rPr>
              <w:t>-Постановление администрации Карабашского городского округа от 22.12.2016г. № 1008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398" w:type="pct"/>
            <w:gridSpan w:val="4"/>
          </w:tcPr>
          <w:p w:rsidR="00DA5D85" w:rsidRPr="00290BA6" w:rsidRDefault="00DA5D85" w:rsidP="00231ED1">
            <w:pPr>
              <w:pStyle w:val="a7"/>
              <w:ind w:right="-109"/>
              <w:jc w:val="both"/>
              <w:rPr>
                <w:rFonts w:ascii="Times New Roman" w:eastAsia="Calibri" w:hAnsi="Times New Roman" w:cs="Times New Roman"/>
                <w:sz w:val="16"/>
                <w:szCs w:val="16"/>
              </w:rPr>
            </w:pPr>
            <w:r>
              <w:rPr>
                <w:rFonts w:ascii="Times New Roman" w:hAnsi="Times New Roman" w:cs="Times New Roman"/>
                <w:sz w:val="16"/>
                <w:szCs w:val="16"/>
              </w:rPr>
              <w:t>Местный бюджет</w:t>
            </w:r>
          </w:p>
        </w:tc>
        <w:tc>
          <w:tcPr>
            <w:tcW w:w="742" w:type="pct"/>
          </w:tcPr>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Прием заявлений, постановка на учет и зачисление</w:t>
            </w:r>
            <w:r>
              <w:rPr>
                <w:rFonts w:ascii="Times New Roman" w:eastAsia="Calibri" w:hAnsi="Times New Roman" w:cs="Times New Roman"/>
                <w:sz w:val="16"/>
                <w:szCs w:val="16"/>
              </w:rPr>
              <w:t xml:space="preserve"> детей</w:t>
            </w:r>
            <w:r w:rsidRPr="00290BA6">
              <w:rPr>
                <w:rFonts w:ascii="Times New Roman" w:eastAsia="Calibri" w:hAnsi="Times New Roman" w:cs="Times New Roman"/>
                <w:sz w:val="16"/>
                <w:szCs w:val="16"/>
              </w:rPr>
              <w:t xml:space="preserve"> в образовательные учреждения, реализующие основную образовательную программу дошкольного образования (детские сады) города Карабаша</w:t>
            </w:r>
          </w:p>
        </w:tc>
        <w:tc>
          <w:tcPr>
            <w:tcW w:w="523" w:type="pct"/>
            <w:gridSpan w:val="2"/>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образования Карабашского городского округа»</w:t>
            </w:r>
          </w:p>
        </w:tc>
        <w:tc>
          <w:tcPr>
            <w:tcW w:w="532" w:type="pct"/>
            <w:gridSpan w:val="4"/>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образования Карабашского городского округа»</w:t>
            </w:r>
          </w:p>
        </w:tc>
        <w:tc>
          <w:tcPr>
            <w:tcW w:w="533" w:type="pct"/>
          </w:tcPr>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Родители, законные представители</w:t>
            </w:r>
            <w:r>
              <w:rPr>
                <w:rFonts w:ascii="Times New Roman" w:eastAsia="Calibri" w:hAnsi="Times New Roman" w:cs="Times New Roman"/>
                <w:sz w:val="16"/>
                <w:szCs w:val="16"/>
              </w:rPr>
              <w:t xml:space="preserve"> детей в возрасте от 1,5 до 7 лет</w:t>
            </w:r>
          </w:p>
        </w:tc>
        <w:tc>
          <w:tcPr>
            <w:tcW w:w="451" w:type="pct"/>
          </w:tcPr>
          <w:p w:rsidR="00DA5D85" w:rsidRPr="00290BA6" w:rsidRDefault="00DA5D85" w:rsidP="00B107F7">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 xml:space="preserve">Количество </w:t>
            </w:r>
            <w:r w:rsidR="00B107F7">
              <w:rPr>
                <w:rFonts w:ascii="Times New Roman" w:eastAsia="Calibri" w:hAnsi="Times New Roman" w:cs="Times New Roman"/>
                <w:sz w:val="16"/>
                <w:szCs w:val="16"/>
              </w:rPr>
              <w:t>дете</w:t>
            </w:r>
            <w:r w:rsidRPr="00290BA6">
              <w:rPr>
                <w:rFonts w:ascii="Times New Roman" w:eastAsia="Calibri" w:hAnsi="Times New Roman" w:cs="Times New Roman"/>
                <w:sz w:val="16"/>
                <w:szCs w:val="16"/>
              </w:rPr>
              <w:t>й</w:t>
            </w:r>
            <w:r w:rsidR="00B107F7">
              <w:rPr>
                <w:rFonts w:ascii="Times New Roman" w:eastAsia="Calibri" w:hAnsi="Times New Roman" w:cs="Times New Roman"/>
                <w:sz w:val="16"/>
                <w:szCs w:val="16"/>
              </w:rPr>
              <w:t>, зачисленных в образовательные учреждения</w:t>
            </w:r>
            <w:r w:rsidRPr="00290BA6">
              <w:rPr>
                <w:rFonts w:ascii="Times New Roman" w:eastAsia="Calibri" w:hAnsi="Times New Roman" w:cs="Times New Roman"/>
                <w:sz w:val="16"/>
                <w:szCs w:val="16"/>
              </w:rPr>
              <w:t xml:space="preserve"> (чел.)</w:t>
            </w:r>
          </w:p>
        </w:tc>
      </w:tr>
      <w:tr w:rsidR="00DA5D85" w:rsidRPr="00BB19E2" w:rsidTr="00EA24B0">
        <w:trPr>
          <w:trHeight w:val="3966"/>
        </w:trPr>
        <w:tc>
          <w:tcPr>
            <w:tcW w:w="173" w:type="pct"/>
            <w:gridSpan w:val="2"/>
          </w:tcPr>
          <w:p w:rsidR="00DA5D85" w:rsidRPr="00290BA6" w:rsidRDefault="00DA5D85" w:rsidP="0071507E">
            <w:pPr>
              <w:pStyle w:val="a7"/>
              <w:rPr>
                <w:rFonts w:ascii="Times New Roman" w:hAnsi="Times New Roman" w:cs="Times New Roman"/>
                <w:sz w:val="16"/>
                <w:szCs w:val="16"/>
              </w:rPr>
            </w:pPr>
            <w:r>
              <w:rPr>
                <w:rFonts w:ascii="Times New Roman" w:hAnsi="Times New Roman" w:cs="Times New Roman"/>
                <w:sz w:val="16"/>
                <w:szCs w:val="16"/>
              </w:rPr>
              <w:lastRenderedPageBreak/>
              <w:t>2.</w:t>
            </w:r>
          </w:p>
        </w:tc>
        <w:tc>
          <w:tcPr>
            <w:tcW w:w="565" w:type="pct"/>
            <w:gridSpan w:val="2"/>
          </w:tcPr>
          <w:p w:rsidR="00DA5D85"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Организация отдыха детей в каникулярное время на территории Карабашского городского округа</w:t>
            </w:r>
            <w:r>
              <w:rPr>
                <w:rFonts w:ascii="Times New Roman" w:hAnsi="Times New Roman" w:cs="Times New Roman"/>
                <w:sz w:val="16"/>
                <w:szCs w:val="16"/>
              </w:rPr>
              <w:t>.</w:t>
            </w:r>
          </w:p>
          <w:p w:rsidR="00DA5D85" w:rsidRPr="00C43410" w:rsidRDefault="00DA5D85" w:rsidP="00231ED1">
            <w:pPr>
              <w:pStyle w:val="a7"/>
              <w:jc w:val="both"/>
              <w:rPr>
                <w:rFonts w:ascii="Times New Roman" w:eastAsia="Calibri"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Pr="00290BA6" w:rsidRDefault="00DA5D85" w:rsidP="00231ED1">
            <w:pPr>
              <w:pStyle w:val="a7"/>
              <w:jc w:val="both"/>
              <w:rPr>
                <w:rFonts w:ascii="Times New Roman" w:hAnsi="Times New Roman" w:cs="Times New Roman"/>
                <w:sz w:val="16"/>
                <w:szCs w:val="16"/>
              </w:rPr>
            </w:pPr>
          </w:p>
        </w:tc>
        <w:tc>
          <w:tcPr>
            <w:tcW w:w="1083" w:type="pct"/>
            <w:tcBorders>
              <w:right w:val="single" w:sz="4" w:space="0" w:color="auto"/>
            </w:tcBorders>
          </w:tcPr>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w:t>
            </w:r>
            <w:r w:rsidRPr="00290BA6">
              <w:rPr>
                <w:rFonts w:ascii="Times New Roman" w:hAnsi="Times New Roman" w:cs="Times New Roman"/>
                <w:sz w:val="16"/>
                <w:szCs w:val="16"/>
              </w:rPr>
              <w:t>Федеральный закон от  06.10.2003</w:t>
            </w:r>
            <w:r>
              <w:rPr>
                <w:rFonts w:ascii="Times New Roman" w:hAnsi="Times New Roman" w:cs="Times New Roman"/>
                <w:sz w:val="16"/>
                <w:szCs w:val="16"/>
              </w:rPr>
              <w:t xml:space="preserve">г. № </w:t>
            </w:r>
            <w:r w:rsidRPr="00290BA6">
              <w:rPr>
                <w:rFonts w:ascii="Times New Roman" w:hAnsi="Times New Roman" w:cs="Times New Roman"/>
                <w:sz w:val="16"/>
                <w:szCs w:val="16"/>
              </w:rPr>
              <w:t xml:space="preserve">131-ФЗ </w:t>
            </w:r>
            <w:r>
              <w:rPr>
                <w:rFonts w:ascii="Times New Roman" w:hAnsi="Times New Roman" w:cs="Times New Roman"/>
                <w:sz w:val="16"/>
                <w:szCs w:val="16"/>
              </w:rPr>
              <w:t>«</w:t>
            </w:r>
            <w:r w:rsidRPr="00290BA6">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r w:rsidRPr="00290BA6">
              <w:rPr>
                <w:rFonts w:ascii="Times New Roman" w:hAnsi="Times New Roman" w:cs="Times New Roman"/>
                <w:sz w:val="16"/>
                <w:szCs w:val="16"/>
              </w:rPr>
              <w:t>;</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29.12.2012г. № 273-ФЗ «Об образовании в Российской Федерации»;</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24.07.1998г. № 124-ФЗ «Об основных гарантиях прав ребенка в Российской Федерации;</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24.06.1999г. № 120-ФЗ «Об основах системы профилактики безнадзорности и правонарушений несовершеннолетних»;</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16.07.1999г. № 139-ФЗ «Об основах обязательного социального страхования»;</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w:t>
            </w:r>
            <w:r w:rsidRPr="00290BA6">
              <w:rPr>
                <w:rFonts w:ascii="Times New Roman" w:hAnsi="Times New Roman" w:cs="Times New Roman"/>
                <w:sz w:val="16"/>
                <w:szCs w:val="16"/>
              </w:rPr>
              <w:t xml:space="preserve">Постановление главы Карабашского городского округа от 30.11.2009 </w:t>
            </w:r>
            <w:r>
              <w:rPr>
                <w:rFonts w:ascii="Times New Roman" w:hAnsi="Times New Roman" w:cs="Times New Roman"/>
                <w:sz w:val="16"/>
                <w:szCs w:val="16"/>
              </w:rPr>
              <w:t xml:space="preserve">г. </w:t>
            </w:r>
            <w:r w:rsidRPr="00290BA6">
              <w:rPr>
                <w:rFonts w:ascii="Times New Roman" w:hAnsi="Times New Roman" w:cs="Times New Roman"/>
                <w:sz w:val="16"/>
                <w:szCs w:val="16"/>
              </w:rPr>
              <w:t>№</w:t>
            </w:r>
            <w:r>
              <w:rPr>
                <w:rFonts w:ascii="Times New Roman" w:hAnsi="Times New Roman" w:cs="Times New Roman"/>
                <w:sz w:val="16"/>
                <w:szCs w:val="16"/>
              </w:rPr>
              <w:t xml:space="preserve"> </w:t>
            </w:r>
            <w:r w:rsidRPr="00290BA6">
              <w:rPr>
                <w:rFonts w:ascii="Times New Roman" w:hAnsi="Times New Roman" w:cs="Times New Roman"/>
                <w:sz w:val="16"/>
                <w:szCs w:val="16"/>
              </w:rPr>
              <w:t xml:space="preserve">292 </w:t>
            </w:r>
            <w:r>
              <w:rPr>
                <w:rFonts w:ascii="Times New Roman" w:hAnsi="Times New Roman" w:cs="Times New Roman"/>
                <w:sz w:val="16"/>
                <w:szCs w:val="16"/>
              </w:rPr>
              <w:t>«</w:t>
            </w:r>
            <w:r w:rsidRPr="00290BA6">
              <w:rPr>
                <w:rFonts w:ascii="Times New Roman" w:hAnsi="Times New Roman" w:cs="Times New Roman"/>
                <w:sz w:val="16"/>
                <w:szCs w:val="16"/>
              </w:rPr>
              <w:t xml:space="preserve">Об утверждении стандарта качества предоставления муниципальной услуги </w:t>
            </w:r>
            <w:r>
              <w:rPr>
                <w:rFonts w:ascii="Times New Roman" w:hAnsi="Times New Roman" w:cs="Times New Roman"/>
                <w:sz w:val="16"/>
                <w:szCs w:val="16"/>
              </w:rPr>
              <w:t>«</w:t>
            </w:r>
            <w:r w:rsidRPr="00290BA6">
              <w:rPr>
                <w:rFonts w:ascii="Times New Roman" w:hAnsi="Times New Roman" w:cs="Times New Roman"/>
                <w:sz w:val="16"/>
                <w:szCs w:val="16"/>
              </w:rPr>
              <w:t>Организация отдыха детей в каникулярное время на территории Карабашского городского округа</w:t>
            </w:r>
            <w:r>
              <w:rPr>
                <w:rFonts w:ascii="Times New Roman" w:hAnsi="Times New Roman" w:cs="Times New Roman"/>
                <w:sz w:val="16"/>
                <w:szCs w:val="16"/>
              </w:rPr>
              <w:t>»;</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 xml:space="preserve"> -Постановление главы Карабашского городского округа от 20.01.2014г. № 14 «Об утверждении Административного регламента предоставления муниципальной услуги «Организация отдыха детей в каникулярное время на территории Карабашского городского округа»».</w:t>
            </w:r>
          </w:p>
        </w:tc>
        <w:tc>
          <w:tcPr>
            <w:tcW w:w="398" w:type="pct"/>
            <w:gridSpan w:val="4"/>
            <w:tcBorders>
              <w:left w:val="single" w:sz="4" w:space="0" w:color="auto"/>
            </w:tcBorders>
          </w:tcPr>
          <w:p w:rsidR="00DA5D85" w:rsidRPr="00290BA6" w:rsidRDefault="00DA5D85" w:rsidP="00231ED1">
            <w:pPr>
              <w:pStyle w:val="a7"/>
              <w:ind w:right="-109"/>
              <w:jc w:val="both"/>
              <w:rPr>
                <w:rFonts w:ascii="Times New Roman" w:hAnsi="Times New Roman" w:cs="Times New Roman"/>
                <w:sz w:val="16"/>
                <w:szCs w:val="16"/>
              </w:rPr>
            </w:pPr>
            <w:r>
              <w:rPr>
                <w:rFonts w:ascii="Times New Roman" w:hAnsi="Times New Roman" w:cs="Times New Roman"/>
                <w:sz w:val="16"/>
                <w:szCs w:val="16"/>
              </w:rPr>
              <w:t>Местный бюджет</w:t>
            </w:r>
          </w:p>
        </w:tc>
        <w:tc>
          <w:tcPr>
            <w:tcW w:w="742" w:type="pct"/>
          </w:tcPr>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Организация отдыха детей в каникулярное время на территории Карабашского городского округа</w:t>
            </w:r>
          </w:p>
        </w:tc>
        <w:tc>
          <w:tcPr>
            <w:tcW w:w="523" w:type="pct"/>
            <w:gridSpan w:val="2"/>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образования Карабашского городского округа»</w:t>
            </w:r>
          </w:p>
        </w:tc>
        <w:tc>
          <w:tcPr>
            <w:tcW w:w="532" w:type="pct"/>
            <w:gridSpan w:val="4"/>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образования Карабашского городского округа»</w:t>
            </w:r>
          </w:p>
        </w:tc>
        <w:tc>
          <w:tcPr>
            <w:tcW w:w="533" w:type="pct"/>
          </w:tcPr>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 xml:space="preserve">Дети </w:t>
            </w:r>
            <w:r>
              <w:rPr>
                <w:rFonts w:ascii="Times New Roman" w:hAnsi="Times New Roman" w:cs="Times New Roman"/>
                <w:sz w:val="16"/>
                <w:szCs w:val="16"/>
              </w:rPr>
              <w:t xml:space="preserve"> в возрасте </w:t>
            </w:r>
            <w:r w:rsidRPr="00290BA6">
              <w:rPr>
                <w:rFonts w:ascii="Times New Roman" w:hAnsi="Times New Roman" w:cs="Times New Roman"/>
                <w:sz w:val="16"/>
                <w:szCs w:val="16"/>
              </w:rPr>
              <w:t>от 6 до 18 лет</w:t>
            </w:r>
          </w:p>
        </w:tc>
        <w:tc>
          <w:tcPr>
            <w:tcW w:w="451" w:type="pct"/>
          </w:tcPr>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Количество отдыхающих детей, (чел.)</w:t>
            </w:r>
          </w:p>
        </w:tc>
      </w:tr>
      <w:tr w:rsidR="00DA5D85" w:rsidRPr="00BB19E2" w:rsidTr="00EA24B0">
        <w:tc>
          <w:tcPr>
            <w:tcW w:w="173" w:type="pct"/>
            <w:gridSpan w:val="2"/>
          </w:tcPr>
          <w:p w:rsidR="00DA5D85" w:rsidRPr="00290BA6" w:rsidRDefault="00DA5D85" w:rsidP="00290BA6">
            <w:pPr>
              <w:pStyle w:val="a7"/>
              <w:rPr>
                <w:rFonts w:ascii="Times New Roman" w:hAnsi="Times New Roman" w:cs="Times New Roman"/>
                <w:sz w:val="16"/>
                <w:szCs w:val="16"/>
              </w:rPr>
            </w:pPr>
            <w:r>
              <w:rPr>
                <w:rFonts w:ascii="Times New Roman" w:hAnsi="Times New Roman" w:cs="Times New Roman"/>
                <w:sz w:val="16"/>
                <w:szCs w:val="16"/>
              </w:rPr>
              <w:t>3.</w:t>
            </w:r>
          </w:p>
        </w:tc>
        <w:tc>
          <w:tcPr>
            <w:tcW w:w="565" w:type="pct"/>
            <w:gridSpan w:val="2"/>
          </w:tcPr>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Зачисление в общеобразовательную организацию.</w:t>
            </w:r>
          </w:p>
          <w:p w:rsidR="00DA5D85" w:rsidRPr="00C43410" w:rsidRDefault="00DA5D85" w:rsidP="00231ED1">
            <w:pPr>
              <w:pStyle w:val="a7"/>
              <w:jc w:val="both"/>
              <w:rPr>
                <w:rFonts w:ascii="Times New Roman" w:eastAsia="Calibri"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Pr="00290BA6" w:rsidRDefault="00DA5D85" w:rsidP="00231ED1">
            <w:pPr>
              <w:pStyle w:val="a7"/>
              <w:jc w:val="both"/>
              <w:rPr>
                <w:rFonts w:ascii="Times New Roman" w:hAnsi="Times New Roman" w:cs="Times New Roman"/>
                <w:sz w:val="16"/>
                <w:szCs w:val="16"/>
              </w:rPr>
            </w:pPr>
          </w:p>
        </w:tc>
        <w:tc>
          <w:tcPr>
            <w:tcW w:w="1083" w:type="pct"/>
            <w:tcBorders>
              <w:right w:val="single" w:sz="4" w:space="0" w:color="auto"/>
            </w:tcBorders>
          </w:tcPr>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-Распоряжение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предоставляемые органами исполнительной власти субъектов Российской Федерации и органами местного самоуправления в электронном виде»;</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-Распоряжение Правительства Российской Федерации от 25.04.2011г. № 729-р «Об утверждении перечня услуг,</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оказываемых государственными и учреждениями и другими организациями, в которых разрешается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-Приказ Министерства образования и науки Российской Федерации от 22.01.2014г. № 32 «Об утверждении Порядка приема граждан по образовательным программам начального общего, основного общего и среднего общего образования»;</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-Постановление администрации Карабашского городского округа от 22.01.2014г. № 18 «Об утверждении Административного регламента предоставления муниципальной услуги «Зачисление в общеобразовательную организацию»».</w:t>
            </w:r>
          </w:p>
        </w:tc>
        <w:tc>
          <w:tcPr>
            <w:tcW w:w="398" w:type="pct"/>
            <w:gridSpan w:val="4"/>
            <w:tcBorders>
              <w:left w:val="single" w:sz="4" w:space="0" w:color="auto"/>
            </w:tcBorders>
          </w:tcPr>
          <w:p w:rsidR="00DA5D85" w:rsidRPr="00290BA6" w:rsidRDefault="00DA5D85" w:rsidP="00231ED1">
            <w:pPr>
              <w:pStyle w:val="a7"/>
              <w:ind w:right="-109"/>
              <w:jc w:val="both"/>
              <w:rPr>
                <w:rFonts w:ascii="Times New Roman" w:hAnsi="Times New Roman" w:cs="Times New Roman"/>
                <w:sz w:val="16"/>
                <w:szCs w:val="16"/>
              </w:rPr>
            </w:pPr>
            <w:r>
              <w:rPr>
                <w:rFonts w:ascii="Times New Roman" w:hAnsi="Times New Roman" w:cs="Times New Roman"/>
                <w:sz w:val="16"/>
                <w:szCs w:val="16"/>
              </w:rPr>
              <w:t>Местный бюджет</w:t>
            </w:r>
          </w:p>
        </w:tc>
        <w:tc>
          <w:tcPr>
            <w:tcW w:w="742"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Зачисление в общеобразовательную организацию</w:t>
            </w:r>
          </w:p>
        </w:tc>
        <w:tc>
          <w:tcPr>
            <w:tcW w:w="523" w:type="pct"/>
            <w:gridSpan w:val="2"/>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образования Карабашского городского округа»</w:t>
            </w:r>
          </w:p>
        </w:tc>
        <w:tc>
          <w:tcPr>
            <w:tcW w:w="532" w:type="pct"/>
            <w:gridSpan w:val="4"/>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образования Карабашского городского округа»</w:t>
            </w:r>
          </w:p>
        </w:tc>
        <w:tc>
          <w:tcPr>
            <w:tcW w:w="533"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Родители, законные  представители, совершеннолетние граждане</w:t>
            </w:r>
          </w:p>
        </w:tc>
        <w:tc>
          <w:tcPr>
            <w:tcW w:w="451"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Количество родителей, совершеннолетние граждане (чел.)</w:t>
            </w:r>
          </w:p>
        </w:tc>
      </w:tr>
      <w:tr w:rsidR="00DA5D85" w:rsidRPr="00BB19E2" w:rsidTr="00EA24B0">
        <w:tc>
          <w:tcPr>
            <w:tcW w:w="173" w:type="pct"/>
            <w:gridSpan w:val="2"/>
          </w:tcPr>
          <w:p w:rsidR="00DA5D85" w:rsidRPr="00E80208" w:rsidRDefault="00DA5D85" w:rsidP="00290BA6">
            <w:pPr>
              <w:pStyle w:val="a7"/>
              <w:rPr>
                <w:rFonts w:ascii="Times New Roman" w:hAnsi="Times New Roman" w:cs="Times New Roman"/>
                <w:sz w:val="16"/>
                <w:szCs w:val="16"/>
                <w:lang w:val="en-US"/>
              </w:rPr>
            </w:pPr>
            <w:r w:rsidRPr="0064392F">
              <w:rPr>
                <w:rFonts w:ascii="Times New Roman" w:hAnsi="Times New Roman" w:cs="Times New Roman"/>
                <w:sz w:val="16"/>
                <w:szCs w:val="16"/>
              </w:rPr>
              <w:t>4.</w:t>
            </w:r>
          </w:p>
        </w:tc>
        <w:tc>
          <w:tcPr>
            <w:tcW w:w="565" w:type="pct"/>
            <w:gridSpan w:val="2"/>
          </w:tcPr>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 xml:space="preserve">Предоставление информации о текущей </w:t>
            </w:r>
            <w:r>
              <w:rPr>
                <w:rFonts w:ascii="Times New Roman" w:hAnsi="Times New Roman" w:cs="Times New Roman"/>
                <w:sz w:val="16"/>
                <w:szCs w:val="16"/>
              </w:rPr>
              <w:lastRenderedPageBreak/>
              <w:t>успеваемости учащегося, ведение электронного дневника и электронного журнала успеваемости.</w:t>
            </w:r>
          </w:p>
          <w:p w:rsidR="00DA5D85" w:rsidRPr="00C43410" w:rsidRDefault="00DA5D85" w:rsidP="00231ED1">
            <w:pPr>
              <w:pStyle w:val="a7"/>
              <w:jc w:val="both"/>
              <w:rPr>
                <w:rFonts w:ascii="Times New Roman"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Pr="00290BA6" w:rsidRDefault="00DA5D85" w:rsidP="00231ED1">
            <w:pPr>
              <w:pStyle w:val="a7"/>
              <w:jc w:val="both"/>
              <w:rPr>
                <w:rFonts w:ascii="Times New Roman" w:hAnsi="Times New Roman" w:cs="Times New Roman"/>
                <w:sz w:val="16"/>
                <w:szCs w:val="16"/>
              </w:rPr>
            </w:pPr>
          </w:p>
        </w:tc>
        <w:tc>
          <w:tcPr>
            <w:tcW w:w="1083" w:type="pct"/>
            <w:tcBorders>
              <w:right w:val="single" w:sz="4" w:space="0" w:color="auto"/>
            </w:tcBorders>
          </w:tcPr>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lastRenderedPageBreak/>
              <w:t>-Федеральный закон от 29.12.2012г.  № 273-ФЗ «Об образовании в Российской Федерации»;</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lastRenderedPageBreak/>
              <w:t>-Федеральный закон от 27.07.2006г.  № 152-ФЗ «О персональных данных»;</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-Постановление администрации Карабашского городского округа от 22.01.2014г. № 17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tc>
        <w:tc>
          <w:tcPr>
            <w:tcW w:w="398" w:type="pct"/>
            <w:gridSpan w:val="4"/>
            <w:tcBorders>
              <w:left w:val="single" w:sz="4" w:space="0" w:color="auto"/>
            </w:tcBorders>
          </w:tcPr>
          <w:p w:rsidR="00DA5D85" w:rsidRPr="00290BA6" w:rsidRDefault="00DA5D85" w:rsidP="00231ED1">
            <w:pPr>
              <w:pStyle w:val="a7"/>
              <w:ind w:right="-109"/>
              <w:jc w:val="both"/>
              <w:rPr>
                <w:rFonts w:ascii="Times New Roman" w:hAnsi="Times New Roman" w:cs="Times New Roman"/>
                <w:sz w:val="16"/>
                <w:szCs w:val="16"/>
              </w:rPr>
            </w:pPr>
            <w:r>
              <w:rPr>
                <w:rFonts w:ascii="Times New Roman" w:hAnsi="Times New Roman" w:cs="Times New Roman"/>
                <w:sz w:val="16"/>
                <w:szCs w:val="16"/>
              </w:rPr>
              <w:lastRenderedPageBreak/>
              <w:t>Местный бюджет</w:t>
            </w:r>
          </w:p>
        </w:tc>
        <w:tc>
          <w:tcPr>
            <w:tcW w:w="742"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 xml:space="preserve">Предоставление информации о текущей успеваемости </w:t>
            </w:r>
            <w:r>
              <w:rPr>
                <w:rFonts w:ascii="Times New Roman" w:hAnsi="Times New Roman" w:cs="Times New Roman"/>
                <w:sz w:val="16"/>
                <w:szCs w:val="16"/>
              </w:rPr>
              <w:lastRenderedPageBreak/>
              <w:t>учащегося, ведение электронного дневника и электронного журнала успеваемости</w:t>
            </w:r>
          </w:p>
        </w:tc>
        <w:tc>
          <w:tcPr>
            <w:tcW w:w="523" w:type="pct"/>
            <w:gridSpan w:val="2"/>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lastRenderedPageBreak/>
              <w:t xml:space="preserve">Муниципальное казенное учреждение </w:t>
            </w:r>
            <w:r>
              <w:rPr>
                <w:rFonts w:ascii="Times New Roman" w:hAnsi="Times New Roman" w:cs="Times New Roman"/>
                <w:sz w:val="16"/>
                <w:szCs w:val="16"/>
              </w:rPr>
              <w:lastRenderedPageBreak/>
              <w:t>«Управление образования Карабашского городского округа»</w:t>
            </w:r>
          </w:p>
        </w:tc>
        <w:tc>
          <w:tcPr>
            <w:tcW w:w="532" w:type="pct"/>
            <w:gridSpan w:val="4"/>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lastRenderedPageBreak/>
              <w:t xml:space="preserve">Муниципальное казенное учреждение </w:t>
            </w:r>
            <w:r>
              <w:rPr>
                <w:rFonts w:ascii="Times New Roman" w:hAnsi="Times New Roman" w:cs="Times New Roman"/>
                <w:sz w:val="16"/>
                <w:szCs w:val="16"/>
              </w:rPr>
              <w:lastRenderedPageBreak/>
              <w:t>«Управление образования Карабашского городского округа»</w:t>
            </w:r>
          </w:p>
        </w:tc>
        <w:tc>
          <w:tcPr>
            <w:tcW w:w="533" w:type="pct"/>
          </w:tcPr>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lastRenderedPageBreak/>
              <w:t>Родители, законные представители</w:t>
            </w:r>
            <w:r>
              <w:rPr>
                <w:rFonts w:ascii="Times New Roman" w:eastAsia="Calibri" w:hAnsi="Times New Roman" w:cs="Times New Roman"/>
                <w:sz w:val="16"/>
                <w:szCs w:val="16"/>
              </w:rPr>
              <w:t xml:space="preserve"> детей </w:t>
            </w:r>
            <w:r>
              <w:rPr>
                <w:rFonts w:ascii="Times New Roman" w:eastAsia="Calibri" w:hAnsi="Times New Roman" w:cs="Times New Roman"/>
                <w:sz w:val="16"/>
                <w:szCs w:val="16"/>
              </w:rPr>
              <w:lastRenderedPageBreak/>
              <w:t>в возрасте от 6,5 до 18 лет</w:t>
            </w:r>
          </w:p>
        </w:tc>
        <w:tc>
          <w:tcPr>
            <w:tcW w:w="451"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lastRenderedPageBreak/>
              <w:t xml:space="preserve">Количество родителей, </w:t>
            </w:r>
            <w:r>
              <w:rPr>
                <w:rFonts w:ascii="Times New Roman" w:hAnsi="Times New Roman" w:cs="Times New Roman"/>
                <w:sz w:val="16"/>
                <w:szCs w:val="16"/>
              </w:rPr>
              <w:lastRenderedPageBreak/>
              <w:t>совершеннолетних обучающихся (чел.)</w:t>
            </w:r>
          </w:p>
        </w:tc>
      </w:tr>
      <w:tr w:rsidR="00DA5D85" w:rsidRPr="00BB19E2" w:rsidTr="00EA24B0">
        <w:tc>
          <w:tcPr>
            <w:tcW w:w="173" w:type="pct"/>
            <w:gridSpan w:val="2"/>
          </w:tcPr>
          <w:p w:rsidR="00DA5D85" w:rsidRPr="00E80208" w:rsidRDefault="00DA5D85" w:rsidP="00290BA6">
            <w:pPr>
              <w:pStyle w:val="a7"/>
              <w:rPr>
                <w:rFonts w:ascii="Times New Roman" w:hAnsi="Times New Roman" w:cs="Times New Roman"/>
                <w:sz w:val="16"/>
                <w:szCs w:val="16"/>
                <w:lang w:val="en-US"/>
              </w:rPr>
            </w:pPr>
            <w:r w:rsidRPr="0064392F">
              <w:rPr>
                <w:rFonts w:ascii="Times New Roman" w:hAnsi="Times New Roman" w:cs="Times New Roman"/>
                <w:sz w:val="16"/>
                <w:szCs w:val="16"/>
              </w:rPr>
              <w:lastRenderedPageBreak/>
              <w:t>5.</w:t>
            </w:r>
          </w:p>
        </w:tc>
        <w:tc>
          <w:tcPr>
            <w:tcW w:w="565" w:type="pct"/>
            <w:gridSpan w:val="2"/>
          </w:tcPr>
          <w:p w:rsidR="00DA5D85" w:rsidRDefault="00DA5D85" w:rsidP="00231ED1">
            <w:pPr>
              <w:pStyle w:val="a7"/>
              <w:jc w:val="both"/>
              <w:rPr>
                <w:rFonts w:ascii="Times New Roman" w:hAnsi="Times New Roman" w:cs="Times New Roman"/>
                <w:sz w:val="16"/>
                <w:szCs w:val="16"/>
              </w:rPr>
            </w:pPr>
            <w:r w:rsidRPr="0064392F">
              <w:rPr>
                <w:rFonts w:ascii="Times New Roman" w:hAnsi="Times New Roman" w:cs="Times New Roman"/>
                <w:sz w:val="16"/>
                <w:szCs w:val="16"/>
              </w:rPr>
              <w:t>Предоставление информации о</w:t>
            </w:r>
            <w:r>
              <w:rPr>
                <w:rFonts w:ascii="Times New Roman" w:hAnsi="Times New Roman" w:cs="Times New Roman"/>
                <w:sz w:val="16"/>
                <w:szCs w:val="16"/>
              </w:rPr>
              <w:t>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DA5D85" w:rsidRPr="00C43410" w:rsidRDefault="00DA5D85" w:rsidP="00231ED1">
            <w:pPr>
              <w:pStyle w:val="a7"/>
              <w:jc w:val="both"/>
              <w:rPr>
                <w:rFonts w:ascii="Times New Roman"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Pr="0064392F" w:rsidRDefault="00DA5D85" w:rsidP="00231ED1">
            <w:pPr>
              <w:pStyle w:val="a7"/>
              <w:jc w:val="both"/>
              <w:rPr>
                <w:rFonts w:ascii="Times New Roman" w:hAnsi="Times New Roman" w:cs="Times New Roman"/>
                <w:sz w:val="16"/>
                <w:szCs w:val="16"/>
              </w:rPr>
            </w:pPr>
          </w:p>
        </w:tc>
        <w:tc>
          <w:tcPr>
            <w:tcW w:w="1083" w:type="pct"/>
            <w:tcBorders>
              <w:right w:val="single" w:sz="4" w:space="0" w:color="auto"/>
            </w:tcBorders>
          </w:tcPr>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29.12.2012г. № 273-ФЗ «Об образовании в Российской Федерации»;</w:t>
            </w:r>
          </w:p>
          <w:p w:rsidR="00DA5D85" w:rsidRDefault="00DA5D85" w:rsidP="00231ED1">
            <w:pPr>
              <w:pStyle w:val="a7"/>
              <w:ind w:left="-107" w:firstLine="141"/>
              <w:jc w:val="both"/>
              <w:rPr>
                <w:rFonts w:ascii="Times New Roman" w:hAnsi="Times New Roman" w:cs="Times New Roman"/>
                <w:sz w:val="16"/>
                <w:szCs w:val="16"/>
              </w:rPr>
            </w:pPr>
            <w:r w:rsidRPr="0064392F">
              <w:rPr>
                <w:rFonts w:ascii="Times New Roman" w:hAnsi="Times New Roman" w:cs="Times New Roman"/>
                <w:sz w:val="16"/>
                <w:szCs w:val="16"/>
              </w:rPr>
              <w:t>-Постановление администрации Карабашского городского округа от 31.12.2010г. №</w:t>
            </w:r>
            <w:r>
              <w:rPr>
                <w:rFonts w:ascii="Times New Roman" w:hAnsi="Times New Roman" w:cs="Times New Roman"/>
                <w:sz w:val="16"/>
                <w:szCs w:val="16"/>
              </w:rPr>
              <w:t xml:space="preserve">  </w:t>
            </w:r>
            <w:r w:rsidRPr="0064392F">
              <w:rPr>
                <w:rFonts w:ascii="Times New Roman" w:hAnsi="Times New Roman" w:cs="Times New Roman"/>
                <w:sz w:val="16"/>
                <w:szCs w:val="16"/>
              </w:rPr>
              <w:t>45</w:t>
            </w:r>
            <w:r>
              <w:rPr>
                <w:rFonts w:ascii="Times New Roman" w:hAnsi="Times New Roman" w:cs="Times New Roman"/>
                <w:sz w:val="16"/>
                <w:szCs w:val="16"/>
              </w:rPr>
              <w:t>5</w:t>
            </w:r>
            <w:r w:rsidRPr="0064392F">
              <w:rPr>
                <w:rFonts w:ascii="Times New Roman" w:hAnsi="Times New Roman" w:cs="Times New Roman"/>
                <w:sz w:val="16"/>
                <w:szCs w:val="16"/>
              </w:rPr>
              <w:t xml:space="preserve"> </w:t>
            </w:r>
            <w:r>
              <w:rPr>
                <w:rFonts w:ascii="Times New Roman" w:hAnsi="Times New Roman" w:cs="Times New Roman"/>
                <w:sz w:val="16"/>
                <w:szCs w:val="16"/>
              </w:rPr>
              <w:t>«</w:t>
            </w:r>
            <w:r w:rsidRPr="0064392F">
              <w:rPr>
                <w:rFonts w:ascii="Times New Roman" w:hAnsi="Times New Roman" w:cs="Times New Roman"/>
                <w:sz w:val="16"/>
                <w:szCs w:val="16"/>
              </w:rPr>
              <w:t xml:space="preserve">Об утверждении Административного регламента предоставления муниципальной услуги </w:t>
            </w:r>
            <w:r>
              <w:rPr>
                <w:rFonts w:ascii="Times New Roman" w:hAnsi="Times New Roman" w:cs="Times New Roman"/>
                <w:sz w:val="16"/>
                <w:szCs w:val="16"/>
              </w:rPr>
              <w:t>«</w:t>
            </w:r>
            <w:r w:rsidRPr="0064392F">
              <w:rPr>
                <w:rFonts w:ascii="Times New Roman" w:hAnsi="Times New Roman" w:cs="Times New Roman"/>
                <w:sz w:val="16"/>
                <w:szCs w:val="16"/>
              </w:rPr>
              <w:t>Предоставление информации о</w:t>
            </w:r>
            <w:r>
              <w:rPr>
                <w:rFonts w:ascii="Times New Roman" w:hAnsi="Times New Roman" w:cs="Times New Roman"/>
                <w:sz w:val="16"/>
                <w:szCs w:val="16"/>
              </w:rPr>
              <w:t>б</w:t>
            </w:r>
            <w:r w:rsidRPr="0064392F">
              <w:rPr>
                <w:rFonts w:ascii="Times New Roman" w:hAnsi="Times New Roman" w:cs="Times New Roman"/>
                <w:sz w:val="16"/>
                <w:szCs w:val="16"/>
              </w:rPr>
              <w:t xml:space="preserve"> </w:t>
            </w:r>
            <w:r>
              <w:rPr>
                <w:rFonts w:ascii="Times New Roman" w:hAnsi="Times New Roman" w:cs="Times New Roman"/>
                <w:sz w:val="16"/>
                <w:szCs w:val="16"/>
              </w:rPr>
              <w:t>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на территории Карабашского городского округа».</w:t>
            </w:r>
          </w:p>
          <w:p w:rsidR="00DA5D85" w:rsidRPr="0064392F" w:rsidRDefault="00DA5D85" w:rsidP="00231ED1">
            <w:pPr>
              <w:pStyle w:val="a7"/>
              <w:ind w:left="-107" w:firstLine="141"/>
              <w:jc w:val="both"/>
              <w:rPr>
                <w:rFonts w:ascii="Times New Roman" w:hAnsi="Times New Roman" w:cs="Times New Roman"/>
                <w:sz w:val="16"/>
                <w:szCs w:val="16"/>
              </w:rPr>
            </w:pPr>
          </w:p>
        </w:tc>
        <w:tc>
          <w:tcPr>
            <w:tcW w:w="398" w:type="pct"/>
            <w:gridSpan w:val="4"/>
            <w:tcBorders>
              <w:left w:val="single" w:sz="4" w:space="0" w:color="auto"/>
            </w:tcBorders>
          </w:tcPr>
          <w:p w:rsidR="00DA5D85" w:rsidRPr="0064392F" w:rsidRDefault="00DA5D85" w:rsidP="00231ED1">
            <w:pPr>
              <w:pStyle w:val="a7"/>
              <w:ind w:right="-109"/>
              <w:jc w:val="both"/>
              <w:rPr>
                <w:rFonts w:ascii="Times New Roman" w:hAnsi="Times New Roman" w:cs="Times New Roman"/>
                <w:sz w:val="16"/>
                <w:szCs w:val="16"/>
              </w:rPr>
            </w:pPr>
            <w:r>
              <w:rPr>
                <w:rFonts w:ascii="Times New Roman" w:hAnsi="Times New Roman" w:cs="Times New Roman"/>
                <w:sz w:val="16"/>
                <w:szCs w:val="16"/>
              </w:rPr>
              <w:t>Местный бюджет</w:t>
            </w:r>
          </w:p>
        </w:tc>
        <w:tc>
          <w:tcPr>
            <w:tcW w:w="742" w:type="pct"/>
          </w:tcPr>
          <w:p w:rsidR="00DA5D85" w:rsidRPr="0064392F" w:rsidRDefault="00DA5D85" w:rsidP="00231ED1">
            <w:pPr>
              <w:pStyle w:val="a7"/>
              <w:jc w:val="both"/>
              <w:rPr>
                <w:rFonts w:ascii="Times New Roman" w:hAnsi="Times New Roman" w:cs="Times New Roman"/>
                <w:sz w:val="16"/>
                <w:szCs w:val="16"/>
              </w:rPr>
            </w:pPr>
            <w:r w:rsidRPr="0064392F">
              <w:rPr>
                <w:rFonts w:ascii="Times New Roman" w:hAnsi="Times New Roman" w:cs="Times New Roman"/>
                <w:sz w:val="16"/>
                <w:szCs w:val="16"/>
              </w:rPr>
              <w:t>Предоставление информации о</w:t>
            </w:r>
            <w:r>
              <w:rPr>
                <w:rFonts w:ascii="Times New Roman" w:hAnsi="Times New Roman" w:cs="Times New Roman"/>
                <w:sz w:val="16"/>
                <w:szCs w:val="16"/>
              </w:rPr>
              <w:t xml:space="preserve">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 xml:space="preserve"> общеобразовательных  организаций</w:t>
            </w:r>
          </w:p>
        </w:tc>
        <w:tc>
          <w:tcPr>
            <w:tcW w:w="523" w:type="pct"/>
            <w:gridSpan w:val="2"/>
          </w:tcPr>
          <w:p w:rsidR="00DA5D85" w:rsidRPr="0064392F" w:rsidRDefault="00DA5D85" w:rsidP="00231ED1">
            <w:pPr>
              <w:pStyle w:val="a7"/>
              <w:jc w:val="both"/>
              <w:rPr>
                <w:rFonts w:ascii="Times New Roman" w:hAnsi="Times New Roman" w:cs="Times New Roman"/>
                <w:sz w:val="16"/>
                <w:szCs w:val="16"/>
              </w:rPr>
            </w:pPr>
            <w:r w:rsidRPr="0064392F">
              <w:rPr>
                <w:rFonts w:ascii="Times New Roman" w:hAnsi="Times New Roman" w:cs="Times New Roman"/>
                <w:sz w:val="16"/>
                <w:szCs w:val="16"/>
              </w:rPr>
              <w:t xml:space="preserve">Муниципальное казенное учреждение </w:t>
            </w:r>
            <w:r>
              <w:rPr>
                <w:rFonts w:ascii="Times New Roman" w:hAnsi="Times New Roman" w:cs="Times New Roman"/>
                <w:sz w:val="16"/>
                <w:szCs w:val="16"/>
              </w:rPr>
              <w:t>«</w:t>
            </w:r>
            <w:r w:rsidRPr="0064392F">
              <w:rPr>
                <w:rFonts w:ascii="Times New Roman" w:hAnsi="Times New Roman" w:cs="Times New Roman"/>
                <w:sz w:val="16"/>
                <w:szCs w:val="16"/>
              </w:rPr>
              <w:t>Управление образования Карабашского городского округа</w:t>
            </w:r>
            <w:r>
              <w:rPr>
                <w:rFonts w:ascii="Times New Roman" w:hAnsi="Times New Roman" w:cs="Times New Roman"/>
                <w:sz w:val="16"/>
                <w:szCs w:val="16"/>
              </w:rPr>
              <w:t>»</w:t>
            </w:r>
          </w:p>
        </w:tc>
        <w:tc>
          <w:tcPr>
            <w:tcW w:w="532" w:type="pct"/>
            <w:gridSpan w:val="4"/>
          </w:tcPr>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общеобразовательное учреждение средняя общеобразовательная школа №1 города Карабаша Челябинской области;</w:t>
            </w:r>
          </w:p>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общеобразовательное учреждение «Средняя общеобразовательная школа №2 г</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арабаша»;</w:t>
            </w:r>
          </w:p>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общеобразовательное учреждение «Средняя общеобразовательная школа №4 г</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арабаша»;</w:t>
            </w:r>
          </w:p>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общеобразовательное учреждение «Средняя общеобразовательная школа №6 г</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арабаша»;</w:t>
            </w:r>
          </w:p>
          <w:p w:rsidR="00DA5D85" w:rsidRPr="0064392F" w:rsidRDefault="00DA5D85" w:rsidP="00231ED1">
            <w:pPr>
              <w:pStyle w:val="a7"/>
              <w:jc w:val="both"/>
              <w:rPr>
                <w:rFonts w:ascii="Times New Roman" w:hAnsi="Times New Roman" w:cs="Times New Roman"/>
                <w:sz w:val="16"/>
                <w:szCs w:val="16"/>
              </w:rPr>
            </w:pPr>
            <w:r w:rsidRPr="007828F1">
              <w:rPr>
                <w:rFonts w:ascii="Times New Roman" w:hAnsi="Times New Roman" w:cs="Times New Roman"/>
                <w:sz w:val="16"/>
                <w:szCs w:val="16"/>
              </w:rPr>
              <w:t>-Муниципальное казенное общеобразовательное</w:t>
            </w:r>
            <w:r>
              <w:rPr>
                <w:rFonts w:ascii="Times New Roman" w:hAnsi="Times New Roman" w:cs="Times New Roman"/>
                <w:sz w:val="16"/>
                <w:szCs w:val="16"/>
              </w:rPr>
              <w:t xml:space="preserve"> </w:t>
            </w:r>
            <w:r w:rsidRPr="007828F1">
              <w:rPr>
                <w:rFonts w:ascii="Times New Roman" w:hAnsi="Times New Roman" w:cs="Times New Roman"/>
                <w:sz w:val="16"/>
                <w:szCs w:val="16"/>
              </w:rPr>
              <w:t xml:space="preserve">учреждение </w:t>
            </w:r>
            <w:r>
              <w:rPr>
                <w:rFonts w:ascii="Times New Roman" w:hAnsi="Times New Roman" w:cs="Times New Roman"/>
                <w:sz w:val="16"/>
                <w:szCs w:val="16"/>
              </w:rPr>
              <w:t>«</w:t>
            </w:r>
            <w:r w:rsidRPr="007828F1">
              <w:rPr>
                <w:rFonts w:ascii="Times New Roman" w:hAnsi="Times New Roman" w:cs="Times New Roman"/>
                <w:sz w:val="16"/>
                <w:szCs w:val="16"/>
              </w:rPr>
              <w:t>Общеобразовательная школа интернат</w:t>
            </w:r>
            <w:r>
              <w:rPr>
                <w:rFonts w:ascii="Times New Roman" w:hAnsi="Times New Roman" w:cs="Times New Roman"/>
                <w:sz w:val="16"/>
                <w:szCs w:val="16"/>
              </w:rPr>
              <w:t>»</w:t>
            </w:r>
            <w:r w:rsidRPr="007828F1">
              <w:rPr>
                <w:rFonts w:ascii="Times New Roman" w:hAnsi="Times New Roman" w:cs="Times New Roman"/>
                <w:sz w:val="16"/>
                <w:szCs w:val="16"/>
              </w:rPr>
              <w:t xml:space="preserve"> г</w:t>
            </w:r>
            <w:proofErr w:type="gramStart"/>
            <w:r w:rsidRPr="007828F1">
              <w:rPr>
                <w:rFonts w:ascii="Times New Roman" w:hAnsi="Times New Roman" w:cs="Times New Roman"/>
                <w:sz w:val="16"/>
                <w:szCs w:val="16"/>
              </w:rPr>
              <w:t>.К</w:t>
            </w:r>
            <w:proofErr w:type="gramEnd"/>
            <w:r w:rsidRPr="007828F1">
              <w:rPr>
                <w:rFonts w:ascii="Times New Roman" w:hAnsi="Times New Roman" w:cs="Times New Roman"/>
                <w:sz w:val="16"/>
                <w:szCs w:val="16"/>
              </w:rPr>
              <w:t>арабаша.</w:t>
            </w:r>
          </w:p>
        </w:tc>
        <w:tc>
          <w:tcPr>
            <w:tcW w:w="533" w:type="pct"/>
          </w:tcPr>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 xml:space="preserve">Дети </w:t>
            </w:r>
            <w:r>
              <w:rPr>
                <w:rFonts w:ascii="Times New Roman" w:hAnsi="Times New Roman" w:cs="Times New Roman"/>
                <w:sz w:val="16"/>
                <w:szCs w:val="16"/>
              </w:rPr>
              <w:t xml:space="preserve"> в возрасте </w:t>
            </w:r>
            <w:r w:rsidRPr="00290BA6">
              <w:rPr>
                <w:rFonts w:ascii="Times New Roman" w:hAnsi="Times New Roman" w:cs="Times New Roman"/>
                <w:sz w:val="16"/>
                <w:szCs w:val="16"/>
              </w:rPr>
              <w:t>от 6</w:t>
            </w:r>
            <w:r>
              <w:rPr>
                <w:rFonts w:ascii="Times New Roman" w:hAnsi="Times New Roman" w:cs="Times New Roman"/>
                <w:sz w:val="16"/>
                <w:szCs w:val="16"/>
              </w:rPr>
              <w:t xml:space="preserve">,5 </w:t>
            </w:r>
            <w:r w:rsidRPr="00290BA6">
              <w:rPr>
                <w:rFonts w:ascii="Times New Roman" w:hAnsi="Times New Roman" w:cs="Times New Roman"/>
                <w:sz w:val="16"/>
                <w:szCs w:val="16"/>
              </w:rPr>
              <w:t xml:space="preserve"> до 18 лет</w:t>
            </w:r>
          </w:p>
        </w:tc>
        <w:tc>
          <w:tcPr>
            <w:tcW w:w="451"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Количество обучающихся (чел.)</w:t>
            </w:r>
          </w:p>
        </w:tc>
      </w:tr>
      <w:tr w:rsidR="00DA5D85" w:rsidRPr="00BB19E2" w:rsidTr="00EA24B0">
        <w:tc>
          <w:tcPr>
            <w:tcW w:w="173" w:type="pct"/>
            <w:gridSpan w:val="2"/>
          </w:tcPr>
          <w:p w:rsidR="00DA5D85" w:rsidRPr="00E80208" w:rsidRDefault="00DA5D85" w:rsidP="00290BA6">
            <w:pPr>
              <w:pStyle w:val="a7"/>
              <w:rPr>
                <w:rFonts w:ascii="Times New Roman" w:hAnsi="Times New Roman" w:cs="Times New Roman"/>
                <w:sz w:val="16"/>
                <w:szCs w:val="16"/>
                <w:lang w:val="en-US"/>
              </w:rPr>
            </w:pPr>
            <w:r>
              <w:rPr>
                <w:rFonts w:ascii="Times New Roman" w:hAnsi="Times New Roman" w:cs="Times New Roman"/>
                <w:sz w:val="16"/>
                <w:szCs w:val="16"/>
              </w:rPr>
              <w:t>6.</w:t>
            </w:r>
          </w:p>
        </w:tc>
        <w:tc>
          <w:tcPr>
            <w:tcW w:w="565" w:type="pct"/>
            <w:gridSpan w:val="2"/>
          </w:tcPr>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A5D85" w:rsidRPr="00C43410" w:rsidRDefault="00DA5D85" w:rsidP="00231ED1">
            <w:pPr>
              <w:pStyle w:val="a7"/>
              <w:jc w:val="both"/>
              <w:rPr>
                <w:rFonts w:ascii="Times New Roman" w:eastAsia="Calibri"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Pr="00290BA6" w:rsidRDefault="00DA5D85" w:rsidP="00231ED1">
            <w:pPr>
              <w:pStyle w:val="a7"/>
              <w:jc w:val="both"/>
              <w:rPr>
                <w:rFonts w:ascii="Times New Roman" w:hAnsi="Times New Roman" w:cs="Times New Roman"/>
                <w:sz w:val="16"/>
                <w:szCs w:val="16"/>
              </w:rPr>
            </w:pPr>
          </w:p>
        </w:tc>
        <w:tc>
          <w:tcPr>
            <w:tcW w:w="1083" w:type="pct"/>
            <w:tcBorders>
              <w:right w:val="single" w:sz="4" w:space="0" w:color="auto"/>
            </w:tcBorders>
          </w:tcPr>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29.12.2012г.  № 273-ФЗ «Об образовании в Российской Федерации»;</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27.07.2006г. № 152-ФЗ «О персональных данных»;</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02.05.2006г. № 59-ФЗ «О порядке рассмотрения обращений граждан Российской Федерации»;</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 xml:space="preserve">-Постановление администрации Карабашского городского округа от 31.12.2010г. № 454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w:t>
            </w:r>
            <w:r>
              <w:rPr>
                <w:rFonts w:ascii="Times New Roman" w:hAnsi="Times New Roman" w:cs="Times New Roman"/>
                <w:sz w:val="16"/>
                <w:szCs w:val="16"/>
              </w:rPr>
              <w:lastRenderedPageBreak/>
              <w:t>дисциплин (модулей), годовых календарных учебных графика»».</w:t>
            </w:r>
          </w:p>
        </w:tc>
        <w:tc>
          <w:tcPr>
            <w:tcW w:w="398" w:type="pct"/>
            <w:gridSpan w:val="4"/>
            <w:tcBorders>
              <w:left w:val="single" w:sz="4" w:space="0" w:color="auto"/>
            </w:tcBorders>
          </w:tcPr>
          <w:p w:rsidR="00DA5D85" w:rsidRPr="00290BA6" w:rsidRDefault="00DA5D85" w:rsidP="00231ED1">
            <w:pPr>
              <w:pStyle w:val="a7"/>
              <w:ind w:right="-109"/>
              <w:jc w:val="both"/>
              <w:rPr>
                <w:rFonts w:ascii="Times New Roman" w:hAnsi="Times New Roman" w:cs="Times New Roman"/>
                <w:sz w:val="16"/>
                <w:szCs w:val="16"/>
              </w:rPr>
            </w:pPr>
            <w:r>
              <w:rPr>
                <w:rFonts w:ascii="Times New Roman" w:hAnsi="Times New Roman" w:cs="Times New Roman"/>
                <w:sz w:val="16"/>
                <w:szCs w:val="16"/>
              </w:rPr>
              <w:lastRenderedPageBreak/>
              <w:t>Местный бюджет</w:t>
            </w:r>
          </w:p>
        </w:tc>
        <w:tc>
          <w:tcPr>
            <w:tcW w:w="742"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523" w:type="pct"/>
            <w:gridSpan w:val="2"/>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образования Карабашского городского округа»</w:t>
            </w:r>
          </w:p>
        </w:tc>
        <w:tc>
          <w:tcPr>
            <w:tcW w:w="532" w:type="pct"/>
            <w:gridSpan w:val="4"/>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образования Карабашского городского округа»</w:t>
            </w:r>
          </w:p>
        </w:tc>
        <w:tc>
          <w:tcPr>
            <w:tcW w:w="533"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Несовершеннолетние граждане, родители, законные представители</w:t>
            </w:r>
          </w:p>
        </w:tc>
        <w:tc>
          <w:tcPr>
            <w:tcW w:w="451"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Количество родителей, несовершеннолетних обучающихся (чел.)</w:t>
            </w:r>
          </w:p>
        </w:tc>
      </w:tr>
      <w:tr w:rsidR="00DA5D85" w:rsidRPr="00BB19E2" w:rsidTr="00EA24B0">
        <w:tc>
          <w:tcPr>
            <w:tcW w:w="173" w:type="pct"/>
            <w:gridSpan w:val="2"/>
          </w:tcPr>
          <w:p w:rsidR="00DA5D85" w:rsidRPr="00E80208" w:rsidRDefault="00DA5D85" w:rsidP="00290BA6">
            <w:pPr>
              <w:pStyle w:val="a7"/>
              <w:rPr>
                <w:rFonts w:ascii="Times New Roman" w:hAnsi="Times New Roman" w:cs="Times New Roman"/>
                <w:sz w:val="16"/>
                <w:szCs w:val="16"/>
                <w:lang w:val="en-US"/>
              </w:rPr>
            </w:pPr>
            <w:r>
              <w:rPr>
                <w:rFonts w:ascii="Times New Roman" w:hAnsi="Times New Roman" w:cs="Times New Roman"/>
                <w:sz w:val="16"/>
                <w:szCs w:val="16"/>
              </w:rPr>
              <w:lastRenderedPageBreak/>
              <w:t>7.</w:t>
            </w:r>
          </w:p>
        </w:tc>
        <w:tc>
          <w:tcPr>
            <w:tcW w:w="565" w:type="pct"/>
            <w:gridSpan w:val="2"/>
          </w:tcPr>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Предоставление информации о порядке проведения государственной (итоговой) аттестации обучающихся, освоивших образовательные программы основного и среднего (полного) общего образования, в том числе в форме единого государственного экзамена,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w:t>
            </w:r>
          </w:p>
          <w:p w:rsidR="00DA5D85" w:rsidRPr="00C43410" w:rsidRDefault="00DA5D85" w:rsidP="00231ED1">
            <w:pPr>
              <w:pStyle w:val="a7"/>
              <w:jc w:val="both"/>
              <w:rPr>
                <w:rFonts w:ascii="Times New Roman"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Pr="00290BA6" w:rsidRDefault="00DA5D85" w:rsidP="00231ED1">
            <w:pPr>
              <w:pStyle w:val="a7"/>
              <w:jc w:val="both"/>
              <w:rPr>
                <w:rFonts w:ascii="Times New Roman" w:hAnsi="Times New Roman" w:cs="Times New Roman"/>
                <w:sz w:val="16"/>
                <w:szCs w:val="16"/>
              </w:rPr>
            </w:pPr>
          </w:p>
        </w:tc>
        <w:tc>
          <w:tcPr>
            <w:tcW w:w="1083" w:type="pct"/>
            <w:tcBorders>
              <w:right w:val="single" w:sz="4" w:space="0" w:color="auto"/>
            </w:tcBorders>
          </w:tcPr>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29.12.2012г. № 273-ФЗ «Об образовании в Российской Федерации»;</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27.07.2006г. № 152-ФЗ «О персональных данных»;</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-Приказ Министерства образования и науки РФ от 25.12.2013г. № 1394 «Об утверждении Порядка проведения государственной итоговой аттестации по образовательным программам основного общего образования»;</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-Приказ Министерства образования и науки РФ от 11.10.2011г. № 2451 «Об утверждении Порядка проведения единого государственного экзамена»;</w:t>
            </w:r>
          </w:p>
          <w:p w:rsidR="00DA5D85" w:rsidRDefault="00DA5D85" w:rsidP="00231ED1">
            <w:pPr>
              <w:pStyle w:val="a7"/>
              <w:ind w:left="-107" w:firstLine="141"/>
              <w:jc w:val="both"/>
              <w:rPr>
                <w:rFonts w:ascii="Times New Roman" w:hAnsi="Times New Roman" w:cs="Times New Roman"/>
                <w:sz w:val="16"/>
                <w:szCs w:val="16"/>
              </w:rPr>
            </w:pPr>
            <w:proofErr w:type="gramStart"/>
            <w:r>
              <w:rPr>
                <w:rFonts w:ascii="Times New Roman" w:hAnsi="Times New Roman" w:cs="Times New Roman"/>
                <w:sz w:val="16"/>
                <w:szCs w:val="16"/>
              </w:rPr>
              <w:t>-Постановление Правительства Российской Федерации от 31.08.2013г. № 755 «О федеральной информационной системе обеспечения проведения государственной итоговой аттестации обучающихся, освоивших основы образовательной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основы образовательной программы основного  общего и среднего общего</w:t>
            </w:r>
            <w:proofErr w:type="gramEnd"/>
            <w:r>
              <w:rPr>
                <w:rFonts w:ascii="Times New Roman" w:hAnsi="Times New Roman" w:cs="Times New Roman"/>
                <w:sz w:val="16"/>
                <w:szCs w:val="16"/>
              </w:rPr>
              <w:t xml:space="preserve"> образования»;</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 Постановление администрации Карабашского городского округа от 01.10.2013г. № 348 «Об утверждении Устава муниципального казенного учреждения «Управление образования Карабашского городского округа»»;</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-Постановление администрации Карабашского городского округа от 31.12.2010г. № 458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и среднего (полного) общего образования, в том числе в форме единого государственного экзамена, а также информации из баз данных субъектов Российской Федерации об участниках единого государственного экзамена и о результатах государственного</w:t>
            </w:r>
            <w:proofErr w:type="gramEnd"/>
            <w:r>
              <w:rPr>
                <w:rFonts w:ascii="Times New Roman" w:hAnsi="Times New Roman" w:cs="Times New Roman"/>
                <w:sz w:val="16"/>
                <w:szCs w:val="16"/>
              </w:rPr>
              <w:t xml:space="preserve"> экзамена»».</w:t>
            </w:r>
          </w:p>
        </w:tc>
        <w:tc>
          <w:tcPr>
            <w:tcW w:w="398" w:type="pct"/>
            <w:gridSpan w:val="4"/>
            <w:tcBorders>
              <w:left w:val="single" w:sz="4" w:space="0" w:color="auto"/>
            </w:tcBorders>
          </w:tcPr>
          <w:p w:rsidR="00DA5D85" w:rsidRPr="00290BA6" w:rsidRDefault="00DA5D85" w:rsidP="00231ED1">
            <w:pPr>
              <w:pStyle w:val="a7"/>
              <w:ind w:right="-109"/>
              <w:jc w:val="both"/>
              <w:rPr>
                <w:rFonts w:ascii="Times New Roman" w:hAnsi="Times New Roman" w:cs="Times New Roman"/>
                <w:sz w:val="16"/>
                <w:szCs w:val="16"/>
              </w:rPr>
            </w:pPr>
            <w:r>
              <w:rPr>
                <w:rFonts w:ascii="Times New Roman" w:hAnsi="Times New Roman" w:cs="Times New Roman"/>
                <w:sz w:val="16"/>
                <w:szCs w:val="16"/>
              </w:rPr>
              <w:t>Местный бюджет</w:t>
            </w:r>
          </w:p>
        </w:tc>
        <w:tc>
          <w:tcPr>
            <w:tcW w:w="742"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Предоставление информации о порядке проведения государственной (итоговой) аттестации обучающихся, освоивших образовательные программы основного и среднего (полного) общего образования, в том числе в форме единого государственного экзамена, а также информации из баз данных субъектов Российской Федерации об участниках единого государственного экзамена и о результатах государственного экзамена</w:t>
            </w:r>
          </w:p>
        </w:tc>
        <w:tc>
          <w:tcPr>
            <w:tcW w:w="523" w:type="pct"/>
            <w:gridSpan w:val="2"/>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образования Карабашского городского округа»</w:t>
            </w:r>
          </w:p>
        </w:tc>
        <w:tc>
          <w:tcPr>
            <w:tcW w:w="532" w:type="pct"/>
            <w:gridSpan w:val="4"/>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образования Карабашского городского округа»</w:t>
            </w:r>
          </w:p>
        </w:tc>
        <w:tc>
          <w:tcPr>
            <w:tcW w:w="533"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Учащиеся 9,11 (12) классов, родители, законные представители</w:t>
            </w:r>
          </w:p>
        </w:tc>
        <w:tc>
          <w:tcPr>
            <w:tcW w:w="451"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Количество  учащиеся (чел.)</w:t>
            </w:r>
          </w:p>
        </w:tc>
      </w:tr>
      <w:tr w:rsidR="00DA5D85" w:rsidRPr="00BB19E2" w:rsidTr="00EA24B0">
        <w:tc>
          <w:tcPr>
            <w:tcW w:w="173" w:type="pct"/>
            <w:gridSpan w:val="2"/>
          </w:tcPr>
          <w:p w:rsidR="00DA5D85" w:rsidRPr="001C02B2" w:rsidRDefault="00DA5D85" w:rsidP="00290BA6">
            <w:pPr>
              <w:pStyle w:val="a7"/>
              <w:rPr>
                <w:rFonts w:ascii="Times New Roman" w:hAnsi="Times New Roman" w:cs="Times New Roman"/>
                <w:sz w:val="16"/>
                <w:szCs w:val="16"/>
              </w:rPr>
            </w:pPr>
            <w:r w:rsidRPr="001C02B2">
              <w:rPr>
                <w:rFonts w:ascii="Times New Roman" w:hAnsi="Times New Roman" w:cs="Times New Roman"/>
                <w:sz w:val="16"/>
                <w:szCs w:val="16"/>
              </w:rPr>
              <w:t>8.</w:t>
            </w:r>
          </w:p>
        </w:tc>
        <w:tc>
          <w:tcPr>
            <w:tcW w:w="565" w:type="pct"/>
            <w:gridSpan w:val="2"/>
          </w:tcPr>
          <w:p w:rsidR="00DA5D85" w:rsidRDefault="00DA5D85" w:rsidP="00231ED1">
            <w:pPr>
              <w:pStyle w:val="a7"/>
              <w:jc w:val="both"/>
              <w:rPr>
                <w:rFonts w:ascii="Times New Roman" w:hAnsi="Times New Roman" w:cs="Times New Roman"/>
                <w:sz w:val="16"/>
                <w:szCs w:val="16"/>
              </w:rPr>
            </w:pPr>
            <w:r w:rsidRPr="001C02B2">
              <w:rPr>
                <w:rFonts w:ascii="Times New Roman" w:hAnsi="Times New Roman" w:cs="Times New Roman"/>
                <w:sz w:val="16"/>
                <w:szCs w:val="16"/>
              </w:rPr>
              <w:t>Предоставление информации о результатах сданных экзаменов, тестирования и иных испытаний</w:t>
            </w:r>
            <w:r>
              <w:rPr>
                <w:rFonts w:ascii="Times New Roman" w:hAnsi="Times New Roman" w:cs="Times New Roman"/>
                <w:sz w:val="16"/>
                <w:szCs w:val="16"/>
              </w:rPr>
              <w:t>.</w:t>
            </w:r>
          </w:p>
          <w:p w:rsidR="00DA5D85" w:rsidRPr="00C43410" w:rsidRDefault="00DA5D85" w:rsidP="00231ED1">
            <w:pPr>
              <w:pStyle w:val="a7"/>
              <w:jc w:val="both"/>
              <w:rPr>
                <w:rFonts w:ascii="Times New Roman"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Pr="001C02B2" w:rsidRDefault="00DA5D85" w:rsidP="00231ED1">
            <w:pPr>
              <w:pStyle w:val="a7"/>
              <w:jc w:val="both"/>
              <w:rPr>
                <w:rFonts w:ascii="Times New Roman" w:hAnsi="Times New Roman" w:cs="Times New Roman"/>
                <w:sz w:val="16"/>
                <w:szCs w:val="16"/>
              </w:rPr>
            </w:pPr>
          </w:p>
        </w:tc>
        <w:tc>
          <w:tcPr>
            <w:tcW w:w="1083" w:type="pct"/>
            <w:tcBorders>
              <w:right w:val="single" w:sz="4" w:space="0" w:color="auto"/>
            </w:tcBorders>
          </w:tcPr>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29.12.2012г. № 273-ФЗ «Об образовании в Российской Федерации»;</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27.07.2010г. № 210 «Об организации предоставления государственных и муниципальных слуг»;</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-Федеральный закон от 06.10.2003г. № 131-ФЗ «Об общих принципах организации местного самоуправления в Российской Федерации»;</w:t>
            </w:r>
          </w:p>
          <w:p w:rsidR="00DA5D85" w:rsidRPr="001C02B2"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 xml:space="preserve">-Постановление администрации Карабашского городского округа от 31.12.2010г. № 457 «Об утверждении административного регламента </w:t>
            </w:r>
            <w:r>
              <w:rPr>
                <w:rFonts w:ascii="Times New Roman" w:hAnsi="Times New Roman" w:cs="Times New Roman"/>
                <w:sz w:val="16"/>
                <w:szCs w:val="16"/>
              </w:rPr>
              <w:lastRenderedPageBreak/>
              <w:t>предоставления муниципальной услуги «Предоставление информации о результатах сданных экзаменов, тестирования и иных испытаний»».</w:t>
            </w:r>
          </w:p>
        </w:tc>
        <w:tc>
          <w:tcPr>
            <w:tcW w:w="398" w:type="pct"/>
            <w:gridSpan w:val="4"/>
            <w:tcBorders>
              <w:left w:val="single" w:sz="4" w:space="0" w:color="auto"/>
            </w:tcBorders>
          </w:tcPr>
          <w:p w:rsidR="00DA5D85" w:rsidRPr="001C02B2" w:rsidRDefault="00DA5D85" w:rsidP="00231ED1">
            <w:pPr>
              <w:pStyle w:val="a7"/>
              <w:ind w:right="-109"/>
              <w:jc w:val="both"/>
              <w:rPr>
                <w:rFonts w:ascii="Times New Roman" w:hAnsi="Times New Roman" w:cs="Times New Roman"/>
                <w:sz w:val="16"/>
                <w:szCs w:val="16"/>
              </w:rPr>
            </w:pPr>
            <w:r w:rsidRPr="001C02B2">
              <w:rPr>
                <w:rFonts w:ascii="Times New Roman" w:hAnsi="Times New Roman" w:cs="Times New Roman"/>
                <w:sz w:val="16"/>
                <w:szCs w:val="16"/>
              </w:rPr>
              <w:lastRenderedPageBreak/>
              <w:t>Местный бюджет</w:t>
            </w:r>
          </w:p>
        </w:tc>
        <w:tc>
          <w:tcPr>
            <w:tcW w:w="742" w:type="pct"/>
          </w:tcPr>
          <w:p w:rsidR="00DA5D85" w:rsidRPr="001C02B2" w:rsidRDefault="00DA5D85" w:rsidP="00231ED1">
            <w:pPr>
              <w:pStyle w:val="a7"/>
              <w:jc w:val="both"/>
              <w:rPr>
                <w:rFonts w:ascii="Times New Roman" w:hAnsi="Times New Roman" w:cs="Times New Roman"/>
                <w:sz w:val="16"/>
                <w:szCs w:val="16"/>
              </w:rPr>
            </w:pPr>
            <w:r w:rsidRPr="001C02B2">
              <w:rPr>
                <w:rFonts w:ascii="Times New Roman" w:hAnsi="Times New Roman" w:cs="Times New Roman"/>
                <w:sz w:val="16"/>
                <w:szCs w:val="16"/>
              </w:rPr>
              <w:t>Предоставление информации о результатах сданных экзаменов, тестирования и иных испытаний</w:t>
            </w:r>
          </w:p>
        </w:tc>
        <w:tc>
          <w:tcPr>
            <w:tcW w:w="523" w:type="pct"/>
            <w:gridSpan w:val="2"/>
          </w:tcPr>
          <w:p w:rsidR="00DA5D85" w:rsidRPr="001C02B2" w:rsidRDefault="00DA5D85" w:rsidP="00231ED1">
            <w:pPr>
              <w:pStyle w:val="a7"/>
              <w:jc w:val="both"/>
              <w:rPr>
                <w:rFonts w:ascii="Times New Roman" w:hAnsi="Times New Roman" w:cs="Times New Roman"/>
                <w:sz w:val="16"/>
                <w:szCs w:val="16"/>
              </w:rPr>
            </w:pPr>
            <w:r w:rsidRPr="001C02B2">
              <w:rPr>
                <w:rFonts w:ascii="Times New Roman" w:hAnsi="Times New Roman" w:cs="Times New Roman"/>
                <w:sz w:val="16"/>
                <w:szCs w:val="16"/>
              </w:rPr>
              <w:t xml:space="preserve">Муниципальное казенное учреждение </w:t>
            </w:r>
            <w:r>
              <w:rPr>
                <w:rFonts w:ascii="Times New Roman" w:hAnsi="Times New Roman" w:cs="Times New Roman"/>
                <w:sz w:val="16"/>
                <w:szCs w:val="16"/>
              </w:rPr>
              <w:t>«</w:t>
            </w:r>
            <w:r w:rsidRPr="001C02B2">
              <w:rPr>
                <w:rFonts w:ascii="Times New Roman" w:hAnsi="Times New Roman" w:cs="Times New Roman"/>
                <w:sz w:val="16"/>
                <w:szCs w:val="16"/>
              </w:rPr>
              <w:t>Управление образования Карабашского городского округа</w:t>
            </w:r>
            <w:r>
              <w:rPr>
                <w:rFonts w:ascii="Times New Roman" w:hAnsi="Times New Roman" w:cs="Times New Roman"/>
                <w:sz w:val="16"/>
                <w:szCs w:val="16"/>
              </w:rPr>
              <w:t>»</w:t>
            </w:r>
          </w:p>
        </w:tc>
        <w:tc>
          <w:tcPr>
            <w:tcW w:w="532" w:type="pct"/>
            <w:gridSpan w:val="4"/>
          </w:tcPr>
          <w:p w:rsidR="00DA5D85" w:rsidRPr="001C02B2" w:rsidRDefault="00DA5D85" w:rsidP="00231ED1">
            <w:pPr>
              <w:pStyle w:val="a7"/>
              <w:jc w:val="both"/>
              <w:rPr>
                <w:rFonts w:ascii="Times New Roman" w:hAnsi="Times New Roman" w:cs="Times New Roman"/>
                <w:sz w:val="16"/>
                <w:szCs w:val="16"/>
              </w:rPr>
            </w:pPr>
            <w:r w:rsidRPr="001C02B2">
              <w:rPr>
                <w:rFonts w:ascii="Times New Roman" w:hAnsi="Times New Roman" w:cs="Times New Roman"/>
                <w:sz w:val="16"/>
                <w:szCs w:val="16"/>
              </w:rPr>
              <w:t xml:space="preserve">Муниципальное казенное учреждение </w:t>
            </w:r>
            <w:r>
              <w:rPr>
                <w:rFonts w:ascii="Times New Roman" w:hAnsi="Times New Roman" w:cs="Times New Roman"/>
                <w:sz w:val="16"/>
                <w:szCs w:val="16"/>
              </w:rPr>
              <w:t>«</w:t>
            </w:r>
            <w:r w:rsidRPr="001C02B2">
              <w:rPr>
                <w:rFonts w:ascii="Times New Roman" w:hAnsi="Times New Roman" w:cs="Times New Roman"/>
                <w:sz w:val="16"/>
                <w:szCs w:val="16"/>
              </w:rPr>
              <w:t>Управление образования Карабашского городского округа</w:t>
            </w:r>
            <w:r>
              <w:rPr>
                <w:rFonts w:ascii="Times New Roman" w:hAnsi="Times New Roman" w:cs="Times New Roman"/>
                <w:sz w:val="16"/>
                <w:szCs w:val="16"/>
              </w:rPr>
              <w:t>»</w:t>
            </w:r>
          </w:p>
        </w:tc>
        <w:tc>
          <w:tcPr>
            <w:tcW w:w="533" w:type="pct"/>
          </w:tcPr>
          <w:p w:rsidR="00DA5D85" w:rsidRPr="001C02B2"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Выпускники, родители (законные представители)</w:t>
            </w:r>
          </w:p>
        </w:tc>
        <w:tc>
          <w:tcPr>
            <w:tcW w:w="451" w:type="pct"/>
          </w:tcPr>
          <w:p w:rsidR="00DA5D85" w:rsidRPr="001C02B2"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Количество выпускников, родителей (законных представителей) (чел.)</w:t>
            </w:r>
          </w:p>
        </w:tc>
      </w:tr>
      <w:tr w:rsidR="00DA5D85" w:rsidRPr="00BB19E2" w:rsidTr="00DA5D85">
        <w:tc>
          <w:tcPr>
            <w:tcW w:w="5000" w:type="pct"/>
            <w:gridSpan w:val="18"/>
          </w:tcPr>
          <w:p w:rsidR="00FB7055" w:rsidRPr="00FB7055" w:rsidRDefault="00DA5D85" w:rsidP="00FB7055">
            <w:pPr>
              <w:pStyle w:val="a7"/>
              <w:numPr>
                <w:ilvl w:val="0"/>
                <w:numId w:val="16"/>
              </w:numPr>
              <w:shd w:val="clear" w:color="auto" w:fill="D9D9D9" w:themeFill="background1" w:themeFillShade="D9"/>
              <w:jc w:val="center"/>
              <w:rPr>
                <w:rFonts w:ascii="Times New Roman" w:hAnsi="Times New Roman" w:cs="Times New Roman"/>
                <w:b/>
                <w:sz w:val="20"/>
                <w:szCs w:val="20"/>
              </w:rPr>
            </w:pPr>
            <w:r w:rsidRPr="00FB7055">
              <w:rPr>
                <w:rFonts w:ascii="Times New Roman" w:hAnsi="Times New Roman" w:cs="Times New Roman"/>
                <w:b/>
                <w:sz w:val="20"/>
                <w:szCs w:val="20"/>
              </w:rPr>
              <w:lastRenderedPageBreak/>
              <w:t>Услуги в области культуры</w:t>
            </w:r>
          </w:p>
          <w:p w:rsidR="00FB7055" w:rsidRPr="00FB7055" w:rsidRDefault="00FB7055" w:rsidP="00FB7055">
            <w:pPr>
              <w:pStyle w:val="a7"/>
              <w:shd w:val="clear" w:color="auto" w:fill="D9D9D9" w:themeFill="background1" w:themeFillShade="D9"/>
              <w:ind w:left="141"/>
              <w:rPr>
                <w:rFonts w:ascii="Times New Roman" w:hAnsi="Times New Roman" w:cs="Times New Roman"/>
                <w:b/>
                <w:sz w:val="20"/>
                <w:szCs w:val="20"/>
              </w:rPr>
            </w:pPr>
          </w:p>
        </w:tc>
      </w:tr>
      <w:tr w:rsidR="00DA5D85" w:rsidRPr="00BB19E2" w:rsidTr="00EA24B0">
        <w:tc>
          <w:tcPr>
            <w:tcW w:w="173" w:type="pct"/>
            <w:gridSpan w:val="2"/>
          </w:tcPr>
          <w:p w:rsidR="00DA5D85" w:rsidRPr="00290BA6" w:rsidRDefault="006F005F" w:rsidP="00914503">
            <w:pPr>
              <w:pStyle w:val="a7"/>
              <w:rPr>
                <w:rFonts w:ascii="Times New Roman" w:hAnsi="Times New Roman" w:cs="Times New Roman"/>
                <w:sz w:val="16"/>
                <w:szCs w:val="16"/>
              </w:rPr>
            </w:pPr>
            <w:r>
              <w:rPr>
                <w:rFonts w:ascii="Times New Roman" w:hAnsi="Times New Roman" w:cs="Times New Roman"/>
                <w:sz w:val="16"/>
                <w:szCs w:val="16"/>
              </w:rPr>
              <w:t>9</w:t>
            </w:r>
            <w:r w:rsidR="00DA5D85">
              <w:rPr>
                <w:rFonts w:ascii="Times New Roman" w:hAnsi="Times New Roman" w:cs="Times New Roman"/>
                <w:sz w:val="16"/>
                <w:szCs w:val="16"/>
              </w:rPr>
              <w:t>.</w:t>
            </w:r>
          </w:p>
        </w:tc>
        <w:tc>
          <w:tcPr>
            <w:tcW w:w="565" w:type="pct"/>
            <w:gridSpan w:val="2"/>
          </w:tcPr>
          <w:p w:rsidR="00DA5D85"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Организация библиотечного обслуживания населения</w:t>
            </w:r>
            <w:r>
              <w:rPr>
                <w:rFonts w:ascii="Times New Roman" w:hAnsi="Times New Roman" w:cs="Times New Roman"/>
                <w:sz w:val="16"/>
                <w:szCs w:val="16"/>
              </w:rPr>
              <w:t xml:space="preserve"> </w:t>
            </w:r>
          </w:p>
          <w:p w:rsidR="00DA5D85" w:rsidRDefault="00DA5D85" w:rsidP="00231ED1">
            <w:pPr>
              <w:pStyle w:val="a7"/>
              <w:jc w:val="both"/>
              <w:rPr>
                <w:rFonts w:ascii="Times New Roman" w:eastAsia="Calibri"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Pr="00290BA6" w:rsidRDefault="00DA5D85" w:rsidP="00231ED1">
            <w:pPr>
              <w:pStyle w:val="a7"/>
              <w:jc w:val="both"/>
              <w:rPr>
                <w:rFonts w:ascii="Times New Roman" w:hAnsi="Times New Roman" w:cs="Times New Roman"/>
                <w:sz w:val="16"/>
                <w:szCs w:val="16"/>
              </w:rPr>
            </w:pPr>
          </w:p>
        </w:tc>
        <w:tc>
          <w:tcPr>
            <w:tcW w:w="1131" w:type="pct"/>
            <w:gridSpan w:val="3"/>
          </w:tcPr>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b/>
                <w:sz w:val="16"/>
                <w:szCs w:val="16"/>
              </w:rPr>
              <w:t>-</w:t>
            </w:r>
            <w:r w:rsidRPr="00290BA6">
              <w:rPr>
                <w:rFonts w:ascii="Times New Roman" w:hAnsi="Times New Roman" w:cs="Times New Roman"/>
                <w:sz w:val="16"/>
                <w:szCs w:val="16"/>
              </w:rPr>
              <w:t xml:space="preserve"> Федеральный закон </w:t>
            </w:r>
            <w:r>
              <w:rPr>
                <w:rFonts w:ascii="Times New Roman" w:hAnsi="Times New Roman" w:cs="Times New Roman"/>
                <w:sz w:val="16"/>
                <w:szCs w:val="16"/>
              </w:rPr>
              <w:t>«</w:t>
            </w:r>
            <w:r w:rsidRPr="00290BA6">
              <w:rPr>
                <w:rFonts w:ascii="Times New Roman" w:hAnsi="Times New Roman" w:cs="Times New Roman"/>
                <w:sz w:val="16"/>
                <w:szCs w:val="16"/>
              </w:rPr>
              <w:t>О библиотечном деле</w:t>
            </w:r>
            <w:r>
              <w:rPr>
                <w:rFonts w:ascii="Times New Roman" w:hAnsi="Times New Roman" w:cs="Times New Roman"/>
                <w:sz w:val="16"/>
                <w:szCs w:val="16"/>
              </w:rPr>
              <w:t>»</w:t>
            </w:r>
            <w:r w:rsidRPr="00290BA6">
              <w:rPr>
                <w:rFonts w:ascii="Times New Roman" w:hAnsi="Times New Roman" w:cs="Times New Roman"/>
                <w:sz w:val="16"/>
                <w:szCs w:val="16"/>
              </w:rPr>
              <w:t xml:space="preserve"> от</w:t>
            </w:r>
            <w:r>
              <w:rPr>
                <w:rFonts w:ascii="Times New Roman" w:hAnsi="Times New Roman" w:cs="Times New Roman"/>
                <w:sz w:val="16"/>
                <w:szCs w:val="16"/>
              </w:rPr>
              <w:t xml:space="preserve"> </w:t>
            </w:r>
            <w:r w:rsidRPr="00290BA6">
              <w:rPr>
                <w:rFonts w:ascii="Times New Roman" w:hAnsi="Times New Roman" w:cs="Times New Roman"/>
                <w:sz w:val="16"/>
                <w:szCs w:val="16"/>
              </w:rPr>
              <w:t>23.11.1994 №78-ФЗ</w:t>
            </w:r>
            <w:r>
              <w:rPr>
                <w:rFonts w:ascii="Times New Roman" w:hAnsi="Times New Roman" w:cs="Times New Roman"/>
                <w:sz w:val="16"/>
                <w:szCs w:val="16"/>
              </w:rPr>
              <w:t>;</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w:t>
            </w:r>
            <w:r w:rsidRPr="00290BA6">
              <w:rPr>
                <w:rFonts w:ascii="Times New Roman" w:hAnsi="Times New Roman" w:cs="Times New Roman"/>
                <w:sz w:val="16"/>
                <w:szCs w:val="16"/>
              </w:rPr>
              <w:t xml:space="preserve"> Приказ Министерства культуры Российской Федерации от</w:t>
            </w:r>
            <w:r>
              <w:rPr>
                <w:rFonts w:ascii="Times New Roman" w:hAnsi="Times New Roman" w:cs="Times New Roman"/>
                <w:sz w:val="16"/>
                <w:szCs w:val="16"/>
              </w:rPr>
              <w:t xml:space="preserve"> 08.10.2012г. № 1077 «</w:t>
            </w:r>
            <w:r w:rsidRPr="00290BA6">
              <w:rPr>
                <w:rFonts w:ascii="Times New Roman" w:hAnsi="Times New Roman" w:cs="Times New Roman"/>
                <w:sz w:val="16"/>
                <w:szCs w:val="16"/>
              </w:rPr>
              <w:t xml:space="preserve">Об утверждении </w:t>
            </w:r>
            <w:r>
              <w:rPr>
                <w:rFonts w:ascii="Times New Roman" w:hAnsi="Times New Roman" w:cs="Times New Roman"/>
                <w:sz w:val="16"/>
                <w:szCs w:val="16"/>
              </w:rPr>
              <w:t>порядка учета документов, входящих в состав библиотечного фонда»;</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w:t>
            </w:r>
            <w:r w:rsidRPr="00290BA6">
              <w:rPr>
                <w:rFonts w:ascii="Times New Roman" w:hAnsi="Times New Roman" w:cs="Times New Roman"/>
                <w:sz w:val="16"/>
                <w:szCs w:val="16"/>
              </w:rPr>
              <w:t xml:space="preserve"> Приказ Министерства культуры и м</w:t>
            </w:r>
            <w:r>
              <w:rPr>
                <w:rFonts w:ascii="Times New Roman" w:hAnsi="Times New Roman" w:cs="Times New Roman"/>
                <w:sz w:val="16"/>
                <w:szCs w:val="16"/>
              </w:rPr>
              <w:t>ассовых коммун</w:t>
            </w:r>
            <w:r w:rsidRPr="00290BA6">
              <w:rPr>
                <w:rFonts w:ascii="Times New Roman" w:hAnsi="Times New Roman" w:cs="Times New Roman"/>
                <w:sz w:val="16"/>
                <w:szCs w:val="16"/>
              </w:rPr>
              <w:t xml:space="preserve">икаций Российской Федерации от 20.02.2008 №32 </w:t>
            </w:r>
            <w:r>
              <w:rPr>
                <w:rFonts w:ascii="Times New Roman" w:hAnsi="Times New Roman" w:cs="Times New Roman"/>
                <w:sz w:val="16"/>
                <w:szCs w:val="16"/>
              </w:rPr>
              <w:t>«</w:t>
            </w:r>
            <w:r w:rsidRPr="00290BA6">
              <w:rPr>
                <w:rFonts w:ascii="Times New Roman" w:hAnsi="Times New Roman" w:cs="Times New Roman"/>
                <w:sz w:val="16"/>
                <w:szCs w:val="16"/>
              </w:rPr>
              <w:t>Об утверждении нормативов минимально</w:t>
            </w:r>
            <w:r>
              <w:rPr>
                <w:rFonts w:ascii="Times New Roman" w:hAnsi="Times New Roman" w:cs="Times New Roman"/>
                <w:sz w:val="16"/>
                <w:szCs w:val="16"/>
              </w:rPr>
              <w:t xml:space="preserve">го ресурсного обеспечения услуг </w:t>
            </w:r>
            <w:r w:rsidRPr="00290BA6">
              <w:rPr>
                <w:rFonts w:ascii="Times New Roman" w:hAnsi="Times New Roman" w:cs="Times New Roman"/>
                <w:sz w:val="16"/>
                <w:szCs w:val="16"/>
              </w:rPr>
              <w:t>учрежд</w:t>
            </w:r>
            <w:r>
              <w:rPr>
                <w:rFonts w:ascii="Times New Roman" w:hAnsi="Times New Roman" w:cs="Times New Roman"/>
                <w:sz w:val="16"/>
                <w:szCs w:val="16"/>
              </w:rPr>
              <w:t>ений культуры (общедоступ</w:t>
            </w:r>
            <w:r w:rsidRPr="00290BA6">
              <w:rPr>
                <w:rFonts w:ascii="Times New Roman" w:hAnsi="Times New Roman" w:cs="Times New Roman"/>
                <w:sz w:val="16"/>
                <w:szCs w:val="16"/>
              </w:rPr>
              <w:t xml:space="preserve">ных библиотек и </w:t>
            </w:r>
            <w:proofErr w:type="spellStart"/>
            <w:r w:rsidRPr="00290BA6">
              <w:rPr>
                <w:rFonts w:ascii="Times New Roman" w:hAnsi="Times New Roman" w:cs="Times New Roman"/>
                <w:sz w:val="16"/>
                <w:szCs w:val="16"/>
              </w:rPr>
              <w:t>культурно-досуговых</w:t>
            </w:r>
            <w:proofErr w:type="spellEnd"/>
            <w:r w:rsidRPr="00290BA6">
              <w:rPr>
                <w:rFonts w:ascii="Times New Roman" w:hAnsi="Times New Roman" w:cs="Times New Roman"/>
                <w:sz w:val="16"/>
                <w:szCs w:val="16"/>
              </w:rPr>
              <w:t xml:space="preserve"> учреждений)</w:t>
            </w:r>
            <w:r>
              <w:rPr>
                <w:rFonts w:ascii="Times New Roman" w:hAnsi="Times New Roman" w:cs="Times New Roman"/>
                <w:sz w:val="16"/>
                <w:szCs w:val="16"/>
              </w:rPr>
              <w:t>»;</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w:t>
            </w:r>
            <w:r w:rsidRPr="00290BA6">
              <w:rPr>
                <w:rFonts w:ascii="Times New Roman" w:hAnsi="Times New Roman" w:cs="Times New Roman"/>
                <w:sz w:val="16"/>
                <w:szCs w:val="16"/>
              </w:rPr>
              <w:t xml:space="preserve"> Закон Челябинской области </w:t>
            </w:r>
            <w:r>
              <w:rPr>
                <w:rFonts w:ascii="Times New Roman" w:hAnsi="Times New Roman" w:cs="Times New Roman"/>
                <w:sz w:val="16"/>
                <w:szCs w:val="16"/>
              </w:rPr>
              <w:t>«</w:t>
            </w:r>
            <w:r w:rsidRPr="00290BA6">
              <w:rPr>
                <w:rFonts w:ascii="Times New Roman" w:hAnsi="Times New Roman" w:cs="Times New Roman"/>
                <w:sz w:val="16"/>
                <w:szCs w:val="16"/>
              </w:rPr>
              <w:t>О библиотечном деле в Челябинской области</w:t>
            </w:r>
            <w:r>
              <w:rPr>
                <w:rFonts w:ascii="Times New Roman" w:hAnsi="Times New Roman" w:cs="Times New Roman"/>
                <w:sz w:val="16"/>
                <w:szCs w:val="16"/>
              </w:rPr>
              <w:t>»</w:t>
            </w:r>
            <w:r w:rsidRPr="00290BA6">
              <w:rPr>
                <w:rFonts w:ascii="Times New Roman" w:hAnsi="Times New Roman" w:cs="Times New Roman"/>
                <w:sz w:val="16"/>
                <w:szCs w:val="16"/>
              </w:rPr>
              <w:t xml:space="preserve"> от 30.11.2004 № 324 </w:t>
            </w:r>
            <w:r>
              <w:rPr>
                <w:rFonts w:ascii="Times New Roman" w:hAnsi="Times New Roman" w:cs="Times New Roman"/>
                <w:sz w:val="16"/>
                <w:szCs w:val="16"/>
              </w:rPr>
              <w:t>-ЗО;</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w:t>
            </w:r>
            <w:r w:rsidRPr="00290BA6">
              <w:rPr>
                <w:rFonts w:ascii="Times New Roman" w:hAnsi="Times New Roman" w:cs="Times New Roman"/>
                <w:sz w:val="16"/>
                <w:szCs w:val="16"/>
              </w:rPr>
              <w:t xml:space="preserve"> Постановление Коллегии Министерства культуры Челябинской области от 5 августа 2008 года </w:t>
            </w:r>
            <w:r>
              <w:rPr>
                <w:rFonts w:ascii="Times New Roman" w:hAnsi="Times New Roman" w:cs="Times New Roman"/>
                <w:sz w:val="16"/>
                <w:szCs w:val="16"/>
              </w:rPr>
              <w:t>«</w:t>
            </w:r>
            <w:r w:rsidRPr="00290BA6">
              <w:rPr>
                <w:rFonts w:ascii="Times New Roman" w:hAnsi="Times New Roman" w:cs="Times New Roman"/>
                <w:sz w:val="16"/>
                <w:szCs w:val="16"/>
              </w:rPr>
              <w:t>Норматив минимального ресурсного обеспечения услуг общедоступных библиотек</w:t>
            </w:r>
            <w:r>
              <w:rPr>
                <w:rFonts w:ascii="Times New Roman" w:hAnsi="Times New Roman" w:cs="Times New Roman"/>
                <w:sz w:val="16"/>
                <w:szCs w:val="16"/>
              </w:rPr>
              <w:t>»;</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w:t>
            </w:r>
            <w:r w:rsidRPr="00290BA6">
              <w:rPr>
                <w:rFonts w:ascii="Times New Roman" w:hAnsi="Times New Roman" w:cs="Times New Roman"/>
                <w:sz w:val="16"/>
                <w:szCs w:val="16"/>
              </w:rPr>
              <w:t xml:space="preserve"> Положение </w:t>
            </w:r>
            <w:r>
              <w:rPr>
                <w:rFonts w:ascii="Times New Roman" w:hAnsi="Times New Roman" w:cs="Times New Roman"/>
                <w:sz w:val="16"/>
                <w:szCs w:val="16"/>
              </w:rPr>
              <w:t>«</w:t>
            </w:r>
            <w:r w:rsidRPr="00290BA6">
              <w:rPr>
                <w:rFonts w:ascii="Times New Roman" w:hAnsi="Times New Roman" w:cs="Times New Roman"/>
                <w:sz w:val="16"/>
                <w:szCs w:val="16"/>
              </w:rPr>
              <w:t>Об организации библиотечного обслуживания жителей Карабашского городского округа муниципальными библиотеками</w:t>
            </w:r>
            <w:r>
              <w:rPr>
                <w:rFonts w:ascii="Times New Roman" w:hAnsi="Times New Roman" w:cs="Times New Roman"/>
                <w:sz w:val="16"/>
                <w:szCs w:val="16"/>
              </w:rPr>
              <w:t>»</w:t>
            </w:r>
            <w:r w:rsidRPr="00290BA6">
              <w:rPr>
                <w:rFonts w:ascii="Times New Roman" w:hAnsi="Times New Roman" w:cs="Times New Roman"/>
                <w:sz w:val="16"/>
                <w:szCs w:val="16"/>
              </w:rPr>
              <w:t>// Решение Собрания депутатов КГО от 20.12. 2007 № 425</w:t>
            </w:r>
            <w:r>
              <w:rPr>
                <w:rFonts w:ascii="Times New Roman" w:hAnsi="Times New Roman" w:cs="Times New Roman"/>
                <w:sz w:val="16"/>
                <w:szCs w:val="16"/>
              </w:rPr>
              <w:t>;</w:t>
            </w:r>
          </w:p>
          <w:p w:rsidR="00DA5D85" w:rsidRPr="00290BA6" w:rsidRDefault="00DA5D85" w:rsidP="00231ED1">
            <w:pPr>
              <w:pStyle w:val="a7"/>
              <w:ind w:left="-107" w:firstLine="141"/>
              <w:jc w:val="both"/>
              <w:rPr>
                <w:rFonts w:ascii="Times New Roman" w:hAnsi="Times New Roman" w:cs="Times New Roman"/>
                <w:sz w:val="16"/>
                <w:szCs w:val="16"/>
              </w:rPr>
            </w:pPr>
            <w:r w:rsidRPr="00290BA6">
              <w:rPr>
                <w:rFonts w:ascii="Times New Roman" w:hAnsi="Times New Roman" w:cs="Times New Roman"/>
                <w:sz w:val="16"/>
                <w:szCs w:val="16"/>
              </w:rPr>
              <w:t xml:space="preserve"> </w:t>
            </w:r>
            <w:r>
              <w:rPr>
                <w:rFonts w:ascii="Times New Roman" w:hAnsi="Times New Roman" w:cs="Times New Roman"/>
                <w:sz w:val="16"/>
                <w:szCs w:val="16"/>
              </w:rPr>
              <w:t>-</w:t>
            </w:r>
            <w:r w:rsidRPr="00290BA6">
              <w:rPr>
                <w:rFonts w:ascii="Times New Roman" w:hAnsi="Times New Roman" w:cs="Times New Roman"/>
                <w:sz w:val="16"/>
                <w:szCs w:val="16"/>
              </w:rPr>
              <w:t xml:space="preserve"> Положение о платных услугах в МКУК </w:t>
            </w:r>
            <w:r>
              <w:rPr>
                <w:rFonts w:ascii="Times New Roman" w:hAnsi="Times New Roman" w:cs="Times New Roman"/>
                <w:sz w:val="16"/>
                <w:szCs w:val="16"/>
              </w:rPr>
              <w:t>«</w:t>
            </w:r>
            <w:r w:rsidRPr="00290BA6">
              <w:rPr>
                <w:rFonts w:ascii="Times New Roman" w:hAnsi="Times New Roman" w:cs="Times New Roman"/>
                <w:sz w:val="16"/>
                <w:szCs w:val="16"/>
              </w:rPr>
              <w:t>ЦБС Карабашского городского округа</w:t>
            </w:r>
            <w:r>
              <w:rPr>
                <w:rFonts w:ascii="Times New Roman" w:hAnsi="Times New Roman" w:cs="Times New Roman"/>
                <w:sz w:val="16"/>
                <w:szCs w:val="16"/>
              </w:rPr>
              <w:t>»</w:t>
            </w:r>
            <w:r w:rsidRPr="00290BA6">
              <w:rPr>
                <w:rFonts w:ascii="Times New Roman" w:hAnsi="Times New Roman" w:cs="Times New Roman"/>
                <w:sz w:val="16"/>
                <w:szCs w:val="16"/>
              </w:rPr>
              <w:t xml:space="preserve"> Постановление Собрания депутатов КГО  от 23.06. 2005 № 33</w:t>
            </w:r>
            <w:r>
              <w:rPr>
                <w:rFonts w:ascii="Times New Roman" w:hAnsi="Times New Roman" w:cs="Times New Roman"/>
                <w:sz w:val="16"/>
                <w:szCs w:val="16"/>
              </w:rPr>
              <w:t>;</w:t>
            </w:r>
          </w:p>
          <w:p w:rsidR="00DA5D85"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w:t>
            </w:r>
            <w:r w:rsidRPr="00290BA6">
              <w:rPr>
                <w:rFonts w:ascii="Times New Roman" w:hAnsi="Times New Roman" w:cs="Times New Roman"/>
                <w:sz w:val="16"/>
                <w:szCs w:val="16"/>
              </w:rPr>
              <w:t xml:space="preserve"> Перечень платных услуг, предоставляемых населению МКУК </w:t>
            </w:r>
            <w:r>
              <w:rPr>
                <w:rFonts w:ascii="Times New Roman" w:hAnsi="Times New Roman" w:cs="Times New Roman"/>
                <w:sz w:val="16"/>
                <w:szCs w:val="16"/>
              </w:rPr>
              <w:t>«</w:t>
            </w:r>
            <w:r w:rsidRPr="00290BA6">
              <w:rPr>
                <w:rFonts w:ascii="Times New Roman" w:hAnsi="Times New Roman" w:cs="Times New Roman"/>
                <w:sz w:val="16"/>
                <w:szCs w:val="16"/>
              </w:rPr>
              <w:t>Централизов</w:t>
            </w:r>
            <w:r>
              <w:rPr>
                <w:rFonts w:ascii="Times New Roman" w:hAnsi="Times New Roman" w:cs="Times New Roman"/>
                <w:sz w:val="16"/>
                <w:szCs w:val="16"/>
              </w:rPr>
              <w:t xml:space="preserve">анная библиотечная система КГО» </w:t>
            </w:r>
            <w:r w:rsidRPr="00290BA6">
              <w:rPr>
                <w:rFonts w:ascii="Times New Roman" w:hAnsi="Times New Roman" w:cs="Times New Roman"/>
                <w:sz w:val="16"/>
                <w:szCs w:val="16"/>
              </w:rPr>
              <w:t>Постановление администрации КГО от</w:t>
            </w:r>
            <w:r>
              <w:rPr>
                <w:rFonts w:ascii="Times New Roman" w:hAnsi="Times New Roman" w:cs="Times New Roman"/>
                <w:sz w:val="16"/>
                <w:szCs w:val="16"/>
              </w:rPr>
              <w:t xml:space="preserve"> 30.12. 2010 №</w:t>
            </w:r>
            <w:r w:rsidRPr="00290BA6">
              <w:rPr>
                <w:rFonts w:ascii="Times New Roman" w:hAnsi="Times New Roman" w:cs="Times New Roman"/>
                <w:sz w:val="16"/>
                <w:szCs w:val="16"/>
              </w:rPr>
              <w:t>442</w:t>
            </w:r>
            <w:r>
              <w:rPr>
                <w:rFonts w:ascii="Times New Roman" w:hAnsi="Times New Roman" w:cs="Times New Roman"/>
                <w:sz w:val="16"/>
                <w:szCs w:val="16"/>
              </w:rPr>
              <w:t>;</w:t>
            </w:r>
          </w:p>
          <w:p w:rsidR="00DA5D85" w:rsidRPr="00290BA6" w:rsidRDefault="00DA5D85" w:rsidP="00231ED1">
            <w:pPr>
              <w:pStyle w:val="a7"/>
              <w:ind w:left="-107" w:firstLine="141"/>
              <w:jc w:val="both"/>
              <w:rPr>
                <w:rFonts w:ascii="Times New Roman" w:hAnsi="Times New Roman" w:cs="Times New Roman"/>
                <w:sz w:val="16"/>
                <w:szCs w:val="16"/>
              </w:rPr>
            </w:pPr>
            <w:r>
              <w:rPr>
                <w:rFonts w:ascii="Times New Roman" w:hAnsi="Times New Roman" w:cs="Times New Roman"/>
                <w:sz w:val="16"/>
                <w:szCs w:val="16"/>
              </w:rPr>
              <w:t>-</w:t>
            </w:r>
            <w:r w:rsidRPr="00676CC4">
              <w:rPr>
                <w:rFonts w:ascii="Times New Roman" w:hAnsi="Times New Roman" w:cs="Times New Roman"/>
                <w:sz w:val="16"/>
                <w:szCs w:val="16"/>
              </w:rPr>
              <w:t>Постановление администрации Карабашского городского округа  о</w:t>
            </w:r>
            <w:r>
              <w:rPr>
                <w:rFonts w:ascii="Times New Roman" w:hAnsi="Times New Roman" w:cs="Times New Roman"/>
                <w:sz w:val="16"/>
                <w:szCs w:val="16"/>
              </w:rPr>
              <w:t>т  23.05.2014г. № 190 «</w:t>
            </w:r>
            <w:r w:rsidRPr="00676CC4">
              <w:rPr>
                <w:rFonts w:ascii="Times New Roman" w:hAnsi="Times New Roman" w:cs="Times New Roman"/>
                <w:sz w:val="16"/>
                <w:szCs w:val="16"/>
              </w:rPr>
              <w:t xml:space="preserve">Об утверждении Административного регламента предоставления муниципальной услуги </w:t>
            </w:r>
            <w:r>
              <w:rPr>
                <w:rFonts w:ascii="Times New Roman" w:hAnsi="Times New Roman" w:cs="Times New Roman"/>
                <w:sz w:val="16"/>
                <w:szCs w:val="16"/>
              </w:rPr>
              <w:t>«</w:t>
            </w:r>
            <w:r w:rsidRPr="00676CC4">
              <w:rPr>
                <w:rFonts w:ascii="Times New Roman" w:hAnsi="Times New Roman" w:cs="Times New Roman"/>
                <w:sz w:val="16"/>
                <w:szCs w:val="16"/>
              </w:rPr>
              <w:t xml:space="preserve">Организация библиотечного обслуживания населения Муниципальным казенным учреждением культуры  </w:t>
            </w:r>
            <w:r>
              <w:rPr>
                <w:rFonts w:ascii="Times New Roman" w:hAnsi="Times New Roman" w:cs="Times New Roman"/>
                <w:sz w:val="16"/>
                <w:szCs w:val="16"/>
              </w:rPr>
              <w:t>«</w:t>
            </w:r>
            <w:r w:rsidRPr="00676CC4">
              <w:rPr>
                <w:rFonts w:ascii="Times New Roman" w:hAnsi="Times New Roman" w:cs="Times New Roman"/>
                <w:sz w:val="16"/>
                <w:szCs w:val="16"/>
              </w:rPr>
              <w:t>Центральная библиотечная  система Карабашского городского округа</w:t>
            </w:r>
            <w:r>
              <w:rPr>
                <w:rFonts w:ascii="Times New Roman" w:hAnsi="Times New Roman" w:cs="Times New Roman"/>
                <w:sz w:val="16"/>
                <w:szCs w:val="16"/>
              </w:rPr>
              <w:t>»»</w:t>
            </w:r>
            <w:r w:rsidRPr="00676CC4">
              <w:rPr>
                <w:rFonts w:ascii="Times New Roman" w:hAnsi="Times New Roman" w:cs="Times New Roman"/>
                <w:sz w:val="16"/>
                <w:szCs w:val="16"/>
              </w:rPr>
              <w:t>.</w:t>
            </w:r>
          </w:p>
        </w:tc>
        <w:tc>
          <w:tcPr>
            <w:tcW w:w="350" w:type="pct"/>
            <w:gridSpan w:val="2"/>
          </w:tcPr>
          <w:p w:rsidR="00DA5D85" w:rsidRDefault="00DA5D85" w:rsidP="00231ED1">
            <w:pPr>
              <w:pStyle w:val="a7"/>
              <w:ind w:right="-109"/>
              <w:jc w:val="both"/>
              <w:rPr>
                <w:rFonts w:ascii="Times New Roman" w:hAnsi="Times New Roman" w:cs="Times New Roman"/>
                <w:sz w:val="16"/>
                <w:szCs w:val="16"/>
              </w:rPr>
            </w:pPr>
            <w:r>
              <w:rPr>
                <w:rFonts w:ascii="Times New Roman" w:hAnsi="Times New Roman" w:cs="Times New Roman"/>
                <w:sz w:val="16"/>
                <w:szCs w:val="16"/>
              </w:rPr>
              <w:t>Областной бюджет;</w:t>
            </w:r>
          </w:p>
          <w:p w:rsidR="00DA5D85" w:rsidRPr="00290BA6" w:rsidRDefault="00DA5D85" w:rsidP="00231ED1">
            <w:pPr>
              <w:pStyle w:val="a7"/>
              <w:ind w:right="-109"/>
              <w:jc w:val="both"/>
              <w:rPr>
                <w:rFonts w:ascii="Times New Roman" w:hAnsi="Times New Roman" w:cs="Times New Roman"/>
                <w:sz w:val="16"/>
                <w:szCs w:val="16"/>
              </w:rPr>
            </w:pPr>
            <w:r>
              <w:rPr>
                <w:rFonts w:ascii="Times New Roman" w:hAnsi="Times New Roman" w:cs="Times New Roman"/>
                <w:sz w:val="16"/>
                <w:szCs w:val="16"/>
              </w:rPr>
              <w:t>Местный бюджет</w:t>
            </w:r>
          </w:p>
        </w:tc>
        <w:tc>
          <w:tcPr>
            <w:tcW w:w="742" w:type="pct"/>
          </w:tcPr>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1. Предоставление во временное пользование документов из библиотечного фонда (через абонементы, читальные залы, по межбиблиотечному абонементу)</w:t>
            </w:r>
          </w:p>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печатных изданий, печатных документов, электронных изданий, аудиовизуальных материалов) в соответствии с правилами пользования библиотекой.</w:t>
            </w:r>
          </w:p>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 xml:space="preserve">2. Обеспечение читателей зданиями и иными помещениями, обеспечение содержания и ремонта предоставленных зданий и иных помещений в соответствии со стандартами качества; обеспечение помещений услугами  </w:t>
            </w:r>
            <w:proofErr w:type="spellStart"/>
            <w:r w:rsidRPr="00290BA6">
              <w:rPr>
                <w:rFonts w:ascii="Times New Roman" w:hAnsi="Times New Roman" w:cs="Times New Roman"/>
                <w:sz w:val="16"/>
                <w:szCs w:val="16"/>
              </w:rPr>
              <w:t>тепло</w:t>
            </w:r>
            <w:r>
              <w:rPr>
                <w:rFonts w:ascii="Times New Roman" w:hAnsi="Times New Roman" w:cs="Times New Roman"/>
                <w:sz w:val="16"/>
                <w:szCs w:val="16"/>
              </w:rPr>
              <w:t>энергии</w:t>
            </w:r>
            <w:proofErr w:type="spellEnd"/>
            <w:r w:rsidRPr="00290BA6">
              <w:rPr>
                <w:rFonts w:ascii="Times New Roman" w:hAnsi="Times New Roman" w:cs="Times New Roman"/>
                <w:sz w:val="16"/>
                <w:szCs w:val="16"/>
              </w:rPr>
              <w:t>, электро</w:t>
            </w:r>
            <w:r>
              <w:rPr>
                <w:rFonts w:ascii="Times New Roman" w:hAnsi="Times New Roman" w:cs="Times New Roman"/>
                <w:sz w:val="16"/>
                <w:szCs w:val="16"/>
              </w:rPr>
              <w:t xml:space="preserve">энергии </w:t>
            </w:r>
            <w:r w:rsidRPr="00290BA6">
              <w:rPr>
                <w:rFonts w:ascii="Times New Roman" w:hAnsi="Times New Roman" w:cs="Times New Roman"/>
                <w:sz w:val="16"/>
                <w:szCs w:val="16"/>
              </w:rPr>
              <w:t xml:space="preserve"> и водоснабжения, услугами водоотведения; обустройство прилегающих к ним территорий; материально-техническое оснащение процесса оказания библиотечных услуг, обеспечение безопасности, обеспечение персоналом.</w:t>
            </w:r>
          </w:p>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3. Формирование, обеспечение сохранности библиотечных фонда документов (в том числе редких и особо ценных) и предоставление информац</w:t>
            </w:r>
            <w:proofErr w:type="gramStart"/>
            <w:r w:rsidRPr="00290BA6">
              <w:rPr>
                <w:rFonts w:ascii="Times New Roman" w:hAnsi="Times New Roman" w:cs="Times New Roman"/>
                <w:sz w:val="16"/>
                <w:szCs w:val="16"/>
              </w:rPr>
              <w:t>ии о е</w:t>
            </w:r>
            <w:proofErr w:type="gramEnd"/>
            <w:r w:rsidRPr="00290BA6">
              <w:rPr>
                <w:rFonts w:ascii="Times New Roman" w:hAnsi="Times New Roman" w:cs="Times New Roman"/>
                <w:sz w:val="16"/>
                <w:szCs w:val="16"/>
              </w:rPr>
              <w:t>го составе.</w:t>
            </w:r>
          </w:p>
        </w:tc>
        <w:tc>
          <w:tcPr>
            <w:tcW w:w="523" w:type="pct"/>
            <w:gridSpan w:val="2"/>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 xml:space="preserve">Муниципальное казенное учреждение «Управление </w:t>
            </w:r>
            <w:r w:rsidRPr="00290BA6">
              <w:rPr>
                <w:rFonts w:ascii="Times New Roman" w:hAnsi="Times New Roman" w:cs="Times New Roman"/>
                <w:sz w:val="16"/>
                <w:szCs w:val="16"/>
              </w:rPr>
              <w:t>культуры</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Карабашского городского округа</w:t>
            </w:r>
            <w:r>
              <w:rPr>
                <w:rFonts w:ascii="Times New Roman" w:eastAsia="Calibri" w:hAnsi="Times New Roman" w:cs="Times New Roman"/>
                <w:sz w:val="16"/>
                <w:szCs w:val="16"/>
              </w:rPr>
              <w:t>»</w:t>
            </w:r>
          </w:p>
          <w:p w:rsidR="00DA5D85" w:rsidRPr="00290BA6" w:rsidRDefault="00DA5D85" w:rsidP="00231ED1">
            <w:pPr>
              <w:pStyle w:val="a7"/>
              <w:jc w:val="both"/>
              <w:rPr>
                <w:rFonts w:ascii="Times New Roman" w:eastAsia="Calibri" w:hAnsi="Times New Roman" w:cs="Times New Roman"/>
                <w:sz w:val="16"/>
                <w:szCs w:val="16"/>
              </w:rPr>
            </w:pPr>
          </w:p>
          <w:p w:rsidR="00DA5D85" w:rsidRPr="00290BA6" w:rsidRDefault="00DA5D85" w:rsidP="00231ED1">
            <w:pPr>
              <w:pStyle w:val="a7"/>
              <w:jc w:val="both"/>
              <w:rPr>
                <w:rFonts w:ascii="Times New Roman" w:hAnsi="Times New Roman" w:cs="Times New Roman"/>
                <w:sz w:val="16"/>
                <w:szCs w:val="16"/>
              </w:rPr>
            </w:pPr>
          </w:p>
        </w:tc>
        <w:tc>
          <w:tcPr>
            <w:tcW w:w="532" w:type="pct"/>
            <w:gridSpan w:val="4"/>
          </w:tcPr>
          <w:p w:rsidR="00DA5D85" w:rsidRPr="0012411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w:t>
            </w:r>
            <w:r w:rsidRPr="00290BA6">
              <w:rPr>
                <w:rFonts w:ascii="Times New Roman" w:hAnsi="Times New Roman" w:cs="Times New Roman"/>
                <w:sz w:val="16"/>
                <w:szCs w:val="16"/>
              </w:rPr>
              <w:t xml:space="preserve"> культуры</w:t>
            </w:r>
            <w:r>
              <w:rPr>
                <w:rFonts w:ascii="Times New Roman" w:hAnsi="Times New Roman" w:cs="Times New Roman"/>
                <w:sz w:val="16"/>
                <w:szCs w:val="16"/>
              </w:rPr>
              <w:t xml:space="preserve"> </w:t>
            </w:r>
            <w:r w:rsidRPr="00290BA6">
              <w:rPr>
                <w:rFonts w:ascii="Times New Roman" w:eastAsia="Calibri" w:hAnsi="Times New Roman" w:cs="Times New Roman"/>
                <w:sz w:val="16"/>
                <w:szCs w:val="16"/>
              </w:rPr>
              <w:t>Карабашского городского округа</w:t>
            </w:r>
            <w:r>
              <w:rPr>
                <w:rFonts w:ascii="Times New Roman" w:eastAsia="Calibri" w:hAnsi="Times New Roman" w:cs="Times New Roman"/>
                <w:sz w:val="16"/>
                <w:szCs w:val="16"/>
              </w:rPr>
              <w:t>»</w:t>
            </w:r>
          </w:p>
          <w:p w:rsidR="00DA5D85" w:rsidRPr="00290BA6" w:rsidRDefault="00DA5D85" w:rsidP="00231ED1">
            <w:pPr>
              <w:pStyle w:val="a7"/>
              <w:jc w:val="both"/>
              <w:rPr>
                <w:rFonts w:ascii="Times New Roman" w:hAnsi="Times New Roman" w:cs="Times New Roman"/>
                <w:sz w:val="16"/>
                <w:szCs w:val="16"/>
              </w:rPr>
            </w:pPr>
          </w:p>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Муниципальн</w:t>
            </w:r>
            <w:r>
              <w:rPr>
                <w:rFonts w:ascii="Times New Roman" w:hAnsi="Times New Roman" w:cs="Times New Roman"/>
                <w:sz w:val="16"/>
                <w:szCs w:val="16"/>
              </w:rPr>
              <w:t>ое</w:t>
            </w:r>
            <w:r w:rsidRPr="00290BA6">
              <w:rPr>
                <w:rFonts w:ascii="Times New Roman" w:hAnsi="Times New Roman" w:cs="Times New Roman"/>
                <w:sz w:val="16"/>
                <w:szCs w:val="16"/>
              </w:rPr>
              <w:t xml:space="preserve"> казенн</w:t>
            </w:r>
            <w:r>
              <w:rPr>
                <w:rFonts w:ascii="Times New Roman" w:hAnsi="Times New Roman" w:cs="Times New Roman"/>
                <w:sz w:val="16"/>
                <w:szCs w:val="16"/>
              </w:rPr>
              <w:t>ое</w:t>
            </w:r>
            <w:r w:rsidRPr="00290BA6">
              <w:rPr>
                <w:rFonts w:ascii="Times New Roman" w:hAnsi="Times New Roman" w:cs="Times New Roman"/>
                <w:sz w:val="16"/>
                <w:szCs w:val="16"/>
              </w:rPr>
              <w:t xml:space="preserve"> учреждение культуры </w:t>
            </w:r>
            <w:r>
              <w:rPr>
                <w:rFonts w:ascii="Times New Roman" w:hAnsi="Times New Roman" w:cs="Times New Roman"/>
                <w:sz w:val="16"/>
                <w:szCs w:val="16"/>
              </w:rPr>
              <w:t>«</w:t>
            </w:r>
            <w:r w:rsidRPr="00290BA6">
              <w:rPr>
                <w:rFonts w:ascii="Times New Roman" w:hAnsi="Times New Roman" w:cs="Times New Roman"/>
                <w:sz w:val="16"/>
                <w:szCs w:val="16"/>
              </w:rPr>
              <w:t>Централизованная библиотечная система Карабашского городского округа</w:t>
            </w:r>
            <w:r>
              <w:rPr>
                <w:rFonts w:ascii="Times New Roman" w:hAnsi="Times New Roman" w:cs="Times New Roman"/>
                <w:sz w:val="16"/>
                <w:szCs w:val="16"/>
              </w:rPr>
              <w:t>»</w:t>
            </w:r>
          </w:p>
        </w:tc>
        <w:tc>
          <w:tcPr>
            <w:tcW w:w="533" w:type="pct"/>
          </w:tcPr>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hAnsi="Times New Roman" w:cs="Times New Roman"/>
                <w:sz w:val="16"/>
                <w:szCs w:val="16"/>
              </w:rPr>
              <w:t xml:space="preserve">Население в границах </w:t>
            </w:r>
            <w:r>
              <w:rPr>
                <w:rFonts w:ascii="Times New Roman" w:hAnsi="Times New Roman" w:cs="Times New Roman"/>
                <w:sz w:val="16"/>
                <w:szCs w:val="16"/>
              </w:rPr>
              <w:t>муниципального</w:t>
            </w:r>
            <w:r w:rsidRPr="00290BA6">
              <w:rPr>
                <w:rFonts w:ascii="Times New Roman" w:hAnsi="Times New Roman" w:cs="Times New Roman"/>
                <w:sz w:val="16"/>
                <w:szCs w:val="16"/>
              </w:rPr>
              <w:t xml:space="preserve"> </w:t>
            </w:r>
            <w:r>
              <w:rPr>
                <w:rFonts w:ascii="Times New Roman" w:hAnsi="Times New Roman" w:cs="Times New Roman"/>
                <w:sz w:val="16"/>
                <w:szCs w:val="16"/>
              </w:rPr>
              <w:t xml:space="preserve">образования </w:t>
            </w:r>
            <w:r w:rsidRPr="00290BA6">
              <w:rPr>
                <w:rFonts w:ascii="Times New Roman" w:eastAsia="Calibri" w:hAnsi="Times New Roman" w:cs="Times New Roman"/>
                <w:sz w:val="16"/>
                <w:szCs w:val="16"/>
              </w:rPr>
              <w:t>Карабашского городского округа</w:t>
            </w:r>
          </w:p>
          <w:p w:rsidR="00DA5D85" w:rsidRPr="00290BA6" w:rsidRDefault="00DA5D85" w:rsidP="00231ED1">
            <w:pPr>
              <w:pStyle w:val="a7"/>
              <w:jc w:val="both"/>
              <w:rPr>
                <w:rFonts w:ascii="Times New Roman" w:eastAsia="Calibri" w:hAnsi="Times New Roman" w:cs="Times New Roman"/>
                <w:sz w:val="16"/>
                <w:szCs w:val="16"/>
              </w:rPr>
            </w:pPr>
          </w:p>
          <w:p w:rsidR="00DA5D85" w:rsidRPr="00290BA6" w:rsidRDefault="00DA5D85" w:rsidP="00231ED1">
            <w:pPr>
              <w:pStyle w:val="a7"/>
              <w:jc w:val="both"/>
              <w:rPr>
                <w:rFonts w:ascii="Times New Roman" w:hAnsi="Times New Roman" w:cs="Times New Roman"/>
                <w:sz w:val="16"/>
                <w:szCs w:val="16"/>
              </w:rPr>
            </w:pPr>
          </w:p>
        </w:tc>
        <w:tc>
          <w:tcPr>
            <w:tcW w:w="451" w:type="pct"/>
          </w:tcPr>
          <w:p w:rsidR="00DA5D85" w:rsidRDefault="00DA5D85" w:rsidP="00231ED1">
            <w:pPr>
              <w:pStyle w:val="a7"/>
              <w:jc w:val="both"/>
              <w:rPr>
                <w:rFonts w:ascii="Times New Roman" w:hAnsi="Times New Roman" w:cs="Times New Roman"/>
                <w:sz w:val="16"/>
                <w:szCs w:val="16"/>
              </w:rPr>
            </w:pPr>
            <w:proofErr w:type="spellStart"/>
            <w:r>
              <w:rPr>
                <w:rFonts w:ascii="Times New Roman" w:hAnsi="Times New Roman" w:cs="Times New Roman"/>
                <w:sz w:val="16"/>
                <w:szCs w:val="16"/>
              </w:rPr>
              <w:t>Книго-обеспеченность</w:t>
            </w:r>
            <w:proofErr w:type="spellEnd"/>
            <w:r>
              <w:rPr>
                <w:rFonts w:ascii="Times New Roman" w:hAnsi="Times New Roman" w:cs="Times New Roman"/>
                <w:sz w:val="16"/>
                <w:szCs w:val="16"/>
              </w:rPr>
              <w:t xml:space="preserve"> на одного жителя (экз.)</w:t>
            </w:r>
          </w:p>
          <w:p w:rsidR="00DA5D85" w:rsidRDefault="00DA5D85" w:rsidP="00231ED1">
            <w:pPr>
              <w:pStyle w:val="a7"/>
              <w:jc w:val="both"/>
              <w:rPr>
                <w:rFonts w:ascii="Times New Roman" w:hAnsi="Times New Roman" w:cs="Times New Roman"/>
                <w:sz w:val="16"/>
                <w:szCs w:val="16"/>
              </w:rPr>
            </w:pPr>
            <w:proofErr w:type="spellStart"/>
            <w:proofErr w:type="gramStart"/>
            <w:r>
              <w:rPr>
                <w:rFonts w:ascii="Times New Roman" w:hAnsi="Times New Roman" w:cs="Times New Roman"/>
                <w:sz w:val="16"/>
                <w:szCs w:val="16"/>
              </w:rPr>
              <w:t>Книго-выдача</w:t>
            </w:r>
            <w:proofErr w:type="spellEnd"/>
            <w:proofErr w:type="gramEnd"/>
          </w:p>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(т. экз.)</w:t>
            </w:r>
          </w:p>
        </w:tc>
      </w:tr>
      <w:tr w:rsidR="00DA5D85" w:rsidRPr="00BB19E2" w:rsidTr="00EA24B0">
        <w:trPr>
          <w:trHeight w:val="550"/>
        </w:trPr>
        <w:tc>
          <w:tcPr>
            <w:tcW w:w="173" w:type="pct"/>
            <w:gridSpan w:val="2"/>
          </w:tcPr>
          <w:p w:rsidR="00DA5D85" w:rsidRPr="00290BA6" w:rsidRDefault="00DA5D85" w:rsidP="006F005F">
            <w:pPr>
              <w:pStyle w:val="a7"/>
              <w:rPr>
                <w:rFonts w:ascii="Times New Roman" w:hAnsi="Times New Roman" w:cs="Times New Roman"/>
                <w:sz w:val="16"/>
                <w:szCs w:val="16"/>
              </w:rPr>
            </w:pPr>
            <w:r w:rsidRPr="00290BA6">
              <w:rPr>
                <w:rFonts w:ascii="Times New Roman" w:hAnsi="Times New Roman" w:cs="Times New Roman"/>
                <w:sz w:val="16"/>
                <w:szCs w:val="16"/>
              </w:rPr>
              <w:t>1</w:t>
            </w:r>
            <w:r w:rsidR="006F005F">
              <w:rPr>
                <w:rFonts w:ascii="Times New Roman" w:hAnsi="Times New Roman" w:cs="Times New Roman"/>
                <w:sz w:val="16"/>
                <w:szCs w:val="16"/>
              </w:rPr>
              <w:t>0</w:t>
            </w:r>
            <w:r>
              <w:rPr>
                <w:rFonts w:ascii="Times New Roman" w:hAnsi="Times New Roman" w:cs="Times New Roman"/>
                <w:sz w:val="16"/>
                <w:szCs w:val="16"/>
              </w:rPr>
              <w:t>.</w:t>
            </w:r>
          </w:p>
        </w:tc>
        <w:tc>
          <w:tcPr>
            <w:tcW w:w="565" w:type="pct"/>
            <w:gridSpan w:val="2"/>
          </w:tcPr>
          <w:p w:rsidR="00DA5D85"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 xml:space="preserve">Организация досуга жителей Карабашского городского округа </w:t>
            </w:r>
          </w:p>
          <w:p w:rsidR="00DA5D85" w:rsidRDefault="00DA5D85" w:rsidP="00231ED1">
            <w:pPr>
              <w:pStyle w:val="a7"/>
              <w:jc w:val="both"/>
              <w:rPr>
                <w:rFonts w:ascii="Times New Roman" w:eastAsia="Calibri"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Pr="00290BA6" w:rsidRDefault="00DA5D85" w:rsidP="00231ED1">
            <w:pPr>
              <w:pStyle w:val="a7"/>
              <w:jc w:val="both"/>
              <w:rPr>
                <w:rFonts w:ascii="Times New Roman" w:hAnsi="Times New Roman" w:cs="Times New Roman"/>
                <w:sz w:val="16"/>
                <w:szCs w:val="16"/>
              </w:rPr>
            </w:pPr>
          </w:p>
        </w:tc>
        <w:tc>
          <w:tcPr>
            <w:tcW w:w="1131" w:type="pct"/>
            <w:gridSpan w:val="3"/>
          </w:tcPr>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Приказ Министерства культуры и массовых коммуникаций Российской Федерации от 25.05.2006 г.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xml:space="preserve">- Закон Челябинской области от 28.10.2004 г. </w:t>
            </w:r>
          </w:p>
          <w:p w:rsidR="00DA5D85" w:rsidRPr="00112A16" w:rsidRDefault="00DA5D85" w:rsidP="00231ED1">
            <w:pPr>
              <w:pStyle w:val="a7"/>
              <w:ind w:left="-107"/>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296-ЗО «О деятельности в сфере культуры на территории Челябинской области»;</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xml:space="preserve">- Постановление Коллегии Министерства культуры Челябинской области от 05.08.2008г. «Норматив минимального ресурсного обеспечения услуг культурно - досуговых учреждений клубного </w:t>
            </w:r>
            <w:r w:rsidRPr="00112A16">
              <w:rPr>
                <w:rFonts w:ascii="Times New Roman" w:eastAsia="Calibri" w:hAnsi="Times New Roman" w:cs="Times New Roman"/>
                <w:sz w:val="16"/>
                <w:szCs w:val="16"/>
              </w:rPr>
              <w:lastRenderedPageBreak/>
              <w:t>типа»;</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-Положение «О деятельности в сфере культуры на территории Карабашского городского округа» //Постановление Собрания депутатов КГО от 17.11.2005г. № 128;</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Положение о платных услугах, предоставляемых МКУК «Централизованная клубная система КГО»;</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Постановление от 23.07.2005 № 32</w:t>
            </w:r>
          </w:p>
          <w:p w:rsidR="00DA5D85" w:rsidRPr="00112A16" w:rsidRDefault="00DA5D85" w:rsidP="00231ED1">
            <w:pPr>
              <w:pStyle w:val="a7"/>
              <w:ind w:left="-107" w:firstLine="141"/>
              <w:jc w:val="both"/>
              <w:rPr>
                <w:rFonts w:ascii="Times New Roman" w:hAnsi="Times New Roman" w:cs="Times New Roman"/>
                <w:sz w:val="16"/>
                <w:szCs w:val="16"/>
              </w:rPr>
            </w:pPr>
            <w:r w:rsidRPr="00112A16">
              <w:rPr>
                <w:rFonts w:ascii="Times New Roman" w:eastAsia="Calibri" w:hAnsi="Times New Roman" w:cs="Times New Roman"/>
                <w:sz w:val="16"/>
                <w:szCs w:val="16"/>
              </w:rPr>
              <w:t>- Перечень платных услуг, предоставляемых населению М</w:t>
            </w:r>
            <w:r w:rsidRPr="00112A16">
              <w:rPr>
                <w:rFonts w:ascii="Times New Roman" w:hAnsi="Times New Roman" w:cs="Times New Roman"/>
                <w:sz w:val="16"/>
                <w:szCs w:val="16"/>
              </w:rPr>
              <w:t>К</w:t>
            </w:r>
            <w:r w:rsidRPr="00112A16">
              <w:rPr>
                <w:rFonts w:ascii="Times New Roman" w:eastAsia="Calibri" w:hAnsi="Times New Roman" w:cs="Times New Roman"/>
                <w:sz w:val="16"/>
                <w:szCs w:val="16"/>
              </w:rPr>
              <w:t>У</w:t>
            </w:r>
            <w:r w:rsidRPr="00112A16">
              <w:rPr>
                <w:rFonts w:ascii="Times New Roman" w:hAnsi="Times New Roman" w:cs="Times New Roman"/>
                <w:sz w:val="16"/>
                <w:szCs w:val="16"/>
              </w:rPr>
              <w:t>К</w:t>
            </w:r>
            <w:r w:rsidRPr="00112A16">
              <w:rPr>
                <w:rFonts w:ascii="Times New Roman" w:eastAsia="Calibri" w:hAnsi="Times New Roman" w:cs="Times New Roman"/>
                <w:sz w:val="16"/>
                <w:szCs w:val="16"/>
              </w:rPr>
              <w:t xml:space="preserve"> «Централизованная клубная система КГО</w:t>
            </w:r>
            <w:r w:rsidRPr="00112A16">
              <w:rPr>
                <w:rFonts w:ascii="Times New Roman" w:hAnsi="Times New Roman" w:cs="Times New Roman"/>
                <w:sz w:val="16"/>
                <w:szCs w:val="16"/>
              </w:rPr>
              <w:t>» Постановление от 23.12.2010г. №429;</w:t>
            </w:r>
          </w:p>
          <w:p w:rsidR="00DA5D85" w:rsidRPr="00112A16" w:rsidRDefault="00DA5D85" w:rsidP="00231ED1">
            <w:pPr>
              <w:pStyle w:val="a7"/>
              <w:ind w:left="-107" w:firstLine="141"/>
              <w:jc w:val="both"/>
              <w:rPr>
                <w:rFonts w:ascii="Times New Roman" w:hAnsi="Times New Roman" w:cs="Times New Roman"/>
                <w:b/>
                <w:sz w:val="16"/>
                <w:szCs w:val="16"/>
              </w:rPr>
            </w:pPr>
            <w:r w:rsidRPr="00112A16">
              <w:rPr>
                <w:rFonts w:ascii="Times New Roman" w:hAnsi="Times New Roman" w:cs="Times New Roman"/>
                <w:sz w:val="16"/>
                <w:szCs w:val="16"/>
              </w:rPr>
              <w:t>-Постановление администрации Карабашского городского округа от 23.05.2014г. № 189 «Об утверждении Административного регламента по оказанию муниципальной услуги «Организация досуга жителей Карабашского городского округа услугами Муниципального  казенного учреждения «Центральная клубная система Карабашского городского округа»».</w:t>
            </w:r>
          </w:p>
        </w:tc>
        <w:tc>
          <w:tcPr>
            <w:tcW w:w="350" w:type="pct"/>
            <w:gridSpan w:val="2"/>
          </w:tcPr>
          <w:p w:rsidR="00DA5D85" w:rsidRPr="00290BA6" w:rsidRDefault="00DA5D85" w:rsidP="00231ED1">
            <w:pPr>
              <w:pStyle w:val="a7"/>
              <w:ind w:right="-109"/>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lastRenderedPageBreak/>
              <w:t>М</w:t>
            </w:r>
            <w:r>
              <w:rPr>
                <w:rFonts w:ascii="Times New Roman" w:eastAsia="Calibri" w:hAnsi="Times New Roman" w:cs="Times New Roman"/>
                <w:sz w:val="16"/>
                <w:szCs w:val="16"/>
              </w:rPr>
              <w:t>естный бюджет</w:t>
            </w:r>
          </w:p>
        </w:tc>
        <w:tc>
          <w:tcPr>
            <w:tcW w:w="742" w:type="pct"/>
          </w:tcPr>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 xml:space="preserve">1. </w:t>
            </w:r>
            <w:proofErr w:type="gramStart"/>
            <w:r w:rsidRPr="00290BA6">
              <w:rPr>
                <w:rFonts w:ascii="Times New Roman" w:eastAsia="Calibri" w:hAnsi="Times New Roman" w:cs="Times New Roman"/>
                <w:sz w:val="16"/>
                <w:szCs w:val="16"/>
              </w:rPr>
              <w:t>Обеспечение участников и посетителей зданиями, иными помещениями и/или площадками на открытом воздухе, обеспечение содержания и ремонта предоставленных зданий и иных помещений, оборудование мест проведения мероприятий на открытом воздухе  в соответствии со стандартами качества; обесп</w:t>
            </w:r>
            <w:r>
              <w:rPr>
                <w:rFonts w:ascii="Times New Roman" w:eastAsia="Calibri" w:hAnsi="Times New Roman" w:cs="Times New Roman"/>
                <w:sz w:val="16"/>
                <w:szCs w:val="16"/>
              </w:rPr>
              <w:t xml:space="preserve">ечение помещений услугами </w:t>
            </w:r>
            <w:proofErr w:type="spellStart"/>
            <w:r>
              <w:rPr>
                <w:rFonts w:ascii="Times New Roman" w:eastAsia="Calibri" w:hAnsi="Times New Roman" w:cs="Times New Roman"/>
                <w:sz w:val="16"/>
                <w:szCs w:val="16"/>
              </w:rPr>
              <w:t>теплоэнергии</w:t>
            </w:r>
            <w:proofErr w:type="spellEnd"/>
            <w:r>
              <w:rPr>
                <w:rFonts w:ascii="Times New Roman" w:eastAsia="Calibri" w:hAnsi="Times New Roman" w:cs="Times New Roman"/>
                <w:sz w:val="16"/>
                <w:szCs w:val="16"/>
              </w:rPr>
              <w:t xml:space="preserve"> электроэнергии </w:t>
            </w:r>
            <w:r w:rsidRPr="00290BA6">
              <w:rPr>
                <w:rFonts w:ascii="Times New Roman" w:eastAsia="Calibri" w:hAnsi="Times New Roman" w:cs="Times New Roman"/>
                <w:sz w:val="16"/>
                <w:szCs w:val="16"/>
              </w:rPr>
              <w:t xml:space="preserve"> и </w:t>
            </w:r>
            <w:r>
              <w:rPr>
                <w:rFonts w:ascii="Times New Roman" w:eastAsia="Calibri" w:hAnsi="Times New Roman" w:cs="Times New Roman"/>
                <w:sz w:val="16"/>
                <w:szCs w:val="16"/>
              </w:rPr>
              <w:t xml:space="preserve"> в</w:t>
            </w:r>
            <w:r w:rsidRPr="00290BA6">
              <w:rPr>
                <w:rFonts w:ascii="Times New Roman" w:eastAsia="Calibri" w:hAnsi="Times New Roman" w:cs="Times New Roman"/>
                <w:sz w:val="16"/>
                <w:szCs w:val="16"/>
              </w:rPr>
              <w:t xml:space="preserve">одоснабжения, услугами </w:t>
            </w:r>
            <w:r w:rsidRPr="00290BA6">
              <w:rPr>
                <w:rFonts w:ascii="Times New Roman" w:eastAsia="Calibri" w:hAnsi="Times New Roman" w:cs="Times New Roman"/>
                <w:sz w:val="16"/>
                <w:szCs w:val="16"/>
              </w:rPr>
              <w:lastRenderedPageBreak/>
              <w:t>водоотведения; обустройство прилегающих к ним территорий; обеспечение безопасности, материально-техническое оснащение процесса организации досуга, обеспечение персоналом.</w:t>
            </w:r>
            <w:proofErr w:type="gramEnd"/>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2. Участие в международных, российских, региональных, областных, городских конкурсах, фестивалях и других массовых мероприятиях.</w:t>
            </w:r>
          </w:p>
          <w:p w:rsidR="00DA5D85" w:rsidRPr="00290BA6" w:rsidRDefault="00DA5D85" w:rsidP="00231ED1">
            <w:pPr>
              <w:pStyle w:val="a7"/>
              <w:jc w:val="both"/>
              <w:rPr>
                <w:rFonts w:ascii="Times New Roman" w:hAnsi="Times New Roman" w:cs="Times New Roman"/>
                <w:sz w:val="16"/>
                <w:szCs w:val="16"/>
              </w:rPr>
            </w:pPr>
            <w:r w:rsidRPr="00290BA6">
              <w:rPr>
                <w:rFonts w:ascii="Times New Roman" w:eastAsia="Calibri" w:hAnsi="Times New Roman" w:cs="Times New Roman"/>
                <w:sz w:val="16"/>
                <w:szCs w:val="16"/>
              </w:rPr>
              <w:t>3. Информационное, рекламное и организационное обеспечение общегородских, массовых, культурно</w:t>
            </w:r>
            <w:r>
              <w:rPr>
                <w:rFonts w:ascii="Times New Roman" w:eastAsia="Calibri" w:hAnsi="Times New Roman" w:cs="Times New Roman"/>
                <w:sz w:val="16"/>
                <w:szCs w:val="16"/>
              </w:rPr>
              <w:t xml:space="preserve"> </w:t>
            </w:r>
            <w:r w:rsidRPr="00290BA6">
              <w:rPr>
                <w:rFonts w:ascii="Times New Roman" w:eastAsia="Calibri" w:hAnsi="Times New Roman" w:cs="Times New Roman"/>
                <w:sz w:val="16"/>
                <w:szCs w:val="16"/>
              </w:rPr>
              <w:t>досуговых мероприятий.</w:t>
            </w:r>
          </w:p>
        </w:tc>
        <w:tc>
          <w:tcPr>
            <w:tcW w:w="523" w:type="pct"/>
            <w:gridSpan w:val="2"/>
          </w:tcPr>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lastRenderedPageBreak/>
              <w:t>Муниципальное казенное учреждение «Управление культуры</w:t>
            </w: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Карабашского городского округа»</w:t>
            </w:r>
          </w:p>
          <w:p w:rsidR="00DA5D85" w:rsidRPr="00290BA6" w:rsidRDefault="00DA5D85" w:rsidP="00231ED1">
            <w:pPr>
              <w:pStyle w:val="a7"/>
              <w:jc w:val="both"/>
              <w:rPr>
                <w:rFonts w:ascii="Times New Roman" w:hAnsi="Times New Roman" w:cs="Times New Roman"/>
                <w:sz w:val="16"/>
                <w:szCs w:val="16"/>
              </w:rPr>
            </w:pPr>
          </w:p>
        </w:tc>
        <w:tc>
          <w:tcPr>
            <w:tcW w:w="532" w:type="pct"/>
            <w:gridSpan w:val="4"/>
          </w:tcPr>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культуры</w:t>
            </w:r>
          </w:p>
          <w:p w:rsidR="00DA5D85" w:rsidRDefault="00DA5D85" w:rsidP="00231ED1">
            <w:pPr>
              <w:pStyle w:val="a7"/>
              <w:jc w:val="both"/>
              <w:rPr>
                <w:rFonts w:ascii="Times New Roman" w:hAnsi="Times New Roman" w:cs="Times New Roman"/>
                <w:sz w:val="16"/>
                <w:szCs w:val="16"/>
              </w:rPr>
            </w:pPr>
            <w:r>
              <w:rPr>
                <w:rFonts w:ascii="Times New Roman" w:eastAsia="Calibri" w:hAnsi="Times New Roman" w:cs="Times New Roman"/>
                <w:sz w:val="16"/>
                <w:szCs w:val="16"/>
              </w:rPr>
              <w:t>Карабашского городского округа»</w:t>
            </w:r>
          </w:p>
          <w:p w:rsidR="00DA5D85" w:rsidRPr="00071068" w:rsidRDefault="00DA5D85" w:rsidP="00231ED1">
            <w:pPr>
              <w:pStyle w:val="a7"/>
              <w:jc w:val="both"/>
              <w:rPr>
                <w:rFonts w:ascii="Times New Roman" w:eastAsia="Calibri" w:hAnsi="Times New Roman" w:cs="Times New Roman"/>
                <w:sz w:val="4"/>
                <w:szCs w:val="16"/>
              </w:rPr>
            </w:pPr>
          </w:p>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Муниципальн</w:t>
            </w:r>
            <w:r>
              <w:rPr>
                <w:rFonts w:ascii="Times New Roman" w:hAnsi="Times New Roman" w:cs="Times New Roman"/>
                <w:sz w:val="16"/>
                <w:szCs w:val="16"/>
              </w:rPr>
              <w:t>ое</w:t>
            </w:r>
            <w:r w:rsidRPr="00290BA6">
              <w:rPr>
                <w:rFonts w:ascii="Times New Roman" w:hAnsi="Times New Roman" w:cs="Times New Roman"/>
                <w:sz w:val="16"/>
                <w:szCs w:val="16"/>
              </w:rPr>
              <w:t xml:space="preserve"> казенн</w:t>
            </w:r>
            <w:r>
              <w:rPr>
                <w:rFonts w:ascii="Times New Roman" w:hAnsi="Times New Roman" w:cs="Times New Roman"/>
                <w:sz w:val="16"/>
                <w:szCs w:val="16"/>
              </w:rPr>
              <w:t>ое</w:t>
            </w:r>
            <w:r w:rsidRPr="00290BA6">
              <w:rPr>
                <w:rFonts w:ascii="Times New Roman" w:hAnsi="Times New Roman" w:cs="Times New Roman"/>
                <w:sz w:val="16"/>
                <w:szCs w:val="16"/>
              </w:rPr>
              <w:t xml:space="preserve"> учреждение </w:t>
            </w:r>
            <w:r>
              <w:rPr>
                <w:rFonts w:ascii="Times New Roman" w:hAnsi="Times New Roman" w:cs="Times New Roman"/>
                <w:sz w:val="16"/>
                <w:szCs w:val="16"/>
              </w:rPr>
              <w:t>культуры «</w:t>
            </w:r>
            <w:r w:rsidRPr="00290BA6">
              <w:rPr>
                <w:rFonts w:ascii="Times New Roman" w:hAnsi="Times New Roman" w:cs="Times New Roman"/>
                <w:sz w:val="16"/>
                <w:szCs w:val="16"/>
              </w:rPr>
              <w:t>Централизованная библиотечная система Карабашского городского округа</w:t>
            </w:r>
            <w:r>
              <w:rPr>
                <w:rFonts w:ascii="Times New Roman" w:hAnsi="Times New Roman" w:cs="Times New Roman"/>
                <w:sz w:val="16"/>
                <w:szCs w:val="16"/>
              </w:rPr>
              <w:t>»</w:t>
            </w:r>
          </w:p>
        </w:tc>
        <w:tc>
          <w:tcPr>
            <w:tcW w:w="533" w:type="pct"/>
          </w:tcPr>
          <w:p w:rsidR="00DA5D85" w:rsidRDefault="00DA5D85" w:rsidP="00231ED1">
            <w:pPr>
              <w:pStyle w:val="a7"/>
              <w:jc w:val="both"/>
              <w:rPr>
                <w:rFonts w:ascii="Times New Roman" w:hAnsi="Times New Roman" w:cs="Times New Roman"/>
                <w:sz w:val="16"/>
                <w:szCs w:val="16"/>
              </w:rPr>
            </w:pPr>
            <w:r w:rsidRPr="00290BA6">
              <w:rPr>
                <w:rFonts w:ascii="Times New Roman" w:eastAsia="Calibri" w:hAnsi="Times New Roman" w:cs="Times New Roman"/>
                <w:sz w:val="16"/>
                <w:szCs w:val="16"/>
              </w:rPr>
              <w:t xml:space="preserve">Население в границах </w:t>
            </w:r>
            <w:r>
              <w:rPr>
                <w:rFonts w:ascii="Times New Roman" w:eastAsia="Calibri" w:hAnsi="Times New Roman" w:cs="Times New Roman"/>
                <w:sz w:val="16"/>
                <w:szCs w:val="16"/>
              </w:rPr>
              <w:t>муниципального образования</w:t>
            </w:r>
            <w:r w:rsidRPr="00290BA6">
              <w:rPr>
                <w:rFonts w:ascii="Times New Roman" w:eastAsia="Calibri" w:hAnsi="Times New Roman" w:cs="Times New Roman"/>
                <w:sz w:val="16"/>
                <w:szCs w:val="16"/>
              </w:rPr>
              <w:t xml:space="preserve"> </w:t>
            </w:r>
            <w:r w:rsidRPr="00290BA6">
              <w:rPr>
                <w:rFonts w:ascii="Times New Roman" w:hAnsi="Times New Roman" w:cs="Times New Roman"/>
                <w:sz w:val="16"/>
                <w:szCs w:val="16"/>
              </w:rPr>
              <w:t>Карабашского городского округа</w:t>
            </w:r>
          </w:p>
          <w:p w:rsidR="00DA5D85" w:rsidRDefault="00DA5D85" w:rsidP="00231ED1">
            <w:pPr>
              <w:pStyle w:val="a7"/>
              <w:jc w:val="both"/>
              <w:rPr>
                <w:rFonts w:ascii="Times New Roman" w:hAnsi="Times New Roman" w:cs="Times New Roman"/>
                <w:sz w:val="16"/>
                <w:szCs w:val="16"/>
              </w:rPr>
            </w:pPr>
          </w:p>
          <w:p w:rsidR="00DA5D85" w:rsidRPr="00290BA6" w:rsidRDefault="00DA5D85" w:rsidP="00231ED1">
            <w:pPr>
              <w:pStyle w:val="a7"/>
              <w:jc w:val="both"/>
              <w:rPr>
                <w:rFonts w:ascii="Times New Roman" w:hAnsi="Times New Roman" w:cs="Times New Roman"/>
                <w:sz w:val="16"/>
                <w:szCs w:val="16"/>
              </w:rPr>
            </w:pPr>
          </w:p>
        </w:tc>
        <w:tc>
          <w:tcPr>
            <w:tcW w:w="451" w:type="pct"/>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 xml:space="preserve">Количество </w:t>
            </w:r>
            <w:proofErr w:type="spellStart"/>
            <w:r>
              <w:rPr>
                <w:rFonts w:ascii="Times New Roman" w:hAnsi="Times New Roman" w:cs="Times New Roman"/>
                <w:sz w:val="16"/>
                <w:szCs w:val="16"/>
              </w:rPr>
              <w:t>культурно-досуговых</w:t>
            </w:r>
            <w:proofErr w:type="spellEnd"/>
            <w:r>
              <w:rPr>
                <w:rFonts w:ascii="Times New Roman" w:hAnsi="Times New Roman" w:cs="Times New Roman"/>
                <w:sz w:val="16"/>
                <w:szCs w:val="16"/>
              </w:rPr>
              <w:t xml:space="preserve"> мероприятий,</w:t>
            </w:r>
            <w:r w:rsidR="004D00B6">
              <w:rPr>
                <w:rFonts w:ascii="Times New Roman" w:hAnsi="Times New Roman" w:cs="Times New Roman"/>
                <w:sz w:val="16"/>
                <w:szCs w:val="16"/>
              </w:rPr>
              <w:t xml:space="preserve"> </w:t>
            </w:r>
            <w:r>
              <w:rPr>
                <w:rFonts w:ascii="Times New Roman" w:hAnsi="Times New Roman" w:cs="Times New Roman"/>
                <w:sz w:val="16"/>
                <w:szCs w:val="16"/>
              </w:rPr>
              <w:t>проведенных за год, (ед.)</w:t>
            </w:r>
          </w:p>
        </w:tc>
      </w:tr>
      <w:tr w:rsidR="00DA5D85" w:rsidRPr="00BB19E2" w:rsidTr="00EA24B0">
        <w:trPr>
          <w:trHeight w:val="699"/>
        </w:trPr>
        <w:tc>
          <w:tcPr>
            <w:tcW w:w="173" w:type="pct"/>
            <w:gridSpan w:val="2"/>
          </w:tcPr>
          <w:p w:rsidR="00DA5D85" w:rsidRPr="00914503" w:rsidRDefault="00DA5D85" w:rsidP="006F005F">
            <w:pPr>
              <w:pStyle w:val="a7"/>
              <w:rPr>
                <w:rFonts w:ascii="Times New Roman" w:hAnsi="Times New Roman" w:cs="Times New Roman"/>
                <w:sz w:val="16"/>
                <w:szCs w:val="16"/>
              </w:rPr>
            </w:pPr>
            <w:r w:rsidRPr="00914503">
              <w:rPr>
                <w:rFonts w:ascii="Times New Roman" w:hAnsi="Times New Roman" w:cs="Times New Roman"/>
                <w:sz w:val="16"/>
                <w:szCs w:val="16"/>
              </w:rPr>
              <w:lastRenderedPageBreak/>
              <w:t>1</w:t>
            </w:r>
            <w:r w:rsidR="006F005F">
              <w:rPr>
                <w:rFonts w:ascii="Times New Roman" w:hAnsi="Times New Roman" w:cs="Times New Roman"/>
                <w:sz w:val="16"/>
                <w:szCs w:val="16"/>
              </w:rPr>
              <w:t>1</w:t>
            </w:r>
            <w:r w:rsidRPr="00914503">
              <w:rPr>
                <w:rFonts w:ascii="Times New Roman" w:hAnsi="Times New Roman" w:cs="Times New Roman"/>
                <w:sz w:val="16"/>
                <w:szCs w:val="16"/>
              </w:rPr>
              <w:t>.</w:t>
            </w:r>
          </w:p>
        </w:tc>
        <w:tc>
          <w:tcPr>
            <w:tcW w:w="565" w:type="pct"/>
            <w:gridSpan w:val="2"/>
          </w:tcPr>
          <w:p w:rsidR="00DA5D85"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 xml:space="preserve">Предоставление дополнительного образования детям </w:t>
            </w:r>
            <w:r>
              <w:rPr>
                <w:rFonts w:ascii="Times New Roman" w:hAnsi="Times New Roman" w:cs="Times New Roman"/>
                <w:sz w:val="16"/>
                <w:szCs w:val="16"/>
              </w:rPr>
              <w:t>в МКОУ ДОД «Детской школе искусств Карабашского городского округа».</w:t>
            </w:r>
          </w:p>
          <w:p w:rsidR="00DA5D85" w:rsidRDefault="00DA5D85" w:rsidP="00231ED1">
            <w:pPr>
              <w:pStyle w:val="a7"/>
              <w:jc w:val="both"/>
              <w:rPr>
                <w:rFonts w:ascii="Times New Roman" w:eastAsia="Calibri"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Default="00DA5D85" w:rsidP="00231ED1">
            <w:pPr>
              <w:pStyle w:val="a7"/>
              <w:jc w:val="both"/>
              <w:rPr>
                <w:rFonts w:ascii="Times New Roman" w:hAnsi="Times New Roman" w:cs="Times New Roman"/>
                <w:sz w:val="16"/>
                <w:szCs w:val="16"/>
              </w:rPr>
            </w:pPr>
          </w:p>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 xml:space="preserve"> </w:t>
            </w:r>
          </w:p>
        </w:tc>
        <w:tc>
          <w:tcPr>
            <w:tcW w:w="1131" w:type="pct"/>
            <w:gridSpan w:val="3"/>
          </w:tcPr>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Закон Российской Федерации от 09.10.1992 г. № 3612-1 «Основы законодательства Российской Федерации о культуре ст. 40»;</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-Федеральный закон Российской Федерации от 29.12.2012г. № 273 «Об образовании»;</w:t>
            </w:r>
          </w:p>
          <w:p w:rsidR="00DA5D85" w:rsidRPr="00112A16" w:rsidRDefault="00DA5D85" w:rsidP="00231ED1">
            <w:pPr>
              <w:pStyle w:val="a7"/>
              <w:ind w:left="-107" w:firstLine="141"/>
              <w:jc w:val="both"/>
              <w:rPr>
                <w:rFonts w:ascii="Times New Roman" w:eastAsia="Calibri" w:hAnsi="Times New Roman" w:cs="Times New Roman"/>
                <w:bCs/>
                <w:sz w:val="16"/>
                <w:szCs w:val="16"/>
              </w:rPr>
            </w:pPr>
            <w:r w:rsidRPr="00112A16">
              <w:rPr>
                <w:rFonts w:ascii="Times New Roman" w:eastAsia="Calibri" w:hAnsi="Times New Roman" w:cs="Times New Roman"/>
                <w:sz w:val="16"/>
                <w:szCs w:val="16"/>
              </w:rPr>
              <w:t>-Приказ Министерства образования и науки РФ от 29.08.2013г. № 1008 «Об утверждении порядка организации и осуществления образовательной деятельности по дополнительным общеобразовательным программам»;</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Положение о деятельности  в сфере культуры на территории КГО Постановление Собрания депутатов КГО от</w:t>
            </w:r>
            <w:r w:rsidRPr="00112A16">
              <w:rPr>
                <w:rFonts w:ascii="Times New Roman" w:hAnsi="Times New Roman" w:cs="Times New Roman"/>
                <w:sz w:val="16"/>
                <w:szCs w:val="16"/>
              </w:rPr>
              <w:t xml:space="preserve"> </w:t>
            </w:r>
            <w:r w:rsidRPr="00112A16">
              <w:rPr>
                <w:rFonts w:ascii="Times New Roman" w:eastAsia="Calibri" w:hAnsi="Times New Roman" w:cs="Times New Roman"/>
                <w:sz w:val="16"/>
                <w:szCs w:val="16"/>
              </w:rPr>
              <w:t>17. 11.2005 № 128 п.10</w:t>
            </w:r>
          </w:p>
          <w:p w:rsidR="00DA5D85" w:rsidRPr="00112A16" w:rsidRDefault="00DA5D85" w:rsidP="00231ED1">
            <w:pPr>
              <w:pStyle w:val="a7"/>
              <w:ind w:left="-107" w:firstLine="141"/>
              <w:jc w:val="both"/>
              <w:rPr>
                <w:rFonts w:ascii="Times New Roman" w:hAnsi="Times New Roman" w:cs="Times New Roman"/>
                <w:sz w:val="16"/>
                <w:szCs w:val="16"/>
                <w:highlight w:val="yellow"/>
              </w:rPr>
            </w:pPr>
            <w:r w:rsidRPr="00112A16">
              <w:rPr>
                <w:rFonts w:ascii="Times New Roman" w:hAnsi="Times New Roman" w:cs="Times New Roman"/>
                <w:sz w:val="16"/>
                <w:szCs w:val="16"/>
              </w:rPr>
              <w:t>-Постановление администрации Карабашского городского округа от 26.05.2014г. № 191 «Об утверждении Административного регламента по оказанию муниципальной услуги «Предоставления дополнительного образования детям в МКОУ ДОД  «Детской школе искусств Карабашского городского округа»»».</w:t>
            </w:r>
          </w:p>
        </w:tc>
        <w:tc>
          <w:tcPr>
            <w:tcW w:w="350" w:type="pct"/>
            <w:gridSpan w:val="2"/>
          </w:tcPr>
          <w:p w:rsidR="00DA5D85" w:rsidRPr="00290BA6" w:rsidRDefault="00DA5D85" w:rsidP="00231ED1">
            <w:pPr>
              <w:pStyle w:val="a7"/>
              <w:ind w:right="-109"/>
              <w:jc w:val="both"/>
              <w:rPr>
                <w:rFonts w:ascii="Times New Roman" w:hAnsi="Times New Roman" w:cs="Times New Roman"/>
                <w:sz w:val="16"/>
                <w:szCs w:val="16"/>
              </w:rPr>
            </w:pPr>
            <w:r w:rsidRPr="00290BA6">
              <w:rPr>
                <w:rFonts w:ascii="Times New Roman" w:eastAsia="Calibri" w:hAnsi="Times New Roman" w:cs="Times New Roman"/>
                <w:sz w:val="16"/>
                <w:szCs w:val="16"/>
              </w:rPr>
              <w:t>М</w:t>
            </w:r>
            <w:r>
              <w:rPr>
                <w:rFonts w:ascii="Times New Roman" w:eastAsia="Calibri" w:hAnsi="Times New Roman" w:cs="Times New Roman"/>
                <w:sz w:val="16"/>
                <w:szCs w:val="16"/>
              </w:rPr>
              <w:t>естный бюджет</w:t>
            </w:r>
          </w:p>
        </w:tc>
        <w:tc>
          <w:tcPr>
            <w:tcW w:w="742" w:type="pct"/>
          </w:tcPr>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1. Обеспечение педагогическим и прочим персоналом образовательного процесса, материально-техническое обеспечение образовательного процесса; программно-методическое, техническое, консультационное, информационно-аналитическое сопровождение образовательного процесса по реализации программ дополнительного образования детей в области начального художественного образования по направлениям:</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 музыкальное искусство;</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 изобразительное искусство;</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 ранняя профессиональная ориентация;</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 подготовка детей к обучению в школах искусств;</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 и др.</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2. Предоставление учащимся зданий и иных помещений, отвечающих установленным строительным, санитарным и т.п. правилам и нормам; обеспечение содержания и ремонта предоставленных зданий и иных помещений в соответствии со стандартами качества; обеспечение помещения услугами тепл</w:t>
            </w:r>
            <w:proofErr w:type="gramStart"/>
            <w:r w:rsidRPr="00290BA6">
              <w:rPr>
                <w:rFonts w:ascii="Times New Roman" w:eastAsia="Calibri" w:hAnsi="Times New Roman" w:cs="Times New Roman"/>
                <w:sz w:val="16"/>
                <w:szCs w:val="16"/>
              </w:rPr>
              <w:t>о-</w:t>
            </w:r>
            <w:proofErr w:type="gramEnd"/>
            <w:r w:rsidRPr="00290BA6">
              <w:rPr>
                <w:rFonts w:ascii="Times New Roman" w:eastAsia="Calibri" w:hAnsi="Times New Roman" w:cs="Times New Roman"/>
                <w:sz w:val="16"/>
                <w:szCs w:val="16"/>
              </w:rPr>
              <w:t xml:space="preserve">, </w:t>
            </w:r>
            <w:proofErr w:type="spellStart"/>
            <w:r w:rsidRPr="00290BA6">
              <w:rPr>
                <w:rFonts w:ascii="Times New Roman" w:eastAsia="Calibri" w:hAnsi="Times New Roman" w:cs="Times New Roman"/>
                <w:sz w:val="16"/>
                <w:szCs w:val="16"/>
              </w:rPr>
              <w:t>электро</w:t>
            </w:r>
            <w:proofErr w:type="spellEnd"/>
            <w:r w:rsidRPr="00290BA6">
              <w:rPr>
                <w:rFonts w:ascii="Times New Roman" w:eastAsia="Calibri" w:hAnsi="Times New Roman" w:cs="Times New Roman"/>
                <w:sz w:val="16"/>
                <w:szCs w:val="16"/>
              </w:rPr>
              <w:t>- и водоснабжения, услугами водоотведения; обустройство прилегающих к ним территорий, обеспечение безопасности учащихся.</w:t>
            </w:r>
          </w:p>
          <w:p w:rsidR="00DA5D85" w:rsidRPr="00290BA6" w:rsidRDefault="00DA5D85" w:rsidP="00231ED1">
            <w:pPr>
              <w:pStyle w:val="a7"/>
              <w:jc w:val="both"/>
              <w:rPr>
                <w:rFonts w:ascii="Times New Roman" w:hAnsi="Times New Roman" w:cs="Times New Roman"/>
                <w:sz w:val="16"/>
                <w:szCs w:val="16"/>
              </w:rPr>
            </w:pPr>
            <w:r w:rsidRPr="00290BA6">
              <w:rPr>
                <w:rFonts w:ascii="Times New Roman" w:eastAsia="Calibri" w:hAnsi="Times New Roman" w:cs="Times New Roman"/>
                <w:sz w:val="16"/>
                <w:szCs w:val="16"/>
              </w:rPr>
              <w:lastRenderedPageBreak/>
              <w:t>3. Организация участия учащихся в международных, российских, региональных, областных, городских конкурсах, фестивалях, выставках и других мероприятиях.</w:t>
            </w:r>
          </w:p>
        </w:tc>
        <w:tc>
          <w:tcPr>
            <w:tcW w:w="523" w:type="pct"/>
            <w:gridSpan w:val="2"/>
          </w:tcPr>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lastRenderedPageBreak/>
              <w:t>Муниципальное казенное учреждение «Управление культуры</w:t>
            </w: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Карабашского городского округа»</w:t>
            </w:r>
          </w:p>
          <w:p w:rsidR="00DA5D85" w:rsidRPr="00290BA6" w:rsidRDefault="00DA5D85" w:rsidP="00231ED1">
            <w:pPr>
              <w:pStyle w:val="a7"/>
              <w:jc w:val="both"/>
              <w:rPr>
                <w:rFonts w:ascii="Times New Roman" w:hAnsi="Times New Roman" w:cs="Times New Roman"/>
                <w:sz w:val="16"/>
                <w:szCs w:val="16"/>
              </w:rPr>
            </w:pPr>
          </w:p>
        </w:tc>
        <w:tc>
          <w:tcPr>
            <w:tcW w:w="532" w:type="pct"/>
            <w:gridSpan w:val="4"/>
          </w:tcPr>
          <w:p w:rsidR="00DA5D85"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 «Управление культуры</w:t>
            </w: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Карабашского городского округа»</w:t>
            </w:r>
          </w:p>
          <w:p w:rsidR="00DA5D85" w:rsidRPr="00290BA6" w:rsidRDefault="00DA5D85" w:rsidP="00231ED1">
            <w:pPr>
              <w:pStyle w:val="a7"/>
              <w:jc w:val="both"/>
              <w:rPr>
                <w:rFonts w:ascii="Times New Roman" w:hAnsi="Times New Roman" w:cs="Times New Roman"/>
                <w:sz w:val="16"/>
                <w:szCs w:val="16"/>
              </w:rPr>
            </w:pPr>
          </w:p>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образовательное учреждение дополнительного образования детей «Детская школа искусств Карабашского городского округа»</w:t>
            </w:r>
          </w:p>
        </w:tc>
        <w:tc>
          <w:tcPr>
            <w:tcW w:w="533" w:type="pct"/>
          </w:tcPr>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Учащиеся с 1-9 классы, дошкольники</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(подготовительное отделение) К</w:t>
            </w:r>
            <w:r>
              <w:rPr>
                <w:rFonts w:ascii="Times New Roman" w:eastAsia="Calibri" w:hAnsi="Times New Roman" w:cs="Times New Roman"/>
                <w:sz w:val="16"/>
                <w:szCs w:val="16"/>
              </w:rPr>
              <w:t>арабашского городского округа</w:t>
            </w:r>
          </w:p>
          <w:p w:rsidR="00DA5D85" w:rsidRPr="00290BA6" w:rsidRDefault="00DA5D85" w:rsidP="00231ED1">
            <w:pPr>
              <w:pStyle w:val="a7"/>
              <w:jc w:val="both"/>
              <w:rPr>
                <w:rFonts w:ascii="Times New Roman" w:hAnsi="Times New Roman" w:cs="Times New Roman"/>
                <w:sz w:val="16"/>
                <w:szCs w:val="16"/>
              </w:rPr>
            </w:pPr>
            <w:r w:rsidRPr="00290BA6">
              <w:rPr>
                <w:rFonts w:ascii="Times New Roman" w:eastAsia="Calibri" w:hAnsi="Times New Roman" w:cs="Times New Roman"/>
                <w:sz w:val="16"/>
                <w:szCs w:val="16"/>
              </w:rPr>
              <w:t>дети от 6-18 лет</w:t>
            </w:r>
          </w:p>
        </w:tc>
        <w:tc>
          <w:tcPr>
            <w:tcW w:w="451" w:type="pct"/>
          </w:tcPr>
          <w:p w:rsidR="00DA5D85" w:rsidRPr="00290BA6"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Количество мероприятий (ед.)</w:t>
            </w:r>
          </w:p>
        </w:tc>
      </w:tr>
      <w:tr w:rsidR="00DA5D85" w:rsidRPr="00BB19E2" w:rsidTr="00EA24B0">
        <w:trPr>
          <w:trHeight w:val="1259"/>
        </w:trPr>
        <w:tc>
          <w:tcPr>
            <w:tcW w:w="173" w:type="pct"/>
            <w:gridSpan w:val="2"/>
            <w:tcBorders>
              <w:bottom w:val="single" w:sz="4" w:space="0" w:color="000000" w:themeColor="text1"/>
            </w:tcBorders>
          </w:tcPr>
          <w:p w:rsidR="00DA5D85" w:rsidRPr="00290BA6" w:rsidRDefault="00DA5D85" w:rsidP="006F005F">
            <w:pPr>
              <w:pStyle w:val="a7"/>
              <w:rPr>
                <w:rFonts w:ascii="Times New Roman" w:hAnsi="Times New Roman" w:cs="Times New Roman"/>
                <w:sz w:val="16"/>
                <w:szCs w:val="16"/>
              </w:rPr>
            </w:pPr>
            <w:r>
              <w:rPr>
                <w:rFonts w:ascii="Times New Roman" w:hAnsi="Times New Roman" w:cs="Times New Roman"/>
                <w:sz w:val="16"/>
                <w:szCs w:val="16"/>
              </w:rPr>
              <w:lastRenderedPageBreak/>
              <w:t>1</w:t>
            </w:r>
            <w:r w:rsidR="006F005F">
              <w:rPr>
                <w:rFonts w:ascii="Times New Roman" w:hAnsi="Times New Roman" w:cs="Times New Roman"/>
                <w:sz w:val="16"/>
                <w:szCs w:val="16"/>
              </w:rPr>
              <w:t>2</w:t>
            </w:r>
            <w:r>
              <w:rPr>
                <w:rFonts w:ascii="Times New Roman" w:hAnsi="Times New Roman" w:cs="Times New Roman"/>
                <w:sz w:val="16"/>
                <w:szCs w:val="16"/>
              </w:rPr>
              <w:t>.</w:t>
            </w:r>
          </w:p>
        </w:tc>
        <w:tc>
          <w:tcPr>
            <w:tcW w:w="565" w:type="pct"/>
            <w:gridSpan w:val="2"/>
            <w:tcBorders>
              <w:bottom w:val="single" w:sz="4" w:space="0" w:color="000000" w:themeColor="text1"/>
            </w:tcBorders>
          </w:tcPr>
          <w:p w:rsidR="00DA5D85"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 xml:space="preserve">Сохранение, изучение, публикация и пополнение </w:t>
            </w:r>
            <w:r>
              <w:rPr>
                <w:rFonts w:ascii="Times New Roman" w:eastAsia="Calibri" w:hAnsi="Times New Roman" w:cs="Times New Roman"/>
                <w:sz w:val="16"/>
                <w:szCs w:val="16"/>
              </w:rPr>
              <w:t>м</w:t>
            </w:r>
            <w:r w:rsidRPr="00290BA6">
              <w:rPr>
                <w:rFonts w:ascii="Times New Roman" w:eastAsia="Calibri" w:hAnsi="Times New Roman" w:cs="Times New Roman"/>
                <w:sz w:val="16"/>
                <w:szCs w:val="16"/>
              </w:rPr>
              <w:t>узейн</w:t>
            </w:r>
            <w:r>
              <w:rPr>
                <w:rFonts w:ascii="Times New Roman" w:eastAsia="Calibri" w:hAnsi="Times New Roman" w:cs="Times New Roman"/>
                <w:sz w:val="16"/>
                <w:szCs w:val="16"/>
              </w:rPr>
              <w:t>ых фондов, организация выставок и</w:t>
            </w:r>
            <w:r w:rsidRPr="00290BA6">
              <w:rPr>
                <w:rFonts w:ascii="Times New Roman" w:eastAsia="Calibri" w:hAnsi="Times New Roman" w:cs="Times New Roman"/>
                <w:sz w:val="16"/>
                <w:szCs w:val="16"/>
              </w:rPr>
              <w:t xml:space="preserve"> экспозиций, проведение экскурсий</w:t>
            </w: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в Муниципальном казенном учреждении культуры  «Городской музей Карабашского городского округа».</w:t>
            </w:r>
          </w:p>
          <w:p w:rsidR="00DA5D85" w:rsidRDefault="00DA5D85" w:rsidP="00231ED1">
            <w:pPr>
              <w:pStyle w:val="a7"/>
              <w:jc w:val="both"/>
              <w:rPr>
                <w:rFonts w:ascii="Times New Roman" w:eastAsia="Calibri"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Pr="00290BA6" w:rsidRDefault="00DA5D85" w:rsidP="00231ED1">
            <w:pPr>
              <w:pStyle w:val="a7"/>
              <w:jc w:val="both"/>
              <w:rPr>
                <w:rFonts w:ascii="Times New Roman" w:hAnsi="Times New Roman" w:cs="Times New Roman"/>
                <w:sz w:val="16"/>
                <w:szCs w:val="16"/>
              </w:rPr>
            </w:pPr>
          </w:p>
        </w:tc>
        <w:tc>
          <w:tcPr>
            <w:tcW w:w="1131" w:type="pct"/>
            <w:gridSpan w:val="3"/>
            <w:tcBorders>
              <w:bottom w:val="single" w:sz="4" w:space="0" w:color="000000" w:themeColor="text1"/>
            </w:tcBorders>
          </w:tcPr>
          <w:p w:rsidR="00DA5D85" w:rsidRPr="00112A16" w:rsidRDefault="00DA5D85" w:rsidP="00231ED1">
            <w:pPr>
              <w:pStyle w:val="a7"/>
              <w:ind w:left="-107" w:firstLine="141"/>
              <w:jc w:val="both"/>
              <w:rPr>
                <w:rFonts w:ascii="Times New Roman" w:eastAsia="Calibri" w:hAnsi="Times New Roman" w:cs="Times New Roman"/>
                <w:bCs/>
                <w:sz w:val="16"/>
                <w:szCs w:val="16"/>
              </w:rPr>
            </w:pPr>
            <w:r w:rsidRPr="00112A16">
              <w:rPr>
                <w:rFonts w:ascii="Times New Roman" w:eastAsia="Calibri" w:hAnsi="Times New Roman" w:cs="Times New Roman"/>
                <w:bCs/>
                <w:sz w:val="16"/>
                <w:szCs w:val="16"/>
              </w:rPr>
              <w:t>- Федеральный закон от 26.05.1996 г. № 54-ФЗ «О музейном фонде Российской Федерации и музеях в Российской Федерации»;</w:t>
            </w:r>
          </w:p>
          <w:p w:rsidR="00DA5D85" w:rsidRPr="00112A16" w:rsidRDefault="00DA5D85" w:rsidP="00231ED1">
            <w:pPr>
              <w:pStyle w:val="a7"/>
              <w:ind w:left="-107" w:firstLine="141"/>
              <w:jc w:val="both"/>
              <w:rPr>
                <w:rFonts w:ascii="Times New Roman" w:eastAsia="Calibri" w:hAnsi="Times New Roman" w:cs="Times New Roman"/>
                <w:bCs/>
                <w:sz w:val="16"/>
                <w:szCs w:val="16"/>
              </w:rPr>
            </w:pPr>
            <w:r w:rsidRPr="00112A16">
              <w:rPr>
                <w:rFonts w:ascii="Times New Roman" w:eastAsia="Calibri" w:hAnsi="Times New Roman" w:cs="Times New Roman"/>
                <w:bCs/>
                <w:sz w:val="16"/>
                <w:szCs w:val="16"/>
              </w:rPr>
              <w:t xml:space="preserve">- Постановление Правительства Российской Федерации от 12.02. 1998г.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Российской Федерации;                                       </w:t>
            </w:r>
          </w:p>
          <w:p w:rsidR="00DA5D85" w:rsidRPr="00112A16" w:rsidRDefault="00DA5D85" w:rsidP="00231ED1">
            <w:pPr>
              <w:pStyle w:val="a7"/>
              <w:ind w:left="-107" w:firstLine="141"/>
              <w:jc w:val="both"/>
              <w:rPr>
                <w:rFonts w:ascii="Times New Roman" w:eastAsia="Calibri" w:hAnsi="Times New Roman" w:cs="Times New Roman"/>
                <w:bCs/>
                <w:sz w:val="16"/>
                <w:szCs w:val="16"/>
              </w:rPr>
            </w:pPr>
            <w:r w:rsidRPr="00112A16">
              <w:rPr>
                <w:rFonts w:ascii="Times New Roman" w:eastAsia="Calibri" w:hAnsi="Times New Roman" w:cs="Times New Roman"/>
                <w:bCs/>
                <w:sz w:val="16"/>
                <w:szCs w:val="16"/>
              </w:rPr>
              <w:t>- Положение «О музейном деле в</w:t>
            </w:r>
            <w:r w:rsidRPr="00112A16">
              <w:rPr>
                <w:rFonts w:ascii="Times New Roman" w:hAnsi="Times New Roman" w:cs="Times New Roman"/>
                <w:bCs/>
                <w:sz w:val="16"/>
                <w:szCs w:val="16"/>
              </w:rPr>
              <w:t xml:space="preserve"> </w:t>
            </w:r>
            <w:r w:rsidRPr="00112A16">
              <w:rPr>
                <w:rFonts w:ascii="Times New Roman" w:eastAsia="Calibri" w:hAnsi="Times New Roman" w:cs="Times New Roman"/>
                <w:bCs/>
                <w:sz w:val="16"/>
                <w:szCs w:val="16"/>
              </w:rPr>
              <w:t xml:space="preserve"> Карабашском городском округе» от 28.08. 2008г. №  559;</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Постановление администрации КГО от 30.07.2010г. №  227 «Об утверждении стандартов оказания и оценки качества муниципальных услуг в сфере культуры и искусства КГО»;</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Положение о музейном деле в КГО Р</w:t>
            </w:r>
            <w:r w:rsidRPr="00112A16">
              <w:rPr>
                <w:rFonts w:ascii="Times New Roman" w:hAnsi="Times New Roman" w:cs="Times New Roman"/>
                <w:sz w:val="16"/>
                <w:szCs w:val="16"/>
              </w:rPr>
              <w:t xml:space="preserve">ешение  Собрания депутатов КГО от </w:t>
            </w:r>
            <w:r w:rsidRPr="00112A16">
              <w:rPr>
                <w:rFonts w:ascii="Times New Roman" w:eastAsia="Calibri" w:hAnsi="Times New Roman" w:cs="Times New Roman"/>
                <w:sz w:val="16"/>
                <w:szCs w:val="16"/>
              </w:rPr>
              <w:t xml:space="preserve">28. 08. 2008г. </w:t>
            </w:r>
          </w:p>
          <w:p w:rsidR="00DA5D85" w:rsidRPr="00112A16" w:rsidRDefault="00DA5D85" w:rsidP="00231ED1">
            <w:pPr>
              <w:pStyle w:val="a7"/>
              <w:ind w:left="-107"/>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559;</w:t>
            </w:r>
          </w:p>
          <w:p w:rsidR="00DA5D85" w:rsidRPr="00112A16" w:rsidRDefault="00DA5D85" w:rsidP="00231ED1">
            <w:pPr>
              <w:pStyle w:val="a7"/>
              <w:ind w:left="-107" w:firstLine="141"/>
              <w:jc w:val="both"/>
              <w:rPr>
                <w:rFonts w:ascii="Times New Roman" w:eastAsia="Calibri" w:hAnsi="Times New Roman" w:cs="Times New Roman"/>
                <w:sz w:val="16"/>
                <w:szCs w:val="16"/>
                <w:highlight w:val="yellow"/>
              </w:rPr>
            </w:pPr>
            <w:r w:rsidRPr="00112A16">
              <w:rPr>
                <w:rFonts w:ascii="Times New Roman" w:eastAsia="Calibri" w:hAnsi="Times New Roman" w:cs="Times New Roman"/>
                <w:sz w:val="16"/>
                <w:szCs w:val="16"/>
              </w:rPr>
              <w:t>- Постановление администрации Карабашского городского округа от 03.07.2014г. №  231 «Об утверждении Административного регламента по оказанию муниципальной услуги «Сохранение, изучение, публикация и пополнение музейных фондов, организация выставок и экспозиций, проведение экскурсий в МКУК «Городской музей Карабашского городского округа»»».</w:t>
            </w:r>
          </w:p>
          <w:p w:rsidR="00DA5D85" w:rsidRPr="00112A16" w:rsidRDefault="00DA5D85" w:rsidP="00231ED1">
            <w:pPr>
              <w:pStyle w:val="a7"/>
              <w:ind w:left="-107" w:firstLine="141"/>
              <w:jc w:val="both"/>
              <w:rPr>
                <w:rFonts w:ascii="Times New Roman" w:eastAsia="Calibri" w:hAnsi="Times New Roman" w:cs="Times New Roman"/>
                <w:sz w:val="16"/>
                <w:szCs w:val="16"/>
                <w:highlight w:val="yellow"/>
              </w:rPr>
            </w:pPr>
          </w:p>
          <w:p w:rsidR="00DA5D85" w:rsidRPr="00112A16" w:rsidRDefault="00DA5D85" w:rsidP="00231ED1">
            <w:pPr>
              <w:pStyle w:val="a7"/>
              <w:ind w:left="-107" w:firstLine="141"/>
              <w:jc w:val="both"/>
              <w:rPr>
                <w:rFonts w:ascii="Times New Roman" w:hAnsi="Times New Roman" w:cs="Times New Roman"/>
                <w:b/>
                <w:sz w:val="16"/>
                <w:szCs w:val="16"/>
                <w:highlight w:val="yellow"/>
                <w:u w:val="single"/>
              </w:rPr>
            </w:pPr>
          </w:p>
        </w:tc>
        <w:tc>
          <w:tcPr>
            <w:tcW w:w="350" w:type="pct"/>
            <w:gridSpan w:val="2"/>
            <w:tcBorders>
              <w:bottom w:val="single" w:sz="4" w:space="0" w:color="000000" w:themeColor="text1"/>
            </w:tcBorders>
          </w:tcPr>
          <w:p w:rsidR="00DA5D85" w:rsidRPr="00290BA6" w:rsidRDefault="00DA5D85" w:rsidP="00231ED1">
            <w:pPr>
              <w:pStyle w:val="a7"/>
              <w:ind w:right="-109"/>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М</w:t>
            </w:r>
            <w:r>
              <w:rPr>
                <w:rFonts w:ascii="Times New Roman" w:eastAsia="Calibri" w:hAnsi="Times New Roman" w:cs="Times New Roman"/>
                <w:sz w:val="16"/>
                <w:szCs w:val="16"/>
              </w:rPr>
              <w:t>естный бюджет</w:t>
            </w:r>
          </w:p>
        </w:tc>
        <w:tc>
          <w:tcPr>
            <w:tcW w:w="742" w:type="pct"/>
            <w:tcBorders>
              <w:bottom w:val="single" w:sz="4" w:space="0" w:color="000000" w:themeColor="text1"/>
            </w:tcBorders>
          </w:tcPr>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Учет, сохранение, изучение, публикация и пополнение музейных фондов</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Организация, создание и проведение выставок и экспозиций</w:t>
            </w:r>
          </w:p>
          <w:p w:rsidR="00DA5D85" w:rsidRPr="00290BA6" w:rsidRDefault="00DA5D85" w:rsidP="00231ED1">
            <w:pPr>
              <w:pStyle w:val="a7"/>
              <w:jc w:val="both"/>
              <w:rPr>
                <w:rFonts w:ascii="Times New Roman" w:eastAsia="Calibri" w:hAnsi="Times New Roman" w:cs="Times New Roman"/>
                <w:sz w:val="16"/>
                <w:szCs w:val="16"/>
              </w:rPr>
            </w:pPr>
            <w:proofErr w:type="gramStart"/>
            <w:r w:rsidRPr="00290BA6">
              <w:rPr>
                <w:rFonts w:ascii="Times New Roman" w:eastAsia="Calibri" w:hAnsi="Times New Roman" w:cs="Times New Roman"/>
                <w:sz w:val="16"/>
                <w:szCs w:val="16"/>
              </w:rPr>
              <w:t>Создание музейных и изобразительных коллекций и каталогов и обслуживание ими посетителей (издание научных материалов, издание и распространение музейных и прочих коллекций и каталогов, альбомов, проспектов, буклетов, путеводителей, сувенирной продукции по музейным собраниям/объектам культурного наследия для обслуживания посетителей музея (выставочного зала).</w:t>
            </w:r>
            <w:proofErr w:type="gramEnd"/>
          </w:p>
          <w:p w:rsidR="00DA5D85" w:rsidRPr="00260538"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 xml:space="preserve">Обеспечение посетителей зданиями и иными помещениями, обеспечение содержания и ремонта предоставленных зданий и иных помещений в соответствии со стандартами качества; обеспечение помещений услугами </w:t>
            </w:r>
            <w:proofErr w:type="spellStart"/>
            <w:r w:rsidRPr="00290BA6">
              <w:rPr>
                <w:rFonts w:ascii="Times New Roman" w:eastAsia="Calibri" w:hAnsi="Times New Roman" w:cs="Times New Roman"/>
                <w:sz w:val="16"/>
                <w:szCs w:val="16"/>
              </w:rPr>
              <w:t>тепло</w:t>
            </w:r>
            <w:r>
              <w:rPr>
                <w:rFonts w:ascii="Times New Roman" w:eastAsia="Calibri" w:hAnsi="Times New Roman" w:cs="Times New Roman"/>
                <w:sz w:val="16"/>
                <w:szCs w:val="16"/>
              </w:rPr>
              <w:t>энергии</w:t>
            </w:r>
            <w:proofErr w:type="spellEnd"/>
            <w:r w:rsidRPr="00290BA6">
              <w:rPr>
                <w:rFonts w:ascii="Times New Roman" w:eastAsia="Calibri" w:hAnsi="Times New Roman" w:cs="Times New Roman"/>
                <w:sz w:val="16"/>
                <w:szCs w:val="16"/>
              </w:rPr>
              <w:t>, электро</w:t>
            </w:r>
            <w:r>
              <w:rPr>
                <w:rFonts w:ascii="Times New Roman" w:eastAsia="Calibri" w:hAnsi="Times New Roman" w:cs="Times New Roman"/>
                <w:sz w:val="16"/>
                <w:szCs w:val="16"/>
              </w:rPr>
              <w:t>энергии</w:t>
            </w:r>
            <w:r w:rsidRPr="00290BA6">
              <w:rPr>
                <w:rFonts w:ascii="Times New Roman" w:eastAsia="Calibri" w:hAnsi="Times New Roman" w:cs="Times New Roman"/>
                <w:sz w:val="16"/>
                <w:szCs w:val="16"/>
              </w:rPr>
              <w:t xml:space="preserve"> и водоснабжения, услугами водоотведения; обустройство прилегающих к ним территорий; обеспечение безопасности, материально-техническое оснащение процесса оказания данной услуги, пополнение и содержание фондов, обеспечение персоналом.</w:t>
            </w:r>
          </w:p>
        </w:tc>
        <w:tc>
          <w:tcPr>
            <w:tcW w:w="523" w:type="pct"/>
            <w:gridSpan w:val="2"/>
            <w:tcBorders>
              <w:bottom w:val="single" w:sz="4" w:space="0" w:color="000000" w:themeColor="text1"/>
              <w:right w:val="single" w:sz="4" w:space="0" w:color="auto"/>
            </w:tcBorders>
          </w:tcPr>
          <w:p w:rsidR="00DA5D85" w:rsidRPr="00576A8F"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w:t>
            </w:r>
            <w:r w:rsidRPr="00576A8F">
              <w:rPr>
                <w:rFonts w:ascii="Times New Roman" w:hAnsi="Times New Roman" w:cs="Times New Roman"/>
                <w:sz w:val="16"/>
                <w:szCs w:val="16"/>
              </w:rPr>
              <w:t xml:space="preserve"> </w:t>
            </w:r>
            <w:r>
              <w:rPr>
                <w:rFonts w:ascii="Times New Roman" w:hAnsi="Times New Roman" w:cs="Times New Roman"/>
                <w:sz w:val="16"/>
                <w:szCs w:val="16"/>
              </w:rPr>
              <w:t>«</w:t>
            </w:r>
            <w:r w:rsidRPr="00576A8F">
              <w:rPr>
                <w:rFonts w:ascii="Times New Roman" w:hAnsi="Times New Roman" w:cs="Times New Roman"/>
                <w:sz w:val="16"/>
                <w:szCs w:val="16"/>
              </w:rPr>
              <w:t>Управление культуры</w:t>
            </w:r>
          </w:p>
          <w:p w:rsidR="00DA5D85" w:rsidRPr="00576A8F" w:rsidRDefault="00DA5D85" w:rsidP="00231ED1">
            <w:pPr>
              <w:pStyle w:val="a7"/>
              <w:jc w:val="both"/>
              <w:rPr>
                <w:rFonts w:ascii="Times New Roman" w:eastAsia="Calibri" w:hAnsi="Times New Roman" w:cs="Times New Roman"/>
                <w:sz w:val="16"/>
                <w:szCs w:val="16"/>
              </w:rPr>
            </w:pPr>
            <w:r w:rsidRPr="00576A8F">
              <w:rPr>
                <w:rFonts w:ascii="Times New Roman" w:eastAsia="Calibri" w:hAnsi="Times New Roman" w:cs="Times New Roman"/>
                <w:sz w:val="16"/>
                <w:szCs w:val="16"/>
              </w:rPr>
              <w:t>Карабашского городского округа</w:t>
            </w:r>
            <w:r>
              <w:rPr>
                <w:rFonts w:ascii="Times New Roman" w:eastAsia="Calibri" w:hAnsi="Times New Roman" w:cs="Times New Roman"/>
                <w:sz w:val="16"/>
                <w:szCs w:val="16"/>
              </w:rPr>
              <w:t>»</w:t>
            </w:r>
          </w:p>
          <w:p w:rsidR="00DA5D85" w:rsidRPr="00576A8F" w:rsidRDefault="00DA5D85" w:rsidP="00231ED1">
            <w:pPr>
              <w:pStyle w:val="a7"/>
              <w:jc w:val="both"/>
              <w:rPr>
                <w:rFonts w:ascii="Times New Roman" w:hAnsi="Times New Roman" w:cs="Times New Roman"/>
                <w:sz w:val="16"/>
                <w:szCs w:val="16"/>
              </w:rPr>
            </w:pPr>
          </w:p>
        </w:tc>
        <w:tc>
          <w:tcPr>
            <w:tcW w:w="532" w:type="pct"/>
            <w:gridSpan w:val="4"/>
            <w:tcBorders>
              <w:left w:val="single" w:sz="4" w:space="0" w:color="auto"/>
              <w:bottom w:val="single" w:sz="4" w:space="0" w:color="000000" w:themeColor="text1"/>
            </w:tcBorders>
          </w:tcPr>
          <w:p w:rsidR="00DA5D85" w:rsidRPr="00576A8F"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Муниципальное казенное учреждение</w:t>
            </w:r>
            <w:r w:rsidRPr="00576A8F">
              <w:rPr>
                <w:rFonts w:ascii="Times New Roman" w:hAnsi="Times New Roman" w:cs="Times New Roman"/>
                <w:sz w:val="16"/>
                <w:szCs w:val="16"/>
              </w:rPr>
              <w:t xml:space="preserve"> </w:t>
            </w:r>
            <w:r>
              <w:rPr>
                <w:rFonts w:ascii="Times New Roman" w:hAnsi="Times New Roman" w:cs="Times New Roman"/>
                <w:sz w:val="16"/>
                <w:szCs w:val="16"/>
              </w:rPr>
              <w:t>«</w:t>
            </w:r>
            <w:r w:rsidRPr="00576A8F">
              <w:rPr>
                <w:rFonts w:ascii="Times New Roman" w:hAnsi="Times New Roman" w:cs="Times New Roman"/>
                <w:sz w:val="16"/>
                <w:szCs w:val="16"/>
              </w:rPr>
              <w:t>Управление культуры</w:t>
            </w:r>
          </w:p>
          <w:p w:rsidR="00DA5D85" w:rsidRPr="00576A8F" w:rsidRDefault="00DA5D85" w:rsidP="00231ED1">
            <w:pPr>
              <w:pStyle w:val="a7"/>
              <w:jc w:val="both"/>
              <w:rPr>
                <w:rFonts w:ascii="Times New Roman" w:eastAsia="Calibri" w:hAnsi="Times New Roman" w:cs="Times New Roman"/>
                <w:sz w:val="16"/>
                <w:szCs w:val="16"/>
              </w:rPr>
            </w:pPr>
            <w:r w:rsidRPr="00576A8F">
              <w:rPr>
                <w:rFonts w:ascii="Times New Roman" w:eastAsia="Calibri" w:hAnsi="Times New Roman" w:cs="Times New Roman"/>
                <w:sz w:val="16"/>
                <w:szCs w:val="16"/>
              </w:rPr>
              <w:t>Карабашского городского округа</w:t>
            </w:r>
            <w:r>
              <w:rPr>
                <w:rFonts w:ascii="Times New Roman" w:eastAsia="Calibri" w:hAnsi="Times New Roman" w:cs="Times New Roman"/>
                <w:sz w:val="16"/>
                <w:szCs w:val="16"/>
              </w:rPr>
              <w:t>»</w:t>
            </w:r>
          </w:p>
          <w:p w:rsidR="00DA5D85" w:rsidRPr="00576A8F" w:rsidRDefault="00DA5D85" w:rsidP="00231ED1">
            <w:pPr>
              <w:pStyle w:val="a7"/>
              <w:jc w:val="both"/>
              <w:rPr>
                <w:rFonts w:ascii="Times New Roman" w:hAnsi="Times New Roman" w:cs="Times New Roman"/>
                <w:sz w:val="16"/>
                <w:szCs w:val="16"/>
              </w:rPr>
            </w:pPr>
          </w:p>
          <w:p w:rsidR="00DA5D85" w:rsidRPr="00576A8F" w:rsidRDefault="00DA5D85" w:rsidP="00231ED1">
            <w:pPr>
              <w:pStyle w:val="a7"/>
              <w:jc w:val="both"/>
              <w:rPr>
                <w:rFonts w:ascii="Times New Roman" w:eastAsia="Calibri" w:hAnsi="Times New Roman" w:cs="Times New Roman"/>
                <w:sz w:val="16"/>
                <w:szCs w:val="16"/>
              </w:rPr>
            </w:pPr>
            <w:r w:rsidRPr="00576A8F">
              <w:rPr>
                <w:rFonts w:ascii="Times New Roman" w:eastAsia="Calibri" w:hAnsi="Times New Roman" w:cs="Times New Roman"/>
                <w:sz w:val="16"/>
                <w:szCs w:val="16"/>
              </w:rPr>
              <w:t>Муниципальное</w:t>
            </w:r>
          </w:p>
          <w:p w:rsidR="00DA5D85" w:rsidRPr="00576A8F" w:rsidRDefault="00DA5D85" w:rsidP="00231ED1">
            <w:pPr>
              <w:pStyle w:val="a7"/>
              <w:jc w:val="both"/>
              <w:rPr>
                <w:rFonts w:ascii="Times New Roman" w:hAnsi="Times New Roman" w:cs="Times New Roman"/>
                <w:sz w:val="16"/>
                <w:szCs w:val="16"/>
              </w:rPr>
            </w:pPr>
            <w:r w:rsidRPr="00576A8F">
              <w:rPr>
                <w:rFonts w:ascii="Times New Roman" w:eastAsia="Calibri" w:hAnsi="Times New Roman" w:cs="Times New Roman"/>
                <w:sz w:val="16"/>
                <w:szCs w:val="16"/>
              </w:rPr>
              <w:t xml:space="preserve">казенное учреждение культуры </w:t>
            </w:r>
            <w:r>
              <w:rPr>
                <w:rFonts w:ascii="Times New Roman" w:eastAsia="Calibri" w:hAnsi="Times New Roman" w:cs="Times New Roman"/>
                <w:sz w:val="16"/>
                <w:szCs w:val="16"/>
              </w:rPr>
              <w:t>«</w:t>
            </w:r>
            <w:r w:rsidRPr="00576A8F">
              <w:rPr>
                <w:rFonts w:ascii="Times New Roman" w:eastAsia="Calibri" w:hAnsi="Times New Roman" w:cs="Times New Roman"/>
                <w:sz w:val="16"/>
                <w:szCs w:val="16"/>
              </w:rPr>
              <w:t>Городской музей Карабашского городского округа</w:t>
            </w:r>
            <w:r>
              <w:rPr>
                <w:rFonts w:ascii="Times New Roman" w:eastAsia="Calibri" w:hAnsi="Times New Roman" w:cs="Times New Roman"/>
                <w:sz w:val="16"/>
                <w:szCs w:val="16"/>
              </w:rPr>
              <w:t>»</w:t>
            </w:r>
          </w:p>
        </w:tc>
        <w:tc>
          <w:tcPr>
            <w:tcW w:w="533" w:type="pct"/>
            <w:tcBorders>
              <w:bottom w:val="single" w:sz="4" w:space="0" w:color="000000" w:themeColor="text1"/>
            </w:tcBorders>
          </w:tcPr>
          <w:p w:rsidR="00DA5D85" w:rsidRPr="00290BA6"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Население</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К</w:t>
            </w:r>
            <w:r>
              <w:rPr>
                <w:rFonts w:ascii="Times New Roman" w:eastAsia="Calibri" w:hAnsi="Times New Roman" w:cs="Times New Roman"/>
                <w:sz w:val="16"/>
                <w:szCs w:val="16"/>
              </w:rPr>
              <w:t>арабашского городского округа</w:t>
            </w:r>
          </w:p>
        </w:tc>
        <w:tc>
          <w:tcPr>
            <w:tcW w:w="451" w:type="pct"/>
            <w:tcBorders>
              <w:bottom w:val="single" w:sz="4" w:space="0" w:color="000000" w:themeColor="text1"/>
            </w:tcBorders>
          </w:tcPr>
          <w:p w:rsidR="00DA5D85" w:rsidRPr="00290BA6" w:rsidRDefault="00DA5D85" w:rsidP="00231ED1">
            <w:pPr>
              <w:pStyle w:val="a7"/>
              <w:jc w:val="both"/>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Книгообеспечен-ность</w:t>
            </w:r>
            <w:proofErr w:type="spellEnd"/>
            <w:r>
              <w:rPr>
                <w:rFonts w:ascii="Times New Roman" w:eastAsia="Calibri" w:hAnsi="Times New Roman" w:cs="Times New Roman"/>
                <w:sz w:val="16"/>
                <w:szCs w:val="16"/>
              </w:rPr>
              <w:t xml:space="preserve"> (</w:t>
            </w:r>
            <w:proofErr w:type="spellStart"/>
            <w:proofErr w:type="gramStart"/>
            <w:r>
              <w:rPr>
                <w:rFonts w:ascii="Times New Roman" w:eastAsia="Calibri" w:hAnsi="Times New Roman" w:cs="Times New Roman"/>
                <w:sz w:val="16"/>
                <w:szCs w:val="16"/>
              </w:rPr>
              <w:t>экз</w:t>
            </w:r>
            <w:proofErr w:type="spellEnd"/>
            <w:proofErr w:type="gramEnd"/>
            <w:r>
              <w:rPr>
                <w:rFonts w:ascii="Times New Roman" w:eastAsia="Calibri" w:hAnsi="Times New Roman" w:cs="Times New Roman"/>
                <w:sz w:val="16"/>
                <w:szCs w:val="16"/>
              </w:rPr>
              <w:t>)</w:t>
            </w:r>
          </w:p>
          <w:p w:rsidR="00DA5D85" w:rsidRPr="00290BA6" w:rsidRDefault="00DA5D85" w:rsidP="00231ED1">
            <w:pPr>
              <w:pStyle w:val="a7"/>
              <w:jc w:val="both"/>
              <w:rPr>
                <w:rFonts w:ascii="Times New Roman" w:eastAsia="Calibri" w:hAnsi="Times New Roman" w:cs="Times New Roman"/>
                <w:sz w:val="16"/>
                <w:szCs w:val="16"/>
              </w:rPr>
            </w:pPr>
          </w:p>
        </w:tc>
      </w:tr>
      <w:tr w:rsidR="00DA5D85" w:rsidRPr="00BB19E2" w:rsidTr="00FB7055">
        <w:tc>
          <w:tcPr>
            <w:tcW w:w="5000" w:type="pct"/>
            <w:gridSpan w:val="18"/>
            <w:shd w:val="clear" w:color="auto" w:fill="F2F2F2" w:themeFill="background1" w:themeFillShade="F2"/>
          </w:tcPr>
          <w:p w:rsidR="00DA5D85" w:rsidRPr="00FB7055" w:rsidRDefault="00DA5D85" w:rsidP="00FB7055">
            <w:pPr>
              <w:pStyle w:val="a7"/>
              <w:numPr>
                <w:ilvl w:val="0"/>
                <w:numId w:val="16"/>
              </w:numPr>
              <w:jc w:val="center"/>
              <w:rPr>
                <w:rFonts w:ascii="Times New Roman" w:hAnsi="Times New Roman" w:cs="Times New Roman"/>
                <w:b/>
                <w:sz w:val="20"/>
                <w:szCs w:val="20"/>
              </w:rPr>
            </w:pPr>
            <w:r w:rsidRPr="00FB7055">
              <w:rPr>
                <w:rFonts w:ascii="Times New Roman" w:hAnsi="Times New Roman" w:cs="Times New Roman"/>
                <w:b/>
                <w:sz w:val="20"/>
                <w:szCs w:val="20"/>
              </w:rPr>
              <w:t>В области спорта, туризма и молодежной политики</w:t>
            </w:r>
          </w:p>
          <w:p w:rsidR="00FB7055" w:rsidRPr="00112A16" w:rsidRDefault="00FB7055" w:rsidP="00FB7055">
            <w:pPr>
              <w:pStyle w:val="a7"/>
              <w:ind w:left="501"/>
              <w:rPr>
                <w:rFonts w:ascii="Times New Roman" w:hAnsi="Times New Roman" w:cs="Times New Roman"/>
                <w:b/>
                <w:sz w:val="16"/>
                <w:szCs w:val="16"/>
              </w:rPr>
            </w:pPr>
          </w:p>
        </w:tc>
      </w:tr>
      <w:tr w:rsidR="00DA5D85" w:rsidRPr="00BB19E2" w:rsidTr="00EA24B0">
        <w:tc>
          <w:tcPr>
            <w:tcW w:w="173" w:type="pct"/>
            <w:gridSpan w:val="2"/>
            <w:tcBorders>
              <w:bottom w:val="single" w:sz="4" w:space="0" w:color="000000" w:themeColor="text1"/>
            </w:tcBorders>
          </w:tcPr>
          <w:p w:rsidR="00DA5D85" w:rsidRPr="00E80208" w:rsidRDefault="00DA5D85" w:rsidP="009128B8">
            <w:pPr>
              <w:pStyle w:val="a7"/>
              <w:rPr>
                <w:rFonts w:ascii="Times New Roman" w:hAnsi="Times New Roman" w:cs="Times New Roman"/>
                <w:sz w:val="16"/>
                <w:szCs w:val="16"/>
              </w:rPr>
            </w:pPr>
            <w:r>
              <w:rPr>
                <w:rFonts w:ascii="Times New Roman" w:hAnsi="Times New Roman" w:cs="Times New Roman"/>
                <w:sz w:val="16"/>
                <w:szCs w:val="16"/>
              </w:rPr>
              <w:t>1</w:t>
            </w:r>
            <w:r w:rsidR="009128B8">
              <w:rPr>
                <w:rFonts w:ascii="Times New Roman" w:hAnsi="Times New Roman" w:cs="Times New Roman"/>
                <w:sz w:val="16"/>
                <w:szCs w:val="16"/>
              </w:rPr>
              <w:t>3</w:t>
            </w:r>
            <w:r>
              <w:rPr>
                <w:rFonts w:ascii="Times New Roman" w:hAnsi="Times New Roman" w:cs="Times New Roman"/>
                <w:sz w:val="16"/>
                <w:szCs w:val="16"/>
              </w:rPr>
              <w:t>.</w:t>
            </w:r>
          </w:p>
        </w:tc>
        <w:tc>
          <w:tcPr>
            <w:tcW w:w="565" w:type="pct"/>
            <w:gridSpan w:val="2"/>
            <w:tcBorders>
              <w:bottom w:val="single" w:sz="4" w:space="0" w:color="000000" w:themeColor="text1"/>
            </w:tcBorders>
          </w:tcPr>
          <w:p w:rsidR="00DA5D85" w:rsidRDefault="00DA5D85" w:rsidP="00231ED1">
            <w:pPr>
              <w:pStyle w:val="a7"/>
              <w:jc w:val="both"/>
              <w:rPr>
                <w:rFonts w:ascii="Times New Roman" w:eastAsia="Calibri" w:hAnsi="Times New Roman" w:cs="Times New Roman"/>
                <w:sz w:val="16"/>
                <w:szCs w:val="16"/>
              </w:rPr>
            </w:pPr>
            <w:r w:rsidRPr="00FB3E38">
              <w:rPr>
                <w:rFonts w:ascii="Times New Roman" w:eastAsia="Calibri" w:hAnsi="Times New Roman" w:cs="Times New Roman"/>
                <w:sz w:val="16"/>
                <w:szCs w:val="16"/>
              </w:rPr>
              <w:t>Популяризация физической культуры и спорта среди различных групп населения</w:t>
            </w:r>
            <w:r>
              <w:rPr>
                <w:rFonts w:ascii="Times New Roman" w:eastAsia="Calibri" w:hAnsi="Times New Roman" w:cs="Times New Roman"/>
                <w:sz w:val="16"/>
                <w:szCs w:val="16"/>
              </w:rPr>
              <w:t xml:space="preserve"> на территории Карабашского</w:t>
            </w:r>
            <w:r w:rsidRPr="00FB3E38">
              <w:rPr>
                <w:rFonts w:ascii="Times New Roman" w:eastAsia="Calibri" w:hAnsi="Times New Roman" w:cs="Times New Roman"/>
                <w:sz w:val="16"/>
                <w:szCs w:val="16"/>
              </w:rPr>
              <w:t xml:space="preserve"> городского округа</w:t>
            </w:r>
            <w:r>
              <w:rPr>
                <w:rFonts w:ascii="Times New Roman" w:eastAsia="Calibri" w:hAnsi="Times New Roman" w:cs="Times New Roman"/>
                <w:sz w:val="16"/>
                <w:szCs w:val="16"/>
              </w:rPr>
              <w:t>.</w:t>
            </w:r>
          </w:p>
          <w:p w:rsidR="00DA5D85" w:rsidRDefault="00DA5D85" w:rsidP="00231ED1">
            <w:pPr>
              <w:pStyle w:val="a7"/>
              <w:jc w:val="both"/>
              <w:rPr>
                <w:rFonts w:ascii="Times New Roman" w:eastAsia="Calibri"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Default="00DA5D85" w:rsidP="00231ED1">
            <w:pPr>
              <w:pStyle w:val="a7"/>
              <w:jc w:val="both"/>
              <w:rPr>
                <w:rFonts w:ascii="Times New Roman" w:eastAsia="Calibri" w:hAnsi="Times New Roman" w:cs="Times New Roman"/>
                <w:sz w:val="16"/>
                <w:szCs w:val="16"/>
              </w:rPr>
            </w:pPr>
          </w:p>
          <w:p w:rsidR="00DA5D85" w:rsidRPr="00290BA6"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p>
        </w:tc>
        <w:tc>
          <w:tcPr>
            <w:tcW w:w="1083" w:type="pct"/>
            <w:tcBorders>
              <w:bottom w:val="single" w:sz="4" w:space="0" w:color="000000" w:themeColor="text1"/>
            </w:tcBorders>
          </w:tcPr>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lastRenderedPageBreak/>
              <w:t>-Федеральный закон от 04.12.2007г.  №  329-ФЗ «О физической культуре и спорта в Российской Федерации» с изменениями и дополнениями;</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xml:space="preserve">-Закон Челябинской области от 30.10.2008г. </w:t>
            </w:r>
          </w:p>
          <w:p w:rsidR="00DA5D85" w:rsidRPr="00112A16" w:rsidRDefault="00DA5D85" w:rsidP="00231ED1">
            <w:pPr>
              <w:pStyle w:val="a7"/>
              <w:ind w:left="-107"/>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320-ЗО «О физической культуре и спорте в Челябинской области» с изменениями и дополнениями;</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xml:space="preserve">-Постановление администрации Карабашского городского округа от 24.01.2012г.  № 26  «Об утверждении Перечня услуг по прокату спортивного инвентаря предоставляемых МКУ </w:t>
            </w:r>
            <w:r w:rsidRPr="00112A16">
              <w:rPr>
                <w:rFonts w:ascii="Times New Roman" w:eastAsia="Calibri" w:hAnsi="Times New Roman" w:cs="Times New Roman"/>
                <w:sz w:val="16"/>
                <w:szCs w:val="16"/>
              </w:rPr>
              <w:lastRenderedPageBreak/>
              <w:t>«Спортклуб КГО»;</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-Постановление администрации Карабашского городского округа от 03.02.2012г.  №  48 «Об утверждении Перечня услуг прокату спортивного инвентаря, тарифов и залогов за спортивный инвентарь МК «Спортивный клуб КГО»</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xml:space="preserve">-Постановление от 17.03.2008г.  №  99 «Порядок установления цены на оказание услуги»; </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-Постановление от 18.01.2008г.  №  8  «Порядок  установления цены на оказание услуги»;</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Федеральный закон  от 06.10.2003г. № 131 «Об общих принципах организации местного самоуправления в Российской Федерации»;</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-Федеральный закон  № 329 «О физической культуре и спорта в Российской Федерации» от 04.12.2007г.;</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 xml:space="preserve"> -Постановление от 28.07.2005г.  №  48 «Об утверждении Положения об оказании платных физкультурно-спортивных услуг»; </w:t>
            </w:r>
          </w:p>
          <w:p w:rsidR="00DA5D85" w:rsidRPr="00112A16" w:rsidRDefault="00DA5D85" w:rsidP="00231ED1">
            <w:pPr>
              <w:pStyle w:val="a7"/>
              <w:ind w:left="-107" w:firstLine="141"/>
              <w:jc w:val="both"/>
              <w:rPr>
                <w:rFonts w:ascii="Times New Roman" w:eastAsia="Calibri" w:hAnsi="Times New Roman" w:cs="Times New Roman"/>
                <w:sz w:val="16"/>
                <w:szCs w:val="16"/>
              </w:rPr>
            </w:pPr>
            <w:r w:rsidRPr="00112A16">
              <w:rPr>
                <w:rFonts w:ascii="Times New Roman" w:eastAsia="Calibri" w:hAnsi="Times New Roman" w:cs="Times New Roman"/>
                <w:sz w:val="16"/>
                <w:szCs w:val="16"/>
              </w:rPr>
              <w:t>-Постановление администрации Карабашского городского округа от 15.12.2011г. № 447 «Об утверждении Административного регламента предоставления муниципальной услуги «Популяризация физической культуры и спорта среди различных групп населения» на территории Карабашского городского округа».</w:t>
            </w:r>
          </w:p>
        </w:tc>
        <w:tc>
          <w:tcPr>
            <w:tcW w:w="398" w:type="pct"/>
            <w:gridSpan w:val="4"/>
            <w:tcBorders>
              <w:bottom w:val="single" w:sz="4" w:space="0" w:color="000000" w:themeColor="text1"/>
              <w:right w:val="single" w:sz="4" w:space="0" w:color="auto"/>
            </w:tcBorders>
          </w:tcPr>
          <w:p w:rsidR="00DA5D85" w:rsidRPr="00290BA6" w:rsidRDefault="00DA5D85" w:rsidP="00231ED1">
            <w:pPr>
              <w:pStyle w:val="a7"/>
              <w:ind w:right="-109"/>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lastRenderedPageBreak/>
              <w:t>Местный бюджет</w:t>
            </w:r>
          </w:p>
          <w:p w:rsidR="00DA5D85" w:rsidRPr="00290BA6" w:rsidRDefault="00DA5D85" w:rsidP="00231ED1">
            <w:pPr>
              <w:pStyle w:val="a7"/>
              <w:ind w:right="-109"/>
              <w:jc w:val="both"/>
              <w:rPr>
                <w:rFonts w:ascii="Times New Roman" w:eastAsia="Calibri" w:hAnsi="Times New Roman" w:cs="Times New Roman"/>
                <w:sz w:val="16"/>
                <w:szCs w:val="16"/>
              </w:rPr>
            </w:pPr>
          </w:p>
        </w:tc>
        <w:tc>
          <w:tcPr>
            <w:tcW w:w="742" w:type="pct"/>
            <w:tcBorders>
              <w:left w:val="single" w:sz="4" w:space="0" w:color="auto"/>
              <w:bottom w:val="single" w:sz="4" w:space="0" w:color="000000" w:themeColor="text1"/>
              <w:right w:val="single" w:sz="4" w:space="0" w:color="auto"/>
            </w:tcBorders>
          </w:tcPr>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Развитие массового спорта, формирование здорового образа жизни, развитие спортивных способностей;</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Спортивные секции;</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Тренировочный процесс;</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Прокат спортивного инвентаря;</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Подготовка и участие спортсменов в соревнованиях на различных уровнях;</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Подготовка разрядников</w:t>
            </w:r>
          </w:p>
          <w:p w:rsidR="00DA5D85" w:rsidRPr="00290BA6" w:rsidRDefault="00DA5D85" w:rsidP="00231ED1">
            <w:pPr>
              <w:pStyle w:val="a7"/>
              <w:jc w:val="both"/>
              <w:rPr>
                <w:rFonts w:ascii="Times New Roman" w:eastAsia="Calibri" w:hAnsi="Times New Roman" w:cs="Times New Roman"/>
                <w:sz w:val="16"/>
                <w:szCs w:val="16"/>
              </w:rPr>
            </w:pPr>
          </w:p>
        </w:tc>
        <w:tc>
          <w:tcPr>
            <w:tcW w:w="523" w:type="pct"/>
            <w:gridSpan w:val="2"/>
            <w:tcBorders>
              <w:left w:val="single" w:sz="4" w:space="0" w:color="auto"/>
              <w:bottom w:val="single" w:sz="4" w:space="0" w:color="000000" w:themeColor="text1"/>
              <w:right w:val="single" w:sz="4" w:space="0" w:color="auto"/>
            </w:tcBorders>
          </w:tcPr>
          <w:p w:rsidR="00DA5D85" w:rsidRPr="00290BA6"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Администрация Карабашского городского округа</w:t>
            </w:r>
          </w:p>
        </w:tc>
        <w:tc>
          <w:tcPr>
            <w:tcW w:w="532" w:type="pct"/>
            <w:gridSpan w:val="4"/>
            <w:tcBorders>
              <w:left w:val="single" w:sz="4" w:space="0" w:color="auto"/>
              <w:bottom w:val="single" w:sz="4" w:space="0" w:color="000000" w:themeColor="text1"/>
            </w:tcBorders>
          </w:tcPr>
          <w:p w:rsidR="00DA5D85" w:rsidRPr="00290BA6" w:rsidRDefault="00DA5D85" w:rsidP="00231ED1">
            <w:pPr>
              <w:pStyle w:val="a7"/>
              <w:jc w:val="both"/>
              <w:rPr>
                <w:rFonts w:ascii="Times New Roman" w:eastAsia="Calibri" w:hAnsi="Times New Roman" w:cs="Times New Roman"/>
                <w:sz w:val="16"/>
                <w:szCs w:val="16"/>
              </w:rPr>
            </w:pPr>
            <w:r>
              <w:rPr>
                <w:rFonts w:ascii="Times New Roman" w:hAnsi="Times New Roman" w:cs="Times New Roman"/>
                <w:sz w:val="16"/>
                <w:szCs w:val="16"/>
              </w:rPr>
              <w:t>Муниципальное казенное учреждение</w:t>
            </w:r>
            <w:r w:rsidRPr="00290BA6">
              <w:rPr>
                <w:rFonts w:ascii="Times New Roman" w:eastAsia="Calibri" w:hAnsi="Times New Roman" w:cs="Times New Roman"/>
                <w:sz w:val="16"/>
                <w:szCs w:val="16"/>
              </w:rPr>
              <w:t xml:space="preserve"> </w:t>
            </w:r>
            <w:r>
              <w:rPr>
                <w:rFonts w:ascii="Times New Roman" w:eastAsia="Calibri" w:hAnsi="Times New Roman" w:cs="Times New Roman"/>
                <w:sz w:val="16"/>
                <w:szCs w:val="16"/>
              </w:rPr>
              <w:t>«</w:t>
            </w:r>
            <w:r w:rsidRPr="00290BA6">
              <w:rPr>
                <w:rFonts w:ascii="Times New Roman" w:eastAsia="Calibri" w:hAnsi="Times New Roman" w:cs="Times New Roman"/>
                <w:sz w:val="16"/>
                <w:szCs w:val="16"/>
              </w:rPr>
              <w:t>Спортклуб</w:t>
            </w:r>
            <w:r>
              <w:rPr>
                <w:rFonts w:ascii="Times New Roman" w:eastAsia="Calibri" w:hAnsi="Times New Roman" w:cs="Times New Roman"/>
                <w:sz w:val="16"/>
                <w:szCs w:val="16"/>
              </w:rPr>
              <w:t>»</w:t>
            </w:r>
          </w:p>
        </w:tc>
        <w:tc>
          <w:tcPr>
            <w:tcW w:w="533" w:type="pct"/>
            <w:tcBorders>
              <w:bottom w:val="single" w:sz="4" w:space="0" w:color="000000" w:themeColor="text1"/>
            </w:tcBorders>
          </w:tcPr>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Население Карабашского городского округа</w:t>
            </w:r>
          </w:p>
        </w:tc>
        <w:tc>
          <w:tcPr>
            <w:tcW w:w="451" w:type="pct"/>
            <w:tcBorders>
              <w:bottom w:val="single" w:sz="4" w:space="0" w:color="000000" w:themeColor="text1"/>
            </w:tcBorders>
          </w:tcPr>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Количество проведенных мероприятий, (</w:t>
            </w:r>
            <w:proofErr w:type="spellStart"/>
            <w:proofErr w:type="gramStart"/>
            <w:r w:rsidRPr="00290BA6">
              <w:rPr>
                <w:rFonts w:ascii="Times New Roman" w:eastAsia="Calibri" w:hAnsi="Times New Roman" w:cs="Times New Roman"/>
                <w:sz w:val="16"/>
                <w:szCs w:val="16"/>
              </w:rPr>
              <w:t>ед</w:t>
            </w:r>
            <w:proofErr w:type="spellEnd"/>
            <w:proofErr w:type="gramEnd"/>
            <w:r w:rsidRPr="00290BA6">
              <w:rPr>
                <w:rFonts w:ascii="Times New Roman" w:eastAsia="Calibri" w:hAnsi="Times New Roman" w:cs="Times New Roman"/>
                <w:sz w:val="16"/>
                <w:szCs w:val="16"/>
              </w:rPr>
              <w:t>);</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 xml:space="preserve">Количество граждан, занимающихся физической культурой и спортом на территории </w:t>
            </w:r>
            <w:r w:rsidRPr="00290BA6">
              <w:rPr>
                <w:rFonts w:ascii="Times New Roman" w:eastAsia="Calibri" w:hAnsi="Times New Roman" w:cs="Times New Roman"/>
                <w:sz w:val="16"/>
                <w:szCs w:val="16"/>
              </w:rPr>
              <w:lastRenderedPageBreak/>
              <w:t>городского округа, (чел);</w:t>
            </w:r>
          </w:p>
          <w:p w:rsidR="00DA5D85" w:rsidRPr="00290BA6" w:rsidRDefault="00DA5D85" w:rsidP="00231ED1">
            <w:pPr>
              <w:pStyle w:val="a7"/>
              <w:jc w:val="both"/>
              <w:rPr>
                <w:rFonts w:ascii="Times New Roman" w:eastAsia="Calibri" w:hAnsi="Times New Roman" w:cs="Times New Roman"/>
                <w:sz w:val="16"/>
                <w:szCs w:val="16"/>
              </w:rPr>
            </w:pPr>
            <w:r w:rsidRPr="00290BA6">
              <w:rPr>
                <w:rFonts w:ascii="Times New Roman" w:eastAsia="Calibri" w:hAnsi="Times New Roman" w:cs="Times New Roman"/>
                <w:sz w:val="16"/>
                <w:szCs w:val="16"/>
              </w:rPr>
              <w:t>Удельный вес лиц, занимающихся физической культурой и спортом в учреждениях физической культуры и спорта среди населения городского округа</w:t>
            </w:r>
            <w:proofErr w:type="gramStart"/>
            <w:r w:rsidRPr="00290BA6">
              <w:rPr>
                <w:rFonts w:ascii="Times New Roman" w:eastAsia="Calibri" w:hAnsi="Times New Roman" w:cs="Times New Roman"/>
                <w:sz w:val="16"/>
                <w:szCs w:val="16"/>
              </w:rPr>
              <w:t>, (%).</w:t>
            </w:r>
            <w:proofErr w:type="gramEnd"/>
          </w:p>
        </w:tc>
      </w:tr>
      <w:tr w:rsidR="00DA5D85" w:rsidRPr="00BB19E2" w:rsidTr="00FB7055">
        <w:tc>
          <w:tcPr>
            <w:tcW w:w="5000" w:type="pct"/>
            <w:gridSpan w:val="18"/>
            <w:shd w:val="clear" w:color="auto" w:fill="F2F2F2" w:themeFill="background1" w:themeFillShade="F2"/>
          </w:tcPr>
          <w:p w:rsidR="00DA5D85" w:rsidRPr="00130930" w:rsidRDefault="00DA5D85" w:rsidP="00130930">
            <w:pPr>
              <w:pStyle w:val="a7"/>
              <w:numPr>
                <w:ilvl w:val="0"/>
                <w:numId w:val="16"/>
              </w:numPr>
              <w:jc w:val="center"/>
              <w:rPr>
                <w:rFonts w:ascii="Times New Roman" w:hAnsi="Times New Roman" w:cs="Times New Roman"/>
                <w:b/>
                <w:bCs/>
                <w:sz w:val="20"/>
                <w:szCs w:val="20"/>
              </w:rPr>
            </w:pPr>
            <w:r w:rsidRPr="00130930">
              <w:rPr>
                <w:rFonts w:ascii="Times New Roman" w:hAnsi="Times New Roman" w:cs="Times New Roman"/>
                <w:b/>
                <w:bCs/>
                <w:sz w:val="20"/>
                <w:szCs w:val="20"/>
              </w:rPr>
              <w:lastRenderedPageBreak/>
              <w:t>В области территориального планирования</w:t>
            </w:r>
          </w:p>
          <w:p w:rsidR="00130930" w:rsidRPr="00112A16" w:rsidRDefault="00130930" w:rsidP="00EA7671">
            <w:pPr>
              <w:pStyle w:val="a7"/>
              <w:ind w:firstLine="141"/>
              <w:jc w:val="center"/>
              <w:rPr>
                <w:rFonts w:ascii="Times New Roman" w:hAnsi="Times New Roman" w:cs="Times New Roman"/>
                <w:sz w:val="16"/>
                <w:szCs w:val="16"/>
              </w:rPr>
            </w:pPr>
          </w:p>
        </w:tc>
      </w:tr>
      <w:tr w:rsidR="00DA5D85" w:rsidRPr="00BB19E2" w:rsidTr="00EA24B0">
        <w:tc>
          <w:tcPr>
            <w:tcW w:w="173" w:type="pct"/>
            <w:gridSpan w:val="2"/>
            <w:tcBorders>
              <w:bottom w:val="single" w:sz="4" w:space="0" w:color="000000" w:themeColor="text1"/>
            </w:tcBorders>
          </w:tcPr>
          <w:p w:rsidR="00DA5D85" w:rsidRPr="00290BA6" w:rsidRDefault="00DA5D85" w:rsidP="009128B8">
            <w:pPr>
              <w:pStyle w:val="a7"/>
              <w:rPr>
                <w:rFonts w:ascii="Times New Roman" w:hAnsi="Times New Roman" w:cs="Times New Roman"/>
                <w:sz w:val="16"/>
                <w:szCs w:val="16"/>
              </w:rPr>
            </w:pPr>
            <w:r>
              <w:rPr>
                <w:rFonts w:ascii="Times New Roman" w:hAnsi="Times New Roman" w:cs="Times New Roman"/>
                <w:sz w:val="16"/>
                <w:szCs w:val="16"/>
              </w:rPr>
              <w:t>1</w:t>
            </w:r>
            <w:r w:rsidR="009128B8">
              <w:rPr>
                <w:rFonts w:ascii="Times New Roman" w:hAnsi="Times New Roman" w:cs="Times New Roman"/>
                <w:sz w:val="16"/>
                <w:szCs w:val="16"/>
              </w:rPr>
              <w:t>4</w:t>
            </w:r>
            <w:r>
              <w:rPr>
                <w:rFonts w:ascii="Times New Roman" w:hAnsi="Times New Roman" w:cs="Times New Roman"/>
                <w:sz w:val="16"/>
                <w:szCs w:val="16"/>
              </w:rPr>
              <w:t>.</w:t>
            </w:r>
          </w:p>
        </w:tc>
        <w:tc>
          <w:tcPr>
            <w:tcW w:w="565" w:type="pct"/>
            <w:gridSpan w:val="2"/>
            <w:tcBorders>
              <w:bottom w:val="single" w:sz="4" w:space="0" w:color="000000" w:themeColor="text1"/>
            </w:tcBorders>
          </w:tcPr>
          <w:p w:rsidR="00DA5D85"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Признание  п</w:t>
            </w:r>
            <w:r>
              <w:rPr>
                <w:rFonts w:ascii="Times New Roman" w:hAnsi="Times New Roman" w:cs="Times New Roman"/>
                <w:sz w:val="16"/>
                <w:szCs w:val="16"/>
              </w:rPr>
              <w:t>омеще</w:t>
            </w:r>
            <w:r w:rsidRPr="00290BA6">
              <w:rPr>
                <w:rFonts w:ascii="Times New Roman" w:hAnsi="Times New Roman" w:cs="Times New Roman"/>
                <w:sz w:val="16"/>
                <w:szCs w:val="16"/>
              </w:rPr>
              <w:t>ния жилым помещением, жилого помещения непригодным для проживания  и многоквартир</w:t>
            </w:r>
            <w:r>
              <w:rPr>
                <w:rFonts w:ascii="Times New Roman" w:hAnsi="Times New Roman" w:cs="Times New Roman"/>
                <w:sz w:val="16"/>
                <w:szCs w:val="16"/>
              </w:rPr>
              <w:t>ного дома аварийным и подлежащим</w:t>
            </w:r>
            <w:r w:rsidRPr="00290BA6">
              <w:rPr>
                <w:rFonts w:ascii="Times New Roman" w:hAnsi="Times New Roman" w:cs="Times New Roman"/>
                <w:sz w:val="16"/>
                <w:szCs w:val="16"/>
              </w:rPr>
              <w:t xml:space="preserve"> сносу или реконструкции</w:t>
            </w:r>
            <w:r>
              <w:rPr>
                <w:rFonts w:ascii="Times New Roman" w:hAnsi="Times New Roman" w:cs="Times New Roman"/>
                <w:sz w:val="16"/>
                <w:szCs w:val="16"/>
              </w:rPr>
              <w:t xml:space="preserve"> в Карабашском городском округе.</w:t>
            </w:r>
          </w:p>
          <w:p w:rsidR="00DA5D85" w:rsidRDefault="00DA5D85" w:rsidP="00231ED1">
            <w:pPr>
              <w:pStyle w:val="a7"/>
              <w:jc w:val="both"/>
              <w:rPr>
                <w:rFonts w:ascii="Times New Roman" w:eastAsia="Calibri" w:hAnsi="Times New Roman" w:cs="Times New Roman"/>
                <w:sz w:val="6"/>
                <w:szCs w:val="16"/>
              </w:rPr>
            </w:pPr>
          </w:p>
          <w:p w:rsidR="00DA5D85" w:rsidRDefault="00DA5D85" w:rsidP="00231ED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DA5D85" w:rsidRPr="00290BA6" w:rsidRDefault="00DA5D85" w:rsidP="00231ED1">
            <w:pPr>
              <w:pStyle w:val="a7"/>
              <w:jc w:val="both"/>
              <w:rPr>
                <w:rFonts w:ascii="Times New Roman" w:hAnsi="Times New Roman" w:cs="Times New Roman"/>
                <w:sz w:val="16"/>
                <w:szCs w:val="16"/>
              </w:rPr>
            </w:pPr>
          </w:p>
        </w:tc>
        <w:tc>
          <w:tcPr>
            <w:tcW w:w="1083" w:type="pct"/>
            <w:tcBorders>
              <w:bottom w:val="single" w:sz="4" w:space="0" w:color="000000" w:themeColor="text1"/>
            </w:tcBorders>
          </w:tcPr>
          <w:p w:rsidR="00DA5D85" w:rsidRPr="00112A16" w:rsidRDefault="00DA5D85" w:rsidP="00231ED1">
            <w:pPr>
              <w:pStyle w:val="a7"/>
              <w:ind w:left="-107" w:firstLine="141"/>
              <w:jc w:val="both"/>
              <w:rPr>
                <w:rFonts w:ascii="Times New Roman" w:hAnsi="Times New Roman" w:cs="Times New Roman"/>
                <w:sz w:val="16"/>
                <w:szCs w:val="16"/>
              </w:rPr>
            </w:pPr>
            <w:r w:rsidRPr="00112A16">
              <w:rPr>
                <w:rFonts w:ascii="Times New Roman" w:hAnsi="Times New Roman" w:cs="Times New Roman"/>
                <w:sz w:val="16"/>
                <w:szCs w:val="16"/>
              </w:rPr>
              <w:t>-Постановление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5D85" w:rsidRPr="00112A16" w:rsidRDefault="00DA5D85" w:rsidP="00231ED1">
            <w:pPr>
              <w:pStyle w:val="a7"/>
              <w:ind w:left="-107" w:firstLine="141"/>
              <w:jc w:val="both"/>
              <w:rPr>
                <w:rFonts w:ascii="Times New Roman" w:hAnsi="Times New Roman" w:cs="Times New Roman"/>
                <w:sz w:val="16"/>
                <w:szCs w:val="16"/>
              </w:rPr>
            </w:pPr>
            <w:r w:rsidRPr="00112A16">
              <w:rPr>
                <w:rFonts w:ascii="Times New Roman" w:hAnsi="Times New Roman" w:cs="Times New Roman"/>
                <w:sz w:val="16"/>
                <w:szCs w:val="16"/>
              </w:rPr>
              <w:t>-Жилищный кодекс Российской Федерации  от 29.12.2004г. № 188-ФЗ;</w:t>
            </w:r>
          </w:p>
          <w:p w:rsidR="00DA5D85" w:rsidRPr="00112A16" w:rsidRDefault="00DA5D85" w:rsidP="00231ED1">
            <w:pPr>
              <w:pStyle w:val="a7"/>
              <w:ind w:left="-107" w:firstLine="141"/>
              <w:jc w:val="both"/>
              <w:rPr>
                <w:rFonts w:ascii="Times New Roman" w:hAnsi="Times New Roman" w:cs="Times New Roman"/>
                <w:sz w:val="16"/>
                <w:szCs w:val="16"/>
              </w:rPr>
            </w:pPr>
            <w:r w:rsidRPr="00112A16">
              <w:rPr>
                <w:rFonts w:ascii="Times New Roman" w:hAnsi="Times New Roman" w:cs="Times New Roman"/>
                <w:sz w:val="16"/>
                <w:szCs w:val="16"/>
              </w:rPr>
              <w:t>-Федеральный Закон Российской Федерации от 06.10.2003г. № 131-ФЗ «Об общих принципах организации местного самоуправления в Российской Федерации»;</w:t>
            </w:r>
          </w:p>
          <w:p w:rsidR="00DA5D85" w:rsidRPr="00112A16" w:rsidRDefault="00DA5D85" w:rsidP="00231ED1">
            <w:pPr>
              <w:pStyle w:val="a7"/>
              <w:ind w:left="-107" w:firstLine="141"/>
              <w:jc w:val="both"/>
              <w:rPr>
                <w:rFonts w:ascii="Times New Roman" w:hAnsi="Times New Roman" w:cs="Times New Roman"/>
                <w:sz w:val="16"/>
                <w:szCs w:val="16"/>
              </w:rPr>
            </w:pPr>
            <w:r w:rsidRPr="00112A16">
              <w:rPr>
                <w:rFonts w:ascii="Times New Roman" w:hAnsi="Times New Roman" w:cs="Times New Roman"/>
                <w:sz w:val="16"/>
                <w:szCs w:val="16"/>
              </w:rPr>
              <w:t>-Постановление администрации Карабашского городского округа от 12.07.2011г. № 239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Карабашском городском округе»».</w:t>
            </w:r>
          </w:p>
        </w:tc>
        <w:tc>
          <w:tcPr>
            <w:tcW w:w="398" w:type="pct"/>
            <w:gridSpan w:val="4"/>
            <w:tcBorders>
              <w:bottom w:val="single" w:sz="4" w:space="0" w:color="000000" w:themeColor="text1"/>
            </w:tcBorders>
          </w:tcPr>
          <w:p w:rsidR="00DA5D85" w:rsidRDefault="00DA5D85" w:rsidP="00231ED1">
            <w:pPr>
              <w:pStyle w:val="a7"/>
              <w:ind w:right="-109"/>
              <w:jc w:val="both"/>
              <w:rPr>
                <w:rFonts w:ascii="Times New Roman" w:hAnsi="Times New Roman" w:cs="Times New Roman"/>
                <w:sz w:val="16"/>
                <w:szCs w:val="16"/>
              </w:rPr>
            </w:pPr>
            <w:r w:rsidRPr="00290BA6">
              <w:rPr>
                <w:rFonts w:ascii="Times New Roman" w:hAnsi="Times New Roman" w:cs="Times New Roman"/>
                <w:sz w:val="16"/>
                <w:szCs w:val="16"/>
              </w:rPr>
              <w:t>Областной бюджет</w:t>
            </w:r>
          </w:p>
          <w:p w:rsidR="00DA5D85" w:rsidRPr="00290BA6" w:rsidRDefault="00DA5D85" w:rsidP="00231ED1">
            <w:pPr>
              <w:pStyle w:val="a7"/>
              <w:ind w:right="-109"/>
              <w:jc w:val="both"/>
              <w:rPr>
                <w:rFonts w:ascii="Times New Roman" w:hAnsi="Times New Roman" w:cs="Times New Roman"/>
                <w:sz w:val="16"/>
                <w:szCs w:val="16"/>
              </w:rPr>
            </w:pPr>
            <w:r>
              <w:rPr>
                <w:rFonts w:ascii="Times New Roman" w:hAnsi="Times New Roman" w:cs="Times New Roman"/>
                <w:sz w:val="16"/>
                <w:szCs w:val="16"/>
              </w:rPr>
              <w:t>Местный бюджет</w:t>
            </w:r>
          </w:p>
          <w:p w:rsidR="00DA5D85" w:rsidRPr="00290BA6" w:rsidRDefault="00DA5D85" w:rsidP="00231ED1">
            <w:pPr>
              <w:pStyle w:val="a7"/>
              <w:ind w:right="-109"/>
              <w:jc w:val="both"/>
              <w:rPr>
                <w:rFonts w:ascii="Times New Roman" w:hAnsi="Times New Roman" w:cs="Times New Roman"/>
                <w:sz w:val="16"/>
                <w:szCs w:val="16"/>
              </w:rPr>
            </w:pPr>
            <w:r>
              <w:rPr>
                <w:rFonts w:ascii="Times New Roman" w:hAnsi="Times New Roman" w:cs="Times New Roman"/>
                <w:sz w:val="16"/>
                <w:szCs w:val="16"/>
              </w:rPr>
              <w:t>Привлечен</w:t>
            </w:r>
            <w:r w:rsidRPr="00290BA6">
              <w:rPr>
                <w:rFonts w:ascii="Times New Roman" w:hAnsi="Times New Roman" w:cs="Times New Roman"/>
                <w:sz w:val="16"/>
                <w:szCs w:val="16"/>
              </w:rPr>
              <w:t>ные средства</w:t>
            </w:r>
          </w:p>
        </w:tc>
        <w:tc>
          <w:tcPr>
            <w:tcW w:w="742" w:type="pct"/>
            <w:tcBorders>
              <w:bottom w:val="single" w:sz="4" w:space="0" w:color="000000" w:themeColor="text1"/>
            </w:tcBorders>
          </w:tcPr>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подлежащие сносу или реконструкции</w:t>
            </w:r>
          </w:p>
        </w:tc>
        <w:tc>
          <w:tcPr>
            <w:tcW w:w="523" w:type="pct"/>
            <w:gridSpan w:val="2"/>
            <w:tcBorders>
              <w:bottom w:val="single" w:sz="4" w:space="0" w:color="000000" w:themeColor="text1"/>
            </w:tcBorders>
          </w:tcPr>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Администрация Карабашского городского округа</w:t>
            </w:r>
          </w:p>
        </w:tc>
        <w:tc>
          <w:tcPr>
            <w:tcW w:w="532" w:type="pct"/>
            <w:gridSpan w:val="4"/>
            <w:tcBorders>
              <w:bottom w:val="single" w:sz="4" w:space="0" w:color="000000" w:themeColor="text1"/>
            </w:tcBorders>
          </w:tcPr>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 xml:space="preserve">Отдел капитального строительства </w:t>
            </w:r>
            <w:r>
              <w:rPr>
                <w:rFonts w:ascii="Times New Roman" w:hAnsi="Times New Roman" w:cs="Times New Roman"/>
                <w:sz w:val="16"/>
                <w:szCs w:val="16"/>
              </w:rPr>
              <w:t xml:space="preserve">администрации </w:t>
            </w:r>
            <w:r w:rsidRPr="00290BA6">
              <w:rPr>
                <w:rFonts w:ascii="Times New Roman" w:hAnsi="Times New Roman" w:cs="Times New Roman"/>
                <w:sz w:val="16"/>
                <w:szCs w:val="16"/>
              </w:rPr>
              <w:t xml:space="preserve">Карабашского городского округа </w:t>
            </w:r>
          </w:p>
        </w:tc>
        <w:tc>
          <w:tcPr>
            <w:tcW w:w="533" w:type="pct"/>
            <w:tcBorders>
              <w:bottom w:val="single" w:sz="4" w:space="0" w:color="000000" w:themeColor="text1"/>
            </w:tcBorders>
          </w:tcPr>
          <w:p w:rsidR="00DA5D85" w:rsidRPr="00290BA6" w:rsidRDefault="00DA5D85" w:rsidP="00231ED1">
            <w:pPr>
              <w:pStyle w:val="a7"/>
              <w:jc w:val="both"/>
              <w:rPr>
                <w:rFonts w:ascii="Times New Roman" w:hAnsi="Times New Roman" w:cs="Times New Roman"/>
                <w:sz w:val="16"/>
                <w:szCs w:val="16"/>
              </w:rPr>
            </w:pPr>
            <w:r w:rsidRPr="00290BA6">
              <w:rPr>
                <w:rFonts w:ascii="Times New Roman" w:hAnsi="Times New Roman" w:cs="Times New Roman"/>
                <w:sz w:val="16"/>
                <w:szCs w:val="16"/>
              </w:rPr>
              <w:t xml:space="preserve">Население городского </w:t>
            </w:r>
            <w:proofErr w:type="gramStart"/>
            <w:r w:rsidRPr="00290BA6">
              <w:rPr>
                <w:rFonts w:ascii="Times New Roman" w:hAnsi="Times New Roman" w:cs="Times New Roman"/>
                <w:sz w:val="16"/>
                <w:szCs w:val="16"/>
              </w:rPr>
              <w:t>округа</w:t>
            </w:r>
            <w:proofErr w:type="gramEnd"/>
            <w:r w:rsidRPr="00290BA6">
              <w:rPr>
                <w:rFonts w:ascii="Times New Roman" w:hAnsi="Times New Roman" w:cs="Times New Roman"/>
                <w:sz w:val="16"/>
                <w:szCs w:val="16"/>
              </w:rPr>
              <w:t xml:space="preserve"> проживающие в ветхо</w:t>
            </w:r>
            <w:r>
              <w:rPr>
                <w:rFonts w:ascii="Times New Roman" w:hAnsi="Times New Roman" w:cs="Times New Roman"/>
                <w:sz w:val="16"/>
                <w:szCs w:val="16"/>
              </w:rPr>
              <w:t>-</w:t>
            </w:r>
            <w:r w:rsidRPr="00290BA6">
              <w:rPr>
                <w:rFonts w:ascii="Times New Roman" w:hAnsi="Times New Roman" w:cs="Times New Roman"/>
                <w:sz w:val="16"/>
                <w:szCs w:val="16"/>
              </w:rPr>
              <w:t>аварийном жилом фонде и нуждающиеся в улучшении жилищных условий</w:t>
            </w:r>
          </w:p>
        </w:tc>
        <w:tc>
          <w:tcPr>
            <w:tcW w:w="451" w:type="pct"/>
            <w:tcBorders>
              <w:bottom w:val="single" w:sz="4" w:space="0" w:color="000000" w:themeColor="text1"/>
            </w:tcBorders>
          </w:tcPr>
          <w:p w:rsidR="00DA5D85" w:rsidRPr="00290BA6" w:rsidRDefault="00DA5D85" w:rsidP="00231ED1">
            <w:pPr>
              <w:pStyle w:val="a7"/>
              <w:jc w:val="both"/>
              <w:rPr>
                <w:rFonts w:ascii="Times New Roman" w:hAnsi="Times New Roman" w:cs="Times New Roman"/>
                <w:sz w:val="16"/>
                <w:szCs w:val="16"/>
              </w:rPr>
            </w:pPr>
            <w:r>
              <w:rPr>
                <w:rFonts w:ascii="Times New Roman" w:hAnsi="Times New Roman" w:cs="Times New Roman"/>
                <w:sz w:val="16"/>
                <w:szCs w:val="16"/>
              </w:rPr>
              <w:t xml:space="preserve">Доля </w:t>
            </w:r>
            <w:proofErr w:type="gramStart"/>
            <w:r>
              <w:rPr>
                <w:rFonts w:ascii="Times New Roman" w:hAnsi="Times New Roman" w:cs="Times New Roman"/>
                <w:sz w:val="16"/>
                <w:szCs w:val="16"/>
              </w:rPr>
              <w:t>признанных</w:t>
            </w:r>
            <w:proofErr w:type="gramEnd"/>
            <w:r>
              <w:rPr>
                <w:rFonts w:ascii="Times New Roman" w:hAnsi="Times New Roman" w:cs="Times New Roman"/>
                <w:sz w:val="16"/>
                <w:szCs w:val="16"/>
              </w:rPr>
              <w:t xml:space="preserve">  в установленный законом срок, %</w:t>
            </w:r>
          </w:p>
        </w:tc>
      </w:tr>
      <w:tr w:rsidR="00DA5D85" w:rsidRPr="00BB19E2" w:rsidTr="00130930">
        <w:tc>
          <w:tcPr>
            <w:tcW w:w="5000" w:type="pct"/>
            <w:gridSpan w:val="18"/>
            <w:shd w:val="clear" w:color="auto" w:fill="F2F2F2" w:themeFill="background1" w:themeFillShade="F2"/>
          </w:tcPr>
          <w:p w:rsidR="00DA5D85" w:rsidRDefault="00DA5D85" w:rsidP="00130930">
            <w:pPr>
              <w:pStyle w:val="a7"/>
              <w:numPr>
                <w:ilvl w:val="0"/>
                <w:numId w:val="16"/>
              </w:numPr>
              <w:jc w:val="center"/>
              <w:rPr>
                <w:rFonts w:ascii="Times New Roman" w:hAnsi="Times New Roman" w:cs="Times New Roman"/>
                <w:b/>
                <w:bCs/>
                <w:sz w:val="20"/>
                <w:szCs w:val="20"/>
              </w:rPr>
            </w:pPr>
            <w:r w:rsidRPr="00130930">
              <w:rPr>
                <w:rFonts w:ascii="Times New Roman" w:hAnsi="Times New Roman" w:cs="Times New Roman"/>
                <w:b/>
                <w:bCs/>
                <w:sz w:val="20"/>
                <w:szCs w:val="20"/>
              </w:rPr>
              <w:t>В области управления муниципальной собственностью</w:t>
            </w:r>
          </w:p>
          <w:p w:rsidR="00130930" w:rsidRPr="00130930" w:rsidRDefault="00130930" w:rsidP="0074013F">
            <w:pPr>
              <w:pStyle w:val="a7"/>
              <w:ind w:left="501"/>
              <w:rPr>
                <w:rFonts w:ascii="Times New Roman" w:hAnsi="Times New Roman" w:cs="Times New Roman"/>
                <w:sz w:val="20"/>
                <w:szCs w:val="20"/>
              </w:rPr>
            </w:pPr>
          </w:p>
        </w:tc>
      </w:tr>
      <w:tr w:rsidR="00375434" w:rsidRPr="00BB19E2" w:rsidTr="00130930">
        <w:tc>
          <w:tcPr>
            <w:tcW w:w="5000" w:type="pct"/>
            <w:gridSpan w:val="18"/>
            <w:shd w:val="clear" w:color="auto" w:fill="F2F2F2" w:themeFill="background1" w:themeFillShade="F2"/>
          </w:tcPr>
          <w:p w:rsidR="00375434" w:rsidRPr="00130930" w:rsidRDefault="00375434" w:rsidP="00375434">
            <w:pPr>
              <w:pStyle w:val="a7"/>
              <w:ind w:left="501"/>
              <w:jc w:val="center"/>
              <w:rPr>
                <w:rFonts w:ascii="Times New Roman" w:hAnsi="Times New Roman" w:cs="Times New Roman"/>
                <w:b/>
                <w:bCs/>
                <w:sz w:val="20"/>
                <w:szCs w:val="20"/>
              </w:rPr>
            </w:pPr>
            <w:r>
              <w:rPr>
                <w:rFonts w:ascii="Times New Roman" w:hAnsi="Times New Roman" w:cs="Times New Roman"/>
                <w:b/>
                <w:bCs/>
                <w:sz w:val="20"/>
                <w:szCs w:val="20"/>
              </w:rPr>
              <w:t>Имущественные отношения</w:t>
            </w:r>
          </w:p>
        </w:tc>
      </w:tr>
      <w:tr w:rsidR="00375434" w:rsidRPr="00BB19E2" w:rsidTr="00EA24B0">
        <w:tc>
          <w:tcPr>
            <w:tcW w:w="130" w:type="pct"/>
          </w:tcPr>
          <w:p w:rsidR="00375434" w:rsidRPr="00FB1681" w:rsidRDefault="00375434" w:rsidP="009128B8">
            <w:pPr>
              <w:pStyle w:val="a7"/>
              <w:rPr>
                <w:rFonts w:ascii="Times New Roman" w:eastAsia="Calibri" w:hAnsi="Times New Roman" w:cs="Times New Roman"/>
                <w:sz w:val="16"/>
                <w:szCs w:val="16"/>
              </w:rPr>
            </w:pPr>
            <w:r w:rsidRPr="00FB1681">
              <w:rPr>
                <w:rFonts w:ascii="Times New Roman" w:eastAsia="Calibri" w:hAnsi="Times New Roman" w:cs="Times New Roman"/>
                <w:sz w:val="16"/>
                <w:szCs w:val="16"/>
              </w:rPr>
              <w:t>1</w:t>
            </w:r>
            <w:r w:rsidR="009128B8" w:rsidRPr="00FB1681">
              <w:rPr>
                <w:rFonts w:ascii="Times New Roman" w:eastAsia="Calibri" w:hAnsi="Times New Roman" w:cs="Times New Roman"/>
                <w:sz w:val="16"/>
                <w:szCs w:val="16"/>
              </w:rPr>
              <w:t>5</w:t>
            </w:r>
            <w:r w:rsidRPr="00FB1681">
              <w:rPr>
                <w:rFonts w:ascii="Times New Roman" w:eastAsia="Calibri" w:hAnsi="Times New Roman" w:cs="Times New Roman"/>
                <w:sz w:val="16"/>
                <w:szCs w:val="16"/>
              </w:rPr>
              <w:t>.</w:t>
            </w:r>
          </w:p>
        </w:tc>
        <w:tc>
          <w:tcPr>
            <w:tcW w:w="522" w:type="pct"/>
            <w:gridSpan w:val="2"/>
          </w:tcPr>
          <w:p w:rsidR="00375434" w:rsidRPr="00FB1681" w:rsidRDefault="00375434" w:rsidP="00200566">
            <w:pPr>
              <w:pStyle w:val="a7"/>
              <w:jc w:val="both"/>
              <w:rPr>
                <w:rFonts w:ascii="Times New Roman" w:hAnsi="Times New Roman"/>
                <w:sz w:val="16"/>
                <w:szCs w:val="16"/>
              </w:rPr>
            </w:pPr>
            <w:r w:rsidRPr="00FB1681">
              <w:rPr>
                <w:rFonts w:ascii="Times New Roman" w:hAnsi="Times New Roman"/>
                <w:sz w:val="16"/>
                <w:szCs w:val="16"/>
              </w:rPr>
              <w:t xml:space="preserve">Предоставление в аренду, безвозмездное </w:t>
            </w:r>
            <w:r w:rsidRPr="00FB1681">
              <w:rPr>
                <w:rFonts w:ascii="Times New Roman" w:hAnsi="Times New Roman"/>
                <w:sz w:val="16"/>
                <w:szCs w:val="16"/>
              </w:rPr>
              <w:lastRenderedPageBreak/>
              <w:t>пользование, оперативное управление, доверительное управление имущества, находящегося в муниципальной собственности.</w:t>
            </w:r>
          </w:p>
          <w:p w:rsidR="00375434" w:rsidRPr="00FB1681" w:rsidRDefault="00375434" w:rsidP="00200566">
            <w:pPr>
              <w:pStyle w:val="a7"/>
              <w:jc w:val="both"/>
              <w:rPr>
                <w:rFonts w:ascii="Times New Roman" w:hAnsi="Times New Roman"/>
                <w:sz w:val="6"/>
                <w:szCs w:val="16"/>
              </w:rPr>
            </w:pPr>
          </w:p>
          <w:p w:rsidR="00375434" w:rsidRPr="00FB1681" w:rsidRDefault="00375434" w:rsidP="00200566">
            <w:pPr>
              <w:pStyle w:val="a7"/>
              <w:jc w:val="both"/>
              <w:rPr>
                <w:rFonts w:ascii="Times New Roman" w:hAnsi="Times New Roman"/>
                <w:sz w:val="16"/>
                <w:szCs w:val="16"/>
              </w:rPr>
            </w:pPr>
            <w:r w:rsidRPr="00FB1681">
              <w:rPr>
                <w:rFonts w:ascii="Times New Roman" w:hAnsi="Times New Roman"/>
                <w:sz w:val="16"/>
                <w:szCs w:val="16"/>
              </w:rPr>
              <w:t>Муниципальная услуга.</w:t>
            </w:r>
          </w:p>
          <w:p w:rsidR="00375434" w:rsidRPr="00FB1681" w:rsidRDefault="00375434" w:rsidP="00200566">
            <w:pPr>
              <w:pStyle w:val="a7"/>
              <w:jc w:val="both"/>
              <w:rPr>
                <w:rFonts w:ascii="Times New Roman" w:hAnsi="Times New Roman"/>
                <w:sz w:val="16"/>
                <w:szCs w:val="16"/>
              </w:rPr>
            </w:pPr>
          </w:p>
        </w:tc>
        <w:tc>
          <w:tcPr>
            <w:tcW w:w="1217" w:type="pct"/>
            <w:gridSpan w:val="4"/>
          </w:tcPr>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lastRenderedPageBreak/>
              <w:t>-Гражданский кодекс РФ;</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-Бюджетный кодекс РФ;</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 xml:space="preserve">-Федеральный закон от 06.10.2003г.  № 131-ФЗ «Об </w:t>
            </w:r>
            <w:r w:rsidRPr="00FB1681">
              <w:rPr>
                <w:rFonts w:ascii="Times New Roman" w:hAnsi="Times New Roman"/>
                <w:sz w:val="16"/>
                <w:szCs w:val="16"/>
              </w:rPr>
              <w:lastRenderedPageBreak/>
              <w:t>общих принципах организации местного самоуправления в РФ»;</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 xml:space="preserve">-Федеральный закон  от 21.12.2001г. №178-ФЗ «О приватизации государственного и муниципального имущества»; </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-Федеральный закон от 26.07.2006г.  № 135-ФЗ «О защите конкуренции»;</w:t>
            </w:r>
          </w:p>
          <w:p w:rsidR="00375434" w:rsidRPr="00FB1681" w:rsidRDefault="00375434" w:rsidP="00200566">
            <w:pPr>
              <w:pStyle w:val="a7"/>
              <w:ind w:left="-107" w:firstLine="141"/>
              <w:jc w:val="both"/>
              <w:rPr>
                <w:rFonts w:ascii="Times New Roman" w:hAnsi="Times New Roman"/>
                <w:sz w:val="16"/>
                <w:szCs w:val="16"/>
              </w:rPr>
            </w:pPr>
            <w:proofErr w:type="gramStart"/>
            <w:r w:rsidRPr="00FB1681">
              <w:rPr>
                <w:rFonts w:ascii="Times New Roman" w:hAnsi="Times New Roman"/>
                <w:sz w:val="16"/>
                <w:szCs w:val="16"/>
              </w:rPr>
              <w:t>-Приказ ФАС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 xml:space="preserve"> -Федеральный закон от 03.11.2006г.  № 174-ФЗ «Об автономных учреждениях»;</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 xml:space="preserve"> -Федеральный закон от 12.01.1996г. № 7-ФЗ «О некоммерческих организациях»;</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 xml:space="preserve">-Постановление Карабашского городского Собрания депутатов Челябинской области от 26.08.2004г. № 372 «О </w:t>
            </w:r>
            <w:proofErr w:type="gramStart"/>
            <w:r w:rsidRPr="00FB1681">
              <w:rPr>
                <w:rFonts w:ascii="Times New Roman" w:hAnsi="Times New Roman"/>
                <w:sz w:val="16"/>
                <w:szCs w:val="16"/>
              </w:rPr>
              <w:t>Положении</w:t>
            </w:r>
            <w:proofErr w:type="gramEnd"/>
            <w:r w:rsidRPr="00FB1681">
              <w:rPr>
                <w:rFonts w:ascii="Times New Roman" w:hAnsi="Times New Roman"/>
                <w:sz w:val="16"/>
                <w:szCs w:val="16"/>
              </w:rPr>
              <w:t xml:space="preserve"> о порядке владения, пользования и распоряжения собственностью муниципального образования города Карабаша»; </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-Решение  Карабашского городского Собрания депутатов Челябинской области от 20.11.2014 г.. № 626 «Об утверждении  Положения о порядке сдачи в аренду муниципального имущества Карабашского городского округа»</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 xml:space="preserve">-Постановление Карабашского городского Собрания депутатов Челябинской области от 23.01.2003г. № 204 «О </w:t>
            </w:r>
            <w:proofErr w:type="gramStart"/>
            <w:r w:rsidRPr="00FB1681">
              <w:rPr>
                <w:rFonts w:ascii="Times New Roman" w:hAnsi="Times New Roman"/>
                <w:sz w:val="16"/>
                <w:szCs w:val="16"/>
              </w:rPr>
              <w:t>Положении</w:t>
            </w:r>
            <w:proofErr w:type="gramEnd"/>
            <w:r w:rsidRPr="00FB1681">
              <w:rPr>
                <w:rFonts w:ascii="Times New Roman" w:hAnsi="Times New Roman"/>
                <w:sz w:val="16"/>
                <w:szCs w:val="16"/>
              </w:rPr>
              <w:t xml:space="preserve"> о порядке передачи муниципального имущества города Карабаша в безвозмездное пользование»;</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 xml:space="preserve">-Постановление Карабашского городского Собрания депутатов Челябинской области от 20.02.2003г. № 215 «О </w:t>
            </w:r>
            <w:proofErr w:type="gramStart"/>
            <w:r w:rsidRPr="00FB1681">
              <w:rPr>
                <w:rFonts w:ascii="Times New Roman" w:hAnsi="Times New Roman"/>
                <w:sz w:val="16"/>
                <w:szCs w:val="16"/>
              </w:rPr>
              <w:t>Положении</w:t>
            </w:r>
            <w:proofErr w:type="gramEnd"/>
            <w:r w:rsidRPr="00FB1681">
              <w:rPr>
                <w:rFonts w:ascii="Times New Roman" w:hAnsi="Times New Roman"/>
                <w:sz w:val="16"/>
                <w:szCs w:val="16"/>
              </w:rPr>
              <w:t xml:space="preserve"> о порядке управления муниципальным имуществом, закрепленным за муниципальными унитарными предприятиями и муниципальными учреждениями города Карабаша»;</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 xml:space="preserve">-Постановление Карабашского городского Собрания депутатов Челябинской области от 28.08.2003г. № 271 «О </w:t>
            </w:r>
            <w:proofErr w:type="gramStart"/>
            <w:r w:rsidRPr="00FB1681">
              <w:rPr>
                <w:rFonts w:ascii="Times New Roman" w:hAnsi="Times New Roman"/>
                <w:sz w:val="16"/>
                <w:szCs w:val="16"/>
              </w:rPr>
              <w:t>Положении</w:t>
            </w:r>
            <w:proofErr w:type="gramEnd"/>
            <w:r w:rsidRPr="00FB1681">
              <w:rPr>
                <w:rFonts w:ascii="Times New Roman" w:hAnsi="Times New Roman"/>
                <w:sz w:val="16"/>
                <w:szCs w:val="16"/>
              </w:rPr>
              <w:t xml:space="preserve"> о порядке проведения конкурса или аукциона на право аренды объектов нежилого фонда в городе Карабаше»;</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-Постановление администрации Карабашского городского округа от 19.09.2014г. № 305 «Об утверждении Административного регламента предоставления муниципальной услуги «Предоставление в аренду, безвозмездное пользование, оперативное управление, доверительное управление  имущества, находящегося в муниципальной собственности».</w:t>
            </w:r>
          </w:p>
        </w:tc>
        <w:tc>
          <w:tcPr>
            <w:tcW w:w="307" w:type="pct"/>
          </w:tcPr>
          <w:p w:rsidR="00375434" w:rsidRPr="00AD29C8" w:rsidRDefault="00375434" w:rsidP="00200566">
            <w:pPr>
              <w:pStyle w:val="a7"/>
              <w:ind w:right="-109"/>
              <w:jc w:val="both"/>
              <w:rPr>
                <w:rFonts w:ascii="Times New Roman" w:hAnsi="Times New Roman"/>
                <w:sz w:val="16"/>
                <w:szCs w:val="16"/>
              </w:rPr>
            </w:pPr>
            <w:r w:rsidRPr="00AD29C8">
              <w:rPr>
                <w:rFonts w:ascii="Times New Roman" w:hAnsi="Times New Roman"/>
                <w:sz w:val="16"/>
                <w:szCs w:val="16"/>
              </w:rPr>
              <w:lastRenderedPageBreak/>
              <w:t>Местный бюджет</w:t>
            </w:r>
          </w:p>
        </w:tc>
        <w:tc>
          <w:tcPr>
            <w:tcW w:w="785" w:type="pct"/>
            <w:gridSpan w:val="2"/>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Бесплатно.</w:t>
            </w:r>
          </w:p>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 xml:space="preserve">Проведение конкурсов и аукционов по продаже прав на </w:t>
            </w:r>
            <w:r w:rsidRPr="00AD29C8">
              <w:rPr>
                <w:rFonts w:ascii="Times New Roman" w:hAnsi="Times New Roman"/>
                <w:sz w:val="16"/>
                <w:szCs w:val="16"/>
              </w:rPr>
              <w:lastRenderedPageBreak/>
              <w:t>заключение договоров аренды, безвозмездного пользования, доверительного управления и иных договоров, предусматривающих переход прав владения или пользования на имущество; без проведения торгов, в случаях, установленных действующим законодательством, в том числе в случае предоставления имущества в виде муниципальной преференции в порядке, установленном действующим законодательством.</w:t>
            </w:r>
          </w:p>
        </w:tc>
        <w:tc>
          <w:tcPr>
            <w:tcW w:w="384" w:type="pct"/>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lastRenderedPageBreak/>
              <w:t xml:space="preserve">Администрация Карабашского </w:t>
            </w:r>
            <w:r w:rsidRPr="00AD29C8">
              <w:rPr>
                <w:rFonts w:ascii="Times New Roman" w:hAnsi="Times New Roman"/>
                <w:sz w:val="16"/>
                <w:szCs w:val="16"/>
              </w:rPr>
              <w:lastRenderedPageBreak/>
              <w:t>городского округа</w:t>
            </w:r>
          </w:p>
        </w:tc>
        <w:tc>
          <w:tcPr>
            <w:tcW w:w="478" w:type="pct"/>
            <w:gridSpan w:val="3"/>
          </w:tcPr>
          <w:p w:rsidR="00375434" w:rsidRPr="00AD29C8" w:rsidRDefault="00375434" w:rsidP="00200566">
            <w:pPr>
              <w:pStyle w:val="a7"/>
              <w:jc w:val="both"/>
              <w:rPr>
                <w:rFonts w:ascii="Times New Roman" w:hAnsi="Times New Roman"/>
                <w:sz w:val="16"/>
                <w:szCs w:val="16"/>
              </w:rPr>
            </w:pPr>
            <w:r>
              <w:rPr>
                <w:rFonts w:ascii="Times New Roman" w:hAnsi="Times New Roman"/>
                <w:sz w:val="16"/>
                <w:szCs w:val="16"/>
              </w:rPr>
              <w:lastRenderedPageBreak/>
              <w:t>Отдел по имущественным и жилищным</w:t>
            </w:r>
            <w:r w:rsidRPr="00AD29C8">
              <w:rPr>
                <w:rFonts w:ascii="Times New Roman" w:hAnsi="Times New Roman"/>
                <w:sz w:val="16"/>
                <w:szCs w:val="16"/>
              </w:rPr>
              <w:t xml:space="preserve"> </w:t>
            </w:r>
            <w:r w:rsidRPr="00AD29C8">
              <w:rPr>
                <w:rFonts w:ascii="Times New Roman" w:hAnsi="Times New Roman"/>
                <w:sz w:val="16"/>
                <w:szCs w:val="16"/>
              </w:rPr>
              <w:lastRenderedPageBreak/>
              <w:t>отношениям администрации Карабашского городского округа</w:t>
            </w:r>
          </w:p>
        </w:tc>
        <w:tc>
          <w:tcPr>
            <w:tcW w:w="726" w:type="pct"/>
            <w:gridSpan w:val="3"/>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lastRenderedPageBreak/>
              <w:t>Физические и юридические лица</w:t>
            </w:r>
          </w:p>
        </w:tc>
        <w:tc>
          <w:tcPr>
            <w:tcW w:w="451" w:type="pct"/>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 xml:space="preserve">Эффективное использование муниципального </w:t>
            </w:r>
            <w:r w:rsidRPr="00AD29C8">
              <w:rPr>
                <w:rFonts w:ascii="Times New Roman" w:hAnsi="Times New Roman"/>
                <w:sz w:val="16"/>
                <w:szCs w:val="16"/>
              </w:rPr>
              <w:lastRenderedPageBreak/>
              <w:t>имущества с целью получения доходов (руб.)</w:t>
            </w:r>
          </w:p>
        </w:tc>
      </w:tr>
      <w:tr w:rsidR="00375434" w:rsidRPr="00BB19E2" w:rsidTr="00EA24B0">
        <w:tc>
          <w:tcPr>
            <w:tcW w:w="130" w:type="pct"/>
          </w:tcPr>
          <w:p w:rsidR="00375434" w:rsidRPr="00FB1681" w:rsidRDefault="00375434" w:rsidP="009128B8">
            <w:pPr>
              <w:pStyle w:val="a7"/>
              <w:rPr>
                <w:rFonts w:ascii="Times New Roman" w:eastAsia="Calibri" w:hAnsi="Times New Roman" w:cs="Times New Roman"/>
                <w:sz w:val="16"/>
                <w:szCs w:val="16"/>
              </w:rPr>
            </w:pPr>
            <w:r w:rsidRPr="00FB1681">
              <w:rPr>
                <w:rFonts w:ascii="Times New Roman" w:eastAsia="Calibri" w:hAnsi="Times New Roman" w:cs="Times New Roman"/>
                <w:sz w:val="16"/>
                <w:szCs w:val="16"/>
              </w:rPr>
              <w:lastRenderedPageBreak/>
              <w:t>1</w:t>
            </w:r>
            <w:r w:rsidR="009128B8" w:rsidRPr="00FB1681">
              <w:rPr>
                <w:rFonts w:ascii="Times New Roman" w:eastAsia="Calibri" w:hAnsi="Times New Roman" w:cs="Times New Roman"/>
                <w:sz w:val="16"/>
                <w:szCs w:val="16"/>
              </w:rPr>
              <w:t>6</w:t>
            </w:r>
            <w:r w:rsidRPr="00FB1681">
              <w:rPr>
                <w:rFonts w:ascii="Times New Roman" w:eastAsia="Calibri" w:hAnsi="Times New Roman" w:cs="Times New Roman"/>
                <w:sz w:val="16"/>
                <w:szCs w:val="16"/>
              </w:rPr>
              <w:t>.</w:t>
            </w:r>
          </w:p>
        </w:tc>
        <w:tc>
          <w:tcPr>
            <w:tcW w:w="522" w:type="pct"/>
            <w:gridSpan w:val="2"/>
          </w:tcPr>
          <w:p w:rsidR="00375434" w:rsidRPr="00FB1681" w:rsidRDefault="00375434" w:rsidP="00200566">
            <w:pPr>
              <w:pStyle w:val="a7"/>
              <w:jc w:val="both"/>
              <w:rPr>
                <w:rFonts w:ascii="Times New Roman" w:hAnsi="Times New Roman"/>
                <w:sz w:val="16"/>
                <w:szCs w:val="16"/>
              </w:rPr>
            </w:pPr>
            <w:r w:rsidRPr="00FB1681">
              <w:rPr>
                <w:rFonts w:ascii="Times New Roman" w:hAnsi="Times New Roman"/>
                <w:sz w:val="16"/>
                <w:szCs w:val="16"/>
              </w:rPr>
              <w:t xml:space="preserve">Приватизация имущества, находящегося в муниципальной </w:t>
            </w:r>
            <w:r w:rsidRPr="00FB1681">
              <w:rPr>
                <w:rFonts w:ascii="Times New Roman" w:hAnsi="Times New Roman"/>
                <w:sz w:val="16"/>
                <w:szCs w:val="16"/>
              </w:rPr>
              <w:lastRenderedPageBreak/>
              <w:t>собственности (кроме жилых помещений).</w:t>
            </w:r>
          </w:p>
          <w:p w:rsidR="00375434" w:rsidRPr="00FB1681" w:rsidRDefault="00375434" w:rsidP="00200566">
            <w:pPr>
              <w:pStyle w:val="a7"/>
              <w:jc w:val="both"/>
              <w:rPr>
                <w:rFonts w:ascii="Times New Roman" w:hAnsi="Times New Roman"/>
                <w:sz w:val="6"/>
                <w:szCs w:val="16"/>
              </w:rPr>
            </w:pPr>
          </w:p>
          <w:p w:rsidR="00375434" w:rsidRPr="00FB1681" w:rsidRDefault="00375434" w:rsidP="00200566">
            <w:pPr>
              <w:pStyle w:val="a7"/>
              <w:jc w:val="both"/>
              <w:rPr>
                <w:rFonts w:ascii="Times New Roman" w:hAnsi="Times New Roman"/>
                <w:sz w:val="16"/>
                <w:szCs w:val="16"/>
              </w:rPr>
            </w:pPr>
            <w:r w:rsidRPr="00FB1681">
              <w:rPr>
                <w:rFonts w:ascii="Times New Roman" w:hAnsi="Times New Roman"/>
                <w:sz w:val="16"/>
                <w:szCs w:val="16"/>
              </w:rPr>
              <w:t>Муниципальная услуга.</w:t>
            </w:r>
          </w:p>
          <w:p w:rsidR="00375434" w:rsidRPr="00FB1681" w:rsidRDefault="00375434" w:rsidP="00200566">
            <w:pPr>
              <w:pStyle w:val="a7"/>
              <w:jc w:val="both"/>
              <w:rPr>
                <w:rFonts w:ascii="Times New Roman" w:hAnsi="Times New Roman"/>
                <w:sz w:val="16"/>
                <w:szCs w:val="16"/>
              </w:rPr>
            </w:pPr>
          </w:p>
        </w:tc>
        <w:tc>
          <w:tcPr>
            <w:tcW w:w="1217" w:type="pct"/>
            <w:gridSpan w:val="4"/>
          </w:tcPr>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lastRenderedPageBreak/>
              <w:t>-Гражданский кодекс РФ;</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-Бюджетный кодекс РФ;</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 xml:space="preserve"> -Федеральный закон от 06.10.2003г.  № 131-ФЗ «Об общих принципах организации местного </w:t>
            </w:r>
            <w:r w:rsidRPr="00FB1681">
              <w:rPr>
                <w:rFonts w:ascii="Times New Roman" w:hAnsi="Times New Roman"/>
                <w:sz w:val="16"/>
                <w:szCs w:val="16"/>
              </w:rPr>
              <w:lastRenderedPageBreak/>
              <w:t>самоуправления в РФ»;</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 xml:space="preserve">-Федеральный закон от 21.12.2001г.  №  178-ФЗ «О приватизации государственного и муниципального имущества»; </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 xml:space="preserve">-Постановление Карабашского городского Собрания депутатов Челябинской области от 26.08.2004г. № 372 «О </w:t>
            </w:r>
            <w:proofErr w:type="gramStart"/>
            <w:r w:rsidRPr="00FB1681">
              <w:rPr>
                <w:rFonts w:ascii="Times New Roman" w:hAnsi="Times New Roman"/>
                <w:sz w:val="16"/>
                <w:szCs w:val="16"/>
              </w:rPr>
              <w:t>Положении</w:t>
            </w:r>
            <w:proofErr w:type="gramEnd"/>
            <w:r w:rsidRPr="00FB1681">
              <w:rPr>
                <w:rFonts w:ascii="Times New Roman" w:hAnsi="Times New Roman"/>
                <w:sz w:val="16"/>
                <w:szCs w:val="16"/>
              </w:rPr>
              <w:t xml:space="preserve"> о порядке владения, пользования и распоряжения собственностью муниципального образования города Карабаша»;</w:t>
            </w:r>
          </w:p>
          <w:p w:rsidR="00375434" w:rsidRPr="00FB1681" w:rsidRDefault="00375434" w:rsidP="00200566">
            <w:pPr>
              <w:pStyle w:val="a7"/>
              <w:ind w:left="-107" w:firstLine="141"/>
              <w:jc w:val="both"/>
              <w:rPr>
                <w:rFonts w:ascii="Times New Roman" w:hAnsi="Times New Roman"/>
                <w:sz w:val="16"/>
                <w:szCs w:val="16"/>
              </w:rPr>
            </w:pPr>
            <w:r w:rsidRPr="00FB1681">
              <w:rPr>
                <w:rFonts w:ascii="Times New Roman" w:hAnsi="Times New Roman"/>
                <w:sz w:val="16"/>
                <w:szCs w:val="16"/>
              </w:rPr>
              <w:t>-Постановление администрации Карабашского городского округа от 24.06.2011г. № 220 «Об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(кроме жилых помещений)»».</w:t>
            </w:r>
          </w:p>
        </w:tc>
        <w:tc>
          <w:tcPr>
            <w:tcW w:w="307" w:type="pct"/>
          </w:tcPr>
          <w:p w:rsidR="00375434" w:rsidRPr="00AD29C8" w:rsidRDefault="00375434" w:rsidP="00200566">
            <w:pPr>
              <w:pStyle w:val="a7"/>
              <w:ind w:right="-109"/>
              <w:jc w:val="both"/>
              <w:rPr>
                <w:rFonts w:ascii="Times New Roman" w:hAnsi="Times New Roman"/>
                <w:sz w:val="16"/>
                <w:szCs w:val="16"/>
              </w:rPr>
            </w:pPr>
            <w:r w:rsidRPr="00AD29C8">
              <w:rPr>
                <w:rFonts w:ascii="Times New Roman" w:hAnsi="Times New Roman"/>
                <w:sz w:val="16"/>
                <w:szCs w:val="16"/>
              </w:rPr>
              <w:lastRenderedPageBreak/>
              <w:t>Местный бюджет</w:t>
            </w:r>
          </w:p>
        </w:tc>
        <w:tc>
          <w:tcPr>
            <w:tcW w:w="785" w:type="pct"/>
            <w:gridSpan w:val="2"/>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 xml:space="preserve">Бесплатно. </w:t>
            </w:r>
          </w:p>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Проведение конкурсов и аукционов по продаже муниципального имущества.</w:t>
            </w:r>
          </w:p>
        </w:tc>
        <w:tc>
          <w:tcPr>
            <w:tcW w:w="384" w:type="pct"/>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 xml:space="preserve">Администрация Карабашского городского </w:t>
            </w:r>
            <w:r w:rsidRPr="00AD29C8">
              <w:rPr>
                <w:rFonts w:ascii="Times New Roman" w:hAnsi="Times New Roman"/>
                <w:sz w:val="16"/>
                <w:szCs w:val="16"/>
              </w:rPr>
              <w:lastRenderedPageBreak/>
              <w:t>округа</w:t>
            </w:r>
          </w:p>
        </w:tc>
        <w:tc>
          <w:tcPr>
            <w:tcW w:w="478" w:type="pct"/>
            <w:gridSpan w:val="3"/>
          </w:tcPr>
          <w:p w:rsidR="00375434" w:rsidRPr="00AD29C8" w:rsidRDefault="00375434" w:rsidP="00200566">
            <w:pPr>
              <w:pStyle w:val="a7"/>
              <w:jc w:val="both"/>
              <w:rPr>
                <w:rFonts w:ascii="Times New Roman" w:hAnsi="Times New Roman"/>
                <w:sz w:val="16"/>
                <w:szCs w:val="16"/>
              </w:rPr>
            </w:pPr>
            <w:r>
              <w:rPr>
                <w:rFonts w:ascii="Times New Roman" w:hAnsi="Times New Roman"/>
                <w:sz w:val="16"/>
                <w:szCs w:val="16"/>
              </w:rPr>
              <w:lastRenderedPageBreak/>
              <w:t xml:space="preserve">Отдел по имущественным и жилищным </w:t>
            </w:r>
            <w:r w:rsidRPr="00AD29C8">
              <w:rPr>
                <w:rFonts w:ascii="Times New Roman" w:hAnsi="Times New Roman"/>
                <w:sz w:val="16"/>
                <w:szCs w:val="16"/>
              </w:rPr>
              <w:t xml:space="preserve">отношениям </w:t>
            </w:r>
            <w:r w:rsidRPr="00AD29C8">
              <w:rPr>
                <w:rFonts w:ascii="Times New Roman" w:hAnsi="Times New Roman"/>
                <w:sz w:val="16"/>
                <w:szCs w:val="16"/>
              </w:rPr>
              <w:lastRenderedPageBreak/>
              <w:t>администрации Карабашского городского округа</w:t>
            </w:r>
          </w:p>
        </w:tc>
        <w:tc>
          <w:tcPr>
            <w:tcW w:w="726" w:type="pct"/>
            <w:gridSpan w:val="3"/>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lastRenderedPageBreak/>
              <w:t>Физические и юридические лица</w:t>
            </w:r>
          </w:p>
        </w:tc>
        <w:tc>
          <w:tcPr>
            <w:tcW w:w="451" w:type="pct"/>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 xml:space="preserve">Количество </w:t>
            </w:r>
            <w:proofErr w:type="spellStart"/>
            <w:proofErr w:type="gramStart"/>
            <w:r w:rsidRPr="00AD29C8">
              <w:rPr>
                <w:rFonts w:ascii="Times New Roman" w:hAnsi="Times New Roman"/>
                <w:sz w:val="16"/>
                <w:szCs w:val="16"/>
              </w:rPr>
              <w:t>приватизирован</w:t>
            </w:r>
            <w:r>
              <w:rPr>
                <w:rFonts w:ascii="Times New Roman" w:hAnsi="Times New Roman"/>
                <w:sz w:val="16"/>
                <w:szCs w:val="16"/>
              </w:rPr>
              <w:t>-</w:t>
            </w:r>
            <w:r w:rsidRPr="00AD29C8">
              <w:rPr>
                <w:rFonts w:ascii="Times New Roman" w:hAnsi="Times New Roman"/>
                <w:sz w:val="16"/>
                <w:szCs w:val="16"/>
              </w:rPr>
              <w:t>ного</w:t>
            </w:r>
            <w:proofErr w:type="spellEnd"/>
            <w:proofErr w:type="gramEnd"/>
            <w:r w:rsidRPr="00AD29C8">
              <w:rPr>
                <w:rFonts w:ascii="Times New Roman" w:hAnsi="Times New Roman"/>
                <w:sz w:val="16"/>
                <w:szCs w:val="16"/>
              </w:rPr>
              <w:t xml:space="preserve"> имущества (ед.)</w:t>
            </w:r>
          </w:p>
        </w:tc>
      </w:tr>
      <w:tr w:rsidR="00375434" w:rsidRPr="00BB19E2" w:rsidTr="00EA24B0">
        <w:tc>
          <w:tcPr>
            <w:tcW w:w="130" w:type="pct"/>
          </w:tcPr>
          <w:p w:rsidR="00375434" w:rsidRPr="00290BA6" w:rsidRDefault="009128B8" w:rsidP="00200566">
            <w:pPr>
              <w:pStyle w:val="a7"/>
              <w:rPr>
                <w:rFonts w:ascii="Times New Roman" w:eastAsia="Calibri" w:hAnsi="Times New Roman" w:cs="Times New Roman"/>
                <w:sz w:val="16"/>
                <w:szCs w:val="16"/>
              </w:rPr>
            </w:pPr>
            <w:r>
              <w:rPr>
                <w:rFonts w:ascii="Times New Roman" w:hAnsi="Times New Roman" w:cs="Times New Roman"/>
                <w:sz w:val="16"/>
                <w:szCs w:val="16"/>
              </w:rPr>
              <w:lastRenderedPageBreak/>
              <w:t>17</w:t>
            </w:r>
          </w:p>
        </w:tc>
        <w:tc>
          <w:tcPr>
            <w:tcW w:w="522" w:type="pct"/>
            <w:gridSpan w:val="2"/>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Приватизация муниципального жилищного фонда физическими лицами.</w:t>
            </w:r>
          </w:p>
          <w:p w:rsidR="00375434" w:rsidRPr="00AD29C8" w:rsidRDefault="00375434" w:rsidP="00200566">
            <w:pPr>
              <w:pStyle w:val="a7"/>
              <w:jc w:val="both"/>
              <w:rPr>
                <w:rFonts w:ascii="Times New Roman" w:hAnsi="Times New Roman"/>
                <w:sz w:val="6"/>
                <w:szCs w:val="16"/>
              </w:rPr>
            </w:pPr>
          </w:p>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Муниципальная услуга.</w:t>
            </w:r>
          </w:p>
          <w:p w:rsidR="00375434" w:rsidRPr="00AD29C8" w:rsidRDefault="00375434" w:rsidP="00200566">
            <w:pPr>
              <w:pStyle w:val="a7"/>
              <w:jc w:val="both"/>
              <w:rPr>
                <w:rFonts w:ascii="Times New Roman" w:hAnsi="Times New Roman"/>
                <w:sz w:val="16"/>
                <w:szCs w:val="16"/>
              </w:rPr>
            </w:pPr>
          </w:p>
        </w:tc>
        <w:tc>
          <w:tcPr>
            <w:tcW w:w="1217" w:type="pct"/>
            <w:gridSpan w:val="4"/>
          </w:tcPr>
          <w:p w:rsidR="00375434" w:rsidRPr="00AD29C8" w:rsidRDefault="00375434" w:rsidP="00200566">
            <w:pPr>
              <w:pStyle w:val="a7"/>
              <w:ind w:left="-107" w:firstLine="141"/>
              <w:jc w:val="both"/>
              <w:rPr>
                <w:rFonts w:ascii="Times New Roman" w:hAnsi="Times New Roman"/>
                <w:sz w:val="16"/>
                <w:szCs w:val="16"/>
              </w:rPr>
            </w:pPr>
            <w:r w:rsidRPr="00AD29C8">
              <w:rPr>
                <w:rFonts w:ascii="Times New Roman" w:hAnsi="Times New Roman"/>
                <w:sz w:val="16"/>
                <w:szCs w:val="16"/>
              </w:rPr>
              <w:t xml:space="preserve">-Жилищный кодекс РФ; </w:t>
            </w:r>
          </w:p>
          <w:p w:rsidR="00375434" w:rsidRPr="00AD29C8" w:rsidRDefault="00375434" w:rsidP="00200566">
            <w:pPr>
              <w:pStyle w:val="a7"/>
              <w:ind w:left="-107" w:firstLine="141"/>
              <w:jc w:val="both"/>
              <w:rPr>
                <w:rFonts w:ascii="Times New Roman" w:hAnsi="Times New Roman"/>
                <w:sz w:val="16"/>
                <w:szCs w:val="16"/>
              </w:rPr>
            </w:pPr>
            <w:r w:rsidRPr="00AD29C8">
              <w:rPr>
                <w:rFonts w:ascii="Times New Roman" w:hAnsi="Times New Roman"/>
                <w:sz w:val="16"/>
                <w:szCs w:val="16"/>
              </w:rPr>
              <w:t xml:space="preserve"> -Федеральный закон от 06.10.2003г. № 131-ФЗ «Об общих принципах организации местного самоуправления в РФ»;</w:t>
            </w:r>
          </w:p>
          <w:p w:rsidR="00375434" w:rsidRPr="00AD29C8" w:rsidRDefault="00375434" w:rsidP="00200566">
            <w:pPr>
              <w:pStyle w:val="a7"/>
              <w:ind w:left="-107" w:firstLine="141"/>
              <w:jc w:val="both"/>
              <w:rPr>
                <w:rFonts w:ascii="Times New Roman" w:hAnsi="Times New Roman"/>
                <w:sz w:val="16"/>
                <w:szCs w:val="16"/>
              </w:rPr>
            </w:pPr>
            <w:r w:rsidRPr="00AD29C8">
              <w:rPr>
                <w:rFonts w:ascii="Times New Roman" w:hAnsi="Times New Roman"/>
                <w:sz w:val="16"/>
                <w:szCs w:val="16"/>
              </w:rPr>
              <w:t>-Закон РФ от 04.07.1991г. № 1541-1 «О приватизации жилищного фонда в РФ»;</w:t>
            </w:r>
          </w:p>
          <w:p w:rsidR="00375434" w:rsidRPr="00AD29C8" w:rsidRDefault="00375434" w:rsidP="00200566">
            <w:pPr>
              <w:pStyle w:val="a7"/>
              <w:ind w:left="-107" w:firstLine="141"/>
              <w:jc w:val="both"/>
              <w:rPr>
                <w:rFonts w:ascii="Times New Roman" w:hAnsi="Times New Roman"/>
                <w:sz w:val="16"/>
                <w:szCs w:val="16"/>
              </w:rPr>
            </w:pPr>
            <w:r w:rsidRPr="00AD29C8">
              <w:rPr>
                <w:rFonts w:ascii="Times New Roman" w:hAnsi="Times New Roman"/>
                <w:sz w:val="16"/>
                <w:szCs w:val="16"/>
              </w:rPr>
              <w:t>-Постановление администрации Карабашского городского округа от 24.06.2011г. № 221 «Об утверждении Административного регламента предоставления муниципальной услуги «Приватизация муниципального жилищного фонда физическими лицами»».</w:t>
            </w:r>
          </w:p>
        </w:tc>
        <w:tc>
          <w:tcPr>
            <w:tcW w:w="307" w:type="pct"/>
          </w:tcPr>
          <w:p w:rsidR="00375434" w:rsidRPr="00AD29C8" w:rsidRDefault="00375434" w:rsidP="00200566">
            <w:pPr>
              <w:pStyle w:val="a7"/>
              <w:ind w:right="-109"/>
              <w:jc w:val="both"/>
              <w:rPr>
                <w:rFonts w:ascii="Times New Roman" w:hAnsi="Times New Roman"/>
                <w:sz w:val="16"/>
                <w:szCs w:val="16"/>
              </w:rPr>
            </w:pPr>
            <w:r w:rsidRPr="00AD29C8">
              <w:rPr>
                <w:rFonts w:ascii="Times New Roman" w:hAnsi="Times New Roman"/>
                <w:sz w:val="16"/>
                <w:szCs w:val="16"/>
              </w:rPr>
              <w:t>Местный бюджет</w:t>
            </w:r>
          </w:p>
        </w:tc>
        <w:tc>
          <w:tcPr>
            <w:tcW w:w="785" w:type="pct"/>
            <w:gridSpan w:val="2"/>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 xml:space="preserve">Бесплатно. </w:t>
            </w:r>
          </w:p>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Оформление договоров приватизации жилых помещений.</w:t>
            </w:r>
          </w:p>
        </w:tc>
        <w:tc>
          <w:tcPr>
            <w:tcW w:w="384" w:type="pct"/>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Администрация Карабашского городского округа</w:t>
            </w:r>
          </w:p>
        </w:tc>
        <w:tc>
          <w:tcPr>
            <w:tcW w:w="478" w:type="pct"/>
            <w:gridSpan w:val="3"/>
          </w:tcPr>
          <w:p w:rsidR="00375434" w:rsidRPr="00AD29C8" w:rsidRDefault="00375434" w:rsidP="00200566">
            <w:pPr>
              <w:pStyle w:val="a7"/>
              <w:jc w:val="both"/>
              <w:rPr>
                <w:rFonts w:ascii="Times New Roman" w:hAnsi="Times New Roman"/>
                <w:sz w:val="16"/>
                <w:szCs w:val="16"/>
              </w:rPr>
            </w:pPr>
            <w:r>
              <w:rPr>
                <w:rFonts w:ascii="Times New Roman" w:hAnsi="Times New Roman"/>
                <w:sz w:val="16"/>
                <w:szCs w:val="16"/>
              </w:rPr>
              <w:t>Отдел по имущественным и жилищным</w:t>
            </w:r>
            <w:r w:rsidRPr="00AD29C8">
              <w:rPr>
                <w:rFonts w:ascii="Times New Roman" w:hAnsi="Times New Roman"/>
                <w:sz w:val="16"/>
                <w:szCs w:val="16"/>
              </w:rPr>
              <w:t xml:space="preserve"> отношениям администрации Карабашского городского округа</w:t>
            </w:r>
          </w:p>
        </w:tc>
        <w:tc>
          <w:tcPr>
            <w:tcW w:w="726" w:type="pct"/>
            <w:gridSpan w:val="3"/>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Физические лица</w:t>
            </w:r>
          </w:p>
        </w:tc>
        <w:tc>
          <w:tcPr>
            <w:tcW w:w="451" w:type="pct"/>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 xml:space="preserve">Кол-во </w:t>
            </w:r>
            <w:proofErr w:type="spellStart"/>
            <w:proofErr w:type="gramStart"/>
            <w:r w:rsidRPr="00AD29C8">
              <w:rPr>
                <w:rFonts w:ascii="Times New Roman" w:hAnsi="Times New Roman"/>
                <w:sz w:val="16"/>
                <w:szCs w:val="16"/>
              </w:rPr>
              <w:t>приватизирован</w:t>
            </w:r>
            <w:r>
              <w:rPr>
                <w:rFonts w:ascii="Times New Roman" w:hAnsi="Times New Roman"/>
                <w:sz w:val="16"/>
                <w:szCs w:val="16"/>
              </w:rPr>
              <w:t>-ных</w:t>
            </w:r>
            <w:proofErr w:type="spellEnd"/>
            <w:proofErr w:type="gramEnd"/>
            <w:r w:rsidRPr="00AD29C8">
              <w:rPr>
                <w:rFonts w:ascii="Times New Roman" w:hAnsi="Times New Roman"/>
                <w:sz w:val="16"/>
                <w:szCs w:val="16"/>
              </w:rPr>
              <w:t xml:space="preserve"> жилых помещений (ед.)</w:t>
            </w:r>
          </w:p>
        </w:tc>
      </w:tr>
      <w:tr w:rsidR="00375434" w:rsidRPr="00BB19E2" w:rsidTr="00EA24B0">
        <w:tc>
          <w:tcPr>
            <w:tcW w:w="130" w:type="pct"/>
          </w:tcPr>
          <w:p w:rsidR="00375434" w:rsidRPr="00290BA6" w:rsidRDefault="009128B8" w:rsidP="00200566">
            <w:pPr>
              <w:pStyle w:val="a7"/>
              <w:rPr>
                <w:rFonts w:ascii="Times New Roman" w:eastAsia="Calibri" w:hAnsi="Times New Roman" w:cs="Times New Roman"/>
                <w:sz w:val="16"/>
                <w:szCs w:val="16"/>
              </w:rPr>
            </w:pPr>
            <w:r>
              <w:rPr>
                <w:rFonts w:ascii="Times New Roman" w:hAnsi="Times New Roman" w:cs="Times New Roman"/>
                <w:sz w:val="16"/>
                <w:szCs w:val="16"/>
              </w:rPr>
              <w:t>18</w:t>
            </w:r>
          </w:p>
        </w:tc>
        <w:tc>
          <w:tcPr>
            <w:tcW w:w="522" w:type="pct"/>
            <w:gridSpan w:val="2"/>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Оформление разрешения на вселение нанимателя и членов его семьи в  жилые помещения муниципального жилищного фонда.</w:t>
            </w:r>
          </w:p>
          <w:p w:rsidR="00375434" w:rsidRPr="00AD29C8" w:rsidRDefault="00375434" w:rsidP="00200566">
            <w:pPr>
              <w:pStyle w:val="a7"/>
              <w:jc w:val="both"/>
              <w:rPr>
                <w:rFonts w:ascii="Times New Roman" w:hAnsi="Times New Roman"/>
                <w:sz w:val="6"/>
                <w:szCs w:val="16"/>
              </w:rPr>
            </w:pPr>
          </w:p>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Муниципальная услуга.</w:t>
            </w:r>
          </w:p>
          <w:p w:rsidR="00375434" w:rsidRPr="00AD29C8" w:rsidRDefault="00375434" w:rsidP="00200566">
            <w:pPr>
              <w:pStyle w:val="a7"/>
              <w:jc w:val="both"/>
              <w:rPr>
                <w:rFonts w:ascii="Times New Roman" w:hAnsi="Times New Roman"/>
                <w:sz w:val="16"/>
                <w:szCs w:val="16"/>
              </w:rPr>
            </w:pPr>
          </w:p>
        </w:tc>
        <w:tc>
          <w:tcPr>
            <w:tcW w:w="1217" w:type="pct"/>
            <w:gridSpan w:val="4"/>
          </w:tcPr>
          <w:p w:rsidR="00375434" w:rsidRPr="00AD29C8" w:rsidRDefault="00375434" w:rsidP="00200566">
            <w:pPr>
              <w:pStyle w:val="a7"/>
              <w:ind w:left="-107" w:firstLine="141"/>
              <w:jc w:val="both"/>
              <w:rPr>
                <w:rFonts w:ascii="Times New Roman" w:hAnsi="Times New Roman"/>
                <w:sz w:val="16"/>
                <w:szCs w:val="16"/>
              </w:rPr>
            </w:pPr>
            <w:r w:rsidRPr="00AD29C8">
              <w:rPr>
                <w:rFonts w:ascii="Times New Roman" w:hAnsi="Times New Roman"/>
                <w:sz w:val="16"/>
                <w:szCs w:val="16"/>
              </w:rPr>
              <w:t>-Жилищный кодекс РФ;</w:t>
            </w:r>
          </w:p>
          <w:p w:rsidR="00375434" w:rsidRPr="00AD29C8" w:rsidRDefault="00375434" w:rsidP="00200566">
            <w:pPr>
              <w:pStyle w:val="a7"/>
              <w:ind w:left="-107" w:firstLine="141"/>
              <w:jc w:val="both"/>
              <w:rPr>
                <w:rFonts w:ascii="Times New Roman" w:hAnsi="Times New Roman"/>
                <w:sz w:val="16"/>
                <w:szCs w:val="16"/>
              </w:rPr>
            </w:pPr>
            <w:r w:rsidRPr="00AD29C8">
              <w:rPr>
                <w:rFonts w:ascii="Times New Roman" w:hAnsi="Times New Roman"/>
                <w:sz w:val="16"/>
                <w:szCs w:val="16"/>
              </w:rPr>
              <w:t xml:space="preserve"> -Федеральный закон от 06.10.2003г. № 131-ФЗ «Об общих принципах организации местного самоуправления в РФ»;</w:t>
            </w:r>
          </w:p>
          <w:p w:rsidR="00375434" w:rsidRPr="00AD29C8" w:rsidRDefault="00375434" w:rsidP="00200566">
            <w:pPr>
              <w:pStyle w:val="a7"/>
              <w:ind w:left="-107" w:firstLine="141"/>
              <w:jc w:val="both"/>
              <w:rPr>
                <w:rFonts w:ascii="Times New Roman" w:hAnsi="Times New Roman"/>
                <w:sz w:val="16"/>
                <w:szCs w:val="16"/>
              </w:rPr>
            </w:pPr>
            <w:r w:rsidRPr="00AD29C8">
              <w:rPr>
                <w:rFonts w:ascii="Times New Roman" w:hAnsi="Times New Roman"/>
                <w:sz w:val="16"/>
                <w:szCs w:val="16"/>
              </w:rPr>
              <w:t>-Постановление администрации Карабашского городского округа от 24.06.2011г. № 222 «Об утверждении Административного регламента предоставления муниципальной услуги «Оформление разрешения на вселение нанимателя и членов его семьи в жилые помещения муниципального жилищного фонда»».</w:t>
            </w:r>
          </w:p>
        </w:tc>
        <w:tc>
          <w:tcPr>
            <w:tcW w:w="307" w:type="pct"/>
          </w:tcPr>
          <w:p w:rsidR="00375434" w:rsidRPr="00AD29C8" w:rsidRDefault="00375434" w:rsidP="00200566">
            <w:pPr>
              <w:pStyle w:val="a7"/>
              <w:ind w:right="-109"/>
              <w:jc w:val="both"/>
              <w:rPr>
                <w:rFonts w:ascii="Times New Roman" w:hAnsi="Times New Roman"/>
                <w:sz w:val="16"/>
                <w:szCs w:val="16"/>
              </w:rPr>
            </w:pPr>
            <w:r w:rsidRPr="00AD29C8">
              <w:rPr>
                <w:rFonts w:ascii="Times New Roman" w:hAnsi="Times New Roman"/>
                <w:sz w:val="16"/>
                <w:szCs w:val="16"/>
              </w:rPr>
              <w:t>Местный бюджет</w:t>
            </w:r>
          </w:p>
        </w:tc>
        <w:tc>
          <w:tcPr>
            <w:tcW w:w="785" w:type="pct"/>
            <w:gridSpan w:val="2"/>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 xml:space="preserve">Бесплатно. </w:t>
            </w:r>
          </w:p>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Оформление договоров социального найма с нанимателями жилого помещения.</w:t>
            </w:r>
          </w:p>
        </w:tc>
        <w:tc>
          <w:tcPr>
            <w:tcW w:w="384" w:type="pct"/>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Администрация Карабашского городского округа</w:t>
            </w:r>
          </w:p>
        </w:tc>
        <w:tc>
          <w:tcPr>
            <w:tcW w:w="478" w:type="pct"/>
            <w:gridSpan w:val="3"/>
          </w:tcPr>
          <w:p w:rsidR="00375434" w:rsidRPr="00AD29C8" w:rsidRDefault="00375434" w:rsidP="00200566">
            <w:pPr>
              <w:pStyle w:val="a7"/>
              <w:jc w:val="both"/>
              <w:rPr>
                <w:rFonts w:ascii="Times New Roman" w:hAnsi="Times New Roman"/>
                <w:sz w:val="16"/>
                <w:szCs w:val="16"/>
              </w:rPr>
            </w:pPr>
            <w:r>
              <w:rPr>
                <w:rFonts w:ascii="Times New Roman" w:hAnsi="Times New Roman"/>
                <w:sz w:val="16"/>
                <w:szCs w:val="16"/>
              </w:rPr>
              <w:t>Отдел по имущественным и  жилищным</w:t>
            </w:r>
            <w:r w:rsidRPr="00AD29C8">
              <w:rPr>
                <w:rFonts w:ascii="Times New Roman" w:hAnsi="Times New Roman"/>
                <w:sz w:val="16"/>
                <w:szCs w:val="16"/>
              </w:rPr>
              <w:t xml:space="preserve"> отношениям администрации Карабашского городского округа</w:t>
            </w:r>
          </w:p>
        </w:tc>
        <w:tc>
          <w:tcPr>
            <w:tcW w:w="726" w:type="pct"/>
            <w:gridSpan w:val="3"/>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Физические лица</w:t>
            </w:r>
          </w:p>
        </w:tc>
        <w:tc>
          <w:tcPr>
            <w:tcW w:w="451" w:type="pct"/>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Обеспечение граждан городского округа жилыми помещениями (чел.)</w:t>
            </w:r>
          </w:p>
        </w:tc>
      </w:tr>
      <w:tr w:rsidR="00375434" w:rsidRPr="00BB19E2" w:rsidTr="00EA24B0">
        <w:tc>
          <w:tcPr>
            <w:tcW w:w="130" w:type="pct"/>
          </w:tcPr>
          <w:p w:rsidR="00375434" w:rsidRPr="00E7714F" w:rsidRDefault="009128B8" w:rsidP="00200566">
            <w:pPr>
              <w:pStyle w:val="a7"/>
              <w:rPr>
                <w:rFonts w:ascii="Times New Roman" w:eastAsia="Calibri" w:hAnsi="Times New Roman" w:cs="Times New Roman"/>
                <w:sz w:val="16"/>
                <w:szCs w:val="16"/>
              </w:rPr>
            </w:pPr>
            <w:r>
              <w:rPr>
                <w:rFonts w:ascii="Times New Roman" w:hAnsi="Times New Roman" w:cs="Times New Roman"/>
                <w:sz w:val="16"/>
                <w:szCs w:val="16"/>
              </w:rPr>
              <w:t>19</w:t>
            </w:r>
          </w:p>
        </w:tc>
        <w:tc>
          <w:tcPr>
            <w:tcW w:w="522" w:type="pct"/>
            <w:gridSpan w:val="2"/>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75434" w:rsidRPr="00AD29C8" w:rsidRDefault="00375434" w:rsidP="00200566">
            <w:pPr>
              <w:pStyle w:val="a7"/>
              <w:jc w:val="both"/>
              <w:rPr>
                <w:rFonts w:ascii="Times New Roman" w:hAnsi="Times New Roman"/>
                <w:sz w:val="6"/>
                <w:szCs w:val="16"/>
              </w:rPr>
            </w:pPr>
          </w:p>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lastRenderedPageBreak/>
              <w:t>Муниципальная услуга.</w:t>
            </w:r>
          </w:p>
        </w:tc>
        <w:tc>
          <w:tcPr>
            <w:tcW w:w="1217" w:type="pct"/>
            <w:gridSpan w:val="4"/>
          </w:tcPr>
          <w:p w:rsidR="00375434" w:rsidRPr="00AD29C8" w:rsidRDefault="00375434" w:rsidP="00200566">
            <w:pPr>
              <w:pStyle w:val="a7"/>
              <w:ind w:left="-107" w:firstLine="141"/>
              <w:jc w:val="both"/>
              <w:rPr>
                <w:rFonts w:ascii="Times New Roman" w:hAnsi="Times New Roman"/>
                <w:sz w:val="16"/>
                <w:szCs w:val="16"/>
              </w:rPr>
            </w:pPr>
            <w:r w:rsidRPr="00AD29C8">
              <w:rPr>
                <w:rFonts w:ascii="Times New Roman" w:hAnsi="Times New Roman"/>
                <w:sz w:val="16"/>
                <w:szCs w:val="16"/>
              </w:rPr>
              <w:lastRenderedPageBreak/>
              <w:t xml:space="preserve"> -Федеральный закон от 06.10.2003г. №  131-ФЗ «Об общих принципах организации местного самоуправления в РФ»;</w:t>
            </w:r>
          </w:p>
          <w:p w:rsidR="00375434" w:rsidRPr="00AD29C8" w:rsidRDefault="00375434" w:rsidP="00200566">
            <w:pPr>
              <w:pStyle w:val="a7"/>
              <w:ind w:left="-107" w:firstLine="141"/>
              <w:jc w:val="both"/>
              <w:rPr>
                <w:rFonts w:ascii="Times New Roman" w:hAnsi="Times New Roman"/>
                <w:sz w:val="16"/>
                <w:szCs w:val="16"/>
              </w:rPr>
            </w:pPr>
            <w:r w:rsidRPr="00AD29C8">
              <w:rPr>
                <w:rFonts w:ascii="Times New Roman" w:hAnsi="Times New Roman"/>
                <w:sz w:val="16"/>
                <w:szCs w:val="16"/>
              </w:rPr>
              <w:t>-Постановление администрации Карабашского городского округа от 07.10.2014г. №  337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07" w:type="pct"/>
          </w:tcPr>
          <w:p w:rsidR="00375434" w:rsidRPr="00AD29C8" w:rsidRDefault="00375434" w:rsidP="00200566">
            <w:pPr>
              <w:pStyle w:val="a7"/>
              <w:ind w:right="-109"/>
              <w:jc w:val="both"/>
              <w:rPr>
                <w:rFonts w:ascii="Times New Roman" w:hAnsi="Times New Roman"/>
                <w:sz w:val="16"/>
                <w:szCs w:val="16"/>
              </w:rPr>
            </w:pPr>
            <w:r w:rsidRPr="00AD29C8">
              <w:rPr>
                <w:rFonts w:ascii="Times New Roman" w:hAnsi="Times New Roman"/>
                <w:sz w:val="16"/>
                <w:szCs w:val="16"/>
              </w:rPr>
              <w:t>Местный бюджет</w:t>
            </w:r>
          </w:p>
        </w:tc>
        <w:tc>
          <w:tcPr>
            <w:tcW w:w="785" w:type="pct"/>
            <w:gridSpan w:val="2"/>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 xml:space="preserve">Бесплатно. </w:t>
            </w:r>
          </w:p>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Оформление выписок из реестра муниципальной собственности.</w:t>
            </w:r>
          </w:p>
        </w:tc>
        <w:tc>
          <w:tcPr>
            <w:tcW w:w="384" w:type="pct"/>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Администрация Карабашского городского округа</w:t>
            </w:r>
          </w:p>
        </w:tc>
        <w:tc>
          <w:tcPr>
            <w:tcW w:w="478" w:type="pct"/>
            <w:gridSpan w:val="3"/>
          </w:tcPr>
          <w:p w:rsidR="00375434" w:rsidRPr="00AD29C8" w:rsidRDefault="00375434" w:rsidP="00200566">
            <w:pPr>
              <w:pStyle w:val="a7"/>
              <w:jc w:val="both"/>
              <w:rPr>
                <w:rFonts w:ascii="Times New Roman" w:hAnsi="Times New Roman"/>
                <w:sz w:val="16"/>
                <w:szCs w:val="16"/>
              </w:rPr>
            </w:pPr>
            <w:r>
              <w:rPr>
                <w:rFonts w:ascii="Times New Roman" w:hAnsi="Times New Roman"/>
                <w:sz w:val="16"/>
                <w:szCs w:val="16"/>
              </w:rPr>
              <w:t>Отдел по имущественным и  жилищным</w:t>
            </w:r>
            <w:r w:rsidRPr="00AD29C8">
              <w:rPr>
                <w:rFonts w:ascii="Times New Roman" w:hAnsi="Times New Roman"/>
                <w:sz w:val="16"/>
                <w:szCs w:val="16"/>
              </w:rPr>
              <w:t xml:space="preserve"> отношениям администрации Карабашского городского округа</w:t>
            </w:r>
          </w:p>
        </w:tc>
        <w:tc>
          <w:tcPr>
            <w:tcW w:w="726" w:type="pct"/>
            <w:gridSpan w:val="3"/>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Физические и юридические лица</w:t>
            </w:r>
          </w:p>
        </w:tc>
        <w:tc>
          <w:tcPr>
            <w:tcW w:w="451" w:type="pct"/>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Эффективное использование муниципального имущества с целью получения доходов (руб.)</w:t>
            </w:r>
          </w:p>
        </w:tc>
      </w:tr>
      <w:tr w:rsidR="00375434" w:rsidRPr="00BB19E2" w:rsidTr="00EA24B0">
        <w:tc>
          <w:tcPr>
            <w:tcW w:w="130" w:type="pct"/>
          </w:tcPr>
          <w:p w:rsidR="00375434" w:rsidRPr="005773CC" w:rsidRDefault="009128B8" w:rsidP="00200566">
            <w:pPr>
              <w:pStyle w:val="a7"/>
              <w:rPr>
                <w:rFonts w:ascii="Times New Roman" w:eastAsia="Calibri" w:hAnsi="Times New Roman" w:cs="Times New Roman"/>
                <w:sz w:val="16"/>
                <w:szCs w:val="16"/>
              </w:rPr>
            </w:pPr>
            <w:r>
              <w:rPr>
                <w:rFonts w:ascii="Times New Roman" w:eastAsia="Calibri" w:hAnsi="Times New Roman" w:cs="Times New Roman"/>
                <w:sz w:val="16"/>
                <w:szCs w:val="16"/>
              </w:rPr>
              <w:lastRenderedPageBreak/>
              <w:t>20</w:t>
            </w:r>
          </w:p>
        </w:tc>
        <w:tc>
          <w:tcPr>
            <w:tcW w:w="522" w:type="pct"/>
            <w:gridSpan w:val="2"/>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Отчуждение недвижимого имущества, находящегося в муниципальной собственности Карабашского городского округа, арендуемого субъектами малого и среднего предпринимательства</w:t>
            </w:r>
          </w:p>
          <w:p w:rsidR="00375434" w:rsidRPr="00AD29C8" w:rsidRDefault="00375434" w:rsidP="00200566">
            <w:pPr>
              <w:pStyle w:val="a7"/>
              <w:jc w:val="both"/>
              <w:rPr>
                <w:rFonts w:ascii="Times New Roman" w:hAnsi="Times New Roman"/>
                <w:sz w:val="6"/>
                <w:szCs w:val="16"/>
              </w:rPr>
            </w:pPr>
          </w:p>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Муниципальная услуга.</w:t>
            </w:r>
          </w:p>
        </w:tc>
        <w:tc>
          <w:tcPr>
            <w:tcW w:w="1217" w:type="pct"/>
            <w:gridSpan w:val="4"/>
          </w:tcPr>
          <w:p w:rsidR="00375434" w:rsidRPr="00AD29C8" w:rsidRDefault="00375434" w:rsidP="00200566">
            <w:pPr>
              <w:pStyle w:val="a7"/>
              <w:ind w:firstLine="27"/>
              <w:jc w:val="both"/>
              <w:rPr>
                <w:rFonts w:ascii="Times New Roman" w:hAnsi="Times New Roman"/>
                <w:sz w:val="16"/>
                <w:szCs w:val="16"/>
              </w:rPr>
            </w:pPr>
            <w:r w:rsidRPr="00AD29C8">
              <w:rPr>
                <w:rFonts w:ascii="Times New Roman" w:hAnsi="Times New Roman"/>
                <w:sz w:val="16"/>
                <w:szCs w:val="16"/>
              </w:rPr>
              <w:t>-Гражданский кодекс Российской Федерации;</w:t>
            </w:r>
          </w:p>
          <w:p w:rsidR="00375434" w:rsidRPr="00AD29C8" w:rsidRDefault="00375434" w:rsidP="00200566">
            <w:pPr>
              <w:pStyle w:val="a7"/>
              <w:ind w:firstLine="27"/>
              <w:jc w:val="both"/>
              <w:rPr>
                <w:rFonts w:ascii="Times New Roman" w:hAnsi="Times New Roman"/>
                <w:sz w:val="16"/>
                <w:szCs w:val="16"/>
              </w:rPr>
            </w:pPr>
            <w:r w:rsidRPr="00AD29C8">
              <w:rPr>
                <w:rFonts w:ascii="Times New Roman" w:hAnsi="Times New Roman"/>
                <w:sz w:val="16"/>
                <w:szCs w:val="16"/>
              </w:rPr>
              <w:t>-Федеральный закон от 06.10.2003г. № 131-ФЗ «Об общих принципах организации местного самоуправления в Российской Федерации»;</w:t>
            </w:r>
          </w:p>
          <w:p w:rsidR="00375434" w:rsidRPr="00AD29C8" w:rsidRDefault="00375434" w:rsidP="00200566">
            <w:pPr>
              <w:pStyle w:val="a7"/>
              <w:ind w:firstLine="27"/>
              <w:jc w:val="both"/>
              <w:rPr>
                <w:rFonts w:ascii="Times New Roman" w:hAnsi="Times New Roman"/>
                <w:sz w:val="16"/>
                <w:szCs w:val="16"/>
              </w:rPr>
            </w:pPr>
            <w:r w:rsidRPr="00AD29C8">
              <w:rPr>
                <w:rFonts w:ascii="Times New Roman" w:hAnsi="Times New Roman"/>
                <w:sz w:val="16"/>
                <w:szCs w:val="16"/>
              </w:rPr>
              <w:t>-Федеральный закон от 27.07.2010г. № 210-ФЗ «Об организации предоставления государственных и муниципальных услуг»;</w:t>
            </w:r>
          </w:p>
          <w:p w:rsidR="00375434" w:rsidRPr="00AD29C8" w:rsidRDefault="00375434" w:rsidP="00200566">
            <w:pPr>
              <w:pStyle w:val="a7"/>
              <w:ind w:firstLine="27"/>
              <w:jc w:val="both"/>
              <w:rPr>
                <w:rFonts w:ascii="Times New Roman" w:hAnsi="Times New Roman"/>
                <w:sz w:val="16"/>
                <w:szCs w:val="16"/>
              </w:rPr>
            </w:pPr>
            <w:r>
              <w:rPr>
                <w:rFonts w:ascii="Times New Roman" w:hAnsi="Times New Roman"/>
                <w:sz w:val="16"/>
                <w:szCs w:val="16"/>
              </w:rPr>
              <w:t xml:space="preserve">- </w:t>
            </w:r>
            <w:r w:rsidRPr="00AD29C8">
              <w:rPr>
                <w:rFonts w:ascii="Times New Roman" w:hAnsi="Times New Roman"/>
                <w:sz w:val="16"/>
                <w:szCs w:val="16"/>
              </w:rPr>
              <w:t>Федеральный закон от 21.12.2001г. № 178-ФЗ «О приватизации государственного и муниципального имущества»;</w:t>
            </w:r>
          </w:p>
          <w:p w:rsidR="00375434" w:rsidRPr="00AD29C8" w:rsidRDefault="00375434" w:rsidP="00200566">
            <w:pPr>
              <w:pStyle w:val="a7"/>
              <w:ind w:firstLine="27"/>
              <w:jc w:val="both"/>
              <w:rPr>
                <w:rFonts w:ascii="Times New Roman" w:hAnsi="Times New Roman"/>
                <w:sz w:val="16"/>
                <w:szCs w:val="16"/>
              </w:rPr>
            </w:pPr>
            <w:proofErr w:type="gramStart"/>
            <w:r w:rsidRPr="00AD29C8">
              <w:rPr>
                <w:rFonts w:ascii="Times New Roman" w:hAnsi="Times New Roman"/>
                <w:sz w:val="16"/>
                <w:szCs w:val="16"/>
              </w:rPr>
              <w:t>-Федеральный закон от 24.07.2007г. № 209-ФЗ «О развитии малого и среднего предпринимательства в Российской Федерации», Федеральный закон от 22.07.2008г.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75434" w:rsidRPr="00AD29C8" w:rsidRDefault="00375434" w:rsidP="00200566">
            <w:pPr>
              <w:pStyle w:val="a7"/>
              <w:ind w:firstLine="27"/>
              <w:jc w:val="both"/>
              <w:rPr>
                <w:rFonts w:ascii="Times New Roman" w:hAnsi="Times New Roman"/>
                <w:sz w:val="16"/>
                <w:szCs w:val="16"/>
              </w:rPr>
            </w:pPr>
            <w:r w:rsidRPr="00AD29C8">
              <w:rPr>
                <w:rFonts w:ascii="Times New Roman" w:hAnsi="Times New Roman"/>
                <w:sz w:val="16"/>
                <w:szCs w:val="16"/>
              </w:rPr>
              <w:t xml:space="preserve">-Федеральный закон от </w:t>
            </w:r>
            <w:r>
              <w:rPr>
                <w:rFonts w:ascii="Times New Roman" w:hAnsi="Times New Roman"/>
                <w:sz w:val="16"/>
                <w:szCs w:val="16"/>
              </w:rPr>
              <w:t>13.07.2015г.</w:t>
            </w:r>
            <w:r w:rsidRPr="00AD29C8">
              <w:rPr>
                <w:rFonts w:ascii="Times New Roman" w:hAnsi="Times New Roman"/>
                <w:sz w:val="16"/>
                <w:szCs w:val="16"/>
              </w:rPr>
              <w:t xml:space="preserve">. № </w:t>
            </w:r>
            <w:r>
              <w:rPr>
                <w:rFonts w:ascii="Times New Roman" w:hAnsi="Times New Roman"/>
                <w:sz w:val="16"/>
                <w:szCs w:val="16"/>
              </w:rPr>
              <w:t>218</w:t>
            </w:r>
            <w:r w:rsidRPr="00AD29C8">
              <w:rPr>
                <w:rFonts w:ascii="Times New Roman" w:hAnsi="Times New Roman"/>
                <w:sz w:val="16"/>
                <w:szCs w:val="16"/>
              </w:rPr>
              <w:t xml:space="preserve">-ФЗ «О государственной регистрации </w:t>
            </w:r>
            <w:r>
              <w:rPr>
                <w:rFonts w:ascii="Times New Roman" w:hAnsi="Times New Roman"/>
                <w:sz w:val="16"/>
                <w:szCs w:val="16"/>
              </w:rPr>
              <w:t>недвижимости</w:t>
            </w:r>
            <w:r w:rsidRPr="00AD29C8">
              <w:rPr>
                <w:rFonts w:ascii="Times New Roman" w:hAnsi="Times New Roman"/>
                <w:sz w:val="16"/>
                <w:szCs w:val="16"/>
              </w:rPr>
              <w:t>»;</w:t>
            </w:r>
          </w:p>
          <w:p w:rsidR="00375434" w:rsidRPr="00AD29C8" w:rsidRDefault="00375434" w:rsidP="00200566">
            <w:pPr>
              <w:pStyle w:val="a7"/>
              <w:ind w:firstLine="27"/>
              <w:jc w:val="both"/>
              <w:rPr>
                <w:rFonts w:ascii="Times New Roman" w:hAnsi="Times New Roman"/>
                <w:sz w:val="16"/>
                <w:szCs w:val="16"/>
              </w:rPr>
            </w:pPr>
            <w:r w:rsidRPr="00AD29C8">
              <w:rPr>
                <w:rFonts w:ascii="Times New Roman" w:hAnsi="Times New Roman"/>
                <w:sz w:val="16"/>
                <w:szCs w:val="16"/>
              </w:rPr>
              <w:t>-Федеральный закон от 29.07.1998г. № 135-ФЗ «Об оценочной деятельности в Российской Федерации»;</w:t>
            </w:r>
          </w:p>
          <w:p w:rsidR="00375434" w:rsidRPr="00AD29C8" w:rsidRDefault="00375434" w:rsidP="00200566">
            <w:pPr>
              <w:pStyle w:val="a7"/>
              <w:ind w:firstLine="27"/>
              <w:jc w:val="both"/>
              <w:rPr>
                <w:rFonts w:ascii="Times New Roman" w:hAnsi="Times New Roman"/>
                <w:sz w:val="16"/>
                <w:szCs w:val="16"/>
              </w:rPr>
            </w:pPr>
            <w:r w:rsidRPr="00AD29C8">
              <w:rPr>
                <w:rFonts w:ascii="Times New Roman" w:hAnsi="Times New Roman"/>
                <w:sz w:val="16"/>
                <w:szCs w:val="16"/>
              </w:rPr>
              <w:t>-Закон Челябинской области от 28.08.2015г. №208-ЗО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государственной собственности Челябинской области или муниципальной собственности»;</w:t>
            </w:r>
          </w:p>
          <w:p w:rsidR="00375434" w:rsidRPr="00AD29C8" w:rsidRDefault="00375434" w:rsidP="00200566">
            <w:pPr>
              <w:pStyle w:val="a7"/>
              <w:ind w:firstLine="27"/>
              <w:jc w:val="both"/>
              <w:rPr>
                <w:rFonts w:ascii="Times New Roman" w:hAnsi="Times New Roman"/>
                <w:sz w:val="16"/>
                <w:szCs w:val="16"/>
              </w:rPr>
            </w:pPr>
            <w:r w:rsidRPr="00AD29C8">
              <w:rPr>
                <w:rFonts w:ascii="Times New Roman" w:hAnsi="Times New Roman"/>
                <w:sz w:val="16"/>
                <w:szCs w:val="16"/>
              </w:rPr>
              <w:t>-Решение Собрания депутатов Карабашского городского округа от 26.08.2004г. № 372 «О порядке владения, пользования и распоряжения собственностью муниципального образования города Карабаша»;</w:t>
            </w:r>
          </w:p>
          <w:p w:rsidR="00375434" w:rsidRPr="00AD29C8" w:rsidRDefault="00375434" w:rsidP="00200566">
            <w:pPr>
              <w:pStyle w:val="a7"/>
              <w:ind w:firstLine="27"/>
              <w:jc w:val="both"/>
              <w:rPr>
                <w:rFonts w:ascii="Times New Roman" w:hAnsi="Times New Roman"/>
                <w:sz w:val="16"/>
                <w:szCs w:val="16"/>
              </w:rPr>
            </w:pPr>
            <w:r w:rsidRPr="00AD29C8">
              <w:rPr>
                <w:rFonts w:ascii="Times New Roman" w:hAnsi="Times New Roman"/>
                <w:sz w:val="16"/>
                <w:szCs w:val="16"/>
              </w:rPr>
              <w:t>- Постановление администрации Карабашского городского округа от 01.04.2015г. № 123 «Об утверждении Порядка формирования, ведения и опубликования перечня муниципального недвижимого имущества, предназначенного для предоставления во владение и (или) пользование субъектам малого и среднего предпринимательства Карабашского городского округа»;</w:t>
            </w:r>
          </w:p>
          <w:p w:rsidR="00375434" w:rsidRPr="00AD29C8" w:rsidRDefault="00375434" w:rsidP="00200566">
            <w:pPr>
              <w:pStyle w:val="a7"/>
              <w:ind w:firstLine="27"/>
              <w:jc w:val="both"/>
              <w:rPr>
                <w:rFonts w:ascii="Times New Roman" w:hAnsi="Times New Roman"/>
                <w:sz w:val="16"/>
                <w:szCs w:val="16"/>
              </w:rPr>
            </w:pPr>
            <w:r w:rsidRPr="00AD29C8">
              <w:rPr>
                <w:rFonts w:ascii="Times New Roman" w:hAnsi="Times New Roman"/>
                <w:sz w:val="16"/>
                <w:szCs w:val="16"/>
              </w:rPr>
              <w:t>-Постановление администрации Карабашского городского округа от 30.12.2010г. № 443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375434" w:rsidRPr="00AD29C8" w:rsidRDefault="00375434" w:rsidP="00200566">
            <w:pPr>
              <w:pStyle w:val="a7"/>
              <w:ind w:firstLine="27"/>
              <w:jc w:val="both"/>
              <w:rPr>
                <w:rFonts w:ascii="Times New Roman" w:hAnsi="Times New Roman"/>
                <w:sz w:val="16"/>
                <w:szCs w:val="16"/>
              </w:rPr>
            </w:pPr>
            <w:r w:rsidRPr="00AD29C8">
              <w:rPr>
                <w:rFonts w:ascii="Times New Roman" w:hAnsi="Times New Roman"/>
                <w:sz w:val="16"/>
                <w:szCs w:val="16"/>
              </w:rPr>
              <w:t xml:space="preserve">-Постановление администрации Карабашского городского округа от 04.08.2017 г. № 631 «Об утверждении Административного регламента предоставления муниципальной услуги «Отчуждение недвижимого имущества, находящегося в </w:t>
            </w:r>
            <w:r w:rsidRPr="00AD29C8">
              <w:rPr>
                <w:rFonts w:ascii="Times New Roman" w:hAnsi="Times New Roman"/>
                <w:sz w:val="16"/>
                <w:szCs w:val="16"/>
              </w:rPr>
              <w:lastRenderedPageBreak/>
              <w:t>муниципальной собственности Карабашского городского округа, арендуемого субъектами малого и среднего предпринимательства»».</w:t>
            </w:r>
          </w:p>
        </w:tc>
        <w:tc>
          <w:tcPr>
            <w:tcW w:w="307" w:type="pct"/>
          </w:tcPr>
          <w:p w:rsidR="00375434" w:rsidRPr="00AD29C8" w:rsidRDefault="00375434" w:rsidP="00200566">
            <w:pPr>
              <w:pStyle w:val="a7"/>
              <w:ind w:right="-109"/>
              <w:jc w:val="both"/>
              <w:rPr>
                <w:rFonts w:ascii="Times New Roman" w:hAnsi="Times New Roman"/>
                <w:sz w:val="16"/>
                <w:szCs w:val="16"/>
              </w:rPr>
            </w:pPr>
            <w:r w:rsidRPr="00AD29C8">
              <w:rPr>
                <w:rFonts w:ascii="Times New Roman" w:hAnsi="Times New Roman"/>
                <w:sz w:val="16"/>
                <w:szCs w:val="16"/>
              </w:rPr>
              <w:lastRenderedPageBreak/>
              <w:t>Местный бюджет</w:t>
            </w:r>
          </w:p>
          <w:p w:rsidR="00375434" w:rsidRPr="00AD29C8" w:rsidRDefault="00375434" w:rsidP="00200566">
            <w:pPr>
              <w:pStyle w:val="a7"/>
              <w:ind w:right="-109"/>
              <w:jc w:val="both"/>
              <w:rPr>
                <w:rFonts w:ascii="Times New Roman" w:hAnsi="Times New Roman"/>
                <w:sz w:val="16"/>
                <w:szCs w:val="16"/>
              </w:rPr>
            </w:pPr>
          </w:p>
        </w:tc>
        <w:tc>
          <w:tcPr>
            <w:tcW w:w="785" w:type="pct"/>
            <w:gridSpan w:val="2"/>
          </w:tcPr>
          <w:p w:rsidR="00375434" w:rsidRPr="00AD29C8" w:rsidRDefault="00375434" w:rsidP="00200566">
            <w:pPr>
              <w:ind w:right="-288"/>
              <w:jc w:val="both"/>
              <w:rPr>
                <w:rFonts w:ascii="Times New Roman" w:hAnsi="Times New Roman"/>
                <w:sz w:val="16"/>
                <w:szCs w:val="16"/>
              </w:rPr>
            </w:pPr>
            <w:r w:rsidRPr="00AD29C8">
              <w:rPr>
                <w:rFonts w:ascii="Times New Roman" w:hAnsi="Times New Roman"/>
                <w:sz w:val="16"/>
                <w:szCs w:val="16"/>
              </w:rPr>
              <w:t>Бесплатно.</w:t>
            </w:r>
          </w:p>
          <w:p w:rsidR="00375434" w:rsidRPr="00AD29C8" w:rsidRDefault="00375434" w:rsidP="00200566">
            <w:pPr>
              <w:tabs>
                <w:tab w:val="left" w:pos="450"/>
              </w:tabs>
              <w:jc w:val="both"/>
              <w:rPr>
                <w:rFonts w:ascii="Times New Roman" w:hAnsi="Times New Roman"/>
                <w:sz w:val="16"/>
                <w:szCs w:val="16"/>
              </w:rPr>
            </w:pPr>
            <w:r w:rsidRPr="00AD29C8">
              <w:rPr>
                <w:rFonts w:ascii="Times New Roman" w:hAnsi="Times New Roman"/>
                <w:sz w:val="16"/>
                <w:szCs w:val="16"/>
              </w:rPr>
              <w:t>Результатом оказания муниципальной услуги является:</w:t>
            </w:r>
          </w:p>
          <w:p w:rsidR="00375434" w:rsidRPr="00AD29C8" w:rsidRDefault="00375434" w:rsidP="00200566">
            <w:pPr>
              <w:tabs>
                <w:tab w:val="left" w:pos="1393"/>
              </w:tabs>
              <w:jc w:val="both"/>
              <w:rPr>
                <w:rFonts w:ascii="Times New Roman" w:hAnsi="Times New Roman"/>
                <w:sz w:val="16"/>
                <w:szCs w:val="16"/>
              </w:rPr>
            </w:pPr>
            <w:r w:rsidRPr="00AD29C8">
              <w:rPr>
                <w:rFonts w:ascii="Times New Roman" w:hAnsi="Times New Roman"/>
                <w:sz w:val="16"/>
                <w:szCs w:val="16"/>
              </w:rPr>
              <w:t>1)заключение договора купли-продажи муниципального имущества.</w:t>
            </w:r>
          </w:p>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2)мотивированный отказ.</w:t>
            </w:r>
          </w:p>
        </w:tc>
        <w:tc>
          <w:tcPr>
            <w:tcW w:w="384" w:type="pct"/>
          </w:tcPr>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Администрация Карабашского городского округа</w:t>
            </w:r>
          </w:p>
          <w:p w:rsidR="00375434" w:rsidRPr="00AD29C8" w:rsidRDefault="00375434" w:rsidP="00200566">
            <w:pPr>
              <w:pStyle w:val="a7"/>
              <w:jc w:val="both"/>
              <w:rPr>
                <w:rFonts w:ascii="Times New Roman" w:hAnsi="Times New Roman"/>
                <w:sz w:val="16"/>
                <w:szCs w:val="16"/>
              </w:rPr>
            </w:pPr>
          </w:p>
          <w:p w:rsidR="00375434" w:rsidRPr="00AD29C8" w:rsidRDefault="00375434" w:rsidP="00200566">
            <w:pPr>
              <w:pStyle w:val="a7"/>
              <w:jc w:val="both"/>
              <w:rPr>
                <w:rFonts w:ascii="Times New Roman" w:hAnsi="Times New Roman"/>
                <w:sz w:val="16"/>
                <w:szCs w:val="16"/>
              </w:rPr>
            </w:pPr>
            <w:r w:rsidRPr="00AD29C8">
              <w:rPr>
                <w:rFonts w:ascii="Times New Roman" w:hAnsi="Times New Roman"/>
                <w:sz w:val="16"/>
                <w:szCs w:val="16"/>
              </w:rP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478" w:type="pct"/>
            <w:gridSpan w:val="3"/>
          </w:tcPr>
          <w:p w:rsidR="00375434" w:rsidRPr="00AD29C8" w:rsidRDefault="00375434" w:rsidP="00200566">
            <w:pPr>
              <w:pStyle w:val="a7"/>
              <w:jc w:val="both"/>
              <w:rPr>
                <w:rFonts w:ascii="Times New Roman" w:hAnsi="Times New Roman"/>
                <w:sz w:val="16"/>
                <w:szCs w:val="16"/>
              </w:rPr>
            </w:pPr>
            <w:r>
              <w:rPr>
                <w:rFonts w:ascii="Times New Roman" w:hAnsi="Times New Roman"/>
                <w:sz w:val="16"/>
                <w:szCs w:val="16"/>
              </w:rPr>
              <w:t>Отдел по имущественным и  жилищным</w:t>
            </w:r>
            <w:r w:rsidRPr="00AD29C8">
              <w:rPr>
                <w:rFonts w:ascii="Times New Roman" w:hAnsi="Times New Roman"/>
                <w:sz w:val="16"/>
                <w:szCs w:val="16"/>
              </w:rPr>
              <w:t xml:space="preserve"> отношениям администрации Карабашского городского округа</w:t>
            </w:r>
          </w:p>
        </w:tc>
        <w:tc>
          <w:tcPr>
            <w:tcW w:w="726" w:type="pct"/>
            <w:gridSpan w:val="3"/>
          </w:tcPr>
          <w:p w:rsidR="00375434" w:rsidRPr="00AD29C8" w:rsidRDefault="00375434" w:rsidP="00200566">
            <w:pPr>
              <w:ind w:right="-48"/>
              <w:jc w:val="both"/>
              <w:rPr>
                <w:rFonts w:ascii="Times New Roman" w:hAnsi="Times New Roman"/>
                <w:sz w:val="16"/>
                <w:szCs w:val="16"/>
              </w:rPr>
            </w:pPr>
            <w:r w:rsidRPr="00AD29C8">
              <w:rPr>
                <w:rFonts w:ascii="Times New Roman" w:hAnsi="Times New Roman"/>
                <w:sz w:val="16"/>
                <w:szCs w:val="16"/>
              </w:rPr>
              <w:t>1) физическое лицо, зарегистрированное в качестве индивидуального предпринимателя без образования юридического лица.</w:t>
            </w:r>
          </w:p>
          <w:p w:rsidR="00375434" w:rsidRPr="00AD29C8" w:rsidRDefault="00375434" w:rsidP="00200566">
            <w:pPr>
              <w:ind w:right="-105"/>
              <w:jc w:val="both"/>
              <w:rPr>
                <w:rFonts w:ascii="Times New Roman" w:hAnsi="Times New Roman"/>
                <w:b/>
                <w:sz w:val="16"/>
                <w:szCs w:val="16"/>
              </w:rPr>
            </w:pPr>
            <w:r w:rsidRPr="00AD29C8">
              <w:rPr>
                <w:rFonts w:ascii="Times New Roman" w:hAnsi="Times New Roman"/>
                <w:sz w:val="16"/>
                <w:szCs w:val="16"/>
              </w:rPr>
              <w:t>2)юридическое лицо.</w:t>
            </w:r>
          </w:p>
        </w:tc>
        <w:tc>
          <w:tcPr>
            <w:tcW w:w="451" w:type="pct"/>
          </w:tcPr>
          <w:p w:rsidR="00375434" w:rsidRPr="00AD29C8" w:rsidRDefault="00375434" w:rsidP="00200566">
            <w:pPr>
              <w:jc w:val="both"/>
              <w:rPr>
                <w:rFonts w:ascii="Times New Roman" w:hAnsi="Times New Roman"/>
                <w:sz w:val="16"/>
                <w:szCs w:val="16"/>
              </w:rPr>
            </w:pPr>
            <w:r w:rsidRPr="00AD29C8">
              <w:rPr>
                <w:rFonts w:ascii="Times New Roman" w:hAnsi="Times New Roman"/>
                <w:sz w:val="16"/>
                <w:szCs w:val="16"/>
              </w:rPr>
              <w:t>1)выдача договора купли-продажи муниципального имущества</w:t>
            </w:r>
          </w:p>
          <w:p w:rsidR="00375434" w:rsidRPr="00AD29C8" w:rsidRDefault="00375434" w:rsidP="00200566">
            <w:pPr>
              <w:jc w:val="both"/>
              <w:rPr>
                <w:rFonts w:ascii="Times New Roman" w:hAnsi="Times New Roman"/>
                <w:b/>
                <w:sz w:val="16"/>
                <w:szCs w:val="16"/>
              </w:rPr>
            </w:pPr>
            <w:r w:rsidRPr="00AD29C8">
              <w:rPr>
                <w:rFonts w:ascii="Times New Roman" w:hAnsi="Times New Roman"/>
                <w:sz w:val="16"/>
                <w:szCs w:val="16"/>
              </w:rPr>
              <w:t>2) письменное уведомление об отказе в предоставлении услуги, шт.</w:t>
            </w:r>
          </w:p>
        </w:tc>
      </w:tr>
      <w:tr w:rsidR="00375434" w:rsidRPr="00BB19E2" w:rsidTr="00EA24B0">
        <w:tc>
          <w:tcPr>
            <w:tcW w:w="130" w:type="pct"/>
          </w:tcPr>
          <w:p w:rsidR="00375434" w:rsidRPr="00A33B21" w:rsidRDefault="009128B8" w:rsidP="00200566">
            <w:pPr>
              <w:pStyle w:val="a7"/>
              <w:rPr>
                <w:rFonts w:ascii="Times New Roman" w:eastAsia="Calibri" w:hAnsi="Times New Roman" w:cs="Times New Roman"/>
                <w:sz w:val="16"/>
                <w:szCs w:val="16"/>
              </w:rPr>
            </w:pPr>
            <w:r w:rsidRPr="00A33B21">
              <w:rPr>
                <w:rFonts w:ascii="Times New Roman" w:eastAsia="Calibri" w:hAnsi="Times New Roman" w:cs="Times New Roman"/>
                <w:sz w:val="16"/>
                <w:szCs w:val="16"/>
              </w:rPr>
              <w:lastRenderedPageBreak/>
              <w:t>21</w:t>
            </w:r>
          </w:p>
        </w:tc>
        <w:tc>
          <w:tcPr>
            <w:tcW w:w="522" w:type="pct"/>
            <w:gridSpan w:val="2"/>
          </w:tcPr>
          <w:p w:rsidR="00375434" w:rsidRPr="00A33B21" w:rsidRDefault="00375434" w:rsidP="00200566">
            <w:pPr>
              <w:pStyle w:val="a7"/>
              <w:jc w:val="both"/>
              <w:rPr>
                <w:rFonts w:ascii="Times New Roman" w:hAnsi="Times New Roman"/>
                <w:sz w:val="16"/>
                <w:szCs w:val="16"/>
              </w:rPr>
            </w:pPr>
            <w:r w:rsidRPr="00A33B21">
              <w:rPr>
                <w:rFonts w:ascii="Times New Roman" w:hAnsi="Times New Roman"/>
                <w:sz w:val="16"/>
                <w:szCs w:val="16"/>
              </w:rPr>
              <w:t>Принятие на учет граждан в качестве нуждающихся в жилых помещениях</w:t>
            </w:r>
          </w:p>
        </w:tc>
        <w:tc>
          <w:tcPr>
            <w:tcW w:w="1217" w:type="pct"/>
            <w:gridSpan w:val="4"/>
          </w:tcPr>
          <w:p w:rsidR="00375434" w:rsidRDefault="00375434" w:rsidP="00200566">
            <w:pPr>
              <w:shd w:val="clear" w:color="auto" w:fill="FFFFFF"/>
              <w:jc w:val="both"/>
              <w:textAlignment w:val="baseline"/>
              <w:rPr>
                <w:rFonts w:ascii="Times New Roman" w:eastAsia="Times New Roman" w:hAnsi="Times New Roman"/>
                <w:spacing w:val="2"/>
                <w:sz w:val="16"/>
                <w:szCs w:val="16"/>
                <w:lang w:eastAsia="ru-RU"/>
              </w:rPr>
            </w:pPr>
            <w:r>
              <w:rPr>
                <w:rFonts w:ascii="Times New Roman" w:eastAsia="Times New Roman" w:hAnsi="Times New Roman"/>
                <w:spacing w:val="2"/>
                <w:sz w:val="16"/>
                <w:szCs w:val="16"/>
                <w:lang w:eastAsia="ru-RU"/>
              </w:rPr>
              <w:t>-</w:t>
            </w:r>
            <w:r w:rsidRPr="00A60587">
              <w:rPr>
                <w:rFonts w:ascii="Times New Roman" w:eastAsia="Times New Roman" w:hAnsi="Times New Roman"/>
                <w:spacing w:val="2"/>
                <w:sz w:val="16"/>
                <w:szCs w:val="16"/>
                <w:lang w:eastAsia="ru-RU"/>
              </w:rPr>
              <w:t> </w:t>
            </w:r>
            <w:hyperlink r:id="rId8" w:history="1">
              <w:r>
                <w:rPr>
                  <w:rFonts w:ascii="Times New Roman" w:eastAsia="Times New Roman" w:hAnsi="Times New Roman"/>
                  <w:spacing w:val="2"/>
                  <w:sz w:val="16"/>
                  <w:szCs w:val="16"/>
                  <w:lang w:eastAsia="ru-RU"/>
                </w:rPr>
                <w:t>Конституция</w:t>
              </w:r>
              <w:r w:rsidRPr="00A60587">
                <w:rPr>
                  <w:rFonts w:ascii="Times New Roman" w:eastAsia="Times New Roman" w:hAnsi="Times New Roman"/>
                  <w:spacing w:val="2"/>
                  <w:sz w:val="16"/>
                  <w:szCs w:val="16"/>
                  <w:lang w:eastAsia="ru-RU"/>
                </w:rPr>
                <w:t xml:space="preserve"> Российской Федерации</w:t>
              </w:r>
            </w:hyperlink>
            <w:r w:rsidRPr="00A60587">
              <w:rPr>
                <w:rFonts w:ascii="Times New Roman" w:eastAsia="Times New Roman" w:hAnsi="Times New Roman"/>
                <w:spacing w:val="2"/>
                <w:sz w:val="16"/>
                <w:szCs w:val="16"/>
                <w:lang w:eastAsia="ru-RU"/>
              </w:rPr>
              <w:t>;</w:t>
            </w:r>
          </w:p>
          <w:p w:rsidR="00375434" w:rsidRPr="00A60587" w:rsidRDefault="00375434" w:rsidP="00200566">
            <w:pPr>
              <w:shd w:val="clear" w:color="auto" w:fill="FFFFFF"/>
              <w:jc w:val="both"/>
              <w:textAlignment w:val="baseline"/>
              <w:rPr>
                <w:rFonts w:ascii="Times New Roman" w:eastAsia="Times New Roman" w:hAnsi="Times New Roman"/>
                <w:spacing w:val="2"/>
                <w:sz w:val="16"/>
                <w:szCs w:val="16"/>
                <w:lang w:eastAsia="ru-RU"/>
              </w:rPr>
            </w:pPr>
            <w:r>
              <w:rPr>
                <w:rFonts w:ascii="Times New Roman" w:eastAsia="Times New Roman" w:hAnsi="Times New Roman"/>
                <w:spacing w:val="2"/>
                <w:sz w:val="16"/>
                <w:szCs w:val="16"/>
                <w:lang w:eastAsia="ru-RU"/>
              </w:rPr>
              <w:t>- Гражданский кодекс РФ</w:t>
            </w:r>
          </w:p>
          <w:p w:rsidR="00375434" w:rsidRPr="00A60587" w:rsidRDefault="00375434" w:rsidP="00200566">
            <w:pPr>
              <w:shd w:val="clear" w:color="auto" w:fill="FFFFFF"/>
              <w:jc w:val="both"/>
              <w:textAlignment w:val="baseline"/>
              <w:rPr>
                <w:rFonts w:ascii="Times New Roman" w:eastAsia="Times New Roman" w:hAnsi="Times New Roman"/>
                <w:spacing w:val="2"/>
                <w:sz w:val="16"/>
                <w:szCs w:val="16"/>
                <w:lang w:eastAsia="ru-RU"/>
              </w:rPr>
            </w:pPr>
            <w:r>
              <w:rPr>
                <w:rFonts w:ascii="Times New Roman" w:eastAsia="Times New Roman" w:hAnsi="Times New Roman"/>
                <w:spacing w:val="2"/>
                <w:sz w:val="16"/>
                <w:szCs w:val="16"/>
                <w:lang w:eastAsia="ru-RU"/>
              </w:rPr>
              <w:t>-Жилищный кодекс РФ</w:t>
            </w:r>
            <w:r w:rsidRPr="00A60587">
              <w:rPr>
                <w:rFonts w:ascii="Times New Roman" w:eastAsia="Times New Roman" w:hAnsi="Times New Roman"/>
                <w:spacing w:val="2"/>
                <w:sz w:val="16"/>
                <w:szCs w:val="16"/>
                <w:lang w:eastAsia="ru-RU"/>
              </w:rPr>
              <w:t>;</w:t>
            </w:r>
          </w:p>
          <w:p w:rsidR="00375434" w:rsidRPr="00A60587" w:rsidRDefault="00375434" w:rsidP="00200566">
            <w:pPr>
              <w:shd w:val="clear" w:color="auto" w:fill="FFFFFF"/>
              <w:jc w:val="both"/>
              <w:textAlignment w:val="baseline"/>
              <w:rPr>
                <w:rFonts w:ascii="Times New Roman" w:eastAsia="Times New Roman" w:hAnsi="Times New Roman"/>
                <w:spacing w:val="2"/>
                <w:sz w:val="16"/>
                <w:szCs w:val="16"/>
                <w:lang w:eastAsia="ru-RU"/>
              </w:rPr>
            </w:pPr>
            <w:r>
              <w:rPr>
                <w:rFonts w:ascii="Times New Roman" w:hAnsi="Times New Roman"/>
                <w:sz w:val="16"/>
                <w:szCs w:val="16"/>
              </w:rPr>
              <w:t>-</w:t>
            </w:r>
            <w:r w:rsidRPr="00A60587">
              <w:rPr>
                <w:rFonts w:ascii="Times New Roman" w:hAnsi="Times New Roman"/>
                <w:sz w:val="16"/>
                <w:szCs w:val="16"/>
              </w:rPr>
              <w:t>Семейны</w:t>
            </w:r>
            <w:r>
              <w:rPr>
                <w:rFonts w:ascii="Times New Roman" w:hAnsi="Times New Roman"/>
                <w:sz w:val="16"/>
                <w:szCs w:val="16"/>
              </w:rPr>
              <w:t>й</w:t>
            </w:r>
            <w:r w:rsidRPr="00A60587">
              <w:rPr>
                <w:rFonts w:ascii="Times New Roman" w:hAnsi="Times New Roman"/>
                <w:sz w:val="16"/>
                <w:szCs w:val="16"/>
              </w:rPr>
              <w:t xml:space="preserve"> </w:t>
            </w:r>
            <w:hyperlink r:id="rId9" w:history="1">
              <w:r w:rsidRPr="00A60587">
                <w:rPr>
                  <w:rFonts w:ascii="Times New Roman" w:hAnsi="Times New Roman"/>
                  <w:sz w:val="16"/>
                  <w:szCs w:val="16"/>
                </w:rPr>
                <w:t>кодекс</w:t>
              </w:r>
            </w:hyperlink>
            <w:r w:rsidRPr="00A60587">
              <w:rPr>
                <w:rFonts w:ascii="Times New Roman" w:hAnsi="Times New Roman"/>
                <w:sz w:val="16"/>
                <w:szCs w:val="16"/>
              </w:rPr>
              <w:t xml:space="preserve"> Российской Федерации;</w:t>
            </w:r>
          </w:p>
          <w:p w:rsidR="00375434" w:rsidRPr="00A60587" w:rsidRDefault="00375434" w:rsidP="00200566">
            <w:pPr>
              <w:shd w:val="clear" w:color="auto" w:fill="FFFFFF"/>
              <w:jc w:val="both"/>
              <w:textAlignment w:val="baseline"/>
              <w:rPr>
                <w:rFonts w:ascii="Times New Roman" w:eastAsia="Times New Roman" w:hAnsi="Times New Roman"/>
                <w:spacing w:val="2"/>
                <w:sz w:val="16"/>
                <w:szCs w:val="16"/>
                <w:lang w:eastAsia="ru-RU"/>
              </w:rPr>
            </w:pPr>
            <w:r>
              <w:rPr>
                <w:rFonts w:ascii="Times New Roman" w:hAnsi="Times New Roman"/>
                <w:sz w:val="16"/>
                <w:szCs w:val="16"/>
              </w:rPr>
              <w:t>-</w:t>
            </w:r>
            <w:r w:rsidRPr="00A60587">
              <w:rPr>
                <w:rFonts w:ascii="Times New Roman" w:hAnsi="Times New Roman"/>
                <w:sz w:val="16"/>
                <w:szCs w:val="16"/>
              </w:rPr>
              <w:t xml:space="preserve"> </w:t>
            </w:r>
            <w:r>
              <w:rPr>
                <w:rFonts w:ascii="Times New Roman" w:hAnsi="Times New Roman"/>
                <w:sz w:val="16"/>
                <w:szCs w:val="16"/>
              </w:rPr>
              <w:t>Федеральный</w:t>
            </w:r>
            <w:r w:rsidRPr="00A60587">
              <w:rPr>
                <w:rFonts w:ascii="Times New Roman" w:hAnsi="Times New Roman"/>
                <w:sz w:val="16"/>
                <w:szCs w:val="16"/>
              </w:rPr>
              <w:t xml:space="preserve"> </w:t>
            </w:r>
            <w:hyperlink r:id="rId10" w:history="1">
              <w:r>
                <w:rPr>
                  <w:rFonts w:ascii="Times New Roman" w:hAnsi="Times New Roman"/>
                  <w:sz w:val="16"/>
                  <w:szCs w:val="16"/>
                </w:rPr>
                <w:t>закон</w:t>
              </w:r>
            </w:hyperlink>
            <w:r w:rsidRPr="00A60587">
              <w:rPr>
                <w:rFonts w:ascii="Times New Roman" w:hAnsi="Times New Roman"/>
                <w:sz w:val="16"/>
                <w:szCs w:val="16"/>
              </w:rPr>
              <w:t xml:space="preserve"> от 29.12.2004г. № 189-ФЗ «О введении в действие Жилищного кодекса Российской Федерации»;</w:t>
            </w:r>
          </w:p>
          <w:p w:rsidR="00375434" w:rsidRPr="00A60587" w:rsidRDefault="00375434" w:rsidP="00200566">
            <w:pPr>
              <w:shd w:val="clear" w:color="auto" w:fill="FFFFFF"/>
              <w:jc w:val="both"/>
              <w:textAlignment w:val="baseline"/>
              <w:rPr>
                <w:rFonts w:ascii="Times New Roman" w:eastAsia="Times New Roman" w:hAnsi="Times New Roman"/>
                <w:spacing w:val="2"/>
                <w:sz w:val="16"/>
                <w:szCs w:val="16"/>
                <w:lang w:eastAsia="ru-RU"/>
              </w:rPr>
            </w:pPr>
            <w:r>
              <w:rPr>
                <w:rFonts w:ascii="Times New Roman" w:eastAsia="Times New Roman" w:hAnsi="Times New Roman"/>
                <w:spacing w:val="2"/>
                <w:sz w:val="16"/>
                <w:szCs w:val="16"/>
                <w:lang w:eastAsia="ru-RU"/>
              </w:rPr>
              <w:t>-</w:t>
            </w:r>
            <w:r w:rsidRPr="00A60587">
              <w:rPr>
                <w:rFonts w:ascii="Times New Roman" w:eastAsia="Times New Roman" w:hAnsi="Times New Roman"/>
                <w:spacing w:val="2"/>
                <w:sz w:val="16"/>
                <w:szCs w:val="16"/>
                <w:lang w:eastAsia="ru-RU"/>
              </w:rPr>
              <w:t> </w:t>
            </w:r>
            <w:hyperlink r:id="rId11" w:history="1">
              <w:r>
                <w:rPr>
                  <w:rFonts w:ascii="Times New Roman" w:eastAsia="Times New Roman" w:hAnsi="Times New Roman"/>
                  <w:spacing w:val="2"/>
                  <w:sz w:val="16"/>
                  <w:szCs w:val="16"/>
                  <w:lang w:eastAsia="ru-RU"/>
                </w:rPr>
                <w:t>Федеральный</w:t>
              </w:r>
              <w:r w:rsidRPr="00A60587">
                <w:rPr>
                  <w:rFonts w:ascii="Times New Roman" w:eastAsia="Times New Roman" w:hAnsi="Times New Roman"/>
                  <w:spacing w:val="2"/>
                  <w:sz w:val="16"/>
                  <w:szCs w:val="16"/>
                  <w:lang w:eastAsia="ru-RU"/>
                </w:rPr>
                <w:t xml:space="preserve"> </w:t>
              </w:r>
              <w:r>
                <w:rPr>
                  <w:rFonts w:ascii="Times New Roman" w:eastAsia="Times New Roman" w:hAnsi="Times New Roman"/>
                  <w:spacing w:val="2"/>
                  <w:sz w:val="16"/>
                  <w:szCs w:val="16"/>
                  <w:lang w:eastAsia="ru-RU"/>
                </w:rPr>
                <w:t>закон</w:t>
              </w:r>
              <w:r w:rsidRPr="00A60587">
                <w:rPr>
                  <w:rFonts w:ascii="Times New Roman" w:eastAsia="Times New Roman" w:hAnsi="Times New Roman"/>
                  <w:spacing w:val="2"/>
                  <w:sz w:val="16"/>
                  <w:szCs w:val="16"/>
                  <w:lang w:eastAsia="ru-RU"/>
                </w:rPr>
                <w:t xml:space="preserve"> от 27.07.2006г. № 152-ФЗ «</w:t>
              </w:r>
              <w:r>
                <w:rPr>
                  <w:rFonts w:ascii="Times New Roman" w:eastAsia="Times New Roman" w:hAnsi="Times New Roman"/>
                  <w:spacing w:val="2"/>
                  <w:sz w:val="16"/>
                  <w:szCs w:val="16"/>
                  <w:lang w:eastAsia="ru-RU"/>
                </w:rPr>
                <w:t xml:space="preserve">О </w:t>
              </w:r>
              <w:r w:rsidRPr="00A60587">
                <w:rPr>
                  <w:rFonts w:ascii="Times New Roman" w:eastAsia="Times New Roman" w:hAnsi="Times New Roman"/>
                  <w:spacing w:val="2"/>
                  <w:sz w:val="16"/>
                  <w:szCs w:val="16"/>
                  <w:lang w:eastAsia="ru-RU"/>
                </w:rPr>
                <w:t>персональных данных</w:t>
              </w:r>
            </w:hyperlink>
            <w:r w:rsidRPr="00A60587">
              <w:rPr>
                <w:rFonts w:ascii="Times New Roman" w:eastAsia="Times New Roman" w:hAnsi="Times New Roman"/>
                <w:spacing w:val="2"/>
                <w:sz w:val="16"/>
                <w:szCs w:val="16"/>
                <w:lang w:eastAsia="ru-RU"/>
              </w:rPr>
              <w:t>»;</w:t>
            </w:r>
            <w:r w:rsidRPr="00A60587">
              <w:rPr>
                <w:rFonts w:ascii="Times New Roman" w:eastAsia="Times New Roman" w:hAnsi="Times New Roman"/>
                <w:spacing w:val="2"/>
                <w:sz w:val="16"/>
                <w:szCs w:val="16"/>
                <w:lang w:eastAsia="ru-RU"/>
              </w:rPr>
              <w:br/>
            </w:r>
            <w:r>
              <w:rPr>
                <w:rFonts w:ascii="Times New Roman" w:eastAsia="Times New Roman" w:hAnsi="Times New Roman"/>
                <w:spacing w:val="2"/>
                <w:sz w:val="16"/>
                <w:szCs w:val="16"/>
                <w:lang w:eastAsia="ru-RU"/>
              </w:rPr>
              <w:t xml:space="preserve"> -</w:t>
            </w:r>
            <w:r w:rsidRPr="00A60587">
              <w:rPr>
                <w:rFonts w:ascii="Times New Roman" w:eastAsia="Times New Roman" w:hAnsi="Times New Roman"/>
                <w:spacing w:val="2"/>
                <w:sz w:val="16"/>
                <w:szCs w:val="16"/>
                <w:lang w:eastAsia="ru-RU"/>
              </w:rPr>
              <w:t> </w:t>
            </w:r>
            <w:hyperlink r:id="rId12" w:history="1">
              <w:r>
                <w:rPr>
                  <w:rFonts w:ascii="Times New Roman" w:eastAsia="Times New Roman" w:hAnsi="Times New Roman"/>
                  <w:spacing w:val="2"/>
                  <w:sz w:val="16"/>
                  <w:szCs w:val="16"/>
                  <w:lang w:eastAsia="ru-RU"/>
                </w:rPr>
                <w:t>Федеральный</w:t>
              </w:r>
              <w:r w:rsidRPr="00A60587">
                <w:rPr>
                  <w:rFonts w:ascii="Times New Roman" w:eastAsia="Times New Roman" w:hAnsi="Times New Roman"/>
                  <w:spacing w:val="2"/>
                  <w:sz w:val="16"/>
                  <w:szCs w:val="16"/>
                  <w:lang w:eastAsia="ru-RU"/>
                </w:rPr>
                <w:t xml:space="preserve"> </w:t>
              </w:r>
              <w:r>
                <w:rPr>
                  <w:rFonts w:ascii="Times New Roman" w:eastAsia="Times New Roman" w:hAnsi="Times New Roman"/>
                  <w:spacing w:val="2"/>
                  <w:sz w:val="16"/>
                  <w:szCs w:val="16"/>
                  <w:lang w:eastAsia="ru-RU"/>
                </w:rPr>
                <w:t>закон</w:t>
              </w:r>
              <w:r w:rsidRPr="00A60587">
                <w:rPr>
                  <w:rFonts w:ascii="Times New Roman" w:eastAsia="Times New Roman" w:hAnsi="Times New Roman"/>
                  <w:spacing w:val="2"/>
                  <w:sz w:val="16"/>
                  <w:szCs w:val="16"/>
                  <w:lang w:eastAsia="ru-RU"/>
                </w:rPr>
                <w:t xml:space="preserve"> от 27.07.2010г. № 210-ФЗ «Об организации предоставления государственных и муниципальных услуг</w:t>
              </w:r>
            </w:hyperlink>
            <w:r w:rsidRPr="00A60587">
              <w:rPr>
                <w:rFonts w:ascii="Times New Roman" w:eastAsia="Times New Roman" w:hAnsi="Times New Roman"/>
                <w:spacing w:val="2"/>
                <w:sz w:val="16"/>
                <w:szCs w:val="16"/>
                <w:lang w:eastAsia="ru-RU"/>
              </w:rPr>
              <w:t>»;</w:t>
            </w:r>
          </w:p>
          <w:p w:rsidR="00375434" w:rsidRPr="00A60587" w:rsidRDefault="00375434" w:rsidP="00200566">
            <w:pPr>
              <w:shd w:val="clear" w:color="auto" w:fill="FFFFFF"/>
              <w:jc w:val="both"/>
              <w:textAlignment w:val="baseline"/>
              <w:rPr>
                <w:rFonts w:ascii="Times New Roman" w:eastAsia="Times New Roman" w:hAnsi="Times New Roman"/>
                <w:spacing w:val="2"/>
                <w:sz w:val="16"/>
                <w:szCs w:val="16"/>
                <w:lang w:eastAsia="ru-RU"/>
              </w:rPr>
            </w:pPr>
            <w:r>
              <w:rPr>
                <w:rFonts w:ascii="Times New Roman" w:eastAsia="Times New Roman" w:hAnsi="Times New Roman"/>
                <w:spacing w:val="2"/>
                <w:sz w:val="16"/>
                <w:szCs w:val="16"/>
                <w:lang w:eastAsia="ru-RU"/>
              </w:rPr>
              <w:t>-</w:t>
            </w:r>
            <w:hyperlink r:id="rId13" w:history="1">
              <w:r>
                <w:rPr>
                  <w:rFonts w:ascii="Times New Roman" w:eastAsia="Times New Roman" w:hAnsi="Times New Roman"/>
                  <w:spacing w:val="2"/>
                  <w:sz w:val="16"/>
                  <w:szCs w:val="16"/>
                  <w:lang w:eastAsia="ru-RU"/>
                </w:rPr>
                <w:t>Федеральный закон</w:t>
              </w:r>
              <w:r w:rsidRPr="00A60587">
                <w:rPr>
                  <w:rFonts w:ascii="Times New Roman" w:eastAsia="Times New Roman" w:hAnsi="Times New Roman"/>
                  <w:spacing w:val="2"/>
                  <w:sz w:val="16"/>
                  <w:szCs w:val="16"/>
                  <w:lang w:eastAsia="ru-RU"/>
                </w:rPr>
                <w:t xml:space="preserve"> от 28.07.2012г.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hyperlink>
            <w:r w:rsidRPr="00A60587">
              <w:rPr>
                <w:rFonts w:ascii="Times New Roman" w:eastAsia="Times New Roman" w:hAnsi="Times New Roman"/>
                <w:spacing w:val="2"/>
                <w:sz w:val="16"/>
                <w:szCs w:val="16"/>
                <w:lang w:eastAsia="ru-RU"/>
              </w:rPr>
              <w:t>»;</w:t>
            </w:r>
          </w:p>
          <w:p w:rsidR="00375434" w:rsidRPr="00A60587" w:rsidRDefault="00375434" w:rsidP="00200566">
            <w:pPr>
              <w:shd w:val="clear" w:color="auto" w:fill="FFFFFF"/>
              <w:jc w:val="both"/>
              <w:textAlignment w:val="baseline"/>
              <w:rPr>
                <w:rFonts w:ascii="Times New Roman" w:eastAsia="Times New Roman" w:hAnsi="Times New Roman"/>
                <w:spacing w:val="2"/>
                <w:sz w:val="16"/>
                <w:szCs w:val="16"/>
                <w:lang w:eastAsia="ru-RU"/>
              </w:rPr>
            </w:pPr>
            <w:r>
              <w:rPr>
                <w:rFonts w:ascii="Times New Roman" w:eastAsia="Times New Roman" w:hAnsi="Times New Roman"/>
                <w:spacing w:val="2"/>
                <w:sz w:val="16"/>
                <w:szCs w:val="16"/>
                <w:lang w:eastAsia="ru-RU"/>
              </w:rPr>
              <w:t>-</w:t>
            </w:r>
            <w:r w:rsidRPr="00A60587">
              <w:rPr>
                <w:rFonts w:ascii="Times New Roman" w:eastAsia="Times New Roman" w:hAnsi="Times New Roman"/>
                <w:spacing w:val="2"/>
                <w:sz w:val="16"/>
                <w:szCs w:val="16"/>
                <w:lang w:eastAsia="ru-RU"/>
              </w:rPr>
              <w:t> </w:t>
            </w:r>
            <w:r>
              <w:rPr>
                <w:rFonts w:ascii="Times New Roman" w:hAnsi="Times New Roman"/>
                <w:sz w:val="16"/>
                <w:szCs w:val="16"/>
              </w:rPr>
              <w:t>Закон</w:t>
            </w:r>
            <w:r w:rsidRPr="00A60587">
              <w:rPr>
                <w:rFonts w:ascii="Times New Roman" w:hAnsi="Times New Roman"/>
                <w:sz w:val="16"/>
                <w:szCs w:val="16"/>
              </w:rPr>
              <w:t xml:space="preserve"> Челябинской области от 16.06.2005г. № 389-ЗО «О порядке ведения органами местного самоуправления Челябинской области учета граждан в качестве нуждающихся в жилых помещениях, предоставляемых по договорам социального найма»</w:t>
            </w:r>
            <w:r w:rsidRPr="00A60587">
              <w:rPr>
                <w:rFonts w:ascii="Times New Roman" w:eastAsia="Times New Roman" w:hAnsi="Times New Roman"/>
                <w:spacing w:val="2"/>
                <w:sz w:val="16"/>
                <w:szCs w:val="16"/>
                <w:lang w:eastAsia="ru-RU"/>
              </w:rPr>
              <w:t>;</w:t>
            </w:r>
          </w:p>
          <w:p w:rsidR="00375434" w:rsidRPr="00A60587" w:rsidRDefault="00375434" w:rsidP="00200566">
            <w:pPr>
              <w:shd w:val="clear" w:color="auto" w:fill="FFFFFF"/>
              <w:jc w:val="both"/>
              <w:textAlignment w:val="baseline"/>
              <w:rPr>
                <w:rFonts w:ascii="Times New Roman" w:hAnsi="Times New Roman"/>
                <w:sz w:val="16"/>
                <w:szCs w:val="16"/>
              </w:rPr>
            </w:pPr>
            <w:r>
              <w:rPr>
                <w:rFonts w:ascii="Times New Roman" w:eastAsia="Times New Roman" w:hAnsi="Times New Roman"/>
                <w:spacing w:val="2"/>
                <w:sz w:val="16"/>
                <w:szCs w:val="16"/>
                <w:lang w:eastAsia="ru-RU"/>
              </w:rPr>
              <w:t>-Постановление</w:t>
            </w:r>
            <w:r w:rsidRPr="00A60587">
              <w:rPr>
                <w:rFonts w:ascii="Times New Roman" w:eastAsia="Times New Roman" w:hAnsi="Times New Roman"/>
                <w:spacing w:val="2"/>
                <w:sz w:val="16"/>
                <w:szCs w:val="16"/>
                <w:lang w:eastAsia="ru-RU"/>
              </w:rPr>
              <w:t xml:space="preserve"> </w:t>
            </w:r>
            <w:r w:rsidRPr="00A60587">
              <w:rPr>
                <w:rFonts w:ascii="Times New Roman" w:hAnsi="Times New Roman"/>
                <w:sz w:val="16"/>
                <w:szCs w:val="16"/>
              </w:rPr>
              <w:t>администрации Карабашского городского округа от 30.12.2010г. № 443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375434" w:rsidRDefault="00375434" w:rsidP="00200566">
            <w:pPr>
              <w:shd w:val="clear" w:color="auto" w:fill="FFFFFF"/>
              <w:jc w:val="both"/>
              <w:textAlignment w:val="baseline"/>
              <w:rPr>
                <w:rFonts w:ascii="Times New Roman" w:hAnsi="Times New Roman"/>
                <w:sz w:val="28"/>
                <w:szCs w:val="28"/>
              </w:rPr>
            </w:pPr>
            <w:r>
              <w:rPr>
                <w:rFonts w:ascii="Times New Roman" w:hAnsi="Times New Roman"/>
                <w:sz w:val="16"/>
                <w:szCs w:val="16"/>
              </w:rPr>
              <w:t>- Решение</w:t>
            </w:r>
            <w:r w:rsidRPr="00A60587">
              <w:rPr>
                <w:rFonts w:ascii="Times New Roman" w:hAnsi="Times New Roman"/>
                <w:sz w:val="16"/>
                <w:szCs w:val="16"/>
              </w:rPr>
              <w:t xml:space="preserve"> Собрания депутатов Карабашского городского округа от 21.02.2019г. № 353 «Об утверждении Положения о порядке учета граждан, нуждающихся в жилых помещениях, предоставляемых по договорам социального найма, и распределения жилых помещений в Карабашском городском округе».</w:t>
            </w:r>
            <w:r w:rsidRPr="002B79D7">
              <w:rPr>
                <w:rFonts w:ascii="Times New Roman" w:hAnsi="Times New Roman"/>
                <w:sz w:val="28"/>
                <w:szCs w:val="28"/>
              </w:rPr>
              <w:t xml:space="preserve"> </w:t>
            </w:r>
          </w:p>
          <w:p w:rsidR="00375434" w:rsidRPr="00AD29C8" w:rsidRDefault="00375434" w:rsidP="00320B2F">
            <w:pPr>
              <w:shd w:val="clear" w:color="auto" w:fill="FFFFFF"/>
              <w:jc w:val="both"/>
              <w:textAlignment w:val="baseline"/>
              <w:rPr>
                <w:rFonts w:ascii="Times New Roman" w:hAnsi="Times New Roman"/>
                <w:sz w:val="16"/>
                <w:szCs w:val="16"/>
              </w:rPr>
            </w:pPr>
            <w:r w:rsidRPr="00BC163F">
              <w:rPr>
                <w:rFonts w:ascii="Times New Roman" w:hAnsi="Times New Roman"/>
                <w:sz w:val="16"/>
                <w:szCs w:val="16"/>
              </w:rPr>
              <w:t>-Постановление Администрации Карабашского городского округа от 26.12.2019 г. № 1196 «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tc>
        <w:tc>
          <w:tcPr>
            <w:tcW w:w="307" w:type="pct"/>
          </w:tcPr>
          <w:p w:rsidR="00375434" w:rsidRPr="00AD29C8" w:rsidRDefault="00375434" w:rsidP="00200566">
            <w:pPr>
              <w:pStyle w:val="a7"/>
              <w:ind w:right="-109"/>
              <w:jc w:val="both"/>
              <w:rPr>
                <w:rFonts w:ascii="Times New Roman" w:hAnsi="Times New Roman"/>
                <w:sz w:val="16"/>
                <w:szCs w:val="16"/>
              </w:rPr>
            </w:pPr>
            <w:r>
              <w:rPr>
                <w:rFonts w:ascii="Times New Roman" w:hAnsi="Times New Roman"/>
                <w:sz w:val="16"/>
                <w:szCs w:val="16"/>
              </w:rPr>
              <w:t>Местный бюджет</w:t>
            </w:r>
          </w:p>
        </w:tc>
        <w:tc>
          <w:tcPr>
            <w:tcW w:w="785" w:type="pct"/>
            <w:gridSpan w:val="2"/>
          </w:tcPr>
          <w:p w:rsidR="00375434" w:rsidRDefault="00375434" w:rsidP="00200566">
            <w:pPr>
              <w:ind w:right="-288"/>
              <w:rPr>
                <w:rFonts w:ascii="Times New Roman" w:hAnsi="Times New Roman"/>
                <w:sz w:val="16"/>
                <w:szCs w:val="16"/>
              </w:rPr>
            </w:pPr>
            <w:r>
              <w:rPr>
                <w:rFonts w:ascii="Times New Roman" w:hAnsi="Times New Roman"/>
                <w:sz w:val="16"/>
                <w:szCs w:val="16"/>
              </w:rPr>
              <w:t>Бесплатно.</w:t>
            </w:r>
          </w:p>
          <w:p w:rsidR="00375434" w:rsidRPr="001C1558" w:rsidRDefault="00375434" w:rsidP="00200566">
            <w:pPr>
              <w:shd w:val="clear" w:color="auto" w:fill="FFFFFF"/>
              <w:jc w:val="both"/>
              <w:textAlignment w:val="baseline"/>
              <w:rPr>
                <w:rFonts w:ascii="Times New Roman" w:eastAsia="Times New Roman" w:hAnsi="Times New Roman"/>
                <w:spacing w:val="2"/>
                <w:sz w:val="16"/>
                <w:szCs w:val="16"/>
                <w:lang w:eastAsia="ru-RU"/>
              </w:rPr>
            </w:pPr>
            <w:r w:rsidRPr="001C1558">
              <w:rPr>
                <w:rFonts w:ascii="Times New Roman" w:eastAsia="Times New Roman" w:hAnsi="Times New Roman"/>
                <w:spacing w:val="2"/>
                <w:sz w:val="16"/>
                <w:szCs w:val="16"/>
                <w:lang w:eastAsia="ru-RU"/>
              </w:rPr>
              <w:t>Предоставление муниципальной услуги включает в себя последовательность следующих административных процедур:</w:t>
            </w:r>
          </w:p>
          <w:p w:rsidR="00375434" w:rsidRPr="001C1558" w:rsidRDefault="00375434" w:rsidP="00200566">
            <w:pPr>
              <w:shd w:val="clear" w:color="auto" w:fill="FFFFFF"/>
              <w:jc w:val="both"/>
              <w:textAlignment w:val="baseline"/>
              <w:rPr>
                <w:rFonts w:ascii="Times New Roman" w:eastAsia="Times New Roman" w:hAnsi="Times New Roman"/>
                <w:spacing w:val="2"/>
                <w:sz w:val="16"/>
                <w:szCs w:val="16"/>
                <w:lang w:eastAsia="ru-RU"/>
              </w:rPr>
            </w:pPr>
            <w:r w:rsidRPr="001C1558">
              <w:rPr>
                <w:rFonts w:ascii="Times New Roman" w:eastAsia="Times New Roman" w:hAnsi="Times New Roman"/>
                <w:spacing w:val="2"/>
                <w:sz w:val="16"/>
                <w:szCs w:val="16"/>
                <w:lang w:eastAsia="ru-RU"/>
              </w:rPr>
              <w:t>-прием и регистрация заявления (запроса) о предоставлении муниципальной услуги;</w:t>
            </w:r>
          </w:p>
          <w:p w:rsidR="00375434" w:rsidRPr="001C1558" w:rsidRDefault="00375434" w:rsidP="00200566">
            <w:pPr>
              <w:shd w:val="clear" w:color="auto" w:fill="FFFFFF"/>
              <w:jc w:val="both"/>
              <w:textAlignment w:val="baseline"/>
              <w:rPr>
                <w:rFonts w:ascii="Times New Roman" w:eastAsia="Times New Roman" w:hAnsi="Times New Roman"/>
                <w:spacing w:val="2"/>
                <w:sz w:val="16"/>
                <w:szCs w:val="16"/>
                <w:lang w:eastAsia="ru-RU"/>
              </w:rPr>
            </w:pPr>
            <w:r w:rsidRPr="001C1558">
              <w:rPr>
                <w:rFonts w:ascii="Times New Roman" w:eastAsia="Times New Roman" w:hAnsi="Times New Roman"/>
                <w:spacing w:val="2"/>
                <w:sz w:val="16"/>
                <w:szCs w:val="16"/>
                <w:lang w:eastAsia="ru-RU"/>
              </w:rPr>
              <w:t>-проверка предоставленных заявителем сведений;</w:t>
            </w:r>
          </w:p>
          <w:p w:rsidR="00375434" w:rsidRPr="001C1558" w:rsidRDefault="00375434" w:rsidP="00200566">
            <w:pPr>
              <w:shd w:val="clear" w:color="auto" w:fill="FFFFFF"/>
              <w:jc w:val="both"/>
              <w:textAlignment w:val="baseline"/>
              <w:rPr>
                <w:rFonts w:ascii="Times New Roman" w:eastAsia="Times New Roman" w:hAnsi="Times New Roman"/>
                <w:spacing w:val="2"/>
                <w:sz w:val="16"/>
                <w:szCs w:val="16"/>
                <w:lang w:eastAsia="ru-RU"/>
              </w:rPr>
            </w:pPr>
            <w:r w:rsidRPr="001C1558">
              <w:rPr>
                <w:rFonts w:ascii="Times New Roman" w:eastAsia="Times New Roman" w:hAnsi="Times New Roman"/>
                <w:spacing w:val="2"/>
                <w:sz w:val="16"/>
                <w:szCs w:val="16"/>
                <w:lang w:eastAsia="ru-RU"/>
              </w:rPr>
              <w:t>-принятие решения по результатам рассмотрения заявления и документов, уведомление заявителя о принятом решении;</w:t>
            </w:r>
          </w:p>
          <w:p w:rsidR="00375434" w:rsidRPr="001C1558" w:rsidRDefault="00375434" w:rsidP="00200566">
            <w:pPr>
              <w:shd w:val="clear" w:color="auto" w:fill="FFFFFF"/>
              <w:jc w:val="both"/>
              <w:textAlignment w:val="baseline"/>
              <w:rPr>
                <w:rFonts w:ascii="Times New Roman" w:eastAsia="Times New Roman" w:hAnsi="Times New Roman"/>
                <w:spacing w:val="2"/>
                <w:sz w:val="16"/>
                <w:szCs w:val="16"/>
                <w:lang w:eastAsia="ru-RU"/>
              </w:rPr>
            </w:pPr>
            <w:r w:rsidRPr="001C1558">
              <w:rPr>
                <w:rFonts w:ascii="Times New Roman" w:eastAsia="Times New Roman" w:hAnsi="Times New Roman"/>
                <w:spacing w:val="2"/>
                <w:sz w:val="16"/>
                <w:szCs w:val="16"/>
                <w:lang w:eastAsia="ru-RU"/>
              </w:rPr>
              <w:t>-формирование учетного дела заявителя по результатам предоставления муниципальной услуги.</w:t>
            </w:r>
          </w:p>
          <w:p w:rsidR="00375434" w:rsidRPr="00AD29C8" w:rsidRDefault="00375434" w:rsidP="00200566">
            <w:pPr>
              <w:ind w:right="-106"/>
              <w:rPr>
                <w:rFonts w:ascii="Times New Roman" w:hAnsi="Times New Roman"/>
                <w:sz w:val="16"/>
                <w:szCs w:val="16"/>
              </w:rPr>
            </w:pPr>
          </w:p>
        </w:tc>
        <w:tc>
          <w:tcPr>
            <w:tcW w:w="384" w:type="pct"/>
          </w:tcPr>
          <w:p w:rsidR="00375434" w:rsidRPr="00AD29C8" w:rsidRDefault="00375434" w:rsidP="00200566">
            <w:pPr>
              <w:pStyle w:val="a7"/>
              <w:jc w:val="both"/>
              <w:rPr>
                <w:rFonts w:ascii="Times New Roman" w:hAnsi="Times New Roman"/>
                <w:sz w:val="16"/>
                <w:szCs w:val="16"/>
              </w:rPr>
            </w:pPr>
            <w:r>
              <w:rPr>
                <w:rFonts w:ascii="Times New Roman" w:hAnsi="Times New Roman"/>
                <w:sz w:val="16"/>
                <w:szCs w:val="16"/>
              </w:rPr>
              <w:t>Администрация Карабашского городского округа</w:t>
            </w:r>
          </w:p>
        </w:tc>
        <w:tc>
          <w:tcPr>
            <w:tcW w:w="478" w:type="pct"/>
            <w:gridSpan w:val="3"/>
          </w:tcPr>
          <w:p w:rsidR="00375434" w:rsidRDefault="00375434" w:rsidP="00200566">
            <w:pPr>
              <w:pStyle w:val="a7"/>
              <w:jc w:val="both"/>
              <w:rPr>
                <w:rFonts w:ascii="Times New Roman" w:hAnsi="Times New Roman"/>
                <w:sz w:val="16"/>
                <w:szCs w:val="16"/>
              </w:rPr>
            </w:pPr>
            <w:r>
              <w:rPr>
                <w:rFonts w:ascii="Times New Roman" w:hAnsi="Times New Roman"/>
                <w:sz w:val="16"/>
                <w:szCs w:val="16"/>
              </w:rPr>
              <w:t>Отдел по имущественным и жилищным отношениям администрации Карабашского городского округа</w:t>
            </w:r>
          </w:p>
        </w:tc>
        <w:tc>
          <w:tcPr>
            <w:tcW w:w="726" w:type="pct"/>
            <w:gridSpan w:val="3"/>
          </w:tcPr>
          <w:p w:rsidR="00375434" w:rsidRDefault="00375434" w:rsidP="00200566">
            <w:pPr>
              <w:ind w:right="-48"/>
              <w:jc w:val="both"/>
              <w:rPr>
                <w:rFonts w:ascii="Times New Roman" w:hAnsi="Times New Roman"/>
                <w:sz w:val="16"/>
                <w:szCs w:val="16"/>
              </w:rPr>
            </w:pPr>
            <w:r>
              <w:rPr>
                <w:rFonts w:ascii="Times New Roman" w:hAnsi="Times New Roman"/>
                <w:sz w:val="16"/>
                <w:szCs w:val="16"/>
              </w:rPr>
              <w:t>Физические лица</w:t>
            </w:r>
          </w:p>
          <w:p w:rsidR="00375434" w:rsidRPr="005D53E5" w:rsidRDefault="00375434" w:rsidP="00200566">
            <w:pPr>
              <w:ind w:right="-48"/>
              <w:jc w:val="both"/>
              <w:rPr>
                <w:rFonts w:ascii="Times New Roman" w:hAnsi="Times New Roman"/>
                <w:sz w:val="16"/>
                <w:szCs w:val="16"/>
              </w:rPr>
            </w:pPr>
            <w:r>
              <w:rPr>
                <w:rFonts w:ascii="Times New Roman" w:hAnsi="Times New Roman" w:cs="Times New Roman"/>
                <w:sz w:val="16"/>
                <w:szCs w:val="16"/>
              </w:rPr>
              <w:t>(</w:t>
            </w:r>
            <w:r w:rsidRPr="005D53E5">
              <w:rPr>
                <w:rFonts w:ascii="Times New Roman" w:hAnsi="Times New Roman" w:cs="Times New Roman"/>
                <w:sz w:val="16"/>
                <w:szCs w:val="16"/>
              </w:rPr>
              <w:t>граждане Российской Федерации, постоянно или преимущественно проживающие на территории Карабашского городского округа</w:t>
            </w:r>
            <w:r>
              <w:rPr>
                <w:rFonts w:ascii="Times New Roman" w:hAnsi="Times New Roman" w:cs="Times New Roman"/>
                <w:sz w:val="16"/>
                <w:szCs w:val="16"/>
              </w:rPr>
              <w:t>)</w:t>
            </w:r>
          </w:p>
        </w:tc>
        <w:tc>
          <w:tcPr>
            <w:tcW w:w="451" w:type="pct"/>
          </w:tcPr>
          <w:p w:rsidR="00375434" w:rsidRPr="006363FE" w:rsidRDefault="00375434" w:rsidP="00200566">
            <w:pPr>
              <w:pStyle w:val="ConsPlusNormal"/>
              <w:ind w:firstLine="0"/>
              <w:rPr>
                <w:rFonts w:ascii="Times New Roman" w:hAnsi="Times New Roman" w:cs="Times New Roman"/>
                <w:sz w:val="16"/>
                <w:szCs w:val="16"/>
              </w:rPr>
            </w:pPr>
            <w:r>
              <w:rPr>
                <w:rFonts w:ascii="Times New Roman" w:hAnsi="Times New Roman" w:cs="Times New Roman"/>
                <w:sz w:val="16"/>
                <w:szCs w:val="16"/>
              </w:rPr>
              <w:t>-</w:t>
            </w:r>
            <w:r w:rsidRPr="006363FE">
              <w:rPr>
                <w:rFonts w:ascii="Times New Roman" w:hAnsi="Times New Roman" w:cs="Times New Roman"/>
                <w:spacing w:val="2"/>
                <w:sz w:val="16"/>
                <w:szCs w:val="16"/>
              </w:rPr>
              <w:t>правовой акт Администрации Карабашского городского округа о</w:t>
            </w:r>
            <w:r w:rsidRPr="006363FE">
              <w:rPr>
                <w:rFonts w:ascii="Times New Roman" w:hAnsi="Times New Roman" w:cs="Times New Roman"/>
                <w:sz w:val="16"/>
                <w:szCs w:val="16"/>
              </w:rPr>
              <w:t xml:space="preserve"> принятии граждан на учет в качестве нуждающихся в жилых помещениях, предоставляемых по договорам социального найма</w:t>
            </w:r>
            <w:r w:rsidRPr="006363FE">
              <w:rPr>
                <w:rFonts w:ascii="Times New Roman" w:hAnsi="Times New Roman" w:cs="Times New Roman"/>
                <w:spacing w:val="2"/>
                <w:sz w:val="16"/>
                <w:szCs w:val="16"/>
              </w:rPr>
              <w:t>;</w:t>
            </w:r>
          </w:p>
          <w:p w:rsidR="00375434" w:rsidRPr="00AD29C8" w:rsidRDefault="00375434" w:rsidP="00200566">
            <w:pPr>
              <w:jc w:val="both"/>
              <w:rPr>
                <w:rFonts w:ascii="Times New Roman" w:hAnsi="Times New Roman"/>
                <w:sz w:val="16"/>
                <w:szCs w:val="16"/>
              </w:rPr>
            </w:pPr>
            <w:r>
              <w:rPr>
                <w:rFonts w:ascii="Times New Roman" w:hAnsi="Times New Roman" w:cs="Times New Roman"/>
                <w:sz w:val="16"/>
                <w:szCs w:val="16"/>
              </w:rPr>
              <w:t>-</w:t>
            </w:r>
            <w:r w:rsidRPr="006363FE">
              <w:rPr>
                <w:rFonts w:ascii="Times New Roman" w:hAnsi="Times New Roman" w:cs="Times New Roman"/>
                <w:sz w:val="16"/>
                <w:szCs w:val="16"/>
              </w:rPr>
              <w:t xml:space="preserve">письменное уведомление </w:t>
            </w:r>
            <w:proofErr w:type="gramStart"/>
            <w:r w:rsidRPr="006363FE">
              <w:rPr>
                <w:rFonts w:ascii="Times New Roman" w:hAnsi="Times New Roman" w:cs="Times New Roman"/>
                <w:sz w:val="16"/>
                <w:szCs w:val="16"/>
              </w:rPr>
              <w:t>об отказе в принятии на учет граждан в качестве нуждающихся в жилых помещениях</w:t>
            </w:r>
            <w:proofErr w:type="gramEnd"/>
            <w:r w:rsidRPr="006363FE">
              <w:rPr>
                <w:rFonts w:ascii="Times New Roman" w:hAnsi="Times New Roman" w:cs="Times New Roman"/>
                <w:sz w:val="16"/>
                <w:szCs w:val="16"/>
              </w:rPr>
              <w:t>, предоставляемых по договорам социального найма</w:t>
            </w:r>
          </w:p>
        </w:tc>
      </w:tr>
      <w:tr w:rsidR="00375434" w:rsidRPr="00BB19E2" w:rsidTr="00EA24B0">
        <w:tc>
          <w:tcPr>
            <w:tcW w:w="130" w:type="pct"/>
            <w:tcBorders>
              <w:bottom w:val="single" w:sz="4" w:space="0" w:color="000000" w:themeColor="text1"/>
            </w:tcBorders>
          </w:tcPr>
          <w:p w:rsidR="00375434" w:rsidRPr="00A33B21" w:rsidRDefault="009128B8" w:rsidP="00200566">
            <w:pPr>
              <w:pStyle w:val="a7"/>
              <w:rPr>
                <w:rFonts w:ascii="Times New Roman" w:eastAsia="Calibri" w:hAnsi="Times New Roman" w:cs="Times New Roman"/>
                <w:sz w:val="16"/>
                <w:szCs w:val="16"/>
              </w:rPr>
            </w:pPr>
            <w:r w:rsidRPr="00A33B21">
              <w:rPr>
                <w:rFonts w:ascii="Times New Roman" w:eastAsia="Calibri" w:hAnsi="Times New Roman" w:cs="Times New Roman"/>
                <w:sz w:val="16"/>
                <w:szCs w:val="16"/>
              </w:rPr>
              <w:t>22</w:t>
            </w:r>
          </w:p>
        </w:tc>
        <w:tc>
          <w:tcPr>
            <w:tcW w:w="522" w:type="pct"/>
            <w:gridSpan w:val="2"/>
            <w:tcBorders>
              <w:bottom w:val="single" w:sz="4" w:space="0" w:color="000000" w:themeColor="text1"/>
            </w:tcBorders>
          </w:tcPr>
          <w:p w:rsidR="00375434" w:rsidRPr="00A33B21" w:rsidRDefault="00375434" w:rsidP="00200566">
            <w:pPr>
              <w:pStyle w:val="a7"/>
              <w:jc w:val="both"/>
              <w:rPr>
                <w:rFonts w:ascii="Times New Roman" w:hAnsi="Times New Roman"/>
                <w:sz w:val="16"/>
                <w:szCs w:val="16"/>
              </w:rPr>
            </w:pPr>
            <w:r w:rsidRPr="00A33B21">
              <w:rPr>
                <w:rFonts w:ascii="Times New Roman" w:hAnsi="Times New Roman"/>
                <w:sz w:val="16"/>
                <w:szCs w:val="16"/>
              </w:rPr>
              <w:t>Предоставление информации об очередности предоставления жилых помещений по договорам социального найма</w:t>
            </w:r>
          </w:p>
        </w:tc>
        <w:tc>
          <w:tcPr>
            <w:tcW w:w="1217" w:type="pct"/>
            <w:gridSpan w:val="4"/>
            <w:tcBorders>
              <w:bottom w:val="single" w:sz="4" w:space="0" w:color="000000" w:themeColor="text1"/>
            </w:tcBorders>
          </w:tcPr>
          <w:p w:rsidR="00375434" w:rsidRPr="00835404" w:rsidRDefault="00375434" w:rsidP="00200566">
            <w:pPr>
              <w:autoSpaceDE w:val="0"/>
              <w:autoSpaceDN w:val="0"/>
              <w:adjustRightInd w:val="0"/>
              <w:jc w:val="both"/>
              <w:rPr>
                <w:rFonts w:ascii="Times New Roman" w:hAnsi="Times New Roman"/>
                <w:sz w:val="16"/>
                <w:szCs w:val="16"/>
              </w:rPr>
            </w:pPr>
            <w:r>
              <w:rPr>
                <w:rFonts w:ascii="Times New Roman" w:hAnsi="Times New Roman"/>
                <w:sz w:val="16"/>
                <w:szCs w:val="16"/>
              </w:rPr>
              <w:t>-</w:t>
            </w:r>
            <w:r w:rsidRPr="00835404">
              <w:rPr>
                <w:rFonts w:ascii="Times New Roman" w:hAnsi="Times New Roman"/>
                <w:sz w:val="16"/>
                <w:szCs w:val="16"/>
              </w:rPr>
              <w:t>Жилищный кодекс Российской Федерации;</w:t>
            </w:r>
          </w:p>
          <w:p w:rsidR="00375434" w:rsidRPr="00835404" w:rsidRDefault="00375434" w:rsidP="00200566">
            <w:pPr>
              <w:autoSpaceDE w:val="0"/>
              <w:autoSpaceDN w:val="0"/>
              <w:adjustRightInd w:val="0"/>
              <w:jc w:val="both"/>
              <w:rPr>
                <w:rFonts w:ascii="Times New Roman" w:hAnsi="Times New Roman"/>
                <w:sz w:val="16"/>
                <w:szCs w:val="16"/>
              </w:rPr>
            </w:pPr>
            <w:r>
              <w:rPr>
                <w:rFonts w:ascii="Times New Roman" w:hAnsi="Times New Roman"/>
                <w:sz w:val="16"/>
                <w:szCs w:val="16"/>
              </w:rPr>
              <w:t>-Федеральный</w:t>
            </w:r>
            <w:r w:rsidRPr="00835404">
              <w:rPr>
                <w:rFonts w:ascii="Times New Roman" w:hAnsi="Times New Roman"/>
                <w:sz w:val="16"/>
                <w:szCs w:val="16"/>
              </w:rPr>
              <w:t xml:space="preserve"> </w:t>
            </w:r>
            <w:r>
              <w:rPr>
                <w:rFonts w:ascii="Times New Roman" w:hAnsi="Times New Roman"/>
                <w:sz w:val="16"/>
                <w:szCs w:val="16"/>
              </w:rPr>
              <w:t xml:space="preserve">закон </w:t>
            </w:r>
            <w:r w:rsidRPr="00835404">
              <w:rPr>
                <w:rFonts w:ascii="Times New Roman" w:hAnsi="Times New Roman"/>
                <w:sz w:val="16"/>
                <w:szCs w:val="16"/>
              </w:rPr>
              <w:t>от 29.12.2004г. № 189-ФЗ «О введении в действие Жилищного кодекса Российской Федерации»;</w:t>
            </w:r>
          </w:p>
          <w:p w:rsidR="00375434" w:rsidRPr="00835404" w:rsidRDefault="00375434" w:rsidP="00200566">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w:t>
            </w:r>
            <w:r w:rsidRPr="00835404">
              <w:rPr>
                <w:rFonts w:ascii="Times New Roman" w:hAnsi="Times New Roman"/>
                <w:sz w:val="16"/>
                <w:szCs w:val="16"/>
              </w:rPr>
              <w:t xml:space="preserve">Федеральный закон от 6 октября </w:t>
            </w:r>
            <w:smartTag w:uri="urn:schemas-microsoft-com:office:smarttags" w:element="metricconverter">
              <w:smartTagPr>
                <w:attr w:name="ProductID" w:val="2003 г"/>
              </w:smartTagPr>
              <w:r w:rsidRPr="00835404">
                <w:rPr>
                  <w:rFonts w:ascii="Times New Roman" w:hAnsi="Times New Roman"/>
                  <w:sz w:val="16"/>
                  <w:szCs w:val="16"/>
                </w:rPr>
                <w:t>2003 г</w:t>
              </w:r>
            </w:smartTag>
            <w:r w:rsidRPr="00835404">
              <w:rPr>
                <w:rFonts w:ascii="Times New Roman" w:hAnsi="Times New Roman"/>
                <w:sz w:val="16"/>
                <w:szCs w:val="16"/>
              </w:rPr>
              <w:t>. № 131-ФЗ «Об общих принципах организации местного самоуправления в Российской Федерации»;</w:t>
            </w:r>
          </w:p>
          <w:p w:rsidR="00375434" w:rsidRPr="00835404" w:rsidRDefault="00375434" w:rsidP="00200566">
            <w:pPr>
              <w:widowControl w:val="0"/>
              <w:autoSpaceDE w:val="0"/>
              <w:autoSpaceDN w:val="0"/>
              <w:jc w:val="both"/>
              <w:rPr>
                <w:rFonts w:ascii="Times New Roman" w:hAnsi="Times New Roman"/>
                <w:sz w:val="16"/>
                <w:szCs w:val="16"/>
              </w:rPr>
            </w:pPr>
            <w:r>
              <w:rPr>
                <w:rFonts w:ascii="Times New Roman" w:hAnsi="Times New Roman"/>
                <w:sz w:val="16"/>
                <w:szCs w:val="16"/>
              </w:rPr>
              <w:t>-</w:t>
            </w:r>
            <w:r w:rsidRPr="00835404">
              <w:rPr>
                <w:rFonts w:ascii="Times New Roman" w:hAnsi="Times New Roman"/>
                <w:sz w:val="16"/>
                <w:szCs w:val="16"/>
              </w:rPr>
              <w:t xml:space="preserve">Федеральный закон от 2 мая </w:t>
            </w:r>
            <w:smartTag w:uri="urn:schemas-microsoft-com:office:smarttags" w:element="metricconverter">
              <w:smartTagPr>
                <w:attr w:name="ProductID" w:val="2006 г"/>
              </w:smartTagPr>
              <w:r w:rsidRPr="00835404">
                <w:rPr>
                  <w:rFonts w:ascii="Times New Roman" w:hAnsi="Times New Roman"/>
                  <w:sz w:val="16"/>
                  <w:szCs w:val="16"/>
                </w:rPr>
                <w:t>2006 г</w:t>
              </w:r>
            </w:smartTag>
            <w:r w:rsidRPr="00835404">
              <w:rPr>
                <w:rFonts w:ascii="Times New Roman" w:hAnsi="Times New Roman"/>
                <w:sz w:val="16"/>
                <w:szCs w:val="16"/>
              </w:rPr>
              <w:t>. № 59-ФЗ «О порядке рассмотрения обращений граждан Российской Федерации»;</w:t>
            </w:r>
          </w:p>
          <w:p w:rsidR="00375434" w:rsidRPr="00835404" w:rsidRDefault="00375434" w:rsidP="00200566">
            <w:pPr>
              <w:autoSpaceDE w:val="0"/>
              <w:autoSpaceDN w:val="0"/>
              <w:adjustRightInd w:val="0"/>
              <w:jc w:val="both"/>
              <w:rPr>
                <w:rFonts w:ascii="Times New Roman" w:hAnsi="Times New Roman"/>
                <w:sz w:val="16"/>
                <w:szCs w:val="16"/>
              </w:rPr>
            </w:pPr>
            <w:r>
              <w:rPr>
                <w:rFonts w:ascii="Times New Roman" w:hAnsi="Times New Roman"/>
                <w:sz w:val="16"/>
                <w:szCs w:val="16"/>
              </w:rPr>
              <w:t>-</w:t>
            </w:r>
            <w:r w:rsidRPr="00835404">
              <w:rPr>
                <w:rFonts w:ascii="Times New Roman" w:hAnsi="Times New Roman"/>
                <w:sz w:val="16"/>
                <w:szCs w:val="16"/>
              </w:rPr>
              <w:t xml:space="preserve">Федеральный закон от 27 июля </w:t>
            </w:r>
            <w:smartTag w:uri="urn:schemas-microsoft-com:office:smarttags" w:element="metricconverter">
              <w:smartTagPr>
                <w:attr w:name="ProductID" w:val="2006 г"/>
              </w:smartTagPr>
              <w:r w:rsidRPr="00835404">
                <w:rPr>
                  <w:rFonts w:ascii="Times New Roman" w:hAnsi="Times New Roman"/>
                  <w:sz w:val="16"/>
                  <w:szCs w:val="16"/>
                </w:rPr>
                <w:t>2006 г</w:t>
              </w:r>
            </w:smartTag>
            <w:r w:rsidRPr="00835404">
              <w:rPr>
                <w:rFonts w:ascii="Times New Roman" w:hAnsi="Times New Roman"/>
                <w:sz w:val="16"/>
                <w:szCs w:val="16"/>
              </w:rPr>
              <w:t>. № 152-ФЗ «О персональных данных»;</w:t>
            </w:r>
          </w:p>
          <w:p w:rsidR="00375434" w:rsidRPr="00835404" w:rsidRDefault="00375434" w:rsidP="00200566">
            <w:pPr>
              <w:autoSpaceDE w:val="0"/>
              <w:autoSpaceDN w:val="0"/>
              <w:adjustRightInd w:val="0"/>
              <w:jc w:val="both"/>
              <w:rPr>
                <w:rFonts w:ascii="Times New Roman" w:hAnsi="Times New Roman"/>
                <w:sz w:val="16"/>
                <w:szCs w:val="16"/>
              </w:rPr>
            </w:pPr>
            <w:r>
              <w:rPr>
                <w:rFonts w:ascii="Times New Roman" w:hAnsi="Times New Roman"/>
                <w:sz w:val="16"/>
                <w:szCs w:val="16"/>
              </w:rPr>
              <w:t>-</w:t>
            </w:r>
            <w:r w:rsidRPr="00835404">
              <w:rPr>
                <w:rFonts w:ascii="Times New Roman" w:hAnsi="Times New Roman"/>
                <w:sz w:val="16"/>
                <w:szCs w:val="16"/>
              </w:rPr>
              <w:t xml:space="preserve">Федеральный </w:t>
            </w:r>
            <w:hyperlink r:id="rId14" w:history="1">
              <w:r w:rsidRPr="00835404">
                <w:rPr>
                  <w:rFonts w:ascii="Times New Roman" w:hAnsi="Times New Roman"/>
                  <w:sz w:val="16"/>
                  <w:szCs w:val="16"/>
                </w:rPr>
                <w:t>закон</w:t>
              </w:r>
            </w:hyperlink>
            <w:r w:rsidRPr="00835404">
              <w:rPr>
                <w:rFonts w:ascii="Times New Roman" w:hAnsi="Times New Roman"/>
                <w:sz w:val="16"/>
                <w:szCs w:val="16"/>
              </w:rPr>
              <w:t xml:space="preserve"> от 09 февраля </w:t>
            </w:r>
            <w:smartTag w:uri="urn:schemas-microsoft-com:office:smarttags" w:element="metricconverter">
              <w:smartTagPr>
                <w:attr w:name="ProductID" w:val="2009 г"/>
              </w:smartTagPr>
              <w:r w:rsidRPr="00835404">
                <w:rPr>
                  <w:rFonts w:ascii="Times New Roman" w:hAnsi="Times New Roman"/>
                  <w:sz w:val="16"/>
                  <w:szCs w:val="16"/>
                </w:rPr>
                <w:t>2009 г</w:t>
              </w:r>
            </w:smartTag>
            <w:r w:rsidRPr="00835404">
              <w:rPr>
                <w:rFonts w:ascii="Times New Roman" w:hAnsi="Times New Roman"/>
                <w:sz w:val="16"/>
                <w:szCs w:val="16"/>
              </w:rPr>
              <w:t>. № 8-ФЗ «Об обеспечении доступа к информации о деятельности государственных органов и органов местного самоуправления»;</w:t>
            </w:r>
          </w:p>
          <w:p w:rsidR="00375434" w:rsidRPr="00835404" w:rsidRDefault="00375434" w:rsidP="00200566">
            <w:pPr>
              <w:autoSpaceDE w:val="0"/>
              <w:autoSpaceDN w:val="0"/>
              <w:adjustRightInd w:val="0"/>
              <w:jc w:val="both"/>
              <w:rPr>
                <w:rFonts w:ascii="Times New Roman" w:hAnsi="Times New Roman"/>
                <w:sz w:val="16"/>
                <w:szCs w:val="16"/>
              </w:rPr>
            </w:pPr>
            <w:r>
              <w:rPr>
                <w:rFonts w:ascii="Times New Roman" w:hAnsi="Times New Roman"/>
                <w:sz w:val="16"/>
                <w:szCs w:val="16"/>
              </w:rPr>
              <w:lastRenderedPageBreak/>
              <w:t>-</w:t>
            </w:r>
            <w:r w:rsidRPr="00835404">
              <w:rPr>
                <w:rFonts w:ascii="Times New Roman" w:hAnsi="Times New Roman"/>
                <w:sz w:val="16"/>
                <w:szCs w:val="16"/>
              </w:rPr>
              <w:t xml:space="preserve">Федеральный закон от 27 июня </w:t>
            </w:r>
            <w:smartTag w:uri="urn:schemas-microsoft-com:office:smarttags" w:element="metricconverter">
              <w:smartTagPr>
                <w:attr w:name="ProductID" w:val="2010 г"/>
              </w:smartTagPr>
              <w:r w:rsidRPr="00835404">
                <w:rPr>
                  <w:rFonts w:ascii="Times New Roman" w:hAnsi="Times New Roman"/>
                  <w:sz w:val="16"/>
                  <w:szCs w:val="16"/>
                </w:rPr>
                <w:t>2010 г</w:t>
              </w:r>
            </w:smartTag>
            <w:r w:rsidRPr="00835404">
              <w:rPr>
                <w:rFonts w:ascii="Times New Roman" w:hAnsi="Times New Roman"/>
                <w:sz w:val="16"/>
                <w:szCs w:val="16"/>
              </w:rPr>
              <w:t xml:space="preserve">. № 210-ФЗ «Об организации </w:t>
            </w:r>
          </w:p>
          <w:p w:rsidR="00375434" w:rsidRPr="00835404" w:rsidRDefault="00375434" w:rsidP="00200566">
            <w:pPr>
              <w:autoSpaceDE w:val="0"/>
              <w:autoSpaceDN w:val="0"/>
              <w:adjustRightInd w:val="0"/>
              <w:jc w:val="both"/>
              <w:rPr>
                <w:rFonts w:ascii="Times New Roman" w:hAnsi="Times New Roman"/>
                <w:sz w:val="16"/>
                <w:szCs w:val="16"/>
              </w:rPr>
            </w:pPr>
            <w:r w:rsidRPr="00835404">
              <w:rPr>
                <w:rFonts w:ascii="Times New Roman" w:hAnsi="Times New Roman"/>
                <w:sz w:val="16"/>
                <w:szCs w:val="16"/>
              </w:rPr>
              <w:t>предоставления государственных и муниципальных услуг»;</w:t>
            </w:r>
          </w:p>
          <w:p w:rsidR="00375434" w:rsidRPr="00835404" w:rsidRDefault="00375434" w:rsidP="00200566">
            <w:pPr>
              <w:shd w:val="clear" w:color="auto" w:fill="FFFFFF"/>
              <w:jc w:val="both"/>
              <w:textAlignment w:val="baseline"/>
              <w:rPr>
                <w:rFonts w:ascii="Times New Roman" w:hAnsi="Times New Roman"/>
                <w:spacing w:val="2"/>
                <w:sz w:val="16"/>
                <w:szCs w:val="16"/>
                <w:lang w:eastAsia="ru-RU"/>
              </w:rPr>
            </w:pPr>
            <w:r>
              <w:rPr>
                <w:rFonts w:ascii="Times New Roman" w:hAnsi="Times New Roman"/>
                <w:sz w:val="16"/>
                <w:szCs w:val="16"/>
              </w:rPr>
              <w:t>-</w:t>
            </w:r>
            <w:hyperlink r:id="rId15" w:history="1">
              <w:r w:rsidRPr="00835404">
                <w:rPr>
                  <w:rFonts w:ascii="Times New Roman" w:hAnsi="Times New Roman"/>
                  <w:spacing w:val="2"/>
                  <w:sz w:val="16"/>
                  <w:szCs w:val="16"/>
                  <w:lang w:eastAsia="ru-RU"/>
                </w:rPr>
                <w:t>Федеральным законом от 28.07.2012г.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hyperlink>
            <w:r w:rsidRPr="00835404">
              <w:rPr>
                <w:rFonts w:ascii="Times New Roman" w:hAnsi="Times New Roman"/>
                <w:spacing w:val="2"/>
                <w:sz w:val="16"/>
                <w:szCs w:val="16"/>
                <w:lang w:eastAsia="ru-RU"/>
              </w:rPr>
              <w:t>»;</w:t>
            </w:r>
          </w:p>
          <w:p w:rsidR="00375434" w:rsidRPr="00835404" w:rsidRDefault="00375434" w:rsidP="00200566">
            <w:pPr>
              <w:shd w:val="clear" w:color="auto" w:fill="FFFFFF"/>
              <w:jc w:val="both"/>
              <w:textAlignment w:val="baseline"/>
              <w:rPr>
                <w:rFonts w:ascii="Times New Roman" w:hAnsi="Times New Roman"/>
                <w:spacing w:val="2"/>
                <w:sz w:val="16"/>
                <w:szCs w:val="16"/>
                <w:lang w:eastAsia="ru-RU"/>
              </w:rPr>
            </w:pPr>
            <w:r>
              <w:rPr>
                <w:rFonts w:ascii="Times New Roman" w:hAnsi="Times New Roman"/>
                <w:sz w:val="16"/>
                <w:szCs w:val="16"/>
              </w:rPr>
              <w:t>-Закон</w:t>
            </w:r>
            <w:r w:rsidRPr="00835404">
              <w:rPr>
                <w:rFonts w:ascii="Times New Roman" w:hAnsi="Times New Roman"/>
                <w:sz w:val="16"/>
                <w:szCs w:val="16"/>
              </w:rPr>
              <w:t xml:space="preserve"> Челябинской области от 16.06.2005г. № 389-ЗО «О порядке ведения органами местного самоуправления Челябинской области учета граждан в качестве нуждающихся в жилых помещениях, предоставляемых по договорам социального найма»</w:t>
            </w:r>
            <w:r w:rsidRPr="00835404">
              <w:rPr>
                <w:rFonts w:ascii="Times New Roman" w:hAnsi="Times New Roman"/>
                <w:spacing w:val="2"/>
                <w:sz w:val="16"/>
                <w:szCs w:val="16"/>
                <w:lang w:eastAsia="ru-RU"/>
              </w:rPr>
              <w:t>;</w:t>
            </w:r>
          </w:p>
          <w:p w:rsidR="00375434" w:rsidRPr="00835404" w:rsidRDefault="00375434" w:rsidP="00200566">
            <w:pPr>
              <w:shd w:val="clear" w:color="auto" w:fill="FFFFFF"/>
              <w:jc w:val="both"/>
              <w:textAlignment w:val="baseline"/>
              <w:rPr>
                <w:rFonts w:ascii="Times New Roman" w:hAnsi="Times New Roman"/>
                <w:sz w:val="16"/>
                <w:szCs w:val="16"/>
              </w:rPr>
            </w:pPr>
            <w:r>
              <w:rPr>
                <w:rFonts w:ascii="Times New Roman" w:hAnsi="Times New Roman"/>
                <w:spacing w:val="2"/>
                <w:sz w:val="16"/>
                <w:szCs w:val="16"/>
                <w:lang w:eastAsia="ru-RU"/>
              </w:rPr>
              <w:t>-Постановление</w:t>
            </w:r>
            <w:r w:rsidRPr="00835404">
              <w:rPr>
                <w:rFonts w:ascii="Times New Roman" w:hAnsi="Times New Roman"/>
                <w:spacing w:val="2"/>
                <w:sz w:val="16"/>
                <w:szCs w:val="16"/>
                <w:lang w:eastAsia="ru-RU"/>
              </w:rPr>
              <w:t xml:space="preserve"> </w:t>
            </w:r>
            <w:r w:rsidRPr="00835404">
              <w:rPr>
                <w:rFonts w:ascii="Times New Roman" w:hAnsi="Times New Roman"/>
                <w:sz w:val="16"/>
                <w:szCs w:val="16"/>
              </w:rPr>
              <w:t>администрации Карабашского городского округа от 30.12.2010г. № 443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375434" w:rsidRDefault="00375434" w:rsidP="00200566">
            <w:pPr>
              <w:autoSpaceDE w:val="0"/>
              <w:autoSpaceDN w:val="0"/>
              <w:adjustRightInd w:val="0"/>
              <w:jc w:val="both"/>
              <w:rPr>
                <w:rFonts w:ascii="Times New Roman" w:hAnsi="Times New Roman"/>
                <w:sz w:val="16"/>
                <w:szCs w:val="16"/>
              </w:rPr>
            </w:pPr>
            <w:r>
              <w:rPr>
                <w:rFonts w:ascii="Times New Roman" w:hAnsi="Times New Roman"/>
                <w:sz w:val="16"/>
                <w:szCs w:val="16"/>
              </w:rPr>
              <w:t>-Решение</w:t>
            </w:r>
            <w:r w:rsidRPr="00835404">
              <w:rPr>
                <w:rFonts w:ascii="Times New Roman" w:hAnsi="Times New Roman"/>
                <w:sz w:val="16"/>
                <w:szCs w:val="16"/>
              </w:rPr>
              <w:t xml:space="preserve"> Собрания депутатов Карабашского городского округа от 21.02.2019г. № 353 «Об утверждении Положения о порядке учета граждан, нуждающихся в жилых помещениях, предоставляемых по договорам социального найма, и распределения жилых помещений в Карабашском городском округе»</w:t>
            </w:r>
          </w:p>
          <w:p w:rsidR="00375434" w:rsidRDefault="00375434" w:rsidP="00375434">
            <w:pPr>
              <w:autoSpaceDE w:val="0"/>
              <w:autoSpaceDN w:val="0"/>
              <w:adjustRightInd w:val="0"/>
              <w:rPr>
                <w:rFonts w:ascii="Times New Roman" w:eastAsia="Times New Roman" w:hAnsi="Times New Roman"/>
                <w:spacing w:val="2"/>
                <w:sz w:val="16"/>
                <w:szCs w:val="16"/>
                <w:lang w:eastAsia="ru-RU"/>
              </w:rPr>
            </w:pPr>
            <w:r>
              <w:rPr>
                <w:rFonts w:ascii="Times New Roman" w:hAnsi="Times New Roman"/>
                <w:sz w:val="16"/>
                <w:szCs w:val="16"/>
              </w:rPr>
              <w:t>- Постановление администрации Карабашского городского округа от 03.08.2020 г. № 667</w:t>
            </w:r>
            <w:r w:rsidRPr="00835404">
              <w:rPr>
                <w:rFonts w:ascii="Times New Roman" w:hAnsi="Times New Roman"/>
                <w:sz w:val="16"/>
                <w:szCs w:val="16"/>
              </w:rPr>
              <w:t>.</w:t>
            </w:r>
            <w:r>
              <w:rPr>
                <w:rFonts w:ascii="Times New Roman" w:hAnsi="Times New Roman"/>
                <w:sz w:val="16"/>
                <w:szCs w:val="16"/>
              </w:rPr>
              <w:t xml:space="preserve"> « Об утверждении Административного регламента по предоставлению муниципальной услуги «Предоставлении информации об очередности предоставления жилых помещений по договорам социального найма»</w:t>
            </w:r>
          </w:p>
        </w:tc>
        <w:tc>
          <w:tcPr>
            <w:tcW w:w="307" w:type="pct"/>
            <w:tcBorders>
              <w:bottom w:val="single" w:sz="4" w:space="0" w:color="000000" w:themeColor="text1"/>
            </w:tcBorders>
          </w:tcPr>
          <w:p w:rsidR="00375434" w:rsidRDefault="00375434" w:rsidP="00200566">
            <w:pPr>
              <w:pStyle w:val="a7"/>
              <w:ind w:right="-109"/>
              <w:jc w:val="both"/>
              <w:rPr>
                <w:rFonts w:ascii="Times New Roman" w:hAnsi="Times New Roman"/>
                <w:sz w:val="16"/>
                <w:szCs w:val="16"/>
              </w:rPr>
            </w:pPr>
            <w:r>
              <w:rPr>
                <w:rFonts w:ascii="Times New Roman" w:hAnsi="Times New Roman"/>
                <w:sz w:val="16"/>
                <w:szCs w:val="16"/>
              </w:rPr>
              <w:lastRenderedPageBreak/>
              <w:t>Местный бюджет</w:t>
            </w:r>
          </w:p>
        </w:tc>
        <w:tc>
          <w:tcPr>
            <w:tcW w:w="785" w:type="pct"/>
            <w:gridSpan w:val="2"/>
            <w:tcBorders>
              <w:bottom w:val="single" w:sz="4" w:space="0" w:color="000000" w:themeColor="text1"/>
            </w:tcBorders>
          </w:tcPr>
          <w:p w:rsidR="00375434" w:rsidRDefault="00375434" w:rsidP="00200566">
            <w:pPr>
              <w:ind w:right="-288"/>
              <w:rPr>
                <w:rFonts w:ascii="Times New Roman" w:hAnsi="Times New Roman"/>
                <w:sz w:val="16"/>
                <w:szCs w:val="16"/>
              </w:rPr>
            </w:pPr>
            <w:r>
              <w:rPr>
                <w:rFonts w:ascii="Times New Roman" w:hAnsi="Times New Roman"/>
                <w:sz w:val="16"/>
                <w:szCs w:val="16"/>
              </w:rPr>
              <w:t>Бесплатно</w:t>
            </w:r>
          </w:p>
          <w:p w:rsidR="00375434" w:rsidRPr="009D2A83" w:rsidRDefault="00375434" w:rsidP="00200566">
            <w:pPr>
              <w:autoSpaceDE w:val="0"/>
              <w:autoSpaceDN w:val="0"/>
              <w:adjustRightInd w:val="0"/>
              <w:jc w:val="both"/>
              <w:rPr>
                <w:rFonts w:ascii="Times New Roman" w:hAnsi="Times New Roman"/>
                <w:sz w:val="16"/>
                <w:szCs w:val="16"/>
              </w:rPr>
            </w:pPr>
            <w:r w:rsidRPr="009D2A83">
              <w:rPr>
                <w:rFonts w:ascii="Times New Roman" w:hAnsi="Times New Roman"/>
                <w:sz w:val="16"/>
                <w:szCs w:val="16"/>
              </w:rPr>
              <w:t>Предоставление муниципальной услуги включает в себя следующие административные процедуры:</w:t>
            </w:r>
          </w:p>
          <w:p w:rsidR="00375434" w:rsidRPr="009D2A83" w:rsidRDefault="00375434" w:rsidP="00200566">
            <w:pPr>
              <w:autoSpaceDE w:val="0"/>
              <w:autoSpaceDN w:val="0"/>
              <w:adjustRightInd w:val="0"/>
              <w:jc w:val="both"/>
              <w:rPr>
                <w:rFonts w:ascii="Times New Roman" w:hAnsi="Times New Roman"/>
                <w:sz w:val="16"/>
                <w:szCs w:val="16"/>
              </w:rPr>
            </w:pPr>
            <w:r>
              <w:rPr>
                <w:rFonts w:ascii="Times New Roman" w:hAnsi="Times New Roman"/>
                <w:sz w:val="16"/>
                <w:szCs w:val="16"/>
              </w:rPr>
              <w:t>-</w:t>
            </w:r>
            <w:r w:rsidRPr="009D2A83">
              <w:rPr>
                <w:rFonts w:ascii="Times New Roman" w:hAnsi="Times New Roman"/>
                <w:sz w:val="16"/>
                <w:szCs w:val="16"/>
              </w:rPr>
              <w:t>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375434" w:rsidRPr="009D2A83" w:rsidRDefault="00375434" w:rsidP="00200566">
            <w:pPr>
              <w:autoSpaceDE w:val="0"/>
              <w:autoSpaceDN w:val="0"/>
              <w:adjustRightInd w:val="0"/>
              <w:jc w:val="both"/>
              <w:rPr>
                <w:rFonts w:ascii="Times New Roman" w:hAnsi="Times New Roman"/>
                <w:sz w:val="16"/>
                <w:szCs w:val="16"/>
              </w:rPr>
            </w:pPr>
            <w:r>
              <w:rPr>
                <w:rFonts w:ascii="Times New Roman" w:hAnsi="Times New Roman"/>
                <w:sz w:val="16"/>
                <w:szCs w:val="16"/>
              </w:rPr>
              <w:t>-</w:t>
            </w:r>
            <w:r w:rsidRPr="009D2A83">
              <w:rPr>
                <w:rFonts w:ascii="Times New Roman" w:hAnsi="Times New Roman"/>
                <w:sz w:val="16"/>
                <w:szCs w:val="16"/>
              </w:rPr>
              <w:t xml:space="preserve"> рассмотрение заявления и подготовка справки об очередности предоставления жилых помещений на условиях социального найма либо справки </w:t>
            </w:r>
            <w:r w:rsidRPr="009D2A83">
              <w:rPr>
                <w:rFonts w:ascii="Times New Roman" w:hAnsi="Times New Roman"/>
                <w:sz w:val="16"/>
                <w:szCs w:val="16"/>
              </w:rPr>
              <w:lastRenderedPageBreak/>
              <w:t>о том, что заявитель не состоит на учете в качестве нуждающегося в жилом помещении, предоставляемом по договору социального найма;</w:t>
            </w:r>
          </w:p>
          <w:p w:rsidR="00375434" w:rsidRPr="009D2A83" w:rsidRDefault="00375434" w:rsidP="00200566">
            <w:pPr>
              <w:rPr>
                <w:rFonts w:ascii="Times New Roman" w:hAnsi="Times New Roman"/>
                <w:sz w:val="16"/>
                <w:szCs w:val="16"/>
              </w:rPr>
            </w:pPr>
            <w:r>
              <w:rPr>
                <w:rFonts w:ascii="Times New Roman" w:hAnsi="Times New Roman"/>
                <w:sz w:val="16"/>
                <w:szCs w:val="16"/>
              </w:rPr>
              <w:t>-</w:t>
            </w:r>
            <w:r w:rsidRPr="009D2A83">
              <w:rPr>
                <w:rFonts w:ascii="Times New Roman" w:hAnsi="Times New Roman"/>
                <w:sz w:val="16"/>
                <w:szCs w:val="16"/>
              </w:rPr>
              <w:t xml:space="preserve"> направление (вручение) справки об очередности предоставления жилых помещений на условиях социал</w:t>
            </w:r>
            <w:r>
              <w:rPr>
                <w:rFonts w:ascii="Times New Roman" w:hAnsi="Times New Roman"/>
                <w:sz w:val="16"/>
                <w:szCs w:val="16"/>
              </w:rPr>
              <w:t xml:space="preserve">ьного найма либо справки о том, </w:t>
            </w:r>
            <w:r w:rsidRPr="009D2A83">
              <w:rPr>
                <w:rFonts w:ascii="Times New Roman" w:hAnsi="Times New Roman"/>
                <w:sz w:val="16"/>
                <w:szCs w:val="16"/>
              </w:rPr>
              <w:t>что заявитель не состоит на учете в качестве нуждающегося в жилом помещении, предоставляемом по договору социального найма</w:t>
            </w:r>
          </w:p>
        </w:tc>
        <w:tc>
          <w:tcPr>
            <w:tcW w:w="384" w:type="pct"/>
            <w:tcBorders>
              <w:bottom w:val="single" w:sz="4" w:space="0" w:color="000000" w:themeColor="text1"/>
            </w:tcBorders>
          </w:tcPr>
          <w:p w:rsidR="00375434" w:rsidRDefault="00375434" w:rsidP="00200566">
            <w:pPr>
              <w:pStyle w:val="a7"/>
              <w:jc w:val="both"/>
              <w:rPr>
                <w:rFonts w:ascii="Times New Roman" w:hAnsi="Times New Roman"/>
                <w:sz w:val="16"/>
                <w:szCs w:val="16"/>
              </w:rPr>
            </w:pPr>
            <w:r>
              <w:rPr>
                <w:rFonts w:ascii="Times New Roman" w:hAnsi="Times New Roman"/>
                <w:sz w:val="16"/>
                <w:szCs w:val="16"/>
              </w:rPr>
              <w:lastRenderedPageBreak/>
              <w:t>Администрация Карабашского городского округа</w:t>
            </w:r>
          </w:p>
        </w:tc>
        <w:tc>
          <w:tcPr>
            <w:tcW w:w="478" w:type="pct"/>
            <w:gridSpan w:val="3"/>
            <w:tcBorders>
              <w:bottom w:val="single" w:sz="4" w:space="0" w:color="000000" w:themeColor="text1"/>
            </w:tcBorders>
          </w:tcPr>
          <w:p w:rsidR="00375434" w:rsidRDefault="00375434" w:rsidP="00200566">
            <w:pPr>
              <w:pStyle w:val="a7"/>
              <w:jc w:val="both"/>
              <w:rPr>
                <w:rFonts w:ascii="Times New Roman" w:hAnsi="Times New Roman"/>
                <w:sz w:val="16"/>
                <w:szCs w:val="16"/>
              </w:rPr>
            </w:pPr>
            <w:r>
              <w:rPr>
                <w:rFonts w:ascii="Times New Roman" w:hAnsi="Times New Roman"/>
                <w:sz w:val="16"/>
                <w:szCs w:val="16"/>
              </w:rPr>
              <w:t>Отдел по имущественным и жилищным отношениям администрации Карабашского городского округа</w:t>
            </w:r>
          </w:p>
        </w:tc>
        <w:tc>
          <w:tcPr>
            <w:tcW w:w="726" w:type="pct"/>
            <w:gridSpan w:val="3"/>
            <w:tcBorders>
              <w:bottom w:val="single" w:sz="4" w:space="0" w:color="000000" w:themeColor="text1"/>
            </w:tcBorders>
          </w:tcPr>
          <w:p w:rsidR="00375434" w:rsidRDefault="00375434" w:rsidP="00200566">
            <w:pPr>
              <w:ind w:right="-48"/>
              <w:jc w:val="both"/>
              <w:rPr>
                <w:rFonts w:ascii="Times New Roman" w:hAnsi="Times New Roman"/>
                <w:bCs/>
                <w:sz w:val="16"/>
                <w:szCs w:val="16"/>
              </w:rPr>
            </w:pPr>
            <w:r>
              <w:rPr>
                <w:rFonts w:ascii="Times New Roman" w:hAnsi="Times New Roman"/>
                <w:bCs/>
                <w:sz w:val="16"/>
                <w:szCs w:val="16"/>
              </w:rPr>
              <w:t>Физические и юридические лица.</w:t>
            </w:r>
          </w:p>
          <w:p w:rsidR="00375434" w:rsidRPr="00480B82" w:rsidRDefault="00375434" w:rsidP="00200566">
            <w:pPr>
              <w:ind w:right="-48"/>
              <w:jc w:val="both"/>
              <w:rPr>
                <w:rFonts w:ascii="Times New Roman" w:hAnsi="Times New Roman"/>
                <w:sz w:val="16"/>
                <w:szCs w:val="16"/>
              </w:rPr>
            </w:pPr>
            <w:r>
              <w:rPr>
                <w:rFonts w:ascii="Times New Roman" w:hAnsi="Times New Roman"/>
                <w:bCs/>
                <w:sz w:val="16"/>
                <w:szCs w:val="16"/>
              </w:rPr>
              <w:t>(г</w:t>
            </w:r>
            <w:r w:rsidRPr="00480B82">
              <w:rPr>
                <w:rFonts w:ascii="Times New Roman" w:hAnsi="Times New Roman"/>
                <w:bCs/>
                <w:sz w:val="16"/>
                <w:szCs w:val="16"/>
              </w:rPr>
              <w:t>раждане Российской Федерации</w:t>
            </w:r>
            <w:r w:rsidRPr="00480B82">
              <w:rPr>
                <w:rFonts w:ascii="Times New Roman" w:hAnsi="Times New Roman"/>
                <w:sz w:val="16"/>
                <w:szCs w:val="16"/>
              </w:rPr>
              <w:t xml:space="preserve"> или их уполномоченные представители</w:t>
            </w:r>
            <w:r>
              <w:rPr>
                <w:rFonts w:ascii="Times New Roman" w:hAnsi="Times New Roman"/>
                <w:sz w:val="16"/>
                <w:szCs w:val="16"/>
              </w:rPr>
              <w:t>)</w:t>
            </w:r>
          </w:p>
        </w:tc>
        <w:tc>
          <w:tcPr>
            <w:tcW w:w="451" w:type="pct"/>
            <w:tcBorders>
              <w:bottom w:val="single" w:sz="4" w:space="0" w:color="000000" w:themeColor="text1"/>
            </w:tcBorders>
          </w:tcPr>
          <w:p w:rsidR="00375434" w:rsidRDefault="00375434" w:rsidP="00FB1681">
            <w:pPr>
              <w:pStyle w:val="ConsPlusNormal"/>
              <w:ind w:firstLine="0"/>
              <w:rPr>
                <w:rFonts w:ascii="Times New Roman" w:hAnsi="Times New Roman" w:cs="Times New Roman"/>
                <w:sz w:val="16"/>
                <w:szCs w:val="16"/>
              </w:rPr>
            </w:pPr>
            <w:proofErr w:type="gramStart"/>
            <w:r w:rsidRPr="00480B82">
              <w:rPr>
                <w:rFonts w:ascii="Times New Roman" w:hAnsi="Times New Roman"/>
                <w:sz w:val="16"/>
                <w:szCs w:val="16"/>
              </w:rPr>
              <w:t xml:space="preserve">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 оформленной в виде справки об </w:t>
            </w:r>
            <w:r w:rsidRPr="00480B82">
              <w:rPr>
                <w:rFonts w:ascii="Times New Roman" w:hAnsi="Times New Roman"/>
                <w:sz w:val="16"/>
                <w:szCs w:val="16"/>
              </w:rPr>
              <w:lastRenderedPageBreak/>
              <w:t xml:space="preserve">очередности предоставления жилых помещений на условиях социального найма либо справки о том, что заявитель не состоит на учете </w:t>
            </w:r>
            <w:r w:rsidRPr="00480B82">
              <w:rPr>
                <w:rFonts w:ascii="Times New Roman" w:hAnsi="Times New Roman"/>
                <w:sz w:val="16"/>
                <w:szCs w:val="16"/>
              </w:rPr>
              <w:br/>
              <w:t xml:space="preserve">в качестве нуждающегося в жилом помещении, предоставляемом </w:t>
            </w:r>
            <w:r w:rsidRPr="00480B82">
              <w:rPr>
                <w:rFonts w:ascii="Times New Roman" w:hAnsi="Times New Roman"/>
                <w:sz w:val="16"/>
                <w:szCs w:val="16"/>
              </w:rPr>
              <w:br/>
              <w:t xml:space="preserve">по договору социального </w:t>
            </w:r>
            <w:r w:rsidR="00FB1681">
              <w:rPr>
                <w:rFonts w:ascii="Times New Roman" w:hAnsi="Times New Roman"/>
                <w:sz w:val="16"/>
                <w:szCs w:val="16"/>
              </w:rPr>
              <w:t>н</w:t>
            </w:r>
            <w:r w:rsidRPr="00480B82">
              <w:rPr>
                <w:rFonts w:ascii="Times New Roman" w:hAnsi="Times New Roman"/>
                <w:sz w:val="16"/>
                <w:szCs w:val="16"/>
              </w:rPr>
              <w:t>айма</w:t>
            </w:r>
            <w:r w:rsidRPr="00310FBA">
              <w:rPr>
                <w:rFonts w:ascii="Times New Roman" w:hAnsi="Times New Roman"/>
                <w:sz w:val="28"/>
                <w:szCs w:val="28"/>
              </w:rPr>
              <w:t>.</w:t>
            </w:r>
            <w:proofErr w:type="gramEnd"/>
          </w:p>
        </w:tc>
      </w:tr>
      <w:tr w:rsidR="00375434" w:rsidRPr="00BB19E2" w:rsidTr="00375434">
        <w:tc>
          <w:tcPr>
            <w:tcW w:w="5000" w:type="pct"/>
            <w:gridSpan w:val="18"/>
            <w:shd w:val="clear" w:color="auto" w:fill="F2F2F2" w:themeFill="background1" w:themeFillShade="F2"/>
          </w:tcPr>
          <w:p w:rsidR="00375434" w:rsidRDefault="00375434" w:rsidP="00375434">
            <w:pPr>
              <w:pStyle w:val="a7"/>
              <w:jc w:val="center"/>
              <w:rPr>
                <w:rFonts w:ascii="Times New Roman" w:hAnsi="Times New Roman"/>
                <w:sz w:val="20"/>
                <w:szCs w:val="20"/>
              </w:rPr>
            </w:pPr>
            <w:r w:rsidRPr="00375434">
              <w:rPr>
                <w:rFonts w:ascii="Times New Roman" w:hAnsi="Times New Roman"/>
                <w:sz w:val="20"/>
                <w:szCs w:val="20"/>
              </w:rPr>
              <w:lastRenderedPageBreak/>
              <w:t>Земельные отношения</w:t>
            </w:r>
          </w:p>
          <w:p w:rsidR="00375434" w:rsidRPr="00375434" w:rsidRDefault="00375434" w:rsidP="00375434">
            <w:pPr>
              <w:pStyle w:val="a7"/>
              <w:jc w:val="center"/>
              <w:rPr>
                <w:rFonts w:ascii="Times New Roman" w:hAnsi="Times New Roman"/>
                <w:sz w:val="20"/>
                <w:szCs w:val="20"/>
              </w:rPr>
            </w:pPr>
          </w:p>
        </w:tc>
      </w:tr>
      <w:tr w:rsidR="00FB1681" w:rsidRPr="00BB19E2" w:rsidTr="00EA24B0">
        <w:tc>
          <w:tcPr>
            <w:tcW w:w="130" w:type="pct"/>
          </w:tcPr>
          <w:p w:rsidR="00FB1681" w:rsidRPr="00290BA6" w:rsidRDefault="00FB1681" w:rsidP="0089379B">
            <w:pPr>
              <w:pStyle w:val="a7"/>
              <w:rPr>
                <w:rFonts w:ascii="Times New Roman" w:eastAsia="Calibri" w:hAnsi="Times New Roman" w:cs="Times New Roman"/>
                <w:sz w:val="16"/>
                <w:szCs w:val="16"/>
              </w:rPr>
            </w:pPr>
            <w:r w:rsidRPr="00290BA6">
              <w:rPr>
                <w:rFonts w:ascii="Times New Roman" w:hAnsi="Times New Roman" w:cs="Times New Roman"/>
                <w:sz w:val="16"/>
                <w:szCs w:val="16"/>
              </w:rPr>
              <w:t>2</w:t>
            </w:r>
            <w:r>
              <w:rPr>
                <w:rFonts w:ascii="Times New Roman" w:hAnsi="Times New Roman" w:cs="Times New Roman"/>
                <w:sz w:val="16"/>
                <w:szCs w:val="16"/>
              </w:rPr>
              <w:t>3</w:t>
            </w:r>
          </w:p>
        </w:tc>
        <w:tc>
          <w:tcPr>
            <w:tcW w:w="522" w:type="pct"/>
            <w:gridSpan w:val="2"/>
          </w:tcPr>
          <w:p w:rsidR="00FB1681" w:rsidRDefault="00FB1681">
            <w:pPr>
              <w:pStyle w:val="a7"/>
              <w:jc w:val="both"/>
              <w:rPr>
                <w:rFonts w:ascii="Times New Roman" w:hAnsi="Times New Roman"/>
                <w:color w:val="000000"/>
                <w:sz w:val="16"/>
                <w:szCs w:val="16"/>
              </w:rPr>
            </w:pPr>
            <w:r>
              <w:rPr>
                <w:rFonts w:ascii="Times New Roman" w:hAnsi="Times New Roman"/>
                <w:color w:val="000000"/>
                <w:sz w:val="16"/>
                <w:szCs w:val="16"/>
              </w:rPr>
              <w:t>Выдача разрешений на использование земель или земельных участков, находящихся в муниципальной собственности Карабашского городского округа и земель или земельных участков, находящихся на территории Карабашского городского округа, государственная собственность на которые не разграничена, без предоставления земельных участков и установления сервитутов.</w:t>
            </w:r>
          </w:p>
          <w:p w:rsidR="00FB1681" w:rsidRDefault="00FB1681">
            <w:pPr>
              <w:pStyle w:val="a7"/>
              <w:jc w:val="both"/>
              <w:rPr>
                <w:rFonts w:ascii="Times New Roman" w:hAnsi="Times New Roman"/>
                <w:sz w:val="2"/>
                <w:szCs w:val="16"/>
              </w:rPr>
            </w:pPr>
          </w:p>
          <w:p w:rsidR="00FB1681" w:rsidRDefault="00FB1681">
            <w:pPr>
              <w:pStyle w:val="a7"/>
              <w:jc w:val="both"/>
              <w:rPr>
                <w:rFonts w:ascii="Times New Roman" w:hAnsi="Times New Roman"/>
                <w:sz w:val="16"/>
                <w:szCs w:val="16"/>
              </w:rPr>
            </w:pPr>
            <w:r>
              <w:rPr>
                <w:rFonts w:ascii="Times New Roman" w:hAnsi="Times New Roman"/>
                <w:sz w:val="16"/>
                <w:szCs w:val="16"/>
              </w:rPr>
              <w:t xml:space="preserve">Муниципальная </w:t>
            </w:r>
            <w:r>
              <w:rPr>
                <w:rFonts w:ascii="Times New Roman" w:hAnsi="Times New Roman"/>
                <w:sz w:val="16"/>
                <w:szCs w:val="16"/>
              </w:rPr>
              <w:lastRenderedPageBreak/>
              <w:t>услуга.</w:t>
            </w:r>
          </w:p>
          <w:p w:rsidR="00FB1681" w:rsidRDefault="00FB1681">
            <w:pPr>
              <w:pStyle w:val="a7"/>
              <w:jc w:val="both"/>
              <w:rPr>
                <w:rFonts w:ascii="Times New Roman" w:hAnsi="Times New Roman"/>
                <w:sz w:val="16"/>
                <w:szCs w:val="16"/>
              </w:rPr>
            </w:pPr>
          </w:p>
        </w:tc>
        <w:tc>
          <w:tcPr>
            <w:tcW w:w="1217" w:type="pct"/>
            <w:gridSpan w:val="4"/>
          </w:tcPr>
          <w:p w:rsidR="00FB1681" w:rsidRDefault="00FB1681">
            <w:pPr>
              <w:pStyle w:val="a7"/>
              <w:ind w:left="-107" w:firstLine="141"/>
              <w:jc w:val="both"/>
              <w:rPr>
                <w:rFonts w:ascii="Times New Roman" w:hAnsi="Times New Roman"/>
                <w:color w:val="000000"/>
                <w:sz w:val="16"/>
                <w:szCs w:val="16"/>
              </w:rPr>
            </w:pPr>
            <w:r>
              <w:rPr>
                <w:rFonts w:ascii="Times New Roman" w:hAnsi="Times New Roman"/>
                <w:sz w:val="16"/>
                <w:szCs w:val="16"/>
              </w:rPr>
              <w:lastRenderedPageBreak/>
              <w:t xml:space="preserve">-Федеральный закон </w:t>
            </w:r>
            <w:r>
              <w:rPr>
                <w:rFonts w:ascii="Times New Roman" w:hAnsi="Times New Roman"/>
                <w:color w:val="000000"/>
                <w:sz w:val="16"/>
                <w:szCs w:val="16"/>
              </w:rPr>
              <w:t xml:space="preserve">от 27.07.2010г. № 210-ФЗ «Об организации предоставления государственных и муниципальных услуг»; </w:t>
            </w:r>
          </w:p>
          <w:p w:rsidR="00FB1681" w:rsidRDefault="00FB1681">
            <w:pPr>
              <w:pStyle w:val="a7"/>
              <w:ind w:left="-107" w:firstLine="141"/>
              <w:jc w:val="both"/>
              <w:rPr>
                <w:rFonts w:ascii="Times New Roman" w:hAnsi="Times New Roman"/>
                <w:color w:val="000000"/>
                <w:sz w:val="16"/>
                <w:szCs w:val="16"/>
              </w:rPr>
            </w:pPr>
            <w:r>
              <w:rPr>
                <w:rFonts w:ascii="Times New Roman" w:hAnsi="Times New Roman"/>
                <w:color w:val="000000"/>
                <w:sz w:val="16"/>
                <w:szCs w:val="16"/>
              </w:rPr>
              <w:t>-Постановление правительства Российской Федерации от 11.11.2005г.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FB1681" w:rsidRDefault="00FB1681">
            <w:pPr>
              <w:pStyle w:val="a7"/>
              <w:ind w:left="-107" w:firstLine="141"/>
              <w:jc w:val="both"/>
              <w:rPr>
                <w:rFonts w:ascii="Times New Roman" w:hAnsi="Times New Roman"/>
                <w:color w:val="000000"/>
                <w:sz w:val="16"/>
                <w:szCs w:val="16"/>
              </w:rPr>
            </w:pPr>
            <w:r>
              <w:rPr>
                <w:rFonts w:ascii="Times New Roman" w:hAnsi="Times New Roman"/>
                <w:color w:val="000000"/>
                <w:sz w:val="16"/>
                <w:szCs w:val="16"/>
              </w:rPr>
              <w:t>-Устав Карабашского городского округа;</w:t>
            </w:r>
          </w:p>
          <w:p w:rsidR="00FB1681" w:rsidRDefault="00FB1681">
            <w:pPr>
              <w:pStyle w:val="a7"/>
              <w:ind w:left="-107" w:firstLine="141"/>
              <w:jc w:val="both"/>
              <w:rPr>
                <w:rFonts w:ascii="Times New Roman" w:hAnsi="Times New Roman"/>
                <w:color w:val="000000"/>
                <w:sz w:val="16"/>
                <w:szCs w:val="16"/>
              </w:rPr>
            </w:pPr>
            <w:r>
              <w:rPr>
                <w:rFonts w:ascii="Times New Roman" w:hAnsi="Times New Roman"/>
                <w:color w:val="000000"/>
                <w:sz w:val="16"/>
                <w:szCs w:val="16"/>
              </w:rPr>
              <w:t xml:space="preserve">-Постановление администрации Карабашского городского округа от 30.12.2010г. № 443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FB1681" w:rsidRDefault="00FB1681">
            <w:pPr>
              <w:pStyle w:val="a7"/>
              <w:ind w:left="-107" w:firstLine="141"/>
              <w:jc w:val="both"/>
              <w:rPr>
                <w:rFonts w:ascii="Times New Roman" w:hAnsi="Times New Roman"/>
                <w:color w:val="000000"/>
                <w:sz w:val="16"/>
                <w:szCs w:val="16"/>
              </w:rPr>
            </w:pPr>
            <w:r>
              <w:rPr>
                <w:rFonts w:ascii="Times New Roman" w:hAnsi="Times New Roman"/>
                <w:color w:val="000000"/>
                <w:sz w:val="16"/>
                <w:szCs w:val="16"/>
              </w:rPr>
              <w:t xml:space="preserve">-Земельный кодекс Российской Федерации, от 25.10.2001г. № 137-ФЗ «О введении в действие Земельного кодекса Российской Федерации»; </w:t>
            </w:r>
          </w:p>
          <w:p w:rsidR="00FB1681" w:rsidRDefault="00FB1681">
            <w:pPr>
              <w:pStyle w:val="a7"/>
              <w:ind w:left="-107" w:firstLine="141"/>
              <w:jc w:val="both"/>
              <w:rPr>
                <w:rFonts w:ascii="Times New Roman" w:hAnsi="Times New Roman"/>
                <w:color w:val="000000"/>
                <w:sz w:val="16"/>
                <w:szCs w:val="16"/>
              </w:rPr>
            </w:pPr>
            <w:r>
              <w:rPr>
                <w:rFonts w:ascii="Times New Roman" w:hAnsi="Times New Roman"/>
                <w:color w:val="000000"/>
                <w:sz w:val="16"/>
                <w:szCs w:val="16"/>
              </w:rPr>
              <w:t>-Постановление Правительства Российской Федерации от 27.11.2014г.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FB1681" w:rsidRDefault="00FB1681">
            <w:pPr>
              <w:pStyle w:val="a7"/>
              <w:ind w:left="-107" w:firstLine="141"/>
              <w:jc w:val="both"/>
              <w:rPr>
                <w:rFonts w:ascii="Times New Roman" w:hAnsi="Times New Roman"/>
                <w:color w:val="000000"/>
                <w:sz w:val="16"/>
                <w:szCs w:val="16"/>
              </w:rPr>
            </w:pPr>
            <w:r>
              <w:rPr>
                <w:rFonts w:ascii="Times New Roman" w:hAnsi="Times New Roman"/>
                <w:color w:val="000000"/>
                <w:sz w:val="16"/>
                <w:szCs w:val="16"/>
              </w:rPr>
              <w:lastRenderedPageBreak/>
              <w:t xml:space="preserve">-Постановление Правительства Российской Федерации от 03.12.2014г.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FB1681" w:rsidRDefault="00FB1681">
            <w:pPr>
              <w:pStyle w:val="a7"/>
              <w:ind w:left="-107" w:firstLine="141"/>
              <w:jc w:val="both"/>
              <w:rPr>
                <w:rFonts w:ascii="Times New Roman" w:hAnsi="Times New Roman"/>
                <w:color w:val="000000"/>
                <w:sz w:val="16"/>
                <w:szCs w:val="16"/>
              </w:rPr>
            </w:pPr>
            <w:r>
              <w:rPr>
                <w:rFonts w:ascii="Times New Roman" w:hAnsi="Times New Roman"/>
                <w:color w:val="000000"/>
                <w:sz w:val="16"/>
                <w:szCs w:val="16"/>
              </w:rPr>
              <w:t>-Приказ Министерства имущества Челябинской области от 30.06.2015г. № 178-П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B1681" w:rsidRDefault="00FB1681">
            <w:pPr>
              <w:pStyle w:val="a7"/>
              <w:ind w:left="-107" w:firstLine="141"/>
              <w:jc w:val="both"/>
              <w:rPr>
                <w:rFonts w:ascii="Times New Roman" w:hAnsi="Times New Roman"/>
                <w:sz w:val="16"/>
                <w:szCs w:val="16"/>
              </w:rPr>
            </w:pPr>
            <w:proofErr w:type="gramStart"/>
            <w:r>
              <w:rPr>
                <w:rFonts w:ascii="Times New Roman" w:hAnsi="Times New Roman"/>
                <w:color w:val="000000"/>
                <w:sz w:val="16"/>
                <w:szCs w:val="16"/>
              </w:rPr>
              <w:t>-Постановление администрации Карабашского городского округа от 20.06.2017 г. №489 «Об утверждении административного регламента предоставления муниципальной услуги «Выдача разрешений на использование земель или земельных участков, находящихся в муниципальной собственности Карабашского городского округа и земель или земельных участков, находящихся на территории Карабашского городского округа, государственная собственность на которые не разграничена, без предоставления земельных участков и установления сервитутов»».</w:t>
            </w:r>
            <w:proofErr w:type="gramEnd"/>
          </w:p>
        </w:tc>
        <w:tc>
          <w:tcPr>
            <w:tcW w:w="307" w:type="pct"/>
          </w:tcPr>
          <w:p w:rsidR="00FB1681" w:rsidRDefault="00FB1681">
            <w:pPr>
              <w:pStyle w:val="a7"/>
              <w:ind w:right="-109"/>
              <w:jc w:val="both"/>
              <w:rPr>
                <w:rFonts w:ascii="Times New Roman" w:hAnsi="Times New Roman"/>
                <w:sz w:val="16"/>
                <w:szCs w:val="16"/>
              </w:rPr>
            </w:pPr>
            <w:r>
              <w:rPr>
                <w:rFonts w:ascii="Times New Roman" w:hAnsi="Times New Roman"/>
                <w:sz w:val="16"/>
                <w:szCs w:val="16"/>
              </w:rPr>
              <w:lastRenderedPageBreak/>
              <w:t>Местный бюджет</w:t>
            </w:r>
          </w:p>
        </w:tc>
        <w:tc>
          <w:tcPr>
            <w:tcW w:w="785" w:type="pct"/>
            <w:gridSpan w:val="2"/>
          </w:tcPr>
          <w:p w:rsidR="00FB1681" w:rsidRDefault="00FB1681">
            <w:pPr>
              <w:pStyle w:val="a7"/>
              <w:jc w:val="both"/>
              <w:rPr>
                <w:rFonts w:ascii="Times New Roman" w:hAnsi="Times New Roman"/>
                <w:sz w:val="16"/>
                <w:szCs w:val="16"/>
              </w:rPr>
            </w:pPr>
            <w:r>
              <w:rPr>
                <w:rFonts w:ascii="Times New Roman" w:hAnsi="Times New Roman"/>
                <w:sz w:val="16"/>
                <w:szCs w:val="16"/>
              </w:rPr>
              <w:t>Бесплатно.</w:t>
            </w:r>
          </w:p>
          <w:p w:rsidR="00FB1681" w:rsidRDefault="00FB1681">
            <w:pPr>
              <w:pStyle w:val="a7"/>
              <w:jc w:val="both"/>
              <w:rPr>
                <w:rFonts w:ascii="Times New Roman" w:hAnsi="Times New Roman"/>
                <w:sz w:val="16"/>
                <w:szCs w:val="16"/>
              </w:rPr>
            </w:pPr>
            <w:r>
              <w:rPr>
                <w:rFonts w:ascii="Times New Roman" w:hAnsi="Times New Roman"/>
                <w:color w:val="000000"/>
                <w:sz w:val="16"/>
                <w:szCs w:val="16"/>
              </w:rPr>
              <w:t>Оформление разрешения либо письменное уведомление об отказе в выдаче разрешения.</w:t>
            </w:r>
          </w:p>
        </w:tc>
        <w:tc>
          <w:tcPr>
            <w:tcW w:w="384" w:type="pct"/>
          </w:tcPr>
          <w:p w:rsidR="00FB1681" w:rsidRDefault="00FB1681">
            <w:pPr>
              <w:pStyle w:val="a7"/>
              <w:jc w:val="both"/>
              <w:rPr>
                <w:rFonts w:ascii="Times New Roman" w:hAnsi="Times New Roman"/>
                <w:sz w:val="16"/>
                <w:szCs w:val="16"/>
              </w:rPr>
            </w:pPr>
            <w:r>
              <w:rPr>
                <w:rFonts w:ascii="Times New Roman" w:hAnsi="Times New Roman"/>
                <w:sz w:val="16"/>
                <w:szCs w:val="16"/>
              </w:rPr>
              <w:t>Администрация Карабашского городского округа</w:t>
            </w:r>
          </w:p>
        </w:tc>
        <w:tc>
          <w:tcPr>
            <w:tcW w:w="480" w:type="pct"/>
            <w:gridSpan w:val="4"/>
          </w:tcPr>
          <w:p w:rsidR="00FB1681" w:rsidRDefault="00FB1681">
            <w:pPr>
              <w:pStyle w:val="a7"/>
              <w:jc w:val="both"/>
              <w:rPr>
                <w:rFonts w:ascii="Times New Roman" w:hAnsi="Times New Roman"/>
                <w:sz w:val="16"/>
                <w:szCs w:val="16"/>
              </w:rPr>
            </w:pPr>
            <w:r>
              <w:rPr>
                <w:rFonts w:ascii="Times New Roman" w:hAnsi="Times New Roman"/>
                <w:sz w:val="16"/>
                <w:szCs w:val="16"/>
              </w:rPr>
              <w:t>Отдел по  земельным отношениям администрации Карабашского городского округа;</w:t>
            </w:r>
          </w:p>
          <w:p w:rsidR="00FB1681" w:rsidRDefault="00FB1681">
            <w:pPr>
              <w:pStyle w:val="a7"/>
              <w:jc w:val="both"/>
              <w:rPr>
                <w:rFonts w:ascii="Times New Roman" w:hAnsi="Times New Roman"/>
                <w:sz w:val="16"/>
                <w:szCs w:val="16"/>
              </w:rPr>
            </w:pPr>
          </w:p>
          <w:p w:rsidR="00FB1681" w:rsidRDefault="00FB1681">
            <w:pPr>
              <w:pStyle w:val="a7"/>
              <w:jc w:val="both"/>
              <w:rPr>
                <w:rFonts w:ascii="Times New Roman" w:hAnsi="Times New Roman"/>
                <w:sz w:val="16"/>
                <w:szCs w:val="16"/>
              </w:rPr>
            </w:pPr>
            <w:r>
              <w:rPr>
                <w:rFonts w:ascii="Times New Roman" w:hAnsi="Times New Roman"/>
                <w:sz w:val="16"/>
                <w:szCs w:val="16"/>
              </w:rP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724" w:type="pct"/>
            <w:gridSpan w:val="2"/>
          </w:tcPr>
          <w:p w:rsidR="00FB1681" w:rsidRDefault="00FB1681">
            <w:pPr>
              <w:pStyle w:val="a7"/>
              <w:jc w:val="both"/>
              <w:rPr>
                <w:rFonts w:ascii="Times New Roman" w:hAnsi="Times New Roman"/>
                <w:sz w:val="16"/>
                <w:szCs w:val="16"/>
              </w:rPr>
            </w:pPr>
            <w:r>
              <w:rPr>
                <w:rFonts w:ascii="Times New Roman" w:hAnsi="Times New Roman"/>
                <w:sz w:val="16"/>
                <w:szCs w:val="16"/>
              </w:rPr>
              <w:t>Физические лица;</w:t>
            </w:r>
          </w:p>
          <w:p w:rsidR="00FB1681" w:rsidRDefault="00FB1681">
            <w:pPr>
              <w:pStyle w:val="a7"/>
              <w:jc w:val="both"/>
              <w:rPr>
                <w:rFonts w:ascii="Times New Roman" w:hAnsi="Times New Roman"/>
                <w:sz w:val="16"/>
                <w:szCs w:val="16"/>
              </w:rPr>
            </w:pPr>
            <w:r>
              <w:rPr>
                <w:rFonts w:ascii="Times New Roman" w:hAnsi="Times New Roman"/>
                <w:sz w:val="16"/>
                <w:szCs w:val="16"/>
              </w:rPr>
              <w:t>Индивидуальные предприниматели без образования юридического лица;</w:t>
            </w:r>
          </w:p>
          <w:p w:rsidR="00FB1681" w:rsidRDefault="00FB1681">
            <w:pPr>
              <w:pStyle w:val="a7"/>
              <w:jc w:val="both"/>
              <w:rPr>
                <w:rFonts w:ascii="Times New Roman" w:hAnsi="Times New Roman"/>
                <w:sz w:val="16"/>
                <w:szCs w:val="16"/>
              </w:rPr>
            </w:pPr>
            <w:r>
              <w:rPr>
                <w:rFonts w:ascii="Times New Roman" w:hAnsi="Times New Roman"/>
                <w:sz w:val="16"/>
                <w:szCs w:val="16"/>
              </w:rPr>
              <w:t>Юридические лица</w:t>
            </w:r>
          </w:p>
          <w:p w:rsidR="00FB1681" w:rsidRDefault="00FB1681">
            <w:pPr>
              <w:pStyle w:val="a7"/>
              <w:jc w:val="both"/>
              <w:rPr>
                <w:rFonts w:ascii="Times New Roman" w:hAnsi="Times New Roman"/>
                <w:sz w:val="16"/>
                <w:szCs w:val="16"/>
              </w:rPr>
            </w:pPr>
            <w:r>
              <w:rPr>
                <w:rFonts w:ascii="Times New Roman" w:hAnsi="Times New Roman"/>
                <w:sz w:val="16"/>
                <w:szCs w:val="16"/>
              </w:rPr>
              <w:t xml:space="preserve"> </w:t>
            </w:r>
          </w:p>
        </w:tc>
        <w:tc>
          <w:tcPr>
            <w:tcW w:w="451" w:type="pct"/>
          </w:tcPr>
          <w:p w:rsidR="00FB1681" w:rsidRDefault="00FB1681">
            <w:pPr>
              <w:pStyle w:val="a7"/>
              <w:jc w:val="both"/>
              <w:rPr>
                <w:rFonts w:ascii="Times New Roman" w:hAnsi="Times New Roman"/>
                <w:color w:val="000000"/>
                <w:sz w:val="16"/>
                <w:szCs w:val="16"/>
              </w:rPr>
            </w:pPr>
            <w:r>
              <w:rPr>
                <w:rFonts w:ascii="Times New Roman" w:hAnsi="Times New Roman"/>
                <w:color w:val="000000"/>
                <w:sz w:val="16"/>
                <w:szCs w:val="16"/>
              </w:rPr>
              <w:t xml:space="preserve">Выдача разрешений на использование земель или земельных участков, находящихся в муниципальной собственности Карабашского городского округа и земель или земельных участков, находящихся на территории Карабашского городского округа, государственная собственность на которые не разграничена, без предоставления </w:t>
            </w:r>
            <w:r>
              <w:rPr>
                <w:rFonts w:ascii="Times New Roman" w:hAnsi="Times New Roman"/>
                <w:color w:val="000000"/>
                <w:sz w:val="16"/>
                <w:szCs w:val="16"/>
              </w:rPr>
              <w:lastRenderedPageBreak/>
              <w:t>земельных участков и установления сервитутов.</w:t>
            </w:r>
          </w:p>
          <w:p w:rsidR="00FB1681" w:rsidRDefault="00FB1681">
            <w:pPr>
              <w:pStyle w:val="a7"/>
              <w:jc w:val="both"/>
              <w:rPr>
                <w:rFonts w:ascii="Times New Roman" w:hAnsi="Times New Roman"/>
                <w:sz w:val="2"/>
                <w:szCs w:val="16"/>
              </w:rPr>
            </w:pPr>
          </w:p>
          <w:p w:rsidR="00FB1681" w:rsidRDefault="00FB1681">
            <w:pPr>
              <w:pStyle w:val="a7"/>
              <w:jc w:val="both"/>
              <w:rPr>
                <w:rFonts w:ascii="Times New Roman" w:hAnsi="Times New Roman"/>
                <w:sz w:val="16"/>
                <w:szCs w:val="16"/>
              </w:rPr>
            </w:pPr>
            <w:r>
              <w:rPr>
                <w:rFonts w:ascii="Times New Roman" w:hAnsi="Times New Roman"/>
                <w:sz w:val="16"/>
                <w:szCs w:val="16"/>
              </w:rPr>
              <w:t>Муниципальная услуга.</w:t>
            </w:r>
          </w:p>
          <w:p w:rsidR="00FB1681" w:rsidRDefault="00FB1681">
            <w:pPr>
              <w:pStyle w:val="a7"/>
              <w:jc w:val="both"/>
              <w:rPr>
                <w:rFonts w:ascii="Times New Roman" w:hAnsi="Times New Roman"/>
                <w:sz w:val="16"/>
                <w:szCs w:val="16"/>
              </w:rPr>
            </w:pPr>
          </w:p>
        </w:tc>
      </w:tr>
      <w:tr w:rsidR="00FB1681" w:rsidRPr="00BB19E2" w:rsidTr="00EA24B0">
        <w:tc>
          <w:tcPr>
            <w:tcW w:w="130" w:type="pct"/>
          </w:tcPr>
          <w:p w:rsidR="00FB1681" w:rsidRPr="00290BA6" w:rsidRDefault="00FB1681" w:rsidP="0089379B">
            <w:pPr>
              <w:pStyle w:val="a7"/>
              <w:rPr>
                <w:rFonts w:ascii="Times New Roman" w:eastAsia="Calibri" w:hAnsi="Times New Roman" w:cs="Times New Roman"/>
                <w:sz w:val="16"/>
                <w:szCs w:val="16"/>
              </w:rPr>
            </w:pPr>
            <w:r>
              <w:rPr>
                <w:rFonts w:ascii="Times New Roman" w:eastAsia="Calibri" w:hAnsi="Times New Roman" w:cs="Times New Roman"/>
                <w:sz w:val="16"/>
                <w:szCs w:val="16"/>
              </w:rPr>
              <w:lastRenderedPageBreak/>
              <w:t>24</w:t>
            </w:r>
          </w:p>
        </w:tc>
        <w:tc>
          <w:tcPr>
            <w:tcW w:w="522" w:type="pct"/>
            <w:gridSpan w:val="2"/>
          </w:tcPr>
          <w:p w:rsidR="00FB1681" w:rsidRDefault="00FB1681">
            <w:pPr>
              <w:pStyle w:val="a7"/>
              <w:ind w:left="41"/>
              <w:jc w:val="both"/>
              <w:rPr>
                <w:rFonts w:ascii="Times New Roman" w:hAnsi="Times New Roman"/>
                <w:sz w:val="32"/>
                <w:szCs w:val="32"/>
              </w:rPr>
            </w:pPr>
            <w:r>
              <w:rPr>
                <w:rFonts w:ascii="Times New Roman" w:hAnsi="Times New Roman"/>
                <w:sz w:val="16"/>
                <w:szCs w:val="16"/>
              </w:rPr>
              <w:t>Предоставление земельных участков, находящихся в государственной  или муниципальной собственности, на которых расположены здания, сооружения в аренду или собственность</w:t>
            </w:r>
            <w:r>
              <w:rPr>
                <w:rFonts w:ascii="Times New Roman" w:hAnsi="Times New Roman"/>
                <w:sz w:val="32"/>
                <w:szCs w:val="32"/>
              </w:rPr>
              <w:t>.</w:t>
            </w:r>
          </w:p>
          <w:p w:rsidR="00FB1681" w:rsidRDefault="00FB1681">
            <w:pPr>
              <w:pStyle w:val="a7"/>
              <w:jc w:val="both"/>
              <w:rPr>
                <w:rFonts w:ascii="Times New Roman" w:hAnsi="Times New Roman"/>
                <w:sz w:val="6"/>
                <w:szCs w:val="16"/>
              </w:rPr>
            </w:pPr>
          </w:p>
          <w:p w:rsidR="00FB1681" w:rsidRDefault="00FB1681">
            <w:pPr>
              <w:pStyle w:val="a7"/>
              <w:jc w:val="both"/>
              <w:rPr>
                <w:rFonts w:ascii="Times New Roman" w:hAnsi="Times New Roman"/>
                <w:sz w:val="16"/>
                <w:szCs w:val="16"/>
              </w:rPr>
            </w:pPr>
            <w:r>
              <w:rPr>
                <w:rFonts w:ascii="Times New Roman" w:hAnsi="Times New Roman"/>
                <w:sz w:val="16"/>
                <w:szCs w:val="16"/>
              </w:rPr>
              <w:t>Муниципальная услуга.</w:t>
            </w:r>
          </w:p>
          <w:p w:rsidR="00FB1681" w:rsidRDefault="00FB1681">
            <w:pPr>
              <w:pStyle w:val="a7"/>
              <w:jc w:val="both"/>
              <w:rPr>
                <w:rFonts w:ascii="Times New Roman" w:hAnsi="Times New Roman"/>
                <w:sz w:val="16"/>
                <w:szCs w:val="16"/>
              </w:rPr>
            </w:pPr>
          </w:p>
        </w:tc>
        <w:tc>
          <w:tcPr>
            <w:tcW w:w="1217" w:type="pct"/>
            <w:gridSpan w:val="4"/>
          </w:tcPr>
          <w:p w:rsidR="00FB1681" w:rsidRDefault="00FB1681">
            <w:pPr>
              <w:jc w:val="both"/>
              <w:rPr>
                <w:rFonts w:ascii="Times New Roman" w:hAnsi="Times New Roman"/>
                <w:sz w:val="16"/>
                <w:szCs w:val="16"/>
              </w:rPr>
            </w:pPr>
            <w:r>
              <w:rPr>
                <w:rFonts w:ascii="Times New Roman" w:hAnsi="Times New Roman"/>
                <w:sz w:val="16"/>
                <w:szCs w:val="16"/>
              </w:rPr>
              <w:t>- Конституция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xml:space="preserve">- Гражданский </w:t>
            </w:r>
            <w:r w:rsidRPr="00FB1681">
              <w:rPr>
                <w:rFonts w:ascii="Times New Roman" w:hAnsi="Times New Roman"/>
                <w:sz w:val="16"/>
                <w:szCs w:val="16"/>
              </w:rPr>
              <w:t>кодекс</w:t>
            </w:r>
            <w:r>
              <w:rPr>
                <w:rFonts w:ascii="Times New Roman" w:hAnsi="Times New Roman"/>
                <w:sz w:val="16"/>
                <w:szCs w:val="16"/>
              </w:rPr>
              <w:t xml:space="preserve">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Земельный кодекс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Федеральный закон от 27.07.2010г.  № 210-ФЗ «Об организации предоставления государственных и муниципальных услуг»;</w:t>
            </w:r>
          </w:p>
          <w:p w:rsidR="00FB1681" w:rsidRDefault="00FB1681">
            <w:pPr>
              <w:jc w:val="both"/>
              <w:rPr>
                <w:rFonts w:ascii="Times New Roman" w:hAnsi="Times New Roman"/>
                <w:sz w:val="16"/>
                <w:szCs w:val="16"/>
              </w:rPr>
            </w:pPr>
            <w:r>
              <w:rPr>
                <w:rFonts w:ascii="Times New Roman" w:hAnsi="Times New Roman"/>
                <w:sz w:val="16"/>
                <w:szCs w:val="16"/>
              </w:rPr>
              <w:t xml:space="preserve">- Федеральный </w:t>
            </w:r>
            <w:r w:rsidRPr="00FB1681">
              <w:rPr>
                <w:rFonts w:ascii="Times New Roman" w:hAnsi="Times New Roman"/>
                <w:sz w:val="16"/>
                <w:szCs w:val="16"/>
              </w:rPr>
              <w:t>закон</w:t>
            </w:r>
            <w:r>
              <w:rPr>
                <w:rFonts w:ascii="Times New Roman" w:hAnsi="Times New Roman"/>
                <w:sz w:val="16"/>
                <w:szCs w:val="16"/>
              </w:rPr>
              <w:t xml:space="preserve"> от 06.10.2003г. № 131-ФЗ «Об общих принципах организации местного самоуправления в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Федеральный закон от 25.10.2001г. № 137-ФЗ «О введении в действие Земельного кодекса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xml:space="preserve">- Федеральный </w:t>
            </w:r>
            <w:proofErr w:type="spellStart"/>
            <w:r>
              <w:rPr>
                <w:rFonts w:ascii="Times New Roman" w:hAnsi="Times New Roman"/>
                <w:sz w:val="16"/>
                <w:szCs w:val="16"/>
              </w:rPr>
              <w:t>законот</w:t>
            </w:r>
            <w:proofErr w:type="spellEnd"/>
            <w:r>
              <w:rPr>
                <w:rFonts w:ascii="Times New Roman" w:hAnsi="Times New Roman"/>
                <w:sz w:val="16"/>
                <w:szCs w:val="16"/>
              </w:rPr>
              <w:t xml:space="preserve"> 13.07.2015г. № 218-ФЗ «О государственной регистрации недвижимости»;</w:t>
            </w:r>
          </w:p>
          <w:p w:rsidR="00FB1681" w:rsidRDefault="00FB1681">
            <w:pPr>
              <w:jc w:val="both"/>
              <w:rPr>
                <w:rFonts w:ascii="Times New Roman" w:hAnsi="Times New Roman"/>
                <w:sz w:val="16"/>
                <w:szCs w:val="16"/>
              </w:rPr>
            </w:pPr>
            <w:r>
              <w:rPr>
                <w:rFonts w:ascii="Times New Roman" w:hAnsi="Times New Roman"/>
                <w:sz w:val="16"/>
                <w:szCs w:val="16"/>
              </w:rPr>
              <w:t>- Федеральный закон от 23.06.2014г. № 171-ФЗ «О внесении изменений в Земельный кодекс Российской Федерации и отдельные законодательные акты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Устав Карабашского городского округа;</w:t>
            </w:r>
          </w:p>
          <w:p w:rsidR="00FB1681" w:rsidRDefault="00FB1681">
            <w:pPr>
              <w:pStyle w:val="a7"/>
              <w:jc w:val="both"/>
              <w:rPr>
                <w:rFonts w:ascii="Times New Roman" w:hAnsi="Times New Roman"/>
                <w:sz w:val="16"/>
                <w:szCs w:val="16"/>
              </w:rPr>
            </w:pPr>
            <w:r>
              <w:rPr>
                <w:rFonts w:ascii="Times New Roman" w:hAnsi="Times New Roman"/>
                <w:sz w:val="16"/>
                <w:szCs w:val="16"/>
              </w:rPr>
              <w:t>-Приказ Министерства имущества и природных ресурсов Челябинской области от 13.10.2015г. № 247-П;</w:t>
            </w:r>
          </w:p>
          <w:p w:rsidR="00FB1681" w:rsidRDefault="00FB1681">
            <w:pPr>
              <w:pStyle w:val="a7"/>
              <w:jc w:val="both"/>
              <w:rPr>
                <w:rFonts w:ascii="Times New Roman" w:hAnsi="Times New Roman"/>
                <w:sz w:val="16"/>
                <w:szCs w:val="16"/>
              </w:rPr>
            </w:pPr>
            <w:r>
              <w:rPr>
                <w:rFonts w:ascii="Times New Roman" w:hAnsi="Times New Roman"/>
                <w:bCs/>
                <w:sz w:val="16"/>
                <w:szCs w:val="16"/>
              </w:rPr>
              <w:t xml:space="preserve">-Решение Собрания депутатов Карабашского городского округа от 22.05.2014г. № 584 </w:t>
            </w:r>
            <w:r>
              <w:rPr>
                <w:rFonts w:ascii="Times New Roman" w:hAnsi="Times New Roman"/>
                <w:sz w:val="16"/>
                <w:szCs w:val="16"/>
              </w:rPr>
              <w:t>«Об утверждении Порядка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w:t>
            </w:r>
          </w:p>
          <w:p w:rsidR="00FB1681" w:rsidRDefault="00FB1681" w:rsidP="00320B2F">
            <w:pPr>
              <w:pStyle w:val="a4"/>
              <w:ind w:left="0"/>
              <w:jc w:val="both"/>
              <w:rPr>
                <w:rFonts w:ascii="Times New Roman" w:hAnsi="Times New Roman"/>
                <w:sz w:val="16"/>
                <w:szCs w:val="16"/>
              </w:rPr>
            </w:pPr>
            <w:r>
              <w:rPr>
                <w:rFonts w:ascii="Times New Roman" w:hAnsi="Times New Roman"/>
                <w:sz w:val="16"/>
                <w:szCs w:val="16"/>
              </w:rPr>
              <w:t xml:space="preserve">-Постановление администрации Карабашского городского округа от 06.12.2017г. № 971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w:t>
            </w:r>
            <w:r>
              <w:rPr>
                <w:rFonts w:ascii="Times New Roman" w:hAnsi="Times New Roman"/>
                <w:sz w:val="16"/>
                <w:szCs w:val="16"/>
              </w:rPr>
              <w:lastRenderedPageBreak/>
              <w:t xml:space="preserve">на которых расположены здания, сооружения в аренду или собственность»». </w:t>
            </w:r>
          </w:p>
        </w:tc>
        <w:tc>
          <w:tcPr>
            <w:tcW w:w="307" w:type="pct"/>
          </w:tcPr>
          <w:p w:rsidR="00FB1681" w:rsidRDefault="00FB1681" w:rsidP="00320B2F">
            <w:pPr>
              <w:pStyle w:val="a4"/>
              <w:ind w:left="0" w:right="-109"/>
              <w:jc w:val="both"/>
              <w:rPr>
                <w:rFonts w:ascii="Times New Roman" w:hAnsi="Times New Roman"/>
                <w:sz w:val="16"/>
                <w:szCs w:val="16"/>
              </w:rPr>
            </w:pPr>
            <w:r>
              <w:rPr>
                <w:rFonts w:ascii="Times New Roman" w:hAnsi="Times New Roman"/>
                <w:sz w:val="16"/>
                <w:szCs w:val="16"/>
              </w:rPr>
              <w:lastRenderedPageBreak/>
              <w:t>Местный бюджет</w:t>
            </w:r>
          </w:p>
        </w:tc>
        <w:tc>
          <w:tcPr>
            <w:tcW w:w="785" w:type="pct"/>
            <w:gridSpan w:val="2"/>
          </w:tcPr>
          <w:p w:rsidR="00FB1681" w:rsidRDefault="00FB1681">
            <w:pPr>
              <w:pStyle w:val="a4"/>
              <w:jc w:val="both"/>
              <w:rPr>
                <w:rFonts w:ascii="Times New Roman" w:hAnsi="Times New Roman"/>
                <w:sz w:val="16"/>
                <w:szCs w:val="16"/>
              </w:rPr>
            </w:pPr>
            <w:r>
              <w:rPr>
                <w:rFonts w:ascii="Times New Roman" w:hAnsi="Times New Roman"/>
                <w:sz w:val="16"/>
                <w:szCs w:val="16"/>
              </w:rPr>
              <w:t>Бесплатно.</w:t>
            </w:r>
          </w:p>
          <w:p w:rsidR="00FB1681" w:rsidRDefault="00FB1681">
            <w:pPr>
              <w:pStyle w:val="a7"/>
              <w:jc w:val="both"/>
              <w:rPr>
                <w:rFonts w:ascii="Times New Roman" w:hAnsi="Times New Roman"/>
                <w:sz w:val="16"/>
                <w:szCs w:val="16"/>
              </w:rPr>
            </w:pPr>
            <w:r>
              <w:rPr>
                <w:rFonts w:ascii="Times New Roman" w:hAnsi="Times New Roman"/>
                <w:sz w:val="16"/>
                <w:szCs w:val="16"/>
              </w:rPr>
              <w:t>Оформление договоров купли-продажи и аренды земельных участков.</w:t>
            </w:r>
          </w:p>
        </w:tc>
        <w:tc>
          <w:tcPr>
            <w:tcW w:w="384" w:type="pct"/>
          </w:tcPr>
          <w:p w:rsidR="00FB1681" w:rsidRDefault="00FB1681">
            <w:pPr>
              <w:pStyle w:val="a7"/>
              <w:jc w:val="both"/>
              <w:rPr>
                <w:rFonts w:ascii="Times New Roman" w:hAnsi="Times New Roman"/>
                <w:sz w:val="16"/>
                <w:szCs w:val="16"/>
              </w:rPr>
            </w:pPr>
            <w:r>
              <w:rPr>
                <w:rFonts w:ascii="Times New Roman" w:hAnsi="Times New Roman"/>
                <w:sz w:val="16"/>
                <w:szCs w:val="16"/>
              </w:rPr>
              <w:t>Администрация Карабашского городского округа</w:t>
            </w:r>
          </w:p>
        </w:tc>
        <w:tc>
          <w:tcPr>
            <w:tcW w:w="480" w:type="pct"/>
            <w:gridSpan w:val="4"/>
          </w:tcPr>
          <w:p w:rsidR="00FB1681" w:rsidRDefault="00FB1681">
            <w:pPr>
              <w:pStyle w:val="a7"/>
              <w:jc w:val="both"/>
              <w:rPr>
                <w:rFonts w:ascii="Times New Roman" w:hAnsi="Times New Roman"/>
                <w:sz w:val="16"/>
                <w:szCs w:val="16"/>
              </w:rPr>
            </w:pPr>
            <w:r>
              <w:rPr>
                <w:rFonts w:ascii="Times New Roman" w:hAnsi="Times New Roman"/>
                <w:sz w:val="16"/>
                <w:szCs w:val="16"/>
              </w:rPr>
              <w:t>Отдел по  земельным отношениям администрации Карабашского городского округа</w:t>
            </w:r>
          </w:p>
        </w:tc>
        <w:tc>
          <w:tcPr>
            <w:tcW w:w="724" w:type="pct"/>
            <w:gridSpan w:val="2"/>
          </w:tcPr>
          <w:p w:rsidR="00FB1681" w:rsidRDefault="00FB1681">
            <w:pPr>
              <w:pStyle w:val="a7"/>
              <w:jc w:val="both"/>
              <w:rPr>
                <w:rFonts w:ascii="Times New Roman" w:hAnsi="Times New Roman"/>
                <w:sz w:val="16"/>
                <w:szCs w:val="16"/>
              </w:rPr>
            </w:pPr>
            <w:r>
              <w:rPr>
                <w:rFonts w:ascii="Times New Roman" w:hAnsi="Times New Roman"/>
                <w:sz w:val="16"/>
                <w:szCs w:val="16"/>
              </w:rPr>
              <w:t>Физические и юридические лица</w:t>
            </w:r>
          </w:p>
        </w:tc>
        <w:tc>
          <w:tcPr>
            <w:tcW w:w="451" w:type="pct"/>
          </w:tcPr>
          <w:p w:rsidR="00FB1681" w:rsidRDefault="00FB1681">
            <w:pPr>
              <w:pStyle w:val="a7"/>
              <w:ind w:left="41"/>
              <w:jc w:val="both"/>
              <w:rPr>
                <w:rFonts w:ascii="Times New Roman" w:hAnsi="Times New Roman"/>
                <w:sz w:val="32"/>
                <w:szCs w:val="32"/>
              </w:rPr>
            </w:pPr>
            <w:r>
              <w:rPr>
                <w:rFonts w:ascii="Times New Roman" w:hAnsi="Times New Roman"/>
                <w:sz w:val="16"/>
                <w:szCs w:val="16"/>
              </w:rPr>
              <w:t>Предоставление земельных участков, находящихся в государственной  или муниципальной собственности, на которых расположены здания, сооружения в аренду или собственность</w:t>
            </w:r>
            <w:r>
              <w:rPr>
                <w:rFonts w:ascii="Times New Roman" w:hAnsi="Times New Roman"/>
                <w:sz w:val="32"/>
                <w:szCs w:val="32"/>
              </w:rPr>
              <w:t>.</w:t>
            </w:r>
          </w:p>
          <w:p w:rsidR="00FB1681" w:rsidRDefault="00FB1681">
            <w:pPr>
              <w:pStyle w:val="a7"/>
              <w:jc w:val="both"/>
              <w:rPr>
                <w:rFonts w:ascii="Times New Roman" w:hAnsi="Times New Roman"/>
                <w:sz w:val="6"/>
                <w:szCs w:val="16"/>
              </w:rPr>
            </w:pPr>
          </w:p>
          <w:p w:rsidR="00FB1681" w:rsidRDefault="00FB1681">
            <w:pPr>
              <w:pStyle w:val="a7"/>
              <w:jc w:val="both"/>
              <w:rPr>
                <w:rFonts w:ascii="Times New Roman" w:hAnsi="Times New Roman"/>
                <w:sz w:val="16"/>
                <w:szCs w:val="16"/>
              </w:rPr>
            </w:pPr>
            <w:r>
              <w:rPr>
                <w:rFonts w:ascii="Times New Roman" w:hAnsi="Times New Roman"/>
                <w:sz w:val="16"/>
                <w:szCs w:val="16"/>
              </w:rPr>
              <w:t>Муниципальная услуга.</w:t>
            </w:r>
          </w:p>
          <w:p w:rsidR="00FB1681" w:rsidRDefault="00FB1681">
            <w:pPr>
              <w:pStyle w:val="a7"/>
              <w:jc w:val="both"/>
              <w:rPr>
                <w:rFonts w:ascii="Times New Roman" w:hAnsi="Times New Roman"/>
                <w:sz w:val="16"/>
                <w:szCs w:val="16"/>
              </w:rPr>
            </w:pPr>
          </w:p>
        </w:tc>
      </w:tr>
      <w:tr w:rsidR="00FB1681" w:rsidRPr="00BB19E2" w:rsidTr="00EA24B0">
        <w:tc>
          <w:tcPr>
            <w:tcW w:w="130" w:type="pct"/>
          </w:tcPr>
          <w:p w:rsidR="00FB1681" w:rsidRPr="007C1810" w:rsidRDefault="00FB1681" w:rsidP="0089379B">
            <w:pPr>
              <w:pStyle w:val="a7"/>
              <w:rPr>
                <w:rFonts w:ascii="Times New Roman" w:eastAsia="Calibri" w:hAnsi="Times New Roman" w:cs="Times New Roman"/>
                <w:sz w:val="16"/>
                <w:szCs w:val="16"/>
              </w:rPr>
            </w:pPr>
            <w:r w:rsidRPr="007C1810">
              <w:rPr>
                <w:rFonts w:ascii="Times New Roman" w:eastAsia="Calibri" w:hAnsi="Times New Roman" w:cs="Times New Roman"/>
                <w:sz w:val="16"/>
                <w:szCs w:val="16"/>
              </w:rPr>
              <w:lastRenderedPageBreak/>
              <w:t>25</w:t>
            </w:r>
          </w:p>
        </w:tc>
        <w:tc>
          <w:tcPr>
            <w:tcW w:w="522" w:type="pct"/>
            <w:gridSpan w:val="2"/>
          </w:tcPr>
          <w:p w:rsidR="00FB1681" w:rsidRDefault="00FB1681" w:rsidP="00FB1681">
            <w:pPr>
              <w:pStyle w:val="a7"/>
              <w:numPr>
                <w:ilvl w:val="0"/>
                <w:numId w:val="17"/>
              </w:numPr>
              <w:ind w:left="0" w:hanging="426"/>
              <w:jc w:val="both"/>
              <w:rPr>
                <w:rFonts w:ascii="Times New Roman" w:hAnsi="Times New Roman"/>
                <w:sz w:val="16"/>
                <w:szCs w:val="16"/>
              </w:rPr>
            </w:pPr>
            <w:r>
              <w:rPr>
                <w:rFonts w:ascii="Times New Roman" w:hAnsi="Times New Roman"/>
                <w:sz w:val="16"/>
                <w:szCs w:val="16"/>
              </w:rPr>
              <w:t>Предоставление в постоянное (бессрочное) пользование, безвозмездное пользование, аренду, собственность земельных участков.</w:t>
            </w:r>
          </w:p>
          <w:p w:rsidR="00FB1681" w:rsidRDefault="00FB1681">
            <w:pPr>
              <w:pStyle w:val="a7"/>
              <w:jc w:val="both"/>
              <w:rPr>
                <w:rFonts w:ascii="Times New Roman" w:hAnsi="Times New Roman"/>
                <w:sz w:val="6"/>
                <w:szCs w:val="16"/>
              </w:rPr>
            </w:pPr>
          </w:p>
          <w:p w:rsidR="00FB1681" w:rsidRDefault="00FB1681">
            <w:pPr>
              <w:pStyle w:val="a7"/>
              <w:jc w:val="both"/>
              <w:rPr>
                <w:rFonts w:ascii="Times New Roman" w:hAnsi="Times New Roman"/>
                <w:sz w:val="16"/>
                <w:szCs w:val="16"/>
              </w:rPr>
            </w:pPr>
            <w:r>
              <w:rPr>
                <w:rFonts w:ascii="Times New Roman" w:hAnsi="Times New Roman"/>
                <w:sz w:val="16"/>
                <w:szCs w:val="16"/>
              </w:rPr>
              <w:t>Муниципальная услуга.</w:t>
            </w:r>
          </w:p>
          <w:p w:rsidR="00FB1681" w:rsidRDefault="00FB1681">
            <w:pPr>
              <w:pStyle w:val="a7"/>
              <w:jc w:val="both"/>
              <w:rPr>
                <w:rFonts w:ascii="Times New Roman" w:hAnsi="Times New Roman"/>
                <w:sz w:val="16"/>
                <w:szCs w:val="16"/>
              </w:rPr>
            </w:pPr>
          </w:p>
        </w:tc>
        <w:tc>
          <w:tcPr>
            <w:tcW w:w="1217" w:type="pct"/>
            <w:gridSpan w:val="4"/>
          </w:tcPr>
          <w:p w:rsidR="00FB1681" w:rsidRDefault="00FB1681">
            <w:pPr>
              <w:jc w:val="both"/>
              <w:rPr>
                <w:rFonts w:ascii="Times New Roman" w:hAnsi="Times New Roman"/>
                <w:sz w:val="16"/>
                <w:szCs w:val="16"/>
              </w:rPr>
            </w:pPr>
            <w:r>
              <w:rPr>
                <w:rFonts w:ascii="Times New Roman" w:hAnsi="Times New Roman"/>
                <w:sz w:val="16"/>
                <w:szCs w:val="16"/>
              </w:rPr>
              <w:t>- Конституция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xml:space="preserve">- Гражданский </w:t>
            </w:r>
            <w:r w:rsidRPr="00FB1681">
              <w:rPr>
                <w:rFonts w:ascii="Times New Roman" w:hAnsi="Times New Roman"/>
                <w:sz w:val="16"/>
                <w:szCs w:val="16"/>
              </w:rPr>
              <w:t>кодекс</w:t>
            </w:r>
            <w:r>
              <w:rPr>
                <w:rFonts w:ascii="Times New Roman" w:hAnsi="Times New Roman"/>
                <w:sz w:val="16"/>
                <w:szCs w:val="16"/>
              </w:rPr>
              <w:t xml:space="preserve">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Земельный кодекс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Федеральный закон от 27.07.2010г.  № 210-ФЗ «Об организации предоставления государственных и муниципальных услуг»;</w:t>
            </w:r>
          </w:p>
          <w:p w:rsidR="00FB1681" w:rsidRDefault="00FB1681">
            <w:pPr>
              <w:jc w:val="both"/>
              <w:rPr>
                <w:rFonts w:ascii="Times New Roman" w:hAnsi="Times New Roman"/>
                <w:sz w:val="16"/>
                <w:szCs w:val="16"/>
              </w:rPr>
            </w:pPr>
            <w:r>
              <w:rPr>
                <w:rFonts w:ascii="Times New Roman" w:hAnsi="Times New Roman"/>
                <w:sz w:val="16"/>
                <w:szCs w:val="16"/>
              </w:rPr>
              <w:t xml:space="preserve">- Федеральный </w:t>
            </w:r>
            <w:r w:rsidRPr="00FB1681">
              <w:rPr>
                <w:rFonts w:ascii="Times New Roman" w:hAnsi="Times New Roman"/>
                <w:sz w:val="16"/>
                <w:szCs w:val="16"/>
              </w:rPr>
              <w:t>закон</w:t>
            </w:r>
            <w:r>
              <w:rPr>
                <w:rFonts w:ascii="Times New Roman" w:hAnsi="Times New Roman"/>
                <w:sz w:val="16"/>
                <w:szCs w:val="16"/>
              </w:rPr>
              <w:t xml:space="preserve"> от 06.10.2003г. № 131-ФЗ «Об общих принципах организации местного самоуправления в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Федеральный закон от 25.10.2001г. № 137-ФЗ «О введении в действие Земельного кодекса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xml:space="preserve">- Федеральный </w:t>
            </w:r>
            <w:proofErr w:type="spellStart"/>
            <w:r>
              <w:rPr>
                <w:rFonts w:ascii="Times New Roman" w:hAnsi="Times New Roman"/>
                <w:sz w:val="16"/>
                <w:szCs w:val="16"/>
              </w:rPr>
              <w:t>законот</w:t>
            </w:r>
            <w:proofErr w:type="spellEnd"/>
            <w:r>
              <w:rPr>
                <w:rFonts w:ascii="Times New Roman" w:hAnsi="Times New Roman"/>
                <w:sz w:val="16"/>
                <w:szCs w:val="16"/>
              </w:rPr>
              <w:t xml:space="preserve"> 13.07.2015г. № 218-ФЗ «О государственной регистрации недвижимости»;</w:t>
            </w:r>
          </w:p>
          <w:p w:rsidR="00FB1681" w:rsidRDefault="00FB1681">
            <w:pPr>
              <w:jc w:val="both"/>
              <w:rPr>
                <w:rFonts w:ascii="Times New Roman" w:hAnsi="Times New Roman"/>
                <w:sz w:val="16"/>
                <w:szCs w:val="16"/>
              </w:rPr>
            </w:pPr>
            <w:r>
              <w:rPr>
                <w:rFonts w:ascii="Times New Roman" w:hAnsi="Times New Roman"/>
                <w:sz w:val="16"/>
                <w:szCs w:val="16"/>
              </w:rPr>
              <w:t>- Федеральный закон от 23.06.2014г. № 171-ФЗ «О внесении изменений в Земельный кодекс Российской Федерации и отдельные законодательные акты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Устав Карабашского городского округа;</w:t>
            </w:r>
          </w:p>
          <w:p w:rsidR="00FB1681" w:rsidRDefault="00FB1681">
            <w:pPr>
              <w:pStyle w:val="a7"/>
              <w:ind w:left="27" w:firstLine="7"/>
              <w:jc w:val="both"/>
              <w:rPr>
                <w:rFonts w:ascii="Times New Roman" w:hAnsi="Times New Roman"/>
                <w:sz w:val="16"/>
                <w:szCs w:val="16"/>
              </w:rPr>
            </w:pPr>
            <w:r>
              <w:rPr>
                <w:rFonts w:ascii="Times New Roman" w:hAnsi="Times New Roman"/>
                <w:sz w:val="16"/>
                <w:szCs w:val="16"/>
              </w:rPr>
              <w:t>-Постановление Собрания депутатов Карабашского городского округа от 22.11.2011г. № 133 «Об утверждении Положения о ставках земельного налога на территории Карабашского городского округа»;</w:t>
            </w:r>
          </w:p>
          <w:p w:rsidR="00FB1681" w:rsidRDefault="00FB1681">
            <w:pPr>
              <w:pStyle w:val="a7"/>
              <w:ind w:left="27" w:firstLine="7"/>
              <w:jc w:val="both"/>
              <w:rPr>
                <w:rFonts w:ascii="Times New Roman" w:hAnsi="Times New Roman"/>
                <w:sz w:val="16"/>
                <w:szCs w:val="16"/>
              </w:rPr>
            </w:pPr>
            <w:r>
              <w:rPr>
                <w:rFonts w:ascii="Times New Roman" w:hAnsi="Times New Roman"/>
                <w:bCs/>
                <w:sz w:val="16"/>
                <w:szCs w:val="16"/>
              </w:rPr>
              <w:t xml:space="preserve">- Решение Собрания депутатов Карабашского городского округа от 22.05.2014г. № 584 </w:t>
            </w:r>
            <w:r>
              <w:rPr>
                <w:rFonts w:ascii="Times New Roman" w:hAnsi="Times New Roman"/>
                <w:sz w:val="16"/>
                <w:szCs w:val="16"/>
              </w:rPr>
              <w:t>«Об утверждении Порядка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w:t>
            </w:r>
          </w:p>
          <w:p w:rsidR="00FB1681" w:rsidRDefault="00FB1681">
            <w:pPr>
              <w:pStyle w:val="a4"/>
              <w:ind w:left="27" w:firstLine="7"/>
              <w:jc w:val="both"/>
              <w:rPr>
                <w:rFonts w:ascii="Times New Roman" w:hAnsi="Times New Roman"/>
                <w:sz w:val="16"/>
                <w:szCs w:val="16"/>
              </w:rPr>
            </w:pPr>
            <w:r>
              <w:rPr>
                <w:rFonts w:ascii="Times New Roman" w:hAnsi="Times New Roman"/>
                <w:sz w:val="16"/>
                <w:szCs w:val="16"/>
              </w:rPr>
              <w:t>-Постановление администрации Карабашского городского округа от 06.12.2017г. № 973 «Об утверждении Административного регламента предоставления муниципальной услуги «Предоставление в постоянное (бессрочное) пользование, в безвозмездное пользование, аренду, собственность земельных участков»».</w:t>
            </w:r>
          </w:p>
        </w:tc>
        <w:tc>
          <w:tcPr>
            <w:tcW w:w="307" w:type="pct"/>
          </w:tcPr>
          <w:p w:rsidR="00FB1681" w:rsidRDefault="00FB1681">
            <w:pPr>
              <w:pStyle w:val="a7"/>
              <w:ind w:right="-109"/>
              <w:jc w:val="both"/>
              <w:rPr>
                <w:rFonts w:ascii="Times New Roman" w:hAnsi="Times New Roman"/>
                <w:sz w:val="16"/>
                <w:szCs w:val="16"/>
              </w:rPr>
            </w:pPr>
            <w:r>
              <w:rPr>
                <w:rFonts w:ascii="Times New Roman" w:hAnsi="Times New Roman"/>
                <w:sz w:val="16"/>
                <w:szCs w:val="16"/>
              </w:rPr>
              <w:t>Местный бюджет</w:t>
            </w:r>
          </w:p>
        </w:tc>
        <w:tc>
          <w:tcPr>
            <w:tcW w:w="785" w:type="pct"/>
            <w:gridSpan w:val="2"/>
          </w:tcPr>
          <w:p w:rsidR="00FB1681" w:rsidRDefault="00FB1681">
            <w:pPr>
              <w:pStyle w:val="a7"/>
              <w:jc w:val="both"/>
              <w:rPr>
                <w:rFonts w:ascii="Times New Roman" w:hAnsi="Times New Roman"/>
                <w:sz w:val="16"/>
                <w:szCs w:val="16"/>
              </w:rPr>
            </w:pPr>
            <w:r>
              <w:rPr>
                <w:rFonts w:ascii="Times New Roman" w:hAnsi="Times New Roman"/>
                <w:sz w:val="16"/>
                <w:szCs w:val="16"/>
              </w:rPr>
              <w:t>Бесплатно.</w:t>
            </w:r>
          </w:p>
          <w:p w:rsidR="00FB1681" w:rsidRDefault="00FB1681">
            <w:pPr>
              <w:pStyle w:val="a7"/>
              <w:jc w:val="both"/>
              <w:rPr>
                <w:rFonts w:ascii="Times New Roman" w:hAnsi="Times New Roman"/>
                <w:sz w:val="16"/>
                <w:szCs w:val="16"/>
              </w:rPr>
            </w:pPr>
            <w:r>
              <w:rPr>
                <w:rFonts w:ascii="Times New Roman" w:hAnsi="Times New Roman"/>
                <w:sz w:val="16"/>
                <w:szCs w:val="16"/>
              </w:rPr>
              <w:t>Оформление договоров купли-продажи, постоянного (бессрочного) пользования, безвозмездного срочного пользования и аренды земельных участков.</w:t>
            </w:r>
          </w:p>
        </w:tc>
        <w:tc>
          <w:tcPr>
            <w:tcW w:w="384" w:type="pct"/>
          </w:tcPr>
          <w:p w:rsidR="00FB1681" w:rsidRDefault="00FB1681">
            <w:pPr>
              <w:pStyle w:val="a7"/>
              <w:jc w:val="both"/>
              <w:rPr>
                <w:rFonts w:ascii="Times New Roman" w:hAnsi="Times New Roman"/>
                <w:sz w:val="16"/>
                <w:szCs w:val="16"/>
              </w:rPr>
            </w:pPr>
            <w:r>
              <w:rPr>
                <w:rFonts w:ascii="Times New Roman" w:hAnsi="Times New Roman"/>
                <w:sz w:val="16"/>
                <w:szCs w:val="16"/>
              </w:rPr>
              <w:t>Администрация Карабашского городского округа</w:t>
            </w:r>
          </w:p>
        </w:tc>
        <w:tc>
          <w:tcPr>
            <w:tcW w:w="480" w:type="pct"/>
            <w:gridSpan w:val="4"/>
          </w:tcPr>
          <w:p w:rsidR="00FB1681" w:rsidRDefault="00FB1681">
            <w:pPr>
              <w:pStyle w:val="a7"/>
              <w:jc w:val="both"/>
              <w:rPr>
                <w:rFonts w:ascii="Times New Roman" w:hAnsi="Times New Roman"/>
                <w:sz w:val="16"/>
                <w:szCs w:val="16"/>
              </w:rPr>
            </w:pPr>
            <w:r>
              <w:rPr>
                <w:rFonts w:ascii="Times New Roman" w:hAnsi="Times New Roman"/>
                <w:sz w:val="16"/>
                <w:szCs w:val="16"/>
              </w:rPr>
              <w:t>Отдел по   земельным отношениям администрации Карабашского городского округа</w:t>
            </w:r>
          </w:p>
        </w:tc>
        <w:tc>
          <w:tcPr>
            <w:tcW w:w="724" w:type="pct"/>
            <w:gridSpan w:val="2"/>
          </w:tcPr>
          <w:p w:rsidR="00FB1681" w:rsidRDefault="00FB1681">
            <w:pPr>
              <w:pStyle w:val="a7"/>
              <w:jc w:val="both"/>
              <w:rPr>
                <w:rFonts w:ascii="Times New Roman" w:hAnsi="Times New Roman"/>
                <w:sz w:val="16"/>
                <w:szCs w:val="16"/>
              </w:rPr>
            </w:pPr>
            <w:r>
              <w:rPr>
                <w:rFonts w:ascii="Times New Roman" w:hAnsi="Times New Roman"/>
                <w:sz w:val="16"/>
                <w:szCs w:val="16"/>
              </w:rPr>
              <w:t>Физические и юридические лица</w:t>
            </w:r>
          </w:p>
        </w:tc>
        <w:tc>
          <w:tcPr>
            <w:tcW w:w="451" w:type="pct"/>
          </w:tcPr>
          <w:p w:rsidR="00FB1681" w:rsidRDefault="00FB1681" w:rsidP="00FB1681">
            <w:pPr>
              <w:pStyle w:val="a7"/>
              <w:numPr>
                <w:ilvl w:val="0"/>
                <w:numId w:val="17"/>
              </w:numPr>
              <w:ind w:left="0" w:hanging="426"/>
              <w:jc w:val="both"/>
              <w:rPr>
                <w:rFonts w:ascii="Times New Roman" w:hAnsi="Times New Roman"/>
                <w:sz w:val="16"/>
                <w:szCs w:val="16"/>
              </w:rPr>
            </w:pPr>
            <w:r>
              <w:rPr>
                <w:rFonts w:ascii="Times New Roman" w:hAnsi="Times New Roman"/>
                <w:sz w:val="16"/>
                <w:szCs w:val="16"/>
              </w:rPr>
              <w:t>Предоставление в постоянное (бессрочное) пользование, безвозмездное пользование, аренду, собственность земельных участков.</w:t>
            </w:r>
          </w:p>
          <w:p w:rsidR="00FB1681" w:rsidRDefault="00FB1681">
            <w:pPr>
              <w:pStyle w:val="a7"/>
              <w:jc w:val="both"/>
              <w:rPr>
                <w:rFonts w:ascii="Times New Roman" w:hAnsi="Times New Roman"/>
                <w:sz w:val="6"/>
                <w:szCs w:val="16"/>
              </w:rPr>
            </w:pPr>
          </w:p>
          <w:p w:rsidR="00FB1681" w:rsidRDefault="00FB1681">
            <w:pPr>
              <w:pStyle w:val="a7"/>
              <w:jc w:val="both"/>
              <w:rPr>
                <w:rFonts w:ascii="Times New Roman" w:hAnsi="Times New Roman"/>
                <w:sz w:val="16"/>
                <w:szCs w:val="16"/>
              </w:rPr>
            </w:pPr>
            <w:r>
              <w:rPr>
                <w:rFonts w:ascii="Times New Roman" w:hAnsi="Times New Roman"/>
                <w:sz w:val="16"/>
                <w:szCs w:val="16"/>
              </w:rPr>
              <w:t>Муниципальная услуга.</w:t>
            </w:r>
          </w:p>
          <w:p w:rsidR="00FB1681" w:rsidRDefault="00FB1681">
            <w:pPr>
              <w:pStyle w:val="a7"/>
              <w:jc w:val="both"/>
              <w:rPr>
                <w:rFonts w:ascii="Times New Roman" w:hAnsi="Times New Roman"/>
                <w:sz w:val="16"/>
                <w:szCs w:val="16"/>
              </w:rPr>
            </w:pPr>
          </w:p>
        </w:tc>
      </w:tr>
      <w:tr w:rsidR="00FB1681" w:rsidRPr="00BB19E2" w:rsidTr="00EA24B0">
        <w:tc>
          <w:tcPr>
            <w:tcW w:w="130" w:type="pct"/>
          </w:tcPr>
          <w:p w:rsidR="00FB1681" w:rsidRPr="00290BA6" w:rsidRDefault="00FB1681" w:rsidP="0089379B">
            <w:pPr>
              <w:pStyle w:val="a7"/>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522" w:type="pct"/>
            <w:gridSpan w:val="2"/>
          </w:tcPr>
          <w:p w:rsidR="00FB1681" w:rsidRDefault="00FB1681">
            <w:pPr>
              <w:pStyle w:val="a7"/>
              <w:ind w:left="29"/>
              <w:jc w:val="both"/>
              <w:rPr>
                <w:rFonts w:ascii="Times New Roman" w:hAnsi="Times New Roman"/>
                <w:sz w:val="16"/>
                <w:szCs w:val="16"/>
              </w:rPr>
            </w:pPr>
            <w:r>
              <w:rPr>
                <w:rFonts w:ascii="Times New Roman" w:hAnsi="Times New Roman"/>
                <w:sz w:val="16"/>
                <w:szCs w:val="16"/>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торгах, проводимых в форме аукциона.</w:t>
            </w:r>
          </w:p>
          <w:p w:rsidR="00FB1681" w:rsidRDefault="00FB1681">
            <w:pPr>
              <w:pStyle w:val="a7"/>
              <w:ind w:left="29"/>
              <w:jc w:val="both"/>
              <w:rPr>
                <w:rFonts w:ascii="Times New Roman" w:hAnsi="Times New Roman"/>
                <w:sz w:val="6"/>
                <w:szCs w:val="16"/>
              </w:rPr>
            </w:pPr>
          </w:p>
          <w:p w:rsidR="00FB1681" w:rsidRDefault="00FB1681">
            <w:pPr>
              <w:pStyle w:val="a7"/>
              <w:ind w:left="29"/>
              <w:jc w:val="both"/>
              <w:rPr>
                <w:rFonts w:ascii="Times New Roman" w:hAnsi="Times New Roman"/>
                <w:sz w:val="16"/>
                <w:szCs w:val="16"/>
              </w:rPr>
            </w:pPr>
            <w:r>
              <w:rPr>
                <w:rFonts w:ascii="Times New Roman" w:hAnsi="Times New Roman"/>
                <w:sz w:val="16"/>
                <w:szCs w:val="16"/>
              </w:rPr>
              <w:t>Муниципальная услуга.</w:t>
            </w:r>
          </w:p>
          <w:p w:rsidR="00FB1681" w:rsidRDefault="00FB1681">
            <w:pPr>
              <w:pStyle w:val="a7"/>
              <w:ind w:left="29"/>
              <w:jc w:val="both"/>
              <w:rPr>
                <w:rFonts w:ascii="Times New Roman" w:hAnsi="Times New Roman"/>
                <w:sz w:val="16"/>
                <w:szCs w:val="16"/>
              </w:rPr>
            </w:pPr>
          </w:p>
        </w:tc>
        <w:tc>
          <w:tcPr>
            <w:tcW w:w="1217" w:type="pct"/>
            <w:gridSpan w:val="4"/>
          </w:tcPr>
          <w:p w:rsidR="00FB1681" w:rsidRDefault="00FB1681">
            <w:pPr>
              <w:jc w:val="both"/>
              <w:rPr>
                <w:rFonts w:ascii="Times New Roman" w:hAnsi="Times New Roman"/>
                <w:sz w:val="16"/>
                <w:szCs w:val="16"/>
              </w:rPr>
            </w:pPr>
            <w:r>
              <w:rPr>
                <w:rFonts w:ascii="Times New Roman" w:hAnsi="Times New Roman"/>
                <w:sz w:val="16"/>
                <w:szCs w:val="16"/>
              </w:rPr>
              <w:t>- Конституция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xml:space="preserve">- Гражданский </w:t>
            </w:r>
            <w:r w:rsidRPr="00FB1681">
              <w:rPr>
                <w:rFonts w:ascii="Times New Roman" w:hAnsi="Times New Roman"/>
                <w:sz w:val="16"/>
                <w:szCs w:val="16"/>
              </w:rPr>
              <w:t>кодекс</w:t>
            </w:r>
            <w:r>
              <w:rPr>
                <w:rFonts w:ascii="Times New Roman" w:hAnsi="Times New Roman"/>
                <w:sz w:val="16"/>
                <w:szCs w:val="16"/>
              </w:rPr>
              <w:t xml:space="preserve">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Земельный кодекс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Федеральный закон от 27.07.2010г.  № 210-ФЗ «Об организации предоставления государственных и муниципальных услуг»;</w:t>
            </w:r>
          </w:p>
          <w:p w:rsidR="00FB1681" w:rsidRDefault="00FB1681">
            <w:pPr>
              <w:jc w:val="both"/>
              <w:rPr>
                <w:rFonts w:ascii="Times New Roman" w:hAnsi="Times New Roman"/>
                <w:sz w:val="16"/>
                <w:szCs w:val="16"/>
              </w:rPr>
            </w:pPr>
            <w:r>
              <w:rPr>
                <w:rFonts w:ascii="Times New Roman" w:hAnsi="Times New Roman"/>
                <w:sz w:val="16"/>
                <w:szCs w:val="16"/>
              </w:rPr>
              <w:t xml:space="preserve">- Федеральный </w:t>
            </w:r>
            <w:r w:rsidRPr="00FB1681">
              <w:rPr>
                <w:rFonts w:ascii="Times New Roman" w:hAnsi="Times New Roman"/>
                <w:sz w:val="16"/>
                <w:szCs w:val="16"/>
              </w:rPr>
              <w:t>закон</w:t>
            </w:r>
            <w:r>
              <w:rPr>
                <w:rFonts w:ascii="Times New Roman" w:hAnsi="Times New Roman"/>
                <w:sz w:val="16"/>
                <w:szCs w:val="16"/>
              </w:rPr>
              <w:t xml:space="preserve"> от 06.10.2003г. № 131-ФЗ «Об общих принципах организации местного самоуправления в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Федеральный закон от 25.10.2001г. № 137-ФЗ «О введении в действие Земельного кодекса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xml:space="preserve">- Федеральный </w:t>
            </w:r>
            <w:proofErr w:type="spellStart"/>
            <w:r>
              <w:rPr>
                <w:rFonts w:ascii="Times New Roman" w:hAnsi="Times New Roman"/>
                <w:sz w:val="16"/>
                <w:szCs w:val="16"/>
              </w:rPr>
              <w:t>законот</w:t>
            </w:r>
            <w:proofErr w:type="spellEnd"/>
            <w:r>
              <w:rPr>
                <w:rFonts w:ascii="Times New Roman" w:hAnsi="Times New Roman"/>
                <w:sz w:val="16"/>
                <w:szCs w:val="16"/>
              </w:rPr>
              <w:t xml:space="preserve"> 13.07.2015г. № 218-ФЗ «О государственной регистрации недвижимости»;</w:t>
            </w:r>
          </w:p>
          <w:p w:rsidR="00FB1681" w:rsidRDefault="00FB1681">
            <w:pPr>
              <w:jc w:val="both"/>
              <w:rPr>
                <w:rFonts w:ascii="Times New Roman" w:hAnsi="Times New Roman"/>
                <w:sz w:val="16"/>
                <w:szCs w:val="16"/>
              </w:rPr>
            </w:pPr>
            <w:r>
              <w:rPr>
                <w:rFonts w:ascii="Times New Roman" w:hAnsi="Times New Roman"/>
                <w:sz w:val="16"/>
                <w:szCs w:val="16"/>
              </w:rPr>
              <w:t>- Федеральный закон от 23.06.2014г. № 171-ФЗ «О внесении изменений в Земельный кодекс Российской Федерации и отдельные законодательные акты Российской Федерации»;</w:t>
            </w:r>
          </w:p>
          <w:p w:rsidR="00FB1681" w:rsidRDefault="00FB1681">
            <w:pPr>
              <w:jc w:val="both"/>
              <w:rPr>
                <w:rFonts w:ascii="Times New Roman" w:hAnsi="Times New Roman"/>
                <w:sz w:val="16"/>
                <w:szCs w:val="16"/>
              </w:rPr>
            </w:pPr>
            <w:r>
              <w:rPr>
                <w:rFonts w:ascii="Times New Roman" w:hAnsi="Times New Roman"/>
                <w:sz w:val="16"/>
                <w:szCs w:val="16"/>
              </w:rPr>
              <w:t>- Устав Карабашского городского округа;</w:t>
            </w:r>
          </w:p>
          <w:p w:rsidR="00FB1681" w:rsidRDefault="00FB1681">
            <w:pPr>
              <w:pStyle w:val="a7"/>
              <w:jc w:val="both"/>
              <w:rPr>
                <w:rFonts w:ascii="Times New Roman" w:hAnsi="Times New Roman"/>
                <w:sz w:val="16"/>
                <w:szCs w:val="16"/>
              </w:rPr>
            </w:pPr>
            <w:r>
              <w:rPr>
                <w:rFonts w:ascii="Times New Roman" w:hAnsi="Times New Roman"/>
                <w:sz w:val="16"/>
                <w:szCs w:val="16"/>
              </w:rPr>
              <w:t xml:space="preserve">-Постановление администрации Карабашского городского округа от 06.12.2017г. № 972 «Об </w:t>
            </w:r>
            <w:r>
              <w:rPr>
                <w:rFonts w:ascii="Times New Roman" w:hAnsi="Times New Roman"/>
                <w:sz w:val="16"/>
                <w:szCs w:val="16"/>
              </w:rPr>
              <w:lastRenderedPageBreak/>
              <w:t>утверждении Административного регламента предоставления муниципальной услуги «Предоставление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торгах, проводимых в форме аукциона»».</w:t>
            </w:r>
          </w:p>
        </w:tc>
        <w:tc>
          <w:tcPr>
            <w:tcW w:w="307" w:type="pct"/>
          </w:tcPr>
          <w:p w:rsidR="00FB1681" w:rsidRDefault="00FB1681">
            <w:pPr>
              <w:pStyle w:val="a7"/>
              <w:ind w:right="-109"/>
              <w:jc w:val="both"/>
              <w:rPr>
                <w:rFonts w:ascii="Times New Roman" w:hAnsi="Times New Roman"/>
                <w:sz w:val="16"/>
                <w:szCs w:val="16"/>
              </w:rPr>
            </w:pPr>
            <w:r>
              <w:rPr>
                <w:rFonts w:ascii="Times New Roman" w:hAnsi="Times New Roman"/>
                <w:sz w:val="16"/>
                <w:szCs w:val="16"/>
              </w:rPr>
              <w:lastRenderedPageBreak/>
              <w:t>Местный бюджет</w:t>
            </w:r>
          </w:p>
        </w:tc>
        <w:tc>
          <w:tcPr>
            <w:tcW w:w="785" w:type="pct"/>
            <w:gridSpan w:val="2"/>
          </w:tcPr>
          <w:p w:rsidR="00FB1681" w:rsidRDefault="00FB1681">
            <w:pPr>
              <w:pStyle w:val="a7"/>
              <w:jc w:val="both"/>
              <w:rPr>
                <w:rFonts w:ascii="Times New Roman" w:hAnsi="Times New Roman"/>
                <w:sz w:val="16"/>
                <w:szCs w:val="16"/>
              </w:rPr>
            </w:pPr>
            <w:r>
              <w:rPr>
                <w:rFonts w:ascii="Times New Roman" w:hAnsi="Times New Roman"/>
                <w:sz w:val="16"/>
                <w:szCs w:val="16"/>
              </w:rPr>
              <w:t xml:space="preserve">Бесплатно. </w:t>
            </w:r>
          </w:p>
          <w:p w:rsidR="00FB1681" w:rsidRDefault="00FB1681">
            <w:pPr>
              <w:pStyle w:val="a7"/>
              <w:jc w:val="both"/>
              <w:rPr>
                <w:rFonts w:ascii="Times New Roman" w:hAnsi="Times New Roman"/>
                <w:sz w:val="16"/>
                <w:szCs w:val="16"/>
              </w:rPr>
            </w:pPr>
            <w:r>
              <w:rPr>
                <w:rFonts w:ascii="Times New Roman" w:hAnsi="Times New Roman"/>
                <w:sz w:val="16"/>
                <w:szCs w:val="16"/>
              </w:rPr>
              <w:t>Проведение конкурсов и аукционов по продаже земельных участков, либо продажи права на заключение договоров аренды земельных участков.</w:t>
            </w:r>
          </w:p>
        </w:tc>
        <w:tc>
          <w:tcPr>
            <w:tcW w:w="384" w:type="pct"/>
          </w:tcPr>
          <w:p w:rsidR="00FB1681" w:rsidRDefault="00FB1681">
            <w:pPr>
              <w:pStyle w:val="a7"/>
              <w:jc w:val="both"/>
              <w:rPr>
                <w:rFonts w:ascii="Times New Roman" w:hAnsi="Times New Roman"/>
                <w:sz w:val="16"/>
                <w:szCs w:val="16"/>
              </w:rPr>
            </w:pPr>
            <w:r>
              <w:rPr>
                <w:rFonts w:ascii="Times New Roman" w:hAnsi="Times New Roman"/>
                <w:sz w:val="16"/>
                <w:szCs w:val="16"/>
              </w:rPr>
              <w:t>Администрация Карабашского городского округа</w:t>
            </w:r>
          </w:p>
        </w:tc>
        <w:tc>
          <w:tcPr>
            <w:tcW w:w="480" w:type="pct"/>
            <w:gridSpan w:val="4"/>
          </w:tcPr>
          <w:p w:rsidR="00FB1681" w:rsidRDefault="00FB1681">
            <w:pPr>
              <w:pStyle w:val="a7"/>
              <w:jc w:val="both"/>
              <w:rPr>
                <w:rFonts w:ascii="Times New Roman" w:hAnsi="Times New Roman"/>
                <w:sz w:val="16"/>
                <w:szCs w:val="16"/>
              </w:rPr>
            </w:pPr>
            <w:r>
              <w:rPr>
                <w:rFonts w:ascii="Times New Roman" w:hAnsi="Times New Roman"/>
                <w:sz w:val="16"/>
                <w:szCs w:val="16"/>
              </w:rPr>
              <w:t>Отдел по земельным отношениям администрации Карабашского городского округа</w:t>
            </w:r>
          </w:p>
        </w:tc>
        <w:tc>
          <w:tcPr>
            <w:tcW w:w="724" w:type="pct"/>
            <w:gridSpan w:val="2"/>
          </w:tcPr>
          <w:p w:rsidR="00FB1681" w:rsidRDefault="00FB1681">
            <w:pPr>
              <w:pStyle w:val="a7"/>
              <w:jc w:val="both"/>
              <w:rPr>
                <w:rFonts w:ascii="Times New Roman" w:hAnsi="Times New Roman"/>
                <w:sz w:val="16"/>
                <w:szCs w:val="16"/>
              </w:rPr>
            </w:pPr>
            <w:r>
              <w:rPr>
                <w:rFonts w:ascii="Times New Roman" w:hAnsi="Times New Roman"/>
                <w:sz w:val="16"/>
                <w:szCs w:val="16"/>
              </w:rPr>
              <w:t>Физические и юридические лица</w:t>
            </w:r>
          </w:p>
        </w:tc>
        <w:tc>
          <w:tcPr>
            <w:tcW w:w="451" w:type="pct"/>
          </w:tcPr>
          <w:p w:rsidR="00FB1681" w:rsidRDefault="00FB1681">
            <w:pPr>
              <w:pStyle w:val="a7"/>
              <w:ind w:left="29"/>
              <w:jc w:val="both"/>
              <w:rPr>
                <w:rFonts w:ascii="Times New Roman" w:hAnsi="Times New Roman"/>
                <w:sz w:val="16"/>
                <w:szCs w:val="16"/>
              </w:rPr>
            </w:pPr>
            <w:r>
              <w:rPr>
                <w:rFonts w:ascii="Times New Roman" w:hAnsi="Times New Roman"/>
                <w:sz w:val="16"/>
                <w:szCs w:val="16"/>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торгах, проводимых в форме аукциона.</w:t>
            </w:r>
          </w:p>
          <w:p w:rsidR="00FB1681" w:rsidRDefault="00FB1681">
            <w:pPr>
              <w:pStyle w:val="a7"/>
              <w:ind w:left="29"/>
              <w:jc w:val="both"/>
              <w:rPr>
                <w:rFonts w:ascii="Times New Roman" w:hAnsi="Times New Roman"/>
                <w:sz w:val="6"/>
                <w:szCs w:val="16"/>
              </w:rPr>
            </w:pPr>
          </w:p>
          <w:p w:rsidR="00FB1681" w:rsidRDefault="00FB1681">
            <w:pPr>
              <w:pStyle w:val="a7"/>
              <w:ind w:left="29"/>
              <w:jc w:val="both"/>
              <w:rPr>
                <w:rFonts w:ascii="Times New Roman" w:hAnsi="Times New Roman"/>
                <w:sz w:val="16"/>
                <w:szCs w:val="16"/>
              </w:rPr>
            </w:pPr>
            <w:r>
              <w:rPr>
                <w:rFonts w:ascii="Times New Roman" w:hAnsi="Times New Roman"/>
                <w:sz w:val="16"/>
                <w:szCs w:val="16"/>
              </w:rPr>
              <w:t>Муниципальная услуга.</w:t>
            </w:r>
          </w:p>
          <w:p w:rsidR="00FB1681" w:rsidRDefault="00FB1681">
            <w:pPr>
              <w:pStyle w:val="a7"/>
              <w:ind w:left="29"/>
              <w:jc w:val="both"/>
              <w:rPr>
                <w:rFonts w:ascii="Times New Roman" w:hAnsi="Times New Roman"/>
                <w:sz w:val="16"/>
                <w:szCs w:val="16"/>
              </w:rPr>
            </w:pPr>
          </w:p>
        </w:tc>
      </w:tr>
      <w:tr w:rsidR="00FB1681" w:rsidRPr="00BB19E2" w:rsidTr="00EA24B0">
        <w:tc>
          <w:tcPr>
            <w:tcW w:w="130" w:type="pct"/>
          </w:tcPr>
          <w:p w:rsidR="00FB1681" w:rsidRDefault="00FB1681" w:rsidP="0089379B">
            <w:pPr>
              <w:pStyle w:val="a7"/>
              <w:rPr>
                <w:rFonts w:ascii="Times New Roman" w:eastAsia="Calibri" w:hAnsi="Times New Roman" w:cs="Times New Roman"/>
                <w:sz w:val="16"/>
                <w:szCs w:val="16"/>
              </w:rPr>
            </w:pPr>
            <w:r>
              <w:rPr>
                <w:rFonts w:ascii="Times New Roman" w:eastAsia="Calibri" w:hAnsi="Times New Roman" w:cs="Times New Roman"/>
                <w:sz w:val="16"/>
                <w:szCs w:val="16"/>
              </w:rPr>
              <w:lastRenderedPageBreak/>
              <w:t>27</w:t>
            </w:r>
          </w:p>
        </w:tc>
        <w:tc>
          <w:tcPr>
            <w:tcW w:w="522" w:type="pct"/>
            <w:gridSpan w:val="2"/>
          </w:tcPr>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Проведение торгов (конкурсов или аукционов) на право заключения договоров на установку и эксплуатацию рекламных конструкций</w:t>
            </w:r>
          </w:p>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Муниципальная услуга</w:t>
            </w:r>
          </w:p>
        </w:tc>
        <w:tc>
          <w:tcPr>
            <w:tcW w:w="1217" w:type="pct"/>
            <w:gridSpan w:val="4"/>
          </w:tcPr>
          <w:p w:rsidR="00FB1681" w:rsidRPr="00A33B21" w:rsidRDefault="00FB1681">
            <w:pPr>
              <w:jc w:val="both"/>
              <w:rPr>
                <w:rFonts w:ascii="Times New Roman" w:hAnsi="Times New Roman"/>
                <w:sz w:val="16"/>
                <w:szCs w:val="16"/>
              </w:rPr>
            </w:pPr>
            <w:r w:rsidRPr="00A33B21">
              <w:rPr>
                <w:rFonts w:ascii="Times New Roman" w:hAnsi="Times New Roman"/>
                <w:sz w:val="16"/>
                <w:szCs w:val="16"/>
              </w:rPr>
              <w:t>- Конституция Российской Федерации;</w:t>
            </w:r>
          </w:p>
          <w:p w:rsidR="00FB1681" w:rsidRPr="00A33B21" w:rsidRDefault="00FB1681">
            <w:pPr>
              <w:jc w:val="both"/>
              <w:rPr>
                <w:rFonts w:ascii="Times New Roman" w:hAnsi="Times New Roman"/>
                <w:sz w:val="16"/>
                <w:szCs w:val="16"/>
              </w:rPr>
            </w:pPr>
            <w:r w:rsidRPr="00A33B21">
              <w:rPr>
                <w:rFonts w:ascii="Times New Roman" w:hAnsi="Times New Roman"/>
                <w:sz w:val="16"/>
                <w:szCs w:val="16"/>
              </w:rPr>
              <w:t>- Земельный кодекс Российской Федерации;</w:t>
            </w:r>
          </w:p>
          <w:p w:rsidR="00FB1681" w:rsidRPr="00A33B21" w:rsidRDefault="00FB1681">
            <w:pPr>
              <w:jc w:val="both"/>
              <w:rPr>
                <w:rFonts w:ascii="Times New Roman" w:hAnsi="Times New Roman"/>
                <w:sz w:val="16"/>
                <w:szCs w:val="16"/>
              </w:rPr>
            </w:pPr>
            <w:r w:rsidRPr="00A33B21">
              <w:rPr>
                <w:rFonts w:ascii="Times New Roman" w:hAnsi="Times New Roman"/>
                <w:sz w:val="16"/>
                <w:szCs w:val="16"/>
              </w:rPr>
              <w:t>-  Федеральный закон от 27.07.2010г.  № 210-ФЗ «Об организации предоставления государственных и муниципальных услуг»;</w:t>
            </w:r>
          </w:p>
          <w:p w:rsidR="00FB1681" w:rsidRPr="00A33B21" w:rsidRDefault="00FB1681">
            <w:pPr>
              <w:jc w:val="both"/>
              <w:rPr>
                <w:rFonts w:ascii="Times New Roman" w:hAnsi="Times New Roman"/>
                <w:sz w:val="16"/>
                <w:szCs w:val="16"/>
              </w:rPr>
            </w:pPr>
            <w:r w:rsidRPr="00A33B21">
              <w:rPr>
                <w:rFonts w:ascii="Times New Roman" w:hAnsi="Times New Roman"/>
                <w:sz w:val="16"/>
                <w:szCs w:val="16"/>
              </w:rPr>
              <w:t>- Федеральный закон от 28.07.2012г.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B1681" w:rsidRPr="00A33B21" w:rsidRDefault="00FB1681">
            <w:pPr>
              <w:jc w:val="both"/>
              <w:rPr>
                <w:rFonts w:ascii="Times New Roman" w:hAnsi="Times New Roman"/>
                <w:sz w:val="16"/>
                <w:szCs w:val="16"/>
              </w:rPr>
            </w:pPr>
            <w:r w:rsidRPr="00A33B21">
              <w:rPr>
                <w:rFonts w:ascii="Times New Roman" w:hAnsi="Times New Roman"/>
                <w:sz w:val="16"/>
                <w:szCs w:val="16"/>
              </w:rPr>
              <w:t>- Федеральный закон от 13.03.2006г. № 38-ФЗ</w:t>
            </w:r>
          </w:p>
          <w:p w:rsidR="00FB1681" w:rsidRPr="00A33B21" w:rsidRDefault="00FB1681">
            <w:pPr>
              <w:jc w:val="both"/>
              <w:rPr>
                <w:rFonts w:ascii="Times New Roman" w:hAnsi="Times New Roman"/>
                <w:sz w:val="16"/>
                <w:szCs w:val="16"/>
              </w:rPr>
            </w:pPr>
            <w:r w:rsidRPr="00A33B21">
              <w:rPr>
                <w:rFonts w:ascii="Times New Roman" w:hAnsi="Times New Roman"/>
                <w:sz w:val="16"/>
                <w:szCs w:val="16"/>
              </w:rPr>
              <w:t>«О рекламе»;</w:t>
            </w:r>
          </w:p>
          <w:p w:rsidR="00FB1681" w:rsidRPr="00A33B21" w:rsidRDefault="00FB1681">
            <w:pPr>
              <w:jc w:val="both"/>
              <w:rPr>
                <w:rFonts w:ascii="Times New Roman" w:hAnsi="Times New Roman"/>
                <w:sz w:val="16"/>
                <w:szCs w:val="16"/>
              </w:rPr>
            </w:pPr>
            <w:r w:rsidRPr="00A33B21">
              <w:rPr>
                <w:rFonts w:ascii="Times New Roman" w:hAnsi="Times New Roman"/>
                <w:sz w:val="16"/>
                <w:szCs w:val="16"/>
              </w:rPr>
              <w:t>- Постановление администрации Карабашского городского округа от 30.12.2010г. №443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FB1681" w:rsidRPr="00A33B21" w:rsidRDefault="00FB1681">
            <w:pPr>
              <w:jc w:val="both"/>
              <w:rPr>
                <w:rFonts w:ascii="Times New Roman" w:hAnsi="Times New Roman"/>
                <w:sz w:val="16"/>
                <w:szCs w:val="16"/>
              </w:rPr>
            </w:pPr>
            <w:r w:rsidRPr="00A33B21">
              <w:rPr>
                <w:rFonts w:ascii="Times New Roman" w:hAnsi="Times New Roman"/>
                <w:sz w:val="16"/>
                <w:szCs w:val="16"/>
              </w:rPr>
              <w:t>-Решение Собрания депутатов Карабашского городского округа от 20.04.2017г. № 180 «Об утверждении Положения о порядке распространения наружной рекламы на территории Карабашского городского округа»;</w:t>
            </w:r>
          </w:p>
          <w:p w:rsidR="00FB1681" w:rsidRPr="00A33B21" w:rsidRDefault="00FB1681">
            <w:pPr>
              <w:jc w:val="both"/>
              <w:rPr>
                <w:rFonts w:ascii="Times New Roman" w:hAnsi="Times New Roman"/>
                <w:sz w:val="16"/>
                <w:szCs w:val="16"/>
              </w:rPr>
            </w:pPr>
            <w:r w:rsidRPr="00A33B21">
              <w:rPr>
                <w:rFonts w:ascii="Times New Roman" w:hAnsi="Times New Roman"/>
                <w:sz w:val="16"/>
                <w:szCs w:val="16"/>
              </w:rPr>
              <w:t>- Решение Собрания депутатов Карабашского городского округа от 15.10.2009г. №754 «Об утверждении Положения о порядке организации и проведения торгов (</w:t>
            </w:r>
            <w:proofErr w:type="spellStart"/>
            <w:r w:rsidRPr="00A33B21">
              <w:rPr>
                <w:rFonts w:ascii="Times New Roman" w:hAnsi="Times New Roman"/>
                <w:sz w:val="16"/>
                <w:szCs w:val="16"/>
              </w:rPr>
              <w:t>конкурсов.</w:t>
            </w:r>
            <w:proofErr w:type="gramStart"/>
            <w:r w:rsidRPr="00A33B21">
              <w:rPr>
                <w:rFonts w:ascii="Times New Roman" w:hAnsi="Times New Roman"/>
                <w:sz w:val="16"/>
                <w:szCs w:val="16"/>
              </w:rPr>
              <w:t>,а</w:t>
            </w:r>
            <w:proofErr w:type="gramEnd"/>
            <w:r w:rsidRPr="00A33B21">
              <w:rPr>
                <w:rFonts w:ascii="Times New Roman" w:hAnsi="Times New Roman"/>
                <w:sz w:val="16"/>
                <w:szCs w:val="16"/>
              </w:rPr>
              <w:t>укционов</w:t>
            </w:r>
            <w:proofErr w:type="spellEnd"/>
            <w:r w:rsidRPr="00A33B21">
              <w:rPr>
                <w:rFonts w:ascii="Times New Roman" w:hAnsi="Times New Roman"/>
                <w:sz w:val="16"/>
                <w:szCs w:val="16"/>
              </w:rPr>
              <w:t>) на право заключения договора на установку и эксплуатацию рекламной конструкции на недвижимом имуществе, находящемся в муниципальной собственности Карабашского городского округа»;</w:t>
            </w:r>
          </w:p>
          <w:p w:rsidR="00FB1681" w:rsidRPr="00A33B21" w:rsidRDefault="00FB1681">
            <w:pPr>
              <w:jc w:val="both"/>
              <w:rPr>
                <w:rFonts w:ascii="Times New Roman" w:hAnsi="Times New Roman"/>
                <w:sz w:val="16"/>
                <w:szCs w:val="16"/>
              </w:rPr>
            </w:pPr>
            <w:proofErr w:type="gramStart"/>
            <w:r w:rsidRPr="00A33B21">
              <w:rPr>
                <w:rFonts w:ascii="Times New Roman" w:hAnsi="Times New Roman"/>
                <w:sz w:val="16"/>
                <w:szCs w:val="16"/>
              </w:rPr>
              <w:t xml:space="preserve">- Решение Собрания депутатов Карабашского городского округа от 20.04.2017г. №181 «О внесении изменений в Решение Собрания депутатов Карабашского городского округа от 15.10.2009г. №754 «Об утверждении положения о порядке организации и проведения торгов (конкурсов, аукционов) на право заключения договора на установку и эксплуатацию рекламной конструкции на недвижимом имуществе, находящемся в муниципальной собственности Карабашского городского округа» </w:t>
            </w:r>
            <w:proofErr w:type="gramEnd"/>
          </w:p>
        </w:tc>
        <w:tc>
          <w:tcPr>
            <w:tcW w:w="307" w:type="pct"/>
          </w:tcPr>
          <w:p w:rsidR="00FB1681" w:rsidRPr="00A33B21" w:rsidRDefault="00FB1681">
            <w:pPr>
              <w:pStyle w:val="a7"/>
              <w:ind w:right="-109"/>
              <w:jc w:val="both"/>
              <w:rPr>
                <w:rFonts w:ascii="Times New Roman" w:hAnsi="Times New Roman"/>
                <w:sz w:val="16"/>
                <w:szCs w:val="16"/>
              </w:rPr>
            </w:pPr>
            <w:r w:rsidRPr="00A33B21">
              <w:rPr>
                <w:rFonts w:ascii="Times New Roman" w:hAnsi="Times New Roman"/>
                <w:sz w:val="16"/>
                <w:szCs w:val="16"/>
              </w:rPr>
              <w:t>Местный бюджет</w:t>
            </w:r>
          </w:p>
        </w:tc>
        <w:tc>
          <w:tcPr>
            <w:tcW w:w="785" w:type="pct"/>
            <w:gridSpan w:val="2"/>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Бесплатно</w:t>
            </w:r>
          </w:p>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Проведение конкурсов и аукционов на право заключения договоров на установку и эксплуатацию рекламных конструкций.</w:t>
            </w:r>
          </w:p>
        </w:tc>
        <w:tc>
          <w:tcPr>
            <w:tcW w:w="384" w:type="pct"/>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Администрация Карабашского городского округа</w:t>
            </w:r>
          </w:p>
        </w:tc>
        <w:tc>
          <w:tcPr>
            <w:tcW w:w="480" w:type="pct"/>
            <w:gridSpan w:val="4"/>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Отдел по земельным отношениям администрации Карабашского городского округа</w:t>
            </w:r>
          </w:p>
        </w:tc>
        <w:tc>
          <w:tcPr>
            <w:tcW w:w="724" w:type="pct"/>
            <w:gridSpan w:val="2"/>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Физические и юридические лица</w:t>
            </w:r>
          </w:p>
        </w:tc>
        <w:tc>
          <w:tcPr>
            <w:tcW w:w="451" w:type="pct"/>
          </w:tcPr>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Проведение торгов (конкурсов или аукционов) на право заключения договоров на установку и эксплуатацию рекламных конструкций</w:t>
            </w:r>
          </w:p>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Муниципальная услуга</w:t>
            </w:r>
          </w:p>
        </w:tc>
      </w:tr>
      <w:tr w:rsidR="00FB1681" w:rsidRPr="00BB19E2" w:rsidTr="00EA24B0">
        <w:tc>
          <w:tcPr>
            <w:tcW w:w="130" w:type="pct"/>
          </w:tcPr>
          <w:p w:rsidR="00FB1681" w:rsidRPr="00A33B21" w:rsidRDefault="00FB1681" w:rsidP="00397982">
            <w:pPr>
              <w:pStyle w:val="a7"/>
              <w:rPr>
                <w:rFonts w:ascii="Times New Roman" w:eastAsia="Calibri" w:hAnsi="Times New Roman" w:cs="Times New Roman"/>
                <w:sz w:val="16"/>
                <w:szCs w:val="16"/>
              </w:rPr>
            </w:pPr>
            <w:r w:rsidRPr="00A33B21">
              <w:rPr>
                <w:rFonts w:ascii="Times New Roman" w:eastAsia="Calibri" w:hAnsi="Times New Roman" w:cs="Times New Roman"/>
                <w:sz w:val="16"/>
                <w:szCs w:val="16"/>
              </w:rPr>
              <w:t>28</w:t>
            </w:r>
          </w:p>
        </w:tc>
        <w:tc>
          <w:tcPr>
            <w:tcW w:w="522" w:type="pct"/>
            <w:gridSpan w:val="2"/>
          </w:tcPr>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Предоставление места для размещения нестационарного торгового объекта на территории Карабашского городского округа</w:t>
            </w:r>
          </w:p>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Муниципальная услуга</w:t>
            </w:r>
          </w:p>
        </w:tc>
        <w:tc>
          <w:tcPr>
            <w:tcW w:w="1217" w:type="pct"/>
            <w:gridSpan w:val="4"/>
          </w:tcPr>
          <w:p w:rsidR="00FB1681" w:rsidRPr="00A33B21" w:rsidRDefault="00FB1681">
            <w:pPr>
              <w:jc w:val="both"/>
              <w:rPr>
                <w:rFonts w:ascii="Times New Roman" w:hAnsi="Times New Roman"/>
                <w:sz w:val="16"/>
                <w:szCs w:val="16"/>
              </w:rPr>
            </w:pPr>
            <w:proofErr w:type="gramStart"/>
            <w:r w:rsidRPr="00A33B21">
              <w:rPr>
                <w:rFonts w:ascii="Times New Roman" w:hAnsi="Times New Roman"/>
                <w:sz w:val="16"/>
                <w:szCs w:val="16"/>
              </w:rPr>
              <w:t xml:space="preserve">Земельный кодекс РФ, Гражданский кодекс РФ, федеральные законы от 06.10.2003г. № 131-ФЗ «Об общих принципах организации местного самоуправления в Российской Федерации», от 28.12.2009г. № 381-ФЗ «Об основах государственного регулирования торговой деятельности в Российской Федерации», Закон Челябинской области от 23.09.2010г. № 638-ЗО «О полномочиях органов государственной власти Челябинской области в сфере государственного регулирования торговой деятельности в Челябинской области», закон </w:t>
            </w:r>
            <w:r w:rsidRPr="00A33B21">
              <w:rPr>
                <w:rFonts w:ascii="Times New Roman" w:hAnsi="Times New Roman"/>
                <w:sz w:val="16"/>
                <w:szCs w:val="16"/>
              </w:rPr>
              <w:lastRenderedPageBreak/>
              <w:t>Челябинской области</w:t>
            </w:r>
            <w:proofErr w:type="gramEnd"/>
            <w:r w:rsidRPr="00A33B21">
              <w:rPr>
                <w:rFonts w:ascii="Times New Roman" w:hAnsi="Times New Roman"/>
                <w:sz w:val="16"/>
                <w:szCs w:val="16"/>
              </w:rPr>
              <w:t xml:space="preserve"> от 09.04.2020г. № 131-ЗО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Устав Карабашского городского округа</w:t>
            </w:r>
          </w:p>
        </w:tc>
        <w:tc>
          <w:tcPr>
            <w:tcW w:w="307" w:type="pct"/>
          </w:tcPr>
          <w:p w:rsidR="00FB1681" w:rsidRPr="00A33B21" w:rsidRDefault="00FB1681">
            <w:pPr>
              <w:pStyle w:val="a7"/>
              <w:ind w:right="-109"/>
              <w:jc w:val="both"/>
              <w:rPr>
                <w:rFonts w:ascii="Times New Roman" w:hAnsi="Times New Roman"/>
                <w:sz w:val="16"/>
                <w:szCs w:val="16"/>
              </w:rPr>
            </w:pPr>
            <w:r w:rsidRPr="00A33B21">
              <w:rPr>
                <w:rFonts w:ascii="Times New Roman" w:hAnsi="Times New Roman"/>
                <w:sz w:val="16"/>
                <w:szCs w:val="16"/>
              </w:rPr>
              <w:lastRenderedPageBreak/>
              <w:t>Местный бюджет</w:t>
            </w:r>
          </w:p>
        </w:tc>
        <w:tc>
          <w:tcPr>
            <w:tcW w:w="785" w:type="pct"/>
            <w:gridSpan w:val="2"/>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Бесплатно.</w:t>
            </w:r>
          </w:p>
          <w:p w:rsidR="00FB1681" w:rsidRPr="00A33B21" w:rsidRDefault="00FB1681">
            <w:pPr>
              <w:pStyle w:val="a7"/>
              <w:jc w:val="both"/>
              <w:rPr>
                <w:rFonts w:ascii="Times New Roman" w:hAnsi="Times New Roman"/>
                <w:sz w:val="16"/>
                <w:szCs w:val="16"/>
              </w:rPr>
            </w:pPr>
            <w:r w:rsidRPr="00A33B21">
              <w:rPr>
                <w:rFonts w:ascii="Times New Roman" w:hAnsi="Times New Roman"/>
                <w:color w:val="000000"/>
                <w:sz w:val="16"/>
                <w:szCs w:val="16"/>
              </w:rPr>
              <w:t>Оформление договора на размещение НТО либо письменное уведомление об отказе в предоставлении места.</w:t>
            </w:r>
          </w:p>
        </w:tc>
        <w:tc>
          <w:tcPr>
            <w:tcW w:w="384" w:type="pct"/>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Администрация Карабашского городского округа</w:t>
            </w:r>
          </w:p>
        </w:tc>
        <w:tc>
          <w:tcPr>
            <w:tcW w:w="480" w:type="pct"/>
            <w:gridSpan w:val="4"/>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Отдел по  земельным отношениям администрации Карабашского городского округа</w:t>
            </w:r>
          </w:p>
        </w:tc>
        <w:tc>
          <w:tcPr>
            <w:tcW w:w="724" w:type="pct"/>
            <w:gridSpan w:val="2"/>
          </w:tcPr>
          <w:p w:rsidR="00FB1681" w:rsidRPr="00A33B21" w:rsidRDefault="00FB1681" w:rsidP="00FB1681">
            <w:pPr>
              <w:pStyle w:val="a7"/>
              <w:jc w:val="both"/>
              <w:rPr>
                <w:rFonts w:ascii="Times New Roman" w:hAnsi="Times New Roman" w:cs="Times New Roman"/>
                <w:sz w:val="16"/>
                <w:szCs w:val="16"/>
              </w:rPr>
            </w:pPr>
            <w:r w:rsidRPr="00A33B21">
              <w:rPr>
                <w:rFonts w:ascii="Times New Roman" w:hAnsi="Times New Roman" w:cs="Times New Roman"/>
                <w:sz w:val="16"/>
                <w:szCs w:val="16"/>
              </w:rPr>
              <w:t>Индивидуальные предприниматели без образования юридического лица;</w:t>
            </w:r>
          </w:p>
          <w:p w:rsidR="00FB1681" w:rsidRPr="00A33B21" w:rsidRDefault="00FB1681" w:rsidP="00FB1681">
            <w:pPr>
              <w:pStyle w:val="a7"/>
              <w:jc w:val="both"/>
              <w:rPr>
                <w:rFonts w:ascii="Times New Roman" w:hAnsi="Times New Roman" w:cs="Times New Roman"/>
                <w:sz w:val="16"/>
                <w:szCs w:val="16"/>
              </w:rPr>
            </w:pPr>
            <w:r w:rsidRPr="00A33B21">
              <w:rPr>
                <w:rFonts w:ascii="Times New Roman" w:hAnsi="Times New Roman" w:cs="Times New Roman"/>
                <w:sz w:val="16"/>
                <w:szCs w:val="16"/>
              </w:rPr>
              <w:t>Юридические лица</w:t>
            </w:r>
          </w:p>
          <w:p w:rsidR="00FB1681" w:rsidRPr="00A33B21" w:rsidRDefault="00FB1681" w:rsidP="00FB1681">
            <w:pPr>
              <w:pStyle w:val="a7"/>
              <w:jc w:val="both"/>
              <w:rPr>
                <w:rFonts w:ascii="Times New Roman" w:hAnsi="Times New Roman" w:cs="Times New Roman"/>
                <w:sz w:val="16"/>
                <w:szCs w:val="16"/>
              </w:rPr>
            </w:pPr>
          </w:p>
        </w:tc>
        <w:tc>
          <w:tcPr>
            <w:tcW w:w="451" w:type="pct"/>
          </w:tcPr>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Предоставление места для размещения нестационарного торгового объекта на территории Карабашского городского округа</w:t>
            </w:r>
          </w:p>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 xml:space="preserve">Муниципальная </w:t>
            </w:r>
            <w:r w:rsidRPr="00A33B21">
              <w:rPr>
                <w:rFonts w:ascii="Times New Roman" w:hAnsi="Times New Roman"/>
                <w:sz w:val="16"/>
                <w:szCs w:val="16"/>
              </w:rPr>
              <w:lastRenderedPageBreak/>
              <w:t>услуга</w:t>
            </w:r>
          </w:p>
        </w:tc>
      </w:tr>
      <w:tr w:rsidR="00FB1681" w:rsidRPr="00BB19E2" w:rsidTr="00EA24B0">
        <w:tc>
          <w:tcPr>
            <w:tcW w:w="130" w:type="pct"/>
          </w:tcPr>
          <w:p w:rsidR="00FB1681" w:rsidRPr="00A33B21" w:rsidRDefault="00FB1681" w:rsidP="00397982">
            <w:pPr>
              <w:pStyle w:val="a7"/>
              <w:rPr>
                <w:rFonts w:ascii="Times New Roman" w:eastAsia="Calibri" w:hAnsi="Times New Roman" w:cs="Times New Roman"/>
                <w:sz w:val="16"/>
                <w:szCs w:val="16"/>
              </w:rPr>
            </w:pPr>
            <w:r w:rsidRPr="00A33B21">
              <w:rPr>
                <w:rFonts w:ascii="Times New Roman" w:eastAsia="Calibri" w:hAnsi="Times New Roman" w:cs="Times New Roman"/>
                <w:sz w:val="16"/>
                <w:szCs w:val="16"/>
              </w:rPr>
              <w:lastRenderedPageBreak/>
              <w:t>29</w:t>
            </w:r>
          </w:p>
        </w:tc>
        <w:tc>
          <w:tcPr>
            <w:tcW w:w="522" w:type="pct"/>
            <w:gridSpan w:val="2"/>
          </w:tcPr>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Предоставление места для размещения нестационарного развлекательного аттракциона на территории Карабашского городского округа</w:t>
            </w:r>
          </w:p>
        </w:tc>
        <w:tc>
          <w:tcPr>
            <w:tcW w:w="1217" w:type="pct"/>
            <w:gridSpan w:val="4"/>
          </w:tcPr>
          <w:p w:rsidR="00FB1681" w:rsidRPr="00A33B21" w:rsidRDefault="00FB1681" w:rsidP="00320B2F">
            <w:pPr>
              <w:jc w:val="both"/>
              <w:rPr>
                <w:rFonts w:ascii="Times New Roman" w:hAnsi="Times New Roman"/>
                <w:sz w:val="16"/>
                <w:szCs w:val="16"/>
              </w:rPr>
            </w:pPr>
            <w:r w:rsidRPr="00A33B21">
              <w:rPr>
                <w:rFonts w:ascii="Times New Roman" w:hAnsi="Times New Roman"/>
                <w:sz w:val="16"/>
                <w:szCs w:val="16"/>
              </w:rPr>
              <w:t xml:space="preserve">Гражданский кодекса Российской Федерации; Земельный кодекс Российской </w:t>
            </w:r>
            <w:proofErr w:type="spellStart"/>
            <w:r w:rsidRPr="00A33B21">
              <w:rPr>
                <w:rFonts w:ascii="Times New Roman" w:hAnsi="Times New Roman"/>
                <w:sz w:val="16"/>
                <w:szCs w:val="16"/>
              </w:rPr>
              <w:t>Федерации</w:t>
            </w:r>
            <w:proofErr w:type="gramStart"/>
            <w:r w:rsidRPr="00A33B21">
              <w:rPr>
                <w:rFonts w:ascii="Times New Roman" w:hAnsi="Times New Roman"/>
                <w:sz w:val="16"/>
                <w:szCs w:val="16"/>
              </w:rPr>
              <w:t>;Ф</w:t>
            </w:r>
            <w:proofErr w:type="gramEnd"/>
            <w:r w:rsidRPr="00A33B21">
              <w:rPr>
                <w:rFonts w:ascii="Times New Roman" w:hAnsi="Times New Roman"/>
                <w:sz w:val="16"/>
                <w:szCs w:val="16"/>
              </w:rPr>
              <w:t>едеральный</w:t>
            </w:r>
            <w:proofErr w:type="spellEnd"/>
            <w:r w:rsidRPr="00A33B21">
              <w:rPr>
                <w:rFonts w:ascii="Times New Roman" w:hAnsi="Times New Roman"/>
                <w:sz w:val="16"/>
                <w:szCs w:val="16"/>
              </w:rPr>
              <w:t xml:space="preserve"> закона от 27.07.2010г.  № 210-ФЗ «Об организации предоставления государственных и муниципальных услуг»; Федеральный закона от 06.10.2003г. № 131-ФЗ «Об общих принципах организации местного самоуправления в Российской Федерации»</w:t>
            </w:r>
            <w:proofErr w:type="gramStart"/>
            <w:r w:rsidRPr="00A33B21">
              <w:rPr>
                <w:rFonts w:ascii="Times New Roman" w:hAnsi="Times New Roman"/>
                <w:sz w:val="16"/>
                <w:szCs w:val="16"/>
              </w:rPr>
              <w:t>;Ф</w:t>
            </w:r>
            <w:proofErr w:type="gramEnd"/>
            <w:r w:rsidRPr="00A33B21">
              <w:rPr>
                <w:rFonts w:ascii="Times New Roman" w:hAnsi="Times New Roman"/>
                <w:sz w:val="16"/>
                <w:szCs w:val="16"/>
              </w:rPr>
              <w:t>едеральный закон от 25.10.2001г. № 137-ФЗ «О введении в действие Земельного кодекса Российской Федерации»;Порядок размещения и эксплуатации нестационарных развлекательных аттракционов на территории Карабашского городского округа без предоставления земельного участка, утвержденного постановлением администрации Карабашского городского округа от 19.11.2018г. № 889;Устав Карабашского городского округа</w:t>
            </w:r>
            <w:r w:rsidRPr="00A33B21">
              <w:rPr>
                <w:sz w:val="28"/>
                <w:szCs w:val="28"/>
              </w:rPr>
              <w:t>.</w:t>
            </w:r>
          </w:p>
        </w:tc>
        <w:tc>
          <w:tcPr>
            <w:tcW w:w="307" w:type="pct"/>
          </w:tcPr>
          <w:p w:rsidR="00FB1681" w:rsidRPr="00A33B21" w:rsidRDefault="00FB1681">
            <w:pPr>
              <w:pStyle w:val="a7"/>
              <w:ind w:right="-109"/>
              <w:jc w:val="both"/>
              <w:rPr>
                <w:rFonts w:ascii="Times New Roman" w:hAnsi="Times New Roman"/>
                <w:sz w:val="16"/>
                <w:szCs w:val="16"/>
              </w:rPr>
            </w:pPr>
            <w:r w:rsidRPr="00A33B21">
              <w:rPr>
                <w:rFonts w:ascii="Times New Roman" w:hAnsi="Times New Roman"/>
                <w:sz w:val="16"/>
                <w:szCs w:val="16"/>
              </w:rPr>
              <w:t>Местный бюджет</w:t>
            </w:r>
          </w:p>
        </w:tc>
        <w:tc>
          <w:tcPr>
            <w:tcW w:w="785" w:type="pct"/>
            <w:gridSpan w:val="2"/>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Бесплатно.</w:t>
            </w:r>
          </w:p>
          <w:p w:rsidR="00FB1681" w:rsidRPr="00A33B21" w:rsidRDefault="00FB1681">
            <w:pPr>
              <w:pStyle w:val="a7"/>
              <w:jc w:val="both"/>
              <w:rPr>
                <w:rFonts w:ascii="Times New Roman" w:hAnsi="Times New Roman"/>
                <w:sz w:val="16"/>
                <w:szCs w:val="16"/>
              </w:rPr>
            </w:pPr>
            <w:r w:rsidRPr="00A33B21">
              <w:rPr>
                <w:rFonts w:ascii="Times New Roman" w:hAnsi="Times New Roman"/>
                <w:color w:val="000000"/>
                <w:sz w:val="16"/>
                <w:szCs w:val="16"/>
              </w:rPr>
              <w:t>Оформление договора на размещение нестационарного развлекательного аттракциона, либо письменное уведомление об отказе в предоставлении места</w:t>
            </w:r>
          </w:p>
        </w:tc>
        <w:tc>
          <w:tcPr>
            <w:tcW w:w="384" w:type="pct"/>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Администрация Карабашского городского округа</w:t>
            </w:r>
          </w:p>
        </w:tc>
        <w:tc>
          <w:tcPr>
            <w:tcW w:w="480" w:type="pct"/>
            <w:gridSpan w:val="4"/>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Отдел по  земельным отношениям администрации Карабашского городского округа</w:t>
            </w:r>
          </w:p>
        </w:tc>
        <w:tc>
          <w:tcPr>
            <w:tcW w:w="724" w:type="pct"/>
            <w:gridSpan w:val="2"/>
          </w:tcPr>
          <w:p w:rsidR="00FB1681" w:rsidRPr="00A33B21" w:rsidRDefault="00FB1681" w:rsidP="00FB1681">
            <w:pPr>
              <w:pStyle w:val="a7"/>
              <w:jc w:val="both"/>
              <w:rPr>
                <w:rFonts w:ascii="Times New Roman" w:hAnsi="Times New Roman" w:cs="Times New Roman"/>
                <w:sz w:val="16"/>
                <w:szCs w:val="16"/>
              </w:rPr>
            </w:pPr>
            <w:r w:rsidRPr="00A33B21">
              <w:rPr>
                <w:rFonts w:ascii="Times New Roman" w:hAnsi="Times New Roman" w:cs="Times New Roman"/>
                <w:sz w:val="16"/>
                <w:szCs w:val="16"/>
              </w:rPr>
              <w:t>Индивидуальные предприниматели без образования юридического лица;</w:t>
            </w:r>
          </w:p>
          <w:p w:rsidR="00FB1681" w:rsidRPr="00A33B21" w:rsidRDefault="00FB1681" w:rsidP="00FB1681">
            <w:pPr>
              <w:pStyle w:val="a7"/>
              <w:jc w:val="both"/>
              <w:rPr>
                <w:rFonts w:ascii="Times New Roman" w:hAnsi="Times New Roman" w:cs="Times New Roman"/>
                <w:sz w:val="16"/>
                <w:szCs w:val="16"/>
              </w:rPr>
            </w:pPr>
            <w:r w:rsidRPr="00A33B21">
              <w:rPr>
                <w:rFonts w:ascii="Times New Roman" w:hAnsi="Times New Roman" w:cs="Times New Roman"/>
                <w:sz w:val="16"/>
                <w:szCs w:val="16"/>
              </w:rPr>
              <w:t>Юридические лица</w:t>
            </w:r>
          </w:p>
          <w:p w:rsidR="00FB1681" w:rsidRPr="00A33B21" w:rsidRDefault="00FB1681" w:rsidP="00FB1681">
            <w:pPr>
              <w:pStyle w:val="a7"/>
              <w:jc w:val="both"/>
              <w:rPr>
                <w:rFonts w:ascii="Times New Roman" w:hAnsi="Times New Roman" w:cs="Times New Roman"/>
                <w:sz w:val="16"/>
                <w:szCs w:val="16"/>
              </w:rPr>
            </w:pPr>
          </w:p>
        </w:tc>
        <w:tc>
          <w:tcPr>
            <w:tcW w:w="451" w:type="pct"/>
          </w:tcPr>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Предоставление места для размещения нестационарного развлекательного аттракциона на территории Карабашского городского округа</w:t>
            </w:r>
          </w:p>
        </w:tc>
      </w:tr>
      <w:tr w:rsidR="00FB1681" w:rsidRPr="00BB19E2" w:rsidTr="00EA24B0">
        <w:tc>
          <w:tcPr>
            <w:tcW w:w="130" w:type="pct"/>
          </w:tcPr>
          <w:p w:rsidR="00FB1681" w:rsidRPr="00A33B21" w:rsidRDefault="00FB1681" w:rsidP="00397982">
            <w:pPr>
              <w:pStyle w:val="a7"/>
              <w:rPr>
                <w:rFonts w:ascii="Times New Roman" w:eastAsia="Calibri" w:hAnsi="Times New Roman" w:cs="Times New Roman"/>
                <w:sz w:val="16"/>
                <w:szCs w:val="16"/>
              </w:rPr>
            </w:pPr>
            <w:r w:rsidRPr="00A33B21">
              <w:rPr>
                <w:rFonts w:ascii="Times New Roman" w:eastAsia="Calibri" w:hAnsi="Times New Roman" w:cs="Times New Roman"/>
                <w:sz w:val="16"/>
                <w:szCs w:val="16"/>
              </w:rPr>
              <w:t>30</w:t>
            </w:r>
          </w:p>
        </w:tc>
        <w:tc>
          <w:tcPr>
            <w:tcW w:w="522" w:type="pct"/>
            <w:gridSpan w:val="2"/>
          </w:tcPr>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 xml:space="preserve">Признание граждан нуждающимися </w:t>
            </w:r>
            <w:proofErr w:type="gramStart"/>
            <w:r w:rsidRPr="00A33B21">
              <w:rPr>
                <w:rFonts w:ascii="Times New Roman" w:hAnsi="Times New Roman"/>
                <w:sz w:val="16"/>
                <w:szCs w:val="16"/>
              </w:rPr>
              <w:t>в улучшении жилищных условий в целях постановки на учет для бесплатного предоставления земельного участка в собственность</w:t>
            </w:r>
            <w:proofErr w:type="gramEnd"/>
          </w:p>
        </w:tc>
        <w:tc>
          <w:tcPr>
            <w:tcW w:w="1217" w:type="pct"/>
            <w:gridSpan w:val="4"/>
          </w:tcPr>
          <w:p w:rsidR="00FB1681" w:rsidRPr="00A33B21" w:rsidRDefault="00FB1681">
            <w:pPr>
              <w:shd w:val="clear" w:color="auto" w:fill="FFFFFF"/>
              <w:spacing w:line="0" w:lineRule="atLeast"/>
              <w:jc w:val="both"/>
              <w:textAlignment w:val="baseline"/>
              <w:rPr>
                <w:rFonts w:ascii="Times New Roman" w:eastAsia="Times New Roman" w:hAnsi="Times New Roman"/>
                <w:spacing w:val="2"/>
                <w:sz w:val="16"/>
                <w:szCs w:val="16"/>
                <w:lang w:eastAsia="ru-RU"/>
              </w:rPr>
            </w:pPr>
            <w:r w:rsidRPr="00A33B21">
              <w:rPr>
                <w:rFonts w:ascii="Times New Roman" w:eastAsia="Times New Roman" w:hAnsi="Times New Roman"/>
                <w:spacing w:val="2"/>
                <w:sz w:val="16"/>
                <w:szCs w:val="16"/>
                <w:lang w:eastAsia="ru-RU"/>
              </w:rPr>
              <w:t>Конституция Российской Федерации; Жилищный кодекс Российской Федерации;</w:t>
            </w:r>
          </w:p>
          <w:p w:rsidR="00FB1681" w:rsidRPr="00A33B21" w:rsidRDefault="00FB1681">
            <w:pPr>
              <w:shd w:val="clear" w:color="auto" w:fill="FFFFFF"/>
              <w:spacing w:line="0" w:lineRule="atLeast"/>
              <w:jc w:val="both"/>
              <w:textAlignment w:val="baseline"/>
              <w:rPr>
                <w:rFonts w:ascii="Times New Roman" w:eastAsia="Times New Roman" w:hAnsi="Times New Roman"/>
                <w:spacing w:val="2"/>
                <w:sz w:val="16"/>
                <w:szCs w:val="16"/>
                <w:lang w:eastAsia="ru-RU"/>
              </w:rPr>
            </w:pPr>
            <w:r w:rsidRPr="00A33B21">
              <w:rPr>
                <w:rFonts w:ascii="Times New Roman" w:eastAsia="Times New Roman" w:hAnsi="Times New Roman"/>
                <w:spacing w:val="2"/>
                <w:sz w:val="16"/>
                <w:szCs w:val="16"/>
                <w:lang w:eastAsia="ru-RU"/>
              </w:rPr>
              <w:t>Федеральный закон от 27.07.2006 N 152-ФЗ «О персональных данных»;</w:t>
            </w:r>
            <w:r w:rsidRPr="00A33B21">
              <w:rPr>
                <w:rFonts w:ascii="Times New Roman" w:eastAsia="Times New Roman" w:hAnsi="Times New Roman"/>
                <w:spacing w:val="2"/>
                <w:sz w:val="16"/>
                <w:szCs w:val="16"/>
                <w:lang w:eastAsia="ru-RU"/>
              </w:rPr>
              <w:br/>
              <w:t>Федеральный законом от 27.07.2010 N 210-ФЗ «Об организации предоставления государственных и муниципальных услуг»;</w:t>
            </w:r>
          </w:p>
          <w:p w:rsidR="00FB1681" w:rsidRPr="00A33B21" w:rsidRDefault="00FB1681">
            <w:pPr>
              <w:shd w:val="clear" w:color="auto" w:fill="FFFFFF"/>
              <w:spacing w:line="0" w:lineRule="atLeast"/>
              <w:jc w:val="both"/>
              <w:textAlignment w:val="baseline"/>
              <w:rPr>
                <w:rFonts w:ascii="Times New Roman" w:eastAsia="Times New Roman" w:hAnsi="Times New Roman"/>
                <w:spacing w:val="2"/>
                <w:sz w:val="16"/>
                <w:szCs w:val="16"/>
                <w:lang w:eastAsia="ru-RU"/>
              </w:rPr>
            </w:pPr>
            <w:r w:rsidRPr="00A33B21">
              <w:rPr>
                <w:rFonts w:ascii="Times New Roman" w:eastAsia="Times New Roman" w:hAnsi="Times New Roman"/>
                <w:spacing w:val="2"/>
                <w:sz w:val="16"/>
                <w:szCs w:val="16"/>
                <w:lang w:eastAsia="ru-RU"/>
              </w:rPr>
              <w:t>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B1681" w:rsidRPr="00A33B21" w:rsidRDefault="00FB1681">
            <w:pPr>
              <w:shd w:val="clear" w:color="auto" w:fill="FFFFFF"/>
              <w:spacing w:line="0" w:lineRule="atLeast"/>
              <w:jc w:val="both"/>
              <w:textAlignment w:val="baseline"/>
              <w:rPr>
                <w:rFonts w:ascii="Times New Roman" w:hAnsi="Times New Roman"/>
                <w:sz w:val="16"/>
                <w:szCs w:val="16"/>
              </w:rPr>
            </w:pPr>
            <w:proofErr w:type="gramStart"/>
            <w:r w:rsidRPr="00A33B21">
              <w:rPr>
                <w:rFonts w:ascii="Times New Roman" w:eastAsia="Times New Roman" w:hAnsi="Times New Roman"/>
                <w:spacing w:val="2"/>
                <w:sz w:val="16"/>
                <w:szCs w:val="16"/>
                <w:lang w:eastAsia="ru-RU"/>
              </w:rPr>
              <w:t xml:space="preserve">Закон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Постановление </w:t>
            </w:r>
            <w:r w:rsidRPr="00A33B21">
              <w:rPr>
                <w:rFonts w:ascii="Times New Roman" w:hAnsi="Times New Roman"/>
                <w:sz w:val="16"/>
                <w:szCs w:val="16"/>
              </w:rPr>
              <w:t>администрации Карабашского городского округа от 30.12.2010г. № 443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A33B21">
              <w:rPr>
                <w:rFonts w:ascii="Times New Roman" w:eastAsia="Times New Roman" w:hAnsi="Times New Roman"/>
                <w:spacing w:val="2"/>
                <w:sz w:val="16"/>
                <w:szCs w:val="16"/>
                <w:lang w:eastAsia="ru-RU"/>
              </w:rPr>
              <w:br/>
            </w:r>
            <w:proofErr w:type="gramEnd"/>
          </w:p>
        </w:tc>
        <w:tc>
          <w:tcPr>
            <w:tcW w:w="307" w:type="pct"/>
          </w:tcPr>
          <w:p w:rsidR="00FB1681" w:rsidRPr="00A33B21" w:rsidRDefault="00FB1681">
            <w:pPr>
              <w:pStyle w:val="a7"/>
              <w:ind w:right="-109"/>
              <w:jc w:val="both"/>
              <w:rPr>
                <w:rFonts w:ascii="Times New Roman" w:hAnsi="Times New Roman"/>
                <w:sz w:val="16"/>
                <w:szCs w:val="16"/>
              </w:rPr>
            </w:pPr>
            <w:r w:rsidRPr="00A33B21">
              <w:rPr>
                <w:rFonts w:ascii="Times New Roman" w:hAnsi="Times New Roman"/>
                <w:sz w:val="16"/>
                <w:szCs w:val="16"/>
              </w:rPr>
              <w:t>Местный бюджет</w:t>
            </w:r>
          </w:p>
        </w:tc>
        <w:tc>
          <w:tcPr>
            <w:tcW w:w="785" w:type="pct"/>
            <w:gridSpan w:val="2"/>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Бесплатно.</w:t>
            </w:r>
          </w:p>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Постановка на учет в качестве нуждающихся в улучшении жилищных условий либо выдача мотивированного отказа.</w:t>
            </w:r>
          </w:p>
        </w:tc>
        <w:tc>
          <w:tcPr>
            <w:tcW w:w="384" w:type="pct"/>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Администрация Карабашского городского округа</w:t>
            </w:r>
          </w:p>
        </w:tc>
        <w:tc>
          <w:tcPr>
            <w:tcW w:w="480" w:type="pct"/>
            <w:gridSpan w:val="4"/>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Отдел по  земельным отношениям администрации Карабашского городского округа</w:t>
            </w:r>
          </w:p>
        </w:tc>
        <w:tc>
          <w:tcPr>
            <w:tcW w:w="724" w:type="pct"/>
            <w:gridSpan w:val="2"/>
          </w:tcPr>
          <w:p w:rsidR="00FB1681" w:rsidRPr="00A33B21" w:rsidRDefault="00FB1681" w:rsidP="00FB1681">
            <w:pPr>
              <w:shd w:val="clear" w:color="auto" w:fill="FFFFFF"/>
              <w:jc w:val="both"/>
              <w:textAlignment w:val="baseline"/>
              <w:rPr>
                <w:rFonts w:ascii="Times New Roman" w:eastAsia="Times New Roman" w:hAnsi="Times New Roman" w:cs="Times New Roman"/>
                <w:spacing w:val="2"/>
                <w:sz w:val="16"/>
                <w:szCs w:val="16"/>
                <w:lang w:eastAsia="ru-RU"/>
              </w:rPr>
            </w:pPr>
            <w:proofErr w:type="gramStart"/>
            <w:r w:rsidRPr="00A33B21">
              <w:rPr>
                <w:rFonts w:ascii="Times New Roman" w:eastAsia="Times New Roman" w:hAnsi="Times New Roman" w:cs="Times New Roman"/>
                <w:spacing w:val="2"/>
                <w:sz w:val="16"/>
                <w:szCs w:val="16"/>
                <w:lang w:eastAsia="ru-RU"/>
              </w:rPr>
              <w:t>1)многодетные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постоянно проживающие на территории Челябинской области не менее пяти лет и зарегистрированные</w:t>
            </w:r>
            <w:proofErr w:type="gramEnd"/>
            <w:r w:rsidRPr="00A33B21">
              <w:rPr>
                <w:rFonts w:ascii="Times New Roman" w:eastAsia="Times New Roman" w:hAnsi="Times New Roman" w:cs="Times New Roman"/>
                <w:spacing w:val="2"/>
                <w:sz w:val="16"/>
                <w:szCs w:val="16"/>
                <w:lang w:eastAsia="ru-RU"/>
              </w:rPr>
              <w:t xml:space="preserve"> по месту жительства в Карабашском городском округе </w:t>
            </w:r>
            <w:proofErr w:type="gramStart"/>
            <w:r w:rsidRPr="00A33B21">
              <w:rPr>
                <w:rFonts w:ascii="Times New Roman" w:eastAsia="Times New Roman" w:hAnsi="Times New Roman" w:cs="Times New Roman"/>
                <w:spacing w:val="2"/>
                <w:sz w:val="16"/>
                <w:szCs w:val="16"/>
                <w:lang w:eastAsia="ru-RU"/>
              </w:rPr>
              <w:t>на дату подачи ими заявления о принятии на учет в целях последующего предоставления земельных участков в собственность</w:t>
            </w:r>
            <w:proofErr w:type="gramEnd"/>
            <w:r w:rsidRPr="00A33B21">
              <w:rPr>
                <w:rFonts w:ascii="Times New Roman" w:eastAsia="Times New Roman" w:hAnsi="Times New Roman" w:cs="Times New Roman"/>
                <w:spacing w:val="2"/>
                <w:sz w:val="16"/>
                <w:szCs w:val="16"/>
                <w:lang w:eastAsia="ru-RU"/>
              </w:rPr>
              <w:t xml:space="preserve"> бесплатно и нуждающиеся в жилых помещениях по основаниям, установленным статьей 51 Жилищного кодекса Российской Федерации;</w:t>
            </w:r>
          </w:p>
          <w:p w:rsidR="00FB1681" w:rsidRPr="00A33B21" w:rsidRDefault="00FB1681" w:rsidP="00320B2F">
            <w:pPr>
              <w:shd w:val="clear" w:color="auto" w:fill="FFFFFF"/>
              <w:jc w:val="both"/>
              <w:textAlignment w:val="baseline"/>
              <w:rPr>
                <w:rFonts w:ascii="Times New Roman" w:hAnsi="Times New Roman" w:cs="Times New Roman"/>
                <w:sz w:val="16"/>
                <w:szCs w:val="16"/>
              </w:rPr>
            </w:pPr>
            <w:proofErr w:type="gramStart"/>
            <w:r w:rsidRPr="00A33B21">
              <w:rPr>
                <w:rFonts w:ascii="Times New Roman" w:eastAsia="Times New Roman" w:hAnsi="Times New Roman" w:cs="Times New Roman"/>
                <w:spacing w:val="2"/>
                <w:sz w:val="16"/>
                <w:szCs w:val="16"/>
                <w:lang w:eastAsia="ru-RU"/>
              </w:rPr>
              <w:t xml:space="preserve">2) молодые семьи, в которых </w:t>
            </w:r>
            <w:r w:rsidRPr="00A33B21">
              <w:rPr>
                <w:rFonts w:ascii="Times New Roman" w:eastAsia="Times New Roman" w:hAnsi="Times New Roman" w:cs="Times New Roman"/>
                <w:spacing w:val="2"/>
                <w:sz w:val="16"/>
                <w:szCs w:val="16"/>
                <w:lang w:eastAsia="ru-RU"/>
              </w:rPr>
              <w:lastRenderedPageBreak/>
              <w:t>возраст хотя бы одного из супругов 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w:t>
            </w:r>
            <w:proofErr w:type="gramEnd"/>
            <w:r w:rsidRPr="00A33B21">
              <w:rPr>
                <w:rFonts w:ascii="Times New Roman" w:eastAsia="Times New Roman" w:hAnsi="Times New Roman" w:cs="Times New Roman"/>
                <w:spacing w:val="2"/>
                <w:sz w:val="16"/>
                <w:szCs w:val="16"/>
                <w:lang w:eastAsia="ru-RU"/>
              </w:rPr>
              <w:t>, находящихся под опекой (попечительством), пасынков, падчериц), постоянно проживающие (имеющие постоянную регистрацию по месту жительства) на территории Карабашского городского округа  и нуждающиеся в жилых помещениях по основаниям, установленным статьей 51 Жилищного кодекса Российской Федерации.</w:t>
            </w:r>
          </w:p>
        </w:tc>
        <w:tc>
          <w:tcPr>
            <w:tcW w:w="451" w:type="pct"/>
          </w:tcPr>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lastRenderedPageBreak/>
              <w:t xml:space="preserve">Признание граждан нуждающимися </w:t>
            </w:r>
            <w:proofErr w:type="gramStart"/>
            <w:r w:rsidRPr="00A33B21">
              <w:rPr>
                <w:rFonts w:ascii="Times New Roman" w:hAnsi="Times New Roman"/>
                <w:sz w:val="16"/>
                <w:szCs w:val="16"/>
              </w:rPr>
              <w:t>в улучшении жилищных условий в целях постановки на учет для бесплатного предоставления земельного участка в собственность</w:t>
            </w:r>
            <w:proofErr w:type="gramEnd"/>
          </w:p>
        </w:tc>
      </w:tr>
      <w:tr w:rsidR="00FB1681" w:rsidRPr="00BB19E2" w:rsidTr="00EA24B0">
        <w:tc>
          <w:tcPr>
            <w:tcW w:w="130" w:type="pct"/>
            <w:tcBorders>
              <w:bottom w:val="single" w:sz="4" w:space="0" w:color="000000" w:themeColor="text1"/>
            </w:tcBorders>
          </w:tcPr>
          <w:p w:rsidR="00FB1681" w:rsidRPr="00A33B21" w:rsidRDefault="00FB1681" w:rsidP="00397982">
            <w:pPr>
              <w:pStyle w:val="a7"/>
              <w:rPr>
                <w:rFonts w:ascii="Times New Roman" w:eastAsia="Calibri" w:hAnsi="Times New Roman" w:cs="Times New Roman"/>
                <w:sz w:val="16"/>
                <w:szCs w:val="16"/>
              </w:rPr>
            </w:pPr>
            <w:r w:rsidRPr="00A33B21">
              <w:rPr>
                <w:rFonts w:ascii="Times New Roman" w:eastAsia="Calibri" w:hAnsi="Times New Roman" w:cs="Times New Roman"/>
                <w:sz w:val="16"/>
                <w:szCs w:val="16"/>
              </w:rPr>
              <w:lastRenderedPageBreak/>
              <w:t>31</w:t>
            </w:r>
          </w:p>
        </w:tc>
        <w:tc>
          <w:tcPr>
            <w:tcW w:w="522" w:type="pct"/>
            <w:gridSpan w:val="2"/>
            <w:tcBorders>
              <w:bottom w:val="single" w:sz="4" w:space="0" w:color="000000" w:themeColor="text1"/>
            </w:tcBorders>
          </w:tcPr>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Карабашского городского округа, находящегося в муниципальной собственности  или государственная собственность на который не разграничена</w:t>
            </w:r>
          </w:p>
        </w:tc>
        <w:tc>
          <w:tcPr>
            <w:tcW w:w="1217" w:type="pct"/>
            <w:gridSpan w:val="4"/>
            <w:tcBorders>
              <w:bottom w:val="single" w:sz="4" w:space="0" w:color="000000" w:themeColor="text1"/>
            </w:tcBorders>
          </w:tcPr>
          <w:p w:rsidR="00FB1681" w:rsidRPr="00A33B21" w:rsidRDefault="00FB1681">
            <w:pPr>
              <w:shd w:val="clear" w:color="auto" w:fill="FFFFFF"/>
              <w:jc w:val="both"/>
              <w:textAlignment w:val="baseline"/>
              <w:rPr>
                <w:rFonts w:ascii="Times New Roman" w:eastAsia="Times New Roman" w:hAnsi="Times New Roman"/>
                <w:spacing w:val="2"/>
                <w:sz w:val="16"/>
                <w:szCs w:val="16"/>
                <w:lang w:eastAsia="ru-RU"/>
              </w:rPr>
            </w:pPr>
            <w:r w:rsidRPr="00A33B21">
              <w:rPr>
                <w:rFonts w:ascii="Times New Roman" w:eastAsia="Times New Roman" w:hAnsi="Times New Roman"/>
                <w:spacing w:val="2"/>
                <w:sz w:val="16"/>
                <w:szCs w:val="16"/>
                <w:lang w:eastAsia="ru-RU"/>
              </w:rPr>
              <w:t>Конституция Российской Федерации; Жилищный кодекс Российской Федерации;</w:t>
            </w:r>
          </w:p>
          <w:p w:rsidR="00FB1681" w:rsidRPr="00A33B21" w:rsidRDefault="00FB1681">
            <w:pPr>
              <w:shd w:val="clear" w:color="auto" w:fill="FFFFFF"/>
              <w:jc w:val="both"/>
              <w:textAlignment w:val="baseline"/>
              <w:rPr>
                <w:rFonts w:ascii="Times New Roman" w:eastAsia="Times New Roman" w:hAnsi="Times New Roman"/>
                <w:spacing w:val="2"/>
                <w:sz w:val="16"/>
                <w:szCs w:val="16"/>
                <w:lang w:eastAsia="ru-RU"/>
              </w:rPr>
            </w:pPr>
            <w:r w:rsidRPr="00A33B21">
              <w:rPr>
                <w:rFonts w:ascii="Times New Roman" w:eastAsia="Times New Roman" w:hAnsi="Times New Roman"/>
                <w:spacing w:val="2"/>
                <w:sz w:val="16"/>
                <w:szCs w:val="16"/>
                <w:lang w:eastAsia="ru-RU"/>
              </w:rPr>
              <w:t>Федеральный закон от 27.07.2006 N 152-ФЗ «О персональных данных»;</w:t>
            </w:r>
            <w:r w:rsidRPr="00A33B21">
              <w:rPr>
                <w:rFonts w:ascii="Times New Roman" w:eastAsia="Times New Roman" w:hAnsi="Times New Roman"/>
                <w:spacing w:val="2"/>
                <w:sz w:val="16"/>
                <w:szCs w:val="16"/>
                <w:lang w:eastAsia="ru-RU"/>
              </w:rPr>
              <w:br/>
              <w:t>Федеральный законом от 27.07.2010 N 210-ФЗ «Об организации предоставления государственных и муниципальных услуг»;</w:t>
            </w:r>
          </w:p>
          <w:p w:rsidR="00FB1681" w:rsidRPr="00A33B21" w:rsidRDefault="00FB1681">
            <w:pPr>
              <w:shd w:val="clear" w:color="auto" w:fill="FFFFFF"/>
              <w:jc w:val="both"/>
              <w:textAlignment w:val="baseline"/>
              <w:rPr>
                <w:rFonts w:ascii="Times New Roman" w:eastAsia="Times New Roman" w:hAnsi="Times New Roman"/>
                <w:spacing w:val="2"/>
                <w:sz w:val="16"/>
                <w:szCs w:val="16"/>
                <w:lang w:eastAsia="ru-RU"/>
              </w:rPr>
            </w:pPr>
            <w:r w:rsidRPr="00A33B21">
              <w:rPr>
                <w:rFonts w:ascii="Times New Roman" w:eastAsia="Times New Roman" w:hAnsi="Times New Roman"/>
                <w:spacing w:val="2"/>
                <w:sz w:val="16"/>
                <w:szCs w:val="16"/>
                <w:lang w:eastAsia="ru-RU"/>
              </w:rPr>
              <w:t>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B1681" w:rsidRPr="00A33B21" w:rsidRDefault="00FB1681">
            <w:pPr>
              <w:shd w:val="clear" w:color="auto" w:fill="FFFFFF"/>
              <w:jc w:val="both"/>
              <w:textAlignment w:val="baseline"/>
              <w:rPr>
                <w:rFonts w:ascii="Times New Roman" w:hAnsi="Times New Roman"/>
                <w:sz w:val="16"/>
                <w:szCs w:val="16"/>
              </w:rPr>
            </w:pPr>
            <w:proofErr w:type="gramStart"/>
            <w:r w:rsidRPr="00A33B21">
              <w:rPr>
                <w:rFonts w:ascii="Times New Roman" w:eastAsia="Times New Roman" w:hAnsi="Times New Roman"/>
                <w:spacing w:val="2"/>
                <w:sz w:val="16"/>
                <w:szCs w:val="16"/>
                <w:lang w:eastAsia="ru-RU"/>
              </w:rPr>
              <w:t xml:space="preserve">Закон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Постановление </w:t>
            </w:r>
            <w:r w:rsidRPr="00A33B21">
              <w:rPr>
                <w:rFonts w:ascii="Times New Roman" w:hAnsi="Times New Roman"/>
                <w:sz w:val="16"/>
                <w:szCs w:val="16"/>
              </w:rPr>
              <w:t>администрации Карабашского городского округа от 30.12.2010г. № 443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A33B21">
              <w:rPr>
                <w:rFonts w:ascii="Times New Roman" w:eastAsia="Times New Roman" w:hAnsi="Times New Roman"/>
                <w:spacing w:val="2"/>
                <w:sz w:val="16"/>
                <w:szCs w:val="16"/>
                <w:lang w:eastAsia="ru-RU"/>
              </w:rPr>
              <w:br/>
            </w:r>
            <w:proofErr w:type="gramEnd"/>
          </w:p>
        </w:tc>
        <w:tc>
          <w:tcPr>
            <w:tcW w:w="307" w:type="pct"/>
            <w:tcBorders>
              <w:bottom w:val="single" w:sz="4" w:space="0" w:color="000000" w:themeColor="text1"/>
            </w:tcBorders>
          </w:tcPr>
          <w:p w:rsidR="00FB1681" w:rsidRPr="00A33B21" w:rsidRDefault="00FB1681">
            <w:pPr>
              <w:pStyle w:val="a7"/>
              <w:ind w:right="-109"/>
              <w:jc w:val="both"/>
              <w:rPr>
                <w:rFonts w:ascii="Times New Roman" w:hAnsi="Times New Roman"/>
                <w:sz w:val="16"/>
                <w:szCs w:val="16"/>
              </w:rPr>
            </w:pPr>
            <w:r w:rsidRPr="00A33B21">
              <w:rPr>
                <w:rFonts w:ascii="Times New Roman" w:hAnsi="Times New Roman"/>
                <w:sz w:val="16"/>
                <w:szCs w:val="16"/>
              </w:rPr>
              <w:t>Местный бюджет</w:t>
            </w:r>
          </w:p>
        </w:tc>
        <w:tc>
          <w:tcPr>
            <w:tcW w:w="785" w:type="pct"/>
            <w:gridSpan w:val="2"/>
            <w:tcBorders>
              <w:bottom w:val="single" w:sz="4" w:space="0" w:color="000000" w:themeColor="text1"/>
            </w:tcBorders>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Бесплатно.</w:t>
            </w:r>
          </w:p>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Письменное уведомление о постановке на учет, либо мотивированный отказ.</w:t>
            </w:r>
          </w:p>
          <w:p w:rsidR="00FB1681" w:rsidRPr="00A33B21" w:rsidRDefault="00FB1681">
            <w:pPr>
              <w:pStyle w:val="a7"/>
              <w:jc w:val="both"/>
              <w:rPr>
                <w:rFonts w:ascii="Times New Roman" w:hAnsi="Times New Roman"/>
                <w:sz w:val="16"/>
                <w:szCs w:val="16"/>
              </w:rPr>
            </w:pPr>
          </w:p>
        </w:tc>
        <w:tc>
          <w:tcPr>
            <w:tcW w:w="384" w:type="pct"/>
            <w:tcBorders>
              <w:bottom w:val="single" w:sz="4" w:space="0" w:color="000000" w:themeColor="text1"/>
            </w:tcBorders>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Администрация Карабашского городского округа</w:t>
            </w:r>
          </w:p>
        </w:tc>
        <w:tc>
          <w:tcPr>
            <w:tcW w:w="480" w:type="pct"/>
            <w:gridSpan w:val="4"/>
            <w:tcBorders>
              <w:bottom w:val="single" w:sz="4" w:space="0" w:color="000000" w:themeColor="text1"/>
            </w:tcBorders>
          </w:tcPr>
          <w:p w:rsidR="00FB1681" w:rsidRPr="00A33B21" w:rsidRDefault="00FB1681">
            <w:pPr>
              <w:pStyle w:val="a7"/>
              <w:jc w:val="both"/>
              <w:rPr>
                <w:rFonts w:ascii="Times New Roman" w:hAnsi="Times New Roman"/>
                <w:sz w:val="16"/>
                <w:szCs w:val="16"/>
              </w:rPr>
            </w:pPr>
            <w:r w:rsidRPr="00A33B21">
              <w:rPr>
                <w:rFonts w:ascii="Times New Roman" w:hAnsi="Times New Roman"/>
                <w:sz w:val="16"/>
                <w:szCs w:val="16"/>
              </w:rPr>
              <w:t>Отдел по  земельным отношениям администрации Карабашского городского округа</w:t>
            </w:r>
          </w:p>
        </w:tc>
        <w:tc>
          <w:tcPr>
            <w:tcW w:w="724" w:type="pct"/>
            <w:gridSpan w:val="2"/>
            <w:tcBorders>
              <w:bottom w:val="single" w:sz="4" w:space="0" w:color="000000" w:themeColor="text1"/>
            </w:tcBorders>
          </w:tcPr>
          <w:p w:rsidR="00FB1681" w:rsidRPr="00A33B21" w:rsidRDefault="00FB1681" w:rsidP="00FB1681">
            <w:pPr>
              <w:pStyle w:val="formattext"/>
              <w:shd w:val="clear" w:color="auto" w:fill="FFFFFF"/>
              <w:spacing w:before="0" w:beforeAutospacing="0" w:after="0" w:afterAutospacing="0"/>
              <w:jc w:val="both"/>
              <w:textAlignment w:val="baseline"/>
              <w:rPr>
                <w:spacing w:val="2"/>
                <w:sz w:val="16"/>
                <w:szCs w:val="16"/>
              </w:rPr>
            </w:pPr>
            <w:proofErr w:type="gramStart"/>
            <w:r w:rsidRPr="00A33B21">
              <w:rPr>
                <w:spacing w:val="2"/>
                <w:sz w:val="16"/>
                <w:szCs w:val="16"/>
              </w:rPr>
              <w:t>1)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постоянно проживающие на территории Челябинской области не менее пяти лет на дату</w:t>
            </w:r>
            <w:proofErr w:type="gramEnd"/>
            <w:r w:rsidRPr="00A33B21">
              <w:rPr>
                <w:spacing w:val="2"/>
                <w:sz w:val="16"/>
                <w:szCs w:val="16"/>
              </w:rPr>
              <w:t xml:space="preserve"> подачи ими заявления о постановке на учет в целях последующего предоставления земельных участков в собственность бесплатно и признанные органами местного самоуправления Челябинской </w:t>
            </w:r>
            <w:proofErr w:type="gramStart"/>
            <w:r w:rsidRPr="00A33B21">
              <w:rPr>
                <w:spacing w:val="2"/>
                <w:sz w:val="16"/>
                <w:szCs w:val="16"/>
              </w:rPr>
              <w:t>области</w:t>
            </w:r>
            <w:proofErr w:type="gramEnd"/>
            <w:r w:rsidRPr="00A33B21">
              <w:rPr>
                <w:spacing w:val="2"/>
                <w:sz w:val="16"/>
                <w:szCs w:val="16"/>
              </w:rPr>
              <w:t xml:space="preserve"> нуждающимися в жилых помещениях по основаниям, установленным статьей 51 Жилищного кодекса Российской Федерации;</w:t>
            </w:r>
          </w:p>
          <w:p w:rsidR="00FB1681" w:rsidRPr="00A33B21" w:rsidRDefault="00FB1681" w:rsidP="00FB1681">
            <w:pPr>
              <w:pStyle w:val="formattext"/>
              <w:shd w:val="clear" w:color="auto" w:fill="FFFFFF"/>
              <w:spacing w:before="0" w:beforeAutospacing="0" w:after="0" w:afterAutospacing="0"/>
              <w:jc w:val="both"/>
              <w:textAlignment w:val="baseline"/>
              <w:rPr>
                <w:spacing w:val="2"/>
                <w:sz w:val="16"/>
                <w:szCs w:val="16"/>
              </w:rPr>
            </w:pPr>
            <w:r w:rsidRPr="00A33B21">
              <w:rPr>
                <w:spacing w:val="2"/>
                <w:sz w:val="16"/>
                <w:szCs w:val="16"/>
              </w:rPr>
              <w:t xml:space="preserve">      </w:t>
            </w:r>
            <w:proofErr w:type="gramStart"/>
            <w:r w:rsidRPr="00A33B21">
              <w:rPr>
                <w:spacing w:val="2"/>
                <w:sz w:val="16"/>
                <w:szCs w:val="16"/>
              </w:rPr>
              <w:t xml:space="preserve">2) молодые семьи, в </w:t>
            </w:r>
            <w:r w:rsidRPr="00A33B21">
              <w:rPr>
                <w:spacing w:val="2"/>
                <w:sz w:val="16"/>
                <w:szCs w:val="16"/>
              </w:rPr>
              <w:lastRenderedPageBreak/>
              <w:t>которых возраст хотя бы одного из супругов 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w:t>
            </w:r>
            <w:proofErr w:type="gramEnd"/>
            <w:r w:rsidRPr="00A33B21">
              <w:rPr>
                <w:spacing w:val="2"/>
                <w:sz w:val="16"/>
                <w:szCs w:val="16"/>
              </w:rPr>
              <w:t xml:space="preserve">, находящихся под опекой (попечительством), пасынков, падчериц), признанные органами местного самоуправления Челябинской </w:t>
            </w:r>
            <w:proofErr w:type="gramStart"/>
            <w:r w:rsidRPr="00A33B21">
              <w:rPr>
                <w:spacing w:val="2"/>
                <w:sz w:val="16"/>
                <w:szCs w:val="16"/>
              </w:rPr>
              <w:t>области</w:t>
            </w:r>
            <w:proofErr w:type="gramEnd"/>
            <w:r w:rsidRPr="00A33B21">
              <w:rPr>
                <w:spacing w:val="2"/>
                <w:sz w:val="16"/>
                <w:szCs w:val="16"/>
              </w:rPr>
              <w:t xml:space="preserve"> нуждающимися в жилых помещениях по основаниям, установленным статьей 51 Жилищного кодекса Российской Федерации;</w:t>
            </w:r>
          </w:p>
          <w:p w:rsidR="00FB1681" w:rsidRPr="00A33B21" w:rsidRDefault="00FB1681" w:rsidP="00FB1681">
            <w:pPr>
              <w:pStyle w:val="formattext"/>
              <w:shd w:val="clear" w:color="auto" w:fill="FFFFFF"/>
              <w:spacing w:before="0" w:beforeAutospacing="0" w:after="0" w:afterAutospacing="0"/>
              <w:jc w:val="both"/>
              <w:textAlignment w:val="baseline"/>
              <w:rPr>
                <w:spacing w:val="2"/>
                <w:sz w:val="16"/>
                <w:szCs w:val="16"/>
              </w:rPr>
            </w:pPr>
            <w:r w:rsidRPr="00A33B21">
              <w:rPr>
                <w:spacing w:val="2"/>
                <w:sz w:val="16"/>
                <w:szCs w:val="16"/>
              </w:rPr>
              <w:t xml:space="preserve">     3) граждане,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w:t>
            </w:r>
            <w:proofErr w:type="gramStart"/>
            <w:r w:rsidRPr="00A33B21">
              <w:rPr>
                <w:spacing w:val="2"/>
                <w:sz w:val="16"/>
                <w:szCs w:val="16"/>
              </w:rPr>
              <w:t xml:space="preserve">или) </w:t>
            </w:r>
            <w:proofErr w:type="gramEnd"/>
            <w:r w:rsidRPr="00A33B21">
              <w:rPr>
                <w:spacing w:val="2"/>
                <w:sz w:val="16"/>
                <w:szCs w:val="16"/>
              </w:rPr>
              <w:t>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p w:rsidR="00FB1681" w:rsidRPr="00A33B21" w:rsidRDefault="00FB1681" w:rsidP="00FB1681">
            <w:pPr>
              <w:pStyle w:val="formattext"/>
              <w:shd w:val="clear" w:color="auto" w:fill="FFFFFF"/>
              <w:spacing w:before="0" w:beforeAutospacing="0" w:after="0" w:afterAutospacing="0"/>
              <w:jc w:val="both"/>
              <w:textAlignment w:val="baseline"/>
              <w:rPr>
                <w:spacing w:val="2"/>
                <w:sz w:val="16"/>
                <w:szCs w:val="16"/>
              </w:rPr>
            </w:pPr>
            <w:proofErr w:type="gramStart"/>
            <w:r w:rsidRPr="00A33B21">
              <w:rPr>
                <w:spacing w:val="2"/>
                <w:sz w:val="16"/>
                <w:szCs w:val="16"/>
              </w:rPr>
              <w:t xml:space="preserve">- заключение до 1 января 2011 года договора участия в долевом строительстве или иного договора в соответствии с гражданским </w:t>
            </w:r>
            <w:r w:rsidRPr="00A33B21">
              <w:rPr>
                <w:spacing w:val="2"/>
                <w:sz w:val="16"/>
                <w:szCs w:val="16"/>
              </w:rPr>
              <w:lastRenderedPageBreak/>
              <w:t>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w:t>
            </w:r>
            <w:proofErr w:type="gramEnd"/>
            <w:r w:rsidRPr="00A33B21">
              <w:rPr>
                <w:spacing w:val="2"/>
                <w:sz w:val="16"/>
                <w:szCs w:val="16"/>
              </w:rPr>
              <w:t xml:space="preserve"> (далее - договор участия в долевом строительстве);</w:t>
            </w:r>
          </w:p>
          <w:p w:rsidR="00FB1681" w:rsidRPr="00A33B21" w:rsidRDefault="00FB1681" w:rsidP="00FB1681">
            <w:pPr>
              <w:pStyle w:val="formattext"/>
              <w:shd w:val="clear" w:color="auto" w:fill="FFFFFF"/>
              <w:spacing w:before="0" w:beforeAutospacing="0" w:after="0" w:afterAutospacing="0"/>
              <w:jc w:val="both"/>
              <w:textAlignment w:val="baseline"/>
              <w:rPr>
                <w:spacing w:val="2"/>
                <w:sz w:val="16"/>
                <w:szCs w:val="16"/>
              </w:rPr>
            </w:pPr>
            <w:r w:rsidRPr="00A33B21">
              <w:rPr>
                <w:spacing w:val="2"/>
                <w:sz w:val="16"/>
                <w:szCs w:val="16"/>
              </w:rPr>
              <w:t>- осуществление гражданином в полном объеме оплаты по договору участия в долевом строительстве;</w:t>
            </w:r>
          </w:p>
          <w:p w:rsidR="00FB1681" w:rsidRPr="00A33B21" w:rsidRDefault="00FB1681" w:rsidP="00FB1681">
            <w:pPr>
              <w:pStyle w:val="formattext"/>
              <w:shd w:val="clear" w:color="auto" w:fill="FFFFFF"/>
              <w:spacing w:before="0" w:beforeAutospacing="0" w:after="0" w:afterAutospacing="0"/>
              <w:jc w:val="both"/>
              <w:textAlignment w:val="baseline"/>
              <w:rPr>
                <w:spacing w:val="2"/>
                <w:sz w:val="16"/>
                <w:szCs w:val="16"/>
              </w:rPr>
            </w:pPr>
            <w:r w:rsidRPr="00A33B21">
              <w:rPr>
                <w:spacing w:val="2"/>
                <w:sz w:val="16"/>
                <w:szCs w:val="16"/>
              </w:rPr>
              <w:t>-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FB1681" w:rsidRPr="00A33B21" w:rsidRDefault="00FB1681" w:rsidP="00FB1681">
            <w:pPr>
              <w:pStyle w:val="ConsPlusNonformat"/>
              <w:shd w:val="clear" w:color="auto" w:fill="FFFFFF"/>
              <w:jc w:val="both"/>
              <w:textAlignment w:val="baseline"/>
              <w:rPr>
                <w:rFonts w:ascii="Times New Roman" w:hAnsi="Times New Roman" w:cs="Times New Roman"/>
                <w:spacing w:val="2"/>
                <w:sz w:val="16"/>
                <w:szCs w:val="16"/>
              </w:rPr>
            </w:pPr>
            <w:proofErr w:type="gramStart"/>
            <w:r w:rsidRPr="00A33B21">
              <w:rPr>
                <w:rFonts w:ascii="Times New Roman" w:hAnsi="Times New Roman" w:cs="Times New Roman"/>
                <w:spacing w:val="2"/>
                <w:sz w:val="16"/>
                <w:szCs w:val="16"/>
              </w:rPr>
              <w:t>-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16" w:history="1">
              <w:r w:rsidRPr="00A33B21">
                <w:rPr>
                  <w:rFonts w:ascii="Times New Roman" w:hAnsi="Times New Roman" w:cs="Times New Roman"/>
                  <w:spacing w:val="2"/>
                  <w:sz w:val="16"/>
                  <w:szCs w:val="16"/>
                </w:rPr>
                <w:t>Законом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w:t>
              </w:r>
            </w:hyperlink>
            <w:r w:rsidRPr="00A33B21">
              <w:rPr>
                <w:rFonts w:ascii="Times New Roman" w:hAnsi="Times New Roman" w:cs="Times New Roman"/>
                <w:spacing w:val="2"/>
                <w:sz w:val="16"/>
                <w:szCs w:val="16"/>
              </w:rPr>
              <w:t xml:space="preserve"> или единовременной социальной выплаты в соответствии с Законом Челябинской области "О мерах государственной </w:t>
            </w:r>
            <w:r w:rsidRPr="00A33B21">
              <w:rPr>
                <w:rFonts w:ascii="Times New Roman" w:hAnsi="Times New Roman" w:cs="Times New Roman"/>
                <w:spacing w:val="2"/>
                <w:sz w:val="16"/>
                <w:szCs w:val="16"/>
              </w:rPr>
              <w:lastRenderedPageBreak/>
              <w:t>поддержки</w:t>
            </w:r>
            <w:proofErr w:type="gramEnd"/>
            <w:r w:rsidRPr="00A33B21">
              <w:rPr>
                <w:rFonts w:ascii="Times New Roman" w:hAnsi="Times New Roman" w:cs="Times New Roman"/>
                <w:spacing w:val="2"/>
                <w:sz w:val="16"/>
                <w:szCs w:val="16"/>
              </w:rPr>
              <w:t xml:space="preserve">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FB1681" w:rsidRPr="00A33B21" w:rsidRDefault="00FB1681" w:rsidP="00320B2F">
            <w:pPr>
              <w:pStyle w:val="ConsPlusNonformat"/>
              <w:shd w:val="clear" w:color="auto" w:fill="FFFFFF"/>
              <w:jc w:val="both"/>
              <w:textAlignment w:val="baseline"/>
              <w:rPr>
                <w:rFonts w:ascii="Times New Roman" w:hAnsi="Times New Roman" w:cs="Times New Roman"/>
                <w:spacing w:val="2"/>
                <w:sz w:val="16"/>
                <w:szCs w:val="16"/>
              </w:rPr>
            </w:pPr>
            <w:r w:rsidRPr="00A33B21">
              <w:rPr>
                <w:rFonts w:ascii="Times New Roman" w:hAnsi="Times New Roman" w:cs="Times New Roman"/>
                <w:spacing w:val="2"/>
                <w:sz w:val="16"/>
                <w:szCs w:val="16"/>
              </w:rPr>
              <w:t xml:space="preserve">      4) лица, проходившие военную службу в Чеченской Республике, 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tc>
        <w:tc>
          <w:tcPr>
            <w:tcW w:w="451" w:type="pct"/>
            <w:tcBorders>
              <w:bottom w:val="single" w:sz="4" w:space="0" w:color="000000" w:themeColor="text1"/>
            </w:tcBorders>
          </w:tcPr>
          <w:p w:rsidR="00FB1681" w:rsidRPr="00A33B21" w:rsidRDefault="00FB1681">
            <w:pPr>
              <w:pStyle w:val="a7"/>
              <w:ind w:left="29"/>
              <w:jc w:val="both"/>
              <w:rPr>
                <w:rFonts w:ascii="Times New Roman" w:hAnsi="Times New Roman"/>
                <w:sz w:val="16"/>
                <w:szCs w:val="16"/>
              </w:rPr>
            </w:pPr>
            <w:r w:rsidRPr="00A33B21">
              <w:rPr>
                <w:rFonts w:ascii="Times New Roman" w:hAnsi="Times New Roman"/>
                <w:sz w:val="16"/>
                <w:szCs w:val="16"/>
              </w:rPr>
              <w:lastRenderedPageBreak/>
              <w:t xml:space="preserve">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Карабашского городского округа, находящегося в муниципальной собственности  или государственная собственность на который не </w:t>
            </w:r>
            <w:r w:rsidRPr="00A33B21">
              <w:rPr>
                <w:rFonts w:ascii="Times New Roman" w:hAnsi="Times New Roman"/>
                <w:sz w:val="16"/>
                <w:szCs w:val="16"/>
              </w:rPr>
              <w:lastRenderedPageBreak/>
              <w:t>разграничена</w:t>
            </w:r>
          </w:p>
        </w:tc>
      </w:tr>
      <w:tr w:rsidR="00375434" w:rsidRPr="00BB19E2" w:rsidTr="00375434">
        <w:tc>
          <w:tcPr>
            <w:tcW w:w="5000" w:type="pct"/>
            <w:gridSpan w:val="18"/>
            <w:shd w:val="clear" w:color="auto" w:fill="F2F2F2" w:themeFill="background1" w:themeFillShade="F2"/>
          </w:tcPr>
          <w:p w:rsidR="00375434" w:rsidRPr="00375434" w:rsidRDefault="00375434" w:rsidP="00375434">
            <w:pPr>
              <w:jc w:val="center"/>
              <w:rPr>
                <w:rFonts w:ascii="Times New Roman" w:hAnsi="Times New Roman"/>
                <w:sz w:val="20"/>
                <w:szCs w:val="20"/>
              </w:rPr>
            </w:pPr>
            <w:r w:rsidRPr="00375434">
              <w:rPr>
                <w:rFonts w:ascii="Times New Roman" w:hAnsi="Times New Roman"/>
                <w:sz w:val="20"/>
                <w:szCs w:val="20"/>
              </w:rPr>
              <w:lastRenderedPageBreak/>
              <w:t>Архитектура и градостроительство</w:t>
            </w:r>
          </w:p>
          <w:p w:rsidR="00375434" w:rsidRPr="00AD29C8" w:rsidRDefault="00375434" w:rsidP="00375434">
            <w:pPr>
              <w:jc w:val="center"/>
              <w:rPr>
                <w:rFonts w:ascii="Times New Roman" w:hAnsi="Times New Roman"/>
                <w:sz w:val="16"/>
                <w:szCs w:val="16"/>
              </w:rPr>
            </w:pPr>
          </w:p>
        </w:tc>
      </w:tr>
      <w:tr w:rsidR="00921244" w:rsidRPr="00BB19E2" w:rsidTr="00EA24B0">
        <w:tc>
          <w:tcPr>
            <w:tcW w:w="130" w:type="pct"/>
          </w:tcPr>
          <w:p w:rsidR="00921244" w:rsidRDefault="00921244" w:rsidP="00397982">
            <w:pPr>
              <w:pStyle w:val="a7"/>
              <w:rPr>
                <w:rFonts w:ascii="Times New Roman" w:eastAsia="Calibri" w:hAnsi="Times New Roman" w:cs="Times New Roman"/>
                <w:sz w:val="16"/>
                <w:szCs w:val="16"/>
              </w:rPr>
            </w:pPr>
            <w:r>
              <w:rPr>
                <w:rFonts w:ascii="Times New Roman" w:eastAsia="Calibri" w:hAnsi="Times New Roman" w:cs="Times New Roman"/>
                <w:sz w:val="16"/>
                <w:szCs w:val="16"/>
              </w:rPr>
              <w:t>32</w:t>
            </w:r>
          </w:p>
        </w:tc>
        <w:tc>
          <w:tcPr>
            <w:tcW w:w="522"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Предоставление разрешений на осуществление земляных работ.</w:t>
            </w:r>
          </w:p>
          <w:p w:rsidR="00921244" w:rsidRPr="00921244" w:rsidRDefault="00921244" w:rsidP="00A33B21">
            <w:pPr>
              <w:pStyle w:val="a7"/>
              <w:jc w:val="both"/>
              <w:rPr>
                <w:rFonts w:ascii="Times New Roman" w:hAnsi="Times New Roman" w:cs="Times New Roman"/>
                <w:sz w:val="16"/>
                <w:szCs w:val="16"/>
              </w:rPr>
            </w:pPr>
          </w:p>
          <w:p w:rsidR="00921244" w:rsidRPr="00921244" w:rsidRDefault="00921244" w:rsidP="00A33B21">
            <w:pPr>
              <w:pStyle w:val="a7"/>
              <w:jc w:val="both"/>
              <w:rPr>
                <w:rFonts w:ascii="Times New Roman" w:eastAsia="Calibri" w:hAnsi="Times New Roman" w:cs="Times New Roman"/>
                <w:sz w:val="16"/>
                <w:szCs w:val="16"/>
              </w:rPr>
            </w:pPr>
            <w:r w:rsidRPr="00921244">
              <w:rPr>
                <w:rFonts w:ascii="Times New Roman" w:eastAsia="Calibri" w:hAnsi="Times New Roman" w:cs="Times New Roman"/>
                <w:sz w:val="16"/>
                <w:szCs w:val="16"/>
              </w:rPr>
              <w:t>Муниципальная услуга.</w:t>
            </w:r>
          </w:p>
          <w:p w:rsidR="00921244" w:rsidRPr="00921244" w:rsidRDefault="00921244" w:rsidP="00A33B21">
            <w:pPr>
              <w:pStyle w:val="a7"/>
              <w:jc w:val="both"/>
              <w:rPr>
                <w:rFonts w:ascii="Times New Roman" w:hAnsi="Times New Roman" w:cs="Times New Roman"/>
                <w:sz w:val="16"/>
                <w:szCs w:val="16"/>
              </w:rPr>
            </w:pPr>
          </w:p>
        </w:tc>
        <w:tc>
          <w:tcPr>
            <w:tcW w:w="1217" w:type="pct"/>
            <w:gridSpan w:val="4"/>
          </w:tcPr>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06.10.2003 года №131-ФЗ «Об общих принципах организации местного самоуправления в Российской Федерации»;</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27.07.2010 года №210-ФЗ «Об организации предоставления государственных и муниципальных услуг»;</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29.12.2004 года № 191-ФЗ «О введении в действие Градостроительного кодекса Российской Федерации»;</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25.10.2001 г.№136-ФЗ «Земельный кодекс Российской Федерации»;</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-Постановление Правительства Российской Федерации от 25.06.2012 г. №634 «О видах электронной подписи, использование которых допускается при обращении за получением государственных и муниципальных услуг»;</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 Постановление Правительства Российской Федерации от 08.09.2010 г. №697 «О единой системе межведомственного электронного взаимодействия»;</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 Устав Карабашского городского округа;</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-Регламент предоставления услуги;</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-Положение об отделе архитектуры и градостроительства администрации Карабашского городского округа;</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-Правила благоустройства на территории Карабашского городского округа, утвержденные решением Собрания депутатов Карабашского городского округа от 26.07.2012 г. №373;</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 xml:space="preserve">-Постановление администрации Карабашского городского округа от 19.05.2017 г. №388 «Об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«Предоставление разрешений на осуществление земляных работ»». </w:t>
            </w:r>
          </w:p>
        </w:tc>
        <w:tc>
          <w:tcPr>
            <w:tcW w:w="307" w:type="pct"/>
          </w:tcPr>
          <w:p w:rsidR="00921244" w:rsidRPr="00921244" w:rsidRDefault="00921244" w:rsidP="00A33B21">
            <w:pPr>
              <w:pStyle w:val="a7"/>
              <w:ind w:right="-109"/>
              <w:jc w:val="both"/>
              <w:rPr>
                <w:rFonts w:ascii="Times New Roman" w:eastAsia="Calibri" w:hAnsi="Times New Roman" w:cs="Times New Roman"/>
                <w:sz w:val="16"/>
                <w:szCs w:val="16"/>
              </w:rPr>
            </w:pPr>
            <w:r w:rsidRPr="00921244">
              <w:rPr>
                <w:rFonts w:ascii="Times New Roman" w:eastAsia="Calibri" w:hAnsi="Times New Roman" w:cs="Times New Roman"/>
                <w:sz w:val="16"/>
                <w:szCs w:val="16"/>
              </w:rPr>
              <w:t>Местный бюджет</w:t>
            </w:r>
          </w:p>
        </w:tc>
        <w:tc>
          <w:tcPr>
            <w:tcW w:w="785"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Проверка представленных документов, подготовка разрешений</w:t>
            </w:r>
          </w:p>
        </w:tc>
        <w:tc>
          <w:tcPr>
            <w:tcW w:w="384"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xml:space="preserve">Администрация  </w:t>
            </w:r>
            <w:r w:rsidRPr="00921244">
              <w:rPr>
                <w:rFonts w:ascii="Times New Roman" w:eastAsia="Calibri" w:hAnsi="Times New Roman" w:cs="Times New Roman"/>
                <w:sz w:val="16"/>
                <w:szCs w:val="16"/>
              </w:rPr>
              <w:t>Карабашского городского округа</w:t>
            </w:r>
          </w:p>
        </w:tc>
        <w:tc>
          <w:tcPr>
            <w:tcW w:w="478"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Физические и юридические лица</w:t>
            </w:r>
          </w:p>
        </w:tc>
        <w:tc>
          <w:tcPr>
            <w:tcW w:w="451"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Доля выданных планов в установленные сроки</w:t>
            </w:r>
            <w:proofErr w:type="gramStart"/>
            <w:r w:rsidRPr="00921244">
              <w:rPr>
                <w:rFonts w:ascii="Times New Roman" w:hAnsi="Times New Roman" w:cs="Times New Roman"/>
                <w:sz w:val="16"/>
                <w:szCs w:val="16"/>
              </w:rPr>
              <w:t>, (%)</w:t>
            </w:r>
            <w:proofErr w:type="gramEnd"/>
          </w:p>
        </w:tc>
      </w:tr>
      <w:tr w:rsidR="00921244" w:rsidRPr="00BB19E2" w:rsidTr="00EA24B0">
        <w:tc>
          <w:tcPr>
            <w:tcW w:w="130" w:type="pct"/>
          </w:tcPr>
          <w:p w:rsidR="00921244" w:rsidRPr="00F8623F" w:rsidRDefault="00921244" w:rsidP="00750E80">
            <w:pPr>
              <w:pStyle w:val="a7"/>
              <w:rPr>
                <w:rFonts w:ascii="Times New Roman" w:hAnsi="Times New Roman" w:cs="Times New Roman"/>
                <w:sz w:val="16"/>
                <w:szCs w:val="16"/>
              </w:rPr>
            </w:pPr>
            <w:r>
              <w:rPr>
                <w:rFonts w:ascii="Times New Roman" w:hAnsi="Times New Roman" w:cs="Times New Roman"/>
                <w:sz w:val="16"/>
                <w:szCs w:val="16"/>
              </w:rPr>
              <w:lastRenderedPageBreak/>
              <w:t>33</w:t>
            </w:r>
          </w:p>
        </w:tc>
        <w:tc>
          <w:tcPr>
            <w:tcW w:w="522"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xml:space="preserve">Выдача разрешений </w:t>
            </w:r>
            <w:r w:rsidRPr="00921244">
              <w:rPr>
                <w:rFonts w:ascii="Times New Roman" w:hAnsi="Times New Roman" w:cs="Times New Roman"/>
                <w:sz w:val="16"/>
                <w:szCs w:val="16"/>
              </w:rPr>
              <w:br/>
              <w:t>на установку и эксплуатацию рекламных конструкций на территории Карабашского городского округа</w:t>
            </w:r>
          </w:p>
          <w:p w:rsidR="00921244" w:rsidRPr="00921244" w:rsidRDefault="00921244" w:rsidP="00A33B21">
            <w:pPr>
              <w:pStyle w:val="a7"/>
              <w:jc w:val="both"/>
              <w:rPr>
                <w:rFonts w:ascii="Times New Roman" w:eastAsia="Calibri" w:hAnsi="Times New Roman" w:cs="Times New Roman"/>
                <w:sz w:val="16"/>
                <w:szCs w:val="16"/>
              </w:rPr>
            </w:pPr>
          </w:p>
          <w:p w:rsidR="00921244" w:rsidRPr="00921244" w:rsidRDefault="00921244" w:rsidP="00A33B21">
            <w:pPr>
              <w:pStyle w:val="a7"/>
              <w:jc w:val="both"/>
              <w:rPr>
                <w:rFonts w:ascii="Times New Roman" w:eastAsia="Calibri" w:hAnsi="Times New Roman" w:cs="Times New Roman"/>
                <w:sz w:val="16"/>
                <w:szCs w:val="16"/>
              </w:rPr>
            </w:pPr>
            <w:r w:rsidRPr="00921244">
              <w:rPr>
                <w:rFonts w:ascii="Times New Roman" w:eastAsia="Calibri" w:hAnsi="Times New Roman" w:cs="Times New Roman"/>
                <w:sz w:val="16"/>
                <w:szCs w:val="16"/>
              </w:rPr>
              <w:t>Муниципальная услуга.</w:t>
            </w:r>
          </w:p>
          <w:p w:rsidR="00921244" w:rsidRPr="00921244" w:rsidRDefault="00921244" w:rsidP="00A33B21">
            <w:pPr>
              <w:pStyle w:val="a7"/>
              <w:jc w:val="both"/>
              <w:rPr>
                <w:rFonts w:ascii="Times New Roman" w:hAnsi="Times New Roman" w:cs="Times New Roman"/>
                <w:sz w:val="16"/>
                <w:szCs w:val="16"/>
              </w:rPr>
            </w:pPr>
          </w:p>
        </w:tc>
        <w:tc>
          <w:tcPr>
            <w:tcW w:w="1217" w:type="pct"/>
            <w:gridSpan w:val="4"/>
          </w:tcPr>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 xml:space="preserve">-Федеральный закон от 06.10.2003г.  №  131-ФЗ «Об общих принципах организации местного самоуправления в Российской Федерации»; </w:t>
            </w:r>
          </w:p>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13.03.2006г.  №  38-ФЗ «О рекламе»;</w:t>
            </w:r>
          </w:p>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-«Налоговый кодекс Российской Федерации (часть вторая)» от 05.08.2000г. №  117-ФЗ;</w:t>
            </w:r>
          </w:p>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 xml:space="preserve"> -Решение Собрания депутатов Карабашского городского округа от 19.11.2015. № 42 «Об утверждении Положения о наружной рекламе в Карабашском городском округе»;</w:t>
            </w:r>
          </w:p>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-Решение Собрания депутатов Карабашского городского округа от 15.10.2009г. № 754 «Об утверждении Положения о порядке организации и проведения торгов  (конкурсов, аукционов) на право заключения договора на установку и эксплуатацию рекламной конструкции на недвижимом имуществе, находящемся в муниципальной собственности Карабашского городского округа»;</w:t>
            </w:r>
          </w:p>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12.10.2015г. № 351 об утверждении административного регламента  «"Выдача разрешений на установку рекламных конструкций на территории Карабашского городского округа, аннулирование таких разрешений "».</w:t>
            </w:r>
          </w:p>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25.01.2018г. № 33 «О внесении изменений в Постановление администрации от 12.10.2015г. № 351»</w:t>
            </w:r>
          </w:p>
        </w:tc>
        <w:tc>
          <w:tcPr>
            <w:tcW w:w="307" w:type="pct"/>
          </w:tcPr>
          <w:p w:rsidR="00921244" w:rsidRPr="00921244" w:rsidRDefault="00921244" w:rsidP="00A33B21">
            <w:pPr>
              <w:pStyle w:val="a7"/>
              <w:ind w:right="-109"/>
              <w:jc w:val="both"/>
              <w:rPr>
                <w:rFonts w:ascii="Times New Roman" w:eastAsia="Calibri" w:hAnsi="Times New Roman" w:cs="Times New Roman"/>
                <w:sz w:val="16"/>
                <w:szCs w:val="16"/>
              </w:rPr>
            </w:pPr>
            <w:r w:rsidRPr="00921244">
              <w:rPr>
                <w:rFonts w:ascii="Times New Roman" w:eastAsia="Calibri" w:hAnsi="Times New Roman" w:cs="Times New Roman"/>
                <w:sz w:val="16"/>
                <w:szCs w:val="16"/>
              </w:rPr>
              <w:t>Местный бюджет</w:t>
            </w:r>
          </w:p>
          <w:p w:rsidR="00921244" w:rsidRPr="00921244" w:rsidRDefault="00921244" w:rsidP="00A33B21">
            <w:pPr>
              <w:pStyle w:val="a7"/>
              <w:ind w:right="-109"/>
              <w:jc w:val="both"/>
              <w:rPr>
                <w:rFonts w:ascii="Times New Roman" w:eastAsia="Calibri" w:hAnsi="Times New Roman" w:cs="Times New Roman"/>
                <w:sz w:val="16"/>
                <w:szCs w:val="16"/>
              </w:rPr>
            </w:pPr>
          </w:p>
          <w:p w:rsidR="00921244" w:rsidRPr="00921244" w:rsidRDefault="00921244" w:rsidP="00A33B21">
            <w:pPr>
              <w:pStyle w:val="a7"/>
              <w:ind w:right="-109"/>
              <w:jc w:val="both"/>
              <w:rPr>
                <w:rFonts w:ascii="Times New Roman" w:hAnsi="Times New Roman" w:cs="Times New Roman"/>
                <w:color w:val="FF0000"/>
                <w:sz w:val="16"/>
                <w:szCs w:val="16"/>
              </w:rPr>
            </w:pPr>
          </w:p>
        </w:tc>
        <w:tc>
          <w:tcPr>
            <w:tcW w:w="785"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xml:space="preserve">Реализация права потребителей на получение добросовестной и достоверной рекламы. </w:t>
            </w:r>
          </w:p>
          <w:p w:rsidR="00921244" w:rsidRPr="00921244" w:rsidRDefault="00921244" w:rsidP="00A33B21">
            <w:pPr>
              <w:pStyle w:val="a7"/>
              <w:jc w:val="both"/>
              <w:rPr>
                <w:rFonts w:ascii="Times New Roman" w:hAnsi="Times New Roman" w:cs="Times New Roman"/>
                <w:sz w:val="16"/>
                <w:szCs w:val="16"/>
              </w:rPr>
            </w:pPr>
          </w:p>
        </w:tc>
        <w:tc>
          <w:tcPr>
            <w:tcW w:w="384"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Администрация Карабашского городского округа</w:t>
            </w:r>
          </w:p>
        </w:tc>
        <w:tc>
          <w:tcPr>
            <w:tcW w:w="478"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Физические, юридические лица</w:t>
            </w:r>
          </w:p>
        </w:tc>
        <w:tc>
          <w:tcPr>
            <w:tcW w:w="451"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Количество выданных разрешений на установку рекламной конструкции (шт.),</w:t>
            </w: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поступление платежей в местный бюджет (тыс</w:t>
            </w:r>
            <w:proofErr w:type="gramStart"/>
            <w:r w:rsidRPr="00921244">
              <w:rPr>
                <w:rFonts w:ascii="Times New Roman" w:hAnsi="Times New Roman" w:cs="Times New Roman"/>
                <w:sz w:val="16"/>
                <w:szCs w:val="16"/>
              </w:rPr>
              <w:t>.р</w:t>
            </w:r>
            <w:proofErr w:type="gramEnd"/>
            <w:r w:rsidRPr="00921244">
              <w:rPr>
                <w:rFonts w:ascii="Times New Roman" w:hAnsi="Times New Roman" w:cs="Times New Roman"/>
                <w:sz w:val="16"/>
                <w:szCs w:val="16"/>
              </w:rPr>
              <w:t>уб.)</w:t>
            </w:r>
          </w:p>
        </w:tc>
      </w:tr>
      <w:tr w:rsidR="00921244" w:rsidRPr="00BB19E2" w:rsidTr="00EA24B0">
        <w:tc>
          <w:tcPr>
            <w:tcW w:w="130" w:type="pct"/>
          </w:tcPr>
          <w:p w:rsidR="00921244" w:rsidRPr="00F8623F" w:rsidRDefault="00921244" w:rsidP="00750E80">
            <w:pPr>
              <w:pStyle w:val="a7"/>
              <w:rPr>
                <w:rFonts w:ascii="Times New Roman" w:hAnsi="Times New Roman" w:cs="Times New Roman"/>
                <w:sz w:val="16"/>
                <w:szCs w:val="16"/>
              </w:rPr>
            </w:pPr>
            <w:r>
              <w:rPr>
                <w:rFonts w:ascii="Times New Roman" w:hAnsi="Times New Roman" w:cs="Times New Roman"/>
                <w:sz w:val="16"/>
                <w:szCs w:val="16"/>
              </w:rPr>
              <w:t>34</w:t>
            </w:r>
          </w:p>
        </w:tc>
        <w:tc>
          <w:tcPr>
            <w:tcW w:w="522"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Выдача разрешения на строительство, реконструкцию, капитальный ремонт объектов капитального строительства.</w:t>
            </w:r>
          </w:p>
          <w:p w:rsidR="00921244" w:rsidRPr="00921244" w:rsidRDefault="00921244" w:rsidP="00A33B21">
            <w:pPr>
              <w:pStyle w:val="a7"/>
              <w:jc w:val="both"/>
              <w:rPr>
                <w:rFonts w:ascii="Times New Roman" w:eastAsia="Calibri" w:hAnsi="Times New Roman" w:cs="Times New Roman"/>
                <w:sz w:val="16"/>
                <w:szCs w:val="16"/>
              </w:rPr>
            </w:pPr>
          </w:p>
          <w:p w:rsidR="00921244" w:rsidRPr="00921244" w:rsidRDefault="00921244" w:rsidP="00A33B21">
            <w:pPr>
              <w:pStyle w:val="a7"/>
              <w:jc w:val="both"/>
              <w:rPr>
                <w:rFonts w:ascii="Times New Roman" w:eastAsia="Calibri" w:hAnsi="Times New Roman" w:cs="Times New Roman"/>
                <w:sz w:val="16"/>
                <w:szCs w:val="16"/>
              </w:rPr>
            </w:pPr>
            <w:r w:rsidRPr="00921244">
              <w:rPr>
                <w:rFonts w:ascii="Times New Roman" w:eastAsia="Calibri" w:hAnsi="Times New Roman" w:cs="Times New Roman"/>
                <w:sz w:val="16"/>
                <w:szCs w:val="16"/>
              </w:rPr>
              <w:t>Муниципальная услуга.</w:t>
            </w:r>
          </w:p>
          <w:p w:rsidR="00921244" w:rsidRPr="00921244" w:rsidRDefault="00921244" w:rsidP="00A33B21">
            <w:pPr>
              <w:pStyle w:val="a7"/>
              <w:jc w:val="both"/>
              <w:rPr>
                <w:rFonts w:ascii="Times New Roman" w:hAnsi="Times New Roman" w:cs="Times New Roman"/>
                <w:sz w:val="16"/>
                <w:szCs w:val="16"/>
              </w:rPr>
            </w:pPr>
          </w:p>
        </w:tc>
        <w:tc>
          <w:tcPr>
            <w:tcW w:w="1217" w:type="pct"/>
            <w:gridSpan w:val="4"/>
          </w:tcPr>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06.10.2003 г. № 131-ФЗ «Об общих принципах местного самоуправления в РФ»;</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-Градостроительный кодекс РФ;</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КГО от 22.06.2010г.  №  183 «Об утверждении Порядка выдачи разрешений на строительство и ввод в эксплуатацию объектов строительства на территории КГО»;</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07.04.2017г. № 271 об утверждении административного регламента  « Выдача разрешения на строительство, реконструкцию, капитальный ремонт объектов капитального строительства</w:t>
            </w:r>
            <w:proofErr w:type="gramStart"/>
            <w:r w:rsidRPr="00921244">
              <w:rPr>
                <w:rFonts w:ascii="Times New Roman" w:hAnsi="Times New Roman" w:cs="Times New Roman"/>
                <w:sz w:val="16"/>
                <w:szCs w:val="16"/>
              </w:rPr>
              <w:t>.».</w:t>
            </w:r>
            <w:proofErr w:type="gramEnd"/>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25.08.2017г. № 661  «О внесение изменений в Постановление администрации Карабашского городского округа от 07.04.2017г. № 271».</w:t>
            </w:r>
          </w:p>
        </w:tc>
        <w:tc>
          <w:tcPr>
            <w:tcW w:w="307" w:type="pct"/>
          </w:tcPr>
          <w:p w:rsidR="00921244" w:rsidRPr="00921244" w:rsidRDefault="00921244" w:rsidP="00A33B21">
            <w:pPr>
              <w:pStyle w:val="a7"/>
              <w:ind w:right="-109"/>
              <w:jc w:val="both"/>
              <w:rPr>
                <w:rFonts w:ascii="Times New Roman" w:hAnsi="Times New Roman" w:cs="Times New Roman"/>
                <w:sz w:val="16"/>
                <w:szCs w:val="16"/>
              </w:rPr>
            </w:pPr>
            <w:r w:rsidRPr="00921244">
              <w:rPr>
                <w:rFonts w:ascii="Times New Roman" w:eastAsia="Calibri" w:hAnsi="Times New Roman" w:cs="Times New Roman"/>
                <w:sz w:val="16"/>
                <w:szCs w:val="16"/>
              </w:rPr>
              <w:t>Местный бюджет</w:t>
            </w:r>
          </w:p>
        </w:tc>
        <w:tc>
          <w:tcPr>
            <w:tcW w:w="785"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Проверка представленных документов, подготовка разрешений</w:t>
            </w:r>
          </w:p>
        </w:tc>
        <w:tc>
          <w:tcPr>
            <w:tcW w:w="384"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xml:space="preserve">Администрация  </w:t>
            </w:r>
            <w:r w:rsidRPr="00921244">
              <w:rPr>
                <w:rFonts w:ascii="Times New Roman" w:eastAsia="Calibri" w:hAnsi="Times New Roman" w:cs="Times New Roman"/>
                <w:sz w:val="16"/>
                <w:szCs w:val="16"/>
              </w:rPr>
              <w:t>Карабашского городского округа</w:t>
            </w:r>
          </w:p>
        </w:tc>
        <w:tc>
          <w:tcPr>
            <w:tcW w:w="478"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Физические и юридические лица</w:t>
            </w:r>
          </w:p>
        </w:tc>
        <w:tc>
          <w:tcPr>
            <w:tcW w:w="451"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Доля выданных разрешений в установленные сроки</w:t>
            </w:r>
            <w:proofErr w:type="gramStart"/>
            <w:r w:rsidRPr="00921244">
              <w:rPr>
                <w:rFonts w:ascii="Times New Roman" w:hAnsi="Times New Roman" w:cs="Times New Roman"/>
                <w:sz w:val="16"/>
                <w:szCs w:val="16"/>
              </w:rPr>
              <w:t>, (%)</w:t>
            </w:r>
            <w:proofErr w:type="gramEnd"/>
          </w:p>
        </w:tc>
      </w:tr>
      <w:tr w:rsidR="00921244" w:rsidRPr="00BB19E2" w:rsidTr="00EA24B0">
        <w:tc>
          <w:tcPr>
            <w:tcW w:w="130" w:type="pct"/>
          </w:tcPr>
          <w:p w:rsidR="00921244" w:rsidRPr="00290BA6" w:rsidRDefault="00921244" w:rsidP="00126267">
            <w:pPr>
              <w:pStyle w:val="a7"/>
              <w:rPr>
                <w:rFonts w:ascii="Times New Roman" w:hAnsi="Times New Roman" w:cs="Times New Roman"/>
                <w:sz w:val="16"/>
                <w:szCs w:val="16"/>
              </w:rPr>
            </w:pPr>
            <w:r>
              <w:rPr>
                <w:rFonts w:ascii="Times New Roman" w:hAnsi="Times New Roman" w:cs="Times New Roman"/>
                <w:sz w:val="16"/>
                <w:szCs w:val="16"/>
              </w:rPr>
              <w:t>35</w:t>
            </w:r>
          </w:p>
        </w:tc>
        <w:tc>
          <w:tcPr>
            <w:tcW w:w="522"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Выдача разрешения на ввод в эксплуатацию объекта капитального строительства.</w:t>
            </w:r>
          </w:p>
          <w:p w:rsidR="00921244" w:rsidRPr="00921244" w:rsidRDefault="00921244" w:rsidP="00A33B21">
            <w:pPr>
              <w:pStyle w:val="a7"/>
              <w:jc w:val="both"/>
              <w:rPr>
                <w:rFonts w:ascii="Times New Roman" w:eastAsia="Calibri" w:hAnsi="Times New Roman" w:cs="Times New Roman"/>
                <w:sz w:val="16"/>
                <w:szCs w:val="16"/>
              </w:rPr>
            </w:pPr>
          </w:p>
          <w:p w:rsidR="00921244" w:rsidRPr="00921244" w:rsidRDefault="00921244" w:rsidP="00A33B21">
            <w:pPr>
              <w:pStyle w:val="a7"/>
              <w:jc w:val="both"/>
              <w:rPr>
                <w:rFonts w:ascii="Times New Roman" w:eastAsia="Calibri" w:hAnsi="Times New Roman" w:cs="Times New Roman"/>
                <w:sz w:val="16"/>
                <w:szCs w:val="16"/>
              </w:rPr>
            </w:pPr>
            <w:r w:rsidRPr="00921244">
              <w:rPr>
                <w:rFonts w:ascii="Times New Roman" w:eastAsia="Calibri" w:hAnsi="Times New Roman" w:cs="Times New Roman"/>
                <w:sz w:val="16"/>
                <w:szCs w:val="16"/>
              </w:rPr>
              <w:t>Муниципальная услуга.</w:t>
            </w:r>
          </w:p>
          <w:p w:rsidR="00921244" w:rsidRPr="00921244" w:rsidRDefault="00921244" w:rsidP="00A33B21">
            <w:pPr>
              <w:pStyle w:val="a7"/>
              <w:jc w:val="both"/>
              <w:rPr>
                <w:rFonts w:ascii="Times New Roman" w:hAnsi="Times New Roman" w:cs="Times New Roman"/>
                <w:sz w:val="16"/>
                <w:szCs w:val="16"/>
              </w:rPr>
            </w:pPr>
          </w:p>
        </w:tc>
        <w:tc>
          <w:tcPr>
            <w:tcW w:w="1217" w:type="pct"/>
            <w:gridSpan w:val="4"/>
          </w:tcPr>
          <w:p w:rsidR="00921244" w:rsidRPr="00921244" w:rsidRDefault="00921244" w:rsidP="00A33B21">
            <w:pPr>
              <w:pStyle w:val="a7"/>
              <w:ind w:left="-107" w:firstLine="141"/>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06.10.2003 г. №  131-ФЗ «Об общих принципах местного самоуправления в РФ»;</w:t>
            </w:r>
          </w:p>
          <w:p w:rsidR="00921244" w:rsidRPr="00921244" w:rsidRDefault="00921244" w:rsidP="00A33B21">
            <w:pPr>
              <w:pStyle w:val="a7"/>
              <w:ind w:left="-107" w:firstLine="141"/>
              <w:jc w:val="both"/>
              <w:rPr>
                <w:rFonts w:ascii="Times New Roman" w:hAnsi="Times New Roman" w:cs="Times New Roman"/>
                <w:sz w:val="16"/>
                <w:szCs w:val="16"/>
              </w:rPr>
            </w:pPr>
            <w:r w:rsidRPr="00921244">
              <w:rPr>
                <w:rFonts w:ascii="Times New Roman" w:hAnsi="Times New Roman" w:cs="Times New Roman"/>
                <w:sz w:val="16"/>
                <w:szCs w:val="16"/>
              </w:rPr>
              <w:t>-Градостроительный кодекс РФ;</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22.06.2010г.  № 183 «Об утверждении Порядка выдачи разрешений на строительство и ввод в эксплуатацию объектов строительства на территории КГО»;</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 xml:space="preserve">-Постановление администрации Карабашского городского округа от 28.01.2015г. №  25 «Об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w:t>
            </w:r>
            <w:r w:rsidRPr="00921244">
              <w:rPr>
                <w:rFonts w:ascii="Times New Roman" w:hAnsi="Times New Roman" w:cs="Times New Roman"/>
                <w:sz w:val="16"/>
                <w:szCs w:val="16"/>
              </w:rPr>
              <w:lastRenderedPageBreak/>
              <w:t>муниципальной услуги «Выдача разрешения на ввод в эксплуатацию объекта капитального строительства»».</w:t>
            </w:r>
          </w:p>
        </w:tc>
        <w:tc>
          <w:tcPr>
            <w:tcW w:w="307" w:type="pct"/>
          </w:tcPr>
          <w:p w:rsidR="00921244" w:rsidRPr="00921244" w:rsidRDefault="00921244" w:rsidP="00A33B21">
            <w:pPr>
              <w:pStyle w:val="a7"/>
              <w:ind w:right="-109"/>
              <w:jc w:val="both"/>
              <w:rPr>
                <w:rFonts w:ascii="Times New Roman" w:hAnsi="Times New Roman" w:cs="Times New Roman"/>
                <w:sz w:val="16"/>
                <w:szCs w:val="16"/>
              </w:rPr>
            </w:pPr>
            <w:r w:rsidRPr="00921244">
              <w:rPr>
                <w:rFonts w:ascii="Times New Roman" w:eastAsia="Calibri" w:hAnsi="Times New Roman" w:cs="Times New Roman"/>
                <w:sz w:val="16"/>
                <w:szCs w:val="16"/>
              </w:rPr>
              <w:lastRenderedPageBreak/>
              <w:t>Местный бюджет</w:t>
            </w:r>
          </w:p>
        </w:tc>
        <w:tc>
          <w:tcPr>
            <w:tcW w:w="785"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Проверка представленных документов, подготовка разрешений</w:t>
            </w:r>
          </w:p>
        </w:tc>
        <w:tc>
          <w:tcPr>
            <w:tcW w:w="384"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xml:space="preserve">Администрация  </w:t>
            </w:r>
            <w:r w:rsidRPr="00921244">
              <w:rPr>
                <w:rFonts w:ascii="Times New Roman" w:eastAsia="Calibri" w:hAnsi="Times New Roman" w:cs="Times New Roman"/>
                <w:sz w:val="16"/>
                <w:szCs w:val="16"/>
              </w:rPr>
              <w:t>Карабашского городского округа</w:t>
            </w:r>
          </w:p>
        </w:tc>
        <w:tc>
          <w:tcPr>
            <w:tcW w:w="478"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Физические и юридические лица</w:t>
            </w:r>
          </w:p>
        </w:tc>
        <w:tc>
          <w:tcPr>
            <w:tcW w:w="451"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Доля выданных разрешений в установленные сроки</w:t>
            </w:r>
            <w:proofErr w:type="gramStart"/>
            <w:r w:rsidRPr="00921244">
              <w:rPr>
                <w:rFonts w:ascii="Times New Roman" w:hAnsi="Times New Roman" w:cs="Times New Roman"/>
                <w:sz w:val="16"/>
                <w:szCs w:val="16"/>
              </w:rPr>
              <w:t>, (%)</w:t>
            </w:r>
            <w:proofErr w:type="gramEnd"/>
          </w:p>
        </w:tc>
      </w:tr>
      <w:tr w:rsidR="00921244" w:rsidRPr="00BB19E2" w:rsidTr="00EA24B0">
        <w:tc>
          <w:tcPr>
            <w:tcW w:w="130" w:type="pct"/>
          </w:tcPr>
          <w:p w:rsidR="00921244" w:rsidRPr="006C0E51" w:rsidRDefault="00921244" w:rsidP="00126267">
            <w:pPr>
              <w:pStyle w:val="a7"/>
              <w:rPr>
                <w:rFonts w:ascii="Times New Roman" w:hAnsi="Times New Roman" w:cs="Times New Roman"/>
                <w:sz w:val="16"/>
                <w:szCs w:val="16"/>
              </w:rPr>
            </w:pPr>
            <w:r w:rsidRPr="006C0E51">
              <w:rPr>
                <w:rFonts w:ascii="Times New Roman" w:hAnsi="Times New Roman" w:cs="Times New Roman"/>
                <w:sz w:val="16"/>
                <w:szCs w:val="16"/>
              </w:rPr>
              <w:lastRenderedPageBreak/>
              <w:t>3</w:t>
            </w:r>
            <w:r>
              <w:rPr>
                <w:rFonts w:ascii="Times New Roman" w:hAnsi="Times New Roman" w:cs="Times New Roman"/>
                <w:sz w:val="16"/>
                <w:szCs w:val="16"/>
              </w:rPr>
              <w:t>6</w:t>
            </w:r>
          </w:p>
        </w:tc>
        <w:tc>
          <w:tcPr>
            <w:tcW w:w="522"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Перевод жилого помещения в нежилое помещение или нежилого помещения в жилое помещение.</w:t>
            </w:r>
          </w:p>
          <w:p w:rsidR="00921244" w:rsidRPr="00921244" w:rsidRDefault="00921244" w:rsidP="00A33B21">
            <w:pPr>
              <w:pStyle w:val="a7"/>
              <w:jc w:val="both"/>
              <w:rPr>
                <w:rFonts w:ascii="Times New Roman" w:eastAsia="Calibri" w:hAnsi="Times New Roman" w:cs="Times New Roman"/>
                <w:sz w:val="16"/>
                <w:szCs w:val="16"/>
              </w:rPr>
            </w:pPr>
          </w:p>
          <w:p w:rsidR="00921244" w:rsidRPr="00921244" w:rsidRDefault="00921244" w:rsidP="00A33B21">
            <w:pPr>
              <w:pStyle w:val="a7"/>
              <w:jc w:val="both"/>
              <w:rPr>
                <w:rFonts w:ascii="Times New Roman" w:eastAsia="Calibri" w:hAnsi="Times New Roman" w:cs="Times New Roman"/>
                <w:sz w:val="16"/>
                <w:szCs w:val="16"/>
              </w:rPr>
            </w:pPr>
            <w:r w:rsidRPr="00921244">
              <w:rPr>
                <w:rFonts w:ascii="Times New Roman" w:eastAsia="Calibri" w:hAnsi="Times New Roman" w:cs="Times New Roman"/>
                <w:sz w:val="16"/>
                <w:szCs w:val="16"/>
              </w:rPr>
              <w:t>Муниципальная услуга.</w:t>
            </w:r>
          </w:p>
          <w:p w:rsidR="00921244" w:rsidRPr="00921244" w:rsidRDefault="00921244" w:rsidP="00A33B21">
            <w:pPr>
              <w:pStyle w:val="a7"/>
              <w:jc w:val="both"/>
              <w:rPr>
                <w:rFonts w:ascii="Times New Roman" w:hAnsi="Times New Roman" w:cs="Times New Roman"/>
                <w:sz w:val="16"/>
                <w:szCs w:val="16"/>
              </w:rPr>
            </w:pPr>
          </w:p>
          <w:p w:rsidR="00921244" w:rsidRPr="00921244" w:rsidRDefault="00921244" w:rsidP="00A33B21">
            <w:pPr>
              <w:pStyle w:val="a7"/>
              <w:jc w:val="both"/>
              <w:rPr>
                <w:rFonts w:ascii="Times New Roman" w:hAnsi="Times New Roman" w:cs="Times New Roman"/>
                <w:sz w:val="16"/>
                <w:szCs w:val="16"/>
              </w:rPr>
            </w:pPr>
          </w:p>
        </w:tc>
        <w:tc>
          <w:tcPr>
            <w:tcW w:w="1217" w:type="pct"/>
            <w:gridSpan w:val="4"/>
          </w:tcPr>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06.10.2003г.   № 131-ФЗ «Об общих принципах местного самоуправления в РФ»;</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-Жилищный кодекс РФ;</w:t>
            </w:r>
          </w:p>
          <w:p w:rsidR="00921244" w:rsidRPr="00921244" w:rsidRDefault="00921244" w:rsidP="00A33B21">
            <w:pPr>
              <w:pStyle w:val="a7"/>
              <w:ind w:firstLine="34"/>
              <w:jc w:val="both"/>
              <w:rPr>
                <w:rFonts w:ascii="Times New Roman" w:hAnsi="Times New Roman" w:cs="Times New Roman"/>
                <w:sz w:val="16"/>
                <w:szCs w:val="16"/>
              </w:rPr>
            </w:pPr>
            <w:proofErr w:type="gramStart"/>
            <w:r w:rsidRPr="00921244">
              <w:rPr>
                <w:rFonts w:ascii="Times New Roman" w:hAnsi="Times New Roman" w:cs="Times New Roman"/>
                <w:sz w:val="16"/>
                <w:szCs w:val="16"/>
              </w:rPr>
              <w:t>-Постановление Администрации Карабашского городского округа от 03.06.2010г.  №166 «Положение о порядке перевода жилых помещений в нежилые и нежилых помещений в жилые на территории Карабашского городского округа»;</w:t>
            </w:r>
            <w:proofErr w:type="gramEnd"/>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25.09.2014г. № 311 «Об утверждении Административного регламента отдела архитектуры и градостроительства по предоставлению муниципальной услуги «Перевод жилого помещения в нежилое помещение или нежилого помещения в жилое помещение»».</w:t>
            </w:r>
          </w:p>
        </w:tc>
        <w:tc>
          <w:tcPr>
            <w:tcW w:w="307" w:type="pct"/>
          </w:tcPr>
          <w:p w:rsidR="00921244" w:rsidRPr="00921244" w:rsidRDefault="00921244" w:rsidP="00A33B21">
            <w:pPr>
              <w:pStyle w:val="a7"/>
              <w:ind w:right="-109"/>
              <w:jc w:val="both"/>
              <w:rPr>
                <w:rFonts w:ascii="Times New Roman" w:hAnsi="Times New Roman" w:cs="Times New Roman"/>
                <w:sz w:val="16"/>
                <w:szCs w:val="16"/>
              </w:rPr>
            </w:pPr>
            <w:r w:rsidRPr="00921244">
              <w:rPr>
                <w:rFonts w:ascii="Times New Roman" w:eastAsia="Calibri" w:hAnsi="Times New Roman" w:cs="Times New Roman"/>
                <w:sz w:val="16"/>
                <w:szCs w:val="16"/>
              </w:rPr>
              <w:t>Местный бюджет</w:t>
            </w:r>
          </w:p>
        </w:tc>
        <w:tc>
          <w:tcPr>
            <w:tcW w:w="785"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Проверка представленных документов, подготовка уведомлений</w:t>
            </w:r>
          </w:p>
        </w:tc>
        <w:tc>
          <w:tcPr>
            <w:tcW w:w="384"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xml:space="preserve">Администрация  </w:t>
            </w:r>
            <w:r w:rsidRPr="00921244">
              <w:rPr>
                <w:rFonts w:ascii="Times New Roman" w:eastAsia="Calibri" w:hAnsi="Times New Roman" w:cs="Times New Roman"/>
                <w:sz w:val="16"/>
                <w:szCs w:val="16"/>
              </w:rPr>
              <w:t>Карабашского городского округа</w:t>
            </w:r>
          </w:p>
        </w:tc>
        <w:tc>
          <w:tcPr>
            <w:tcW w:w="478"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Физические и юридические лица</w:t>
            </w:r>
          </w:p>
        </w:tc>
        <w:tc>
          <w:tcPr>
            <w:tcW w:w="451"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Доля выданных уведомлений в установленные сроки</w:t>
            </w:r>
            <w:proofErr w:type="gramStart"/>
            <w:r w:rsidRPr="00921244">
              <w:rPr>
                <w:rFonts w:ascii="Times New Roman" w:hAnsi="Times New Roman" w:cs="Times New Roman"/>
                <w:sz w:val="16"/>
                <w:szCs w:val="16"/>
              </w:rPr>
              <w:t>, (%)</w:t>
            </w:r>
            <w:proofErr w:type="gramEnd"/>
          </w:p>
        </w:tc>
      </w:tr>
      <w:tr w:rsidR="00921244" w:rsidRPr="00BB19E2" w:rsidTr="00EA24B0">
        <w:tc>
          <w:tcPr>
            <w:tcW w:w="130" w:type="pct"/>
          </w:tcPr>
          <w:p w:rsidR="00921244" w:rsidRPr="00290BA6" w:rsidRDefault="00921244" w:rsidP="00126267">
            <w:pPr>
              <w:pStyle w:val="a7"/>
              <w:rPr>
                <w:rFonts w:ascii="Times New Roman" w:hAnsi="Times New Roman" w:cs="Times New Roman"/>
                <w:sz w:val="16"/>
                <w:szCs w:val="16"/>
              </w:rPr>
            </w:pPr>
            <w:r>
              <w:rPr>
                <w:rFonts w:ascii="Times New Roman" w:hAnsi="Times New Roman" w:cs="Times New Roman"/>
                <w:sz w:val="16"/>
                <w:szCs w:val="16"/>
              </w:rPr>
              <w:t>37</w:t>
            </w:r>
          </w:p>
        </w:tc>
        <w:tc>
          <w:tcPr>
            <w:tcW w:w="522"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Согласование проведения переустройства и (или) перепланировки жилого помещения.</w:t>
            </w:r>
          </w:p>
          <w:p w:rsidR="00921244" w:rsidRPr="00921244" w:rsidRDefault="00921244" w:rsidP="00A33B21">
            <w:pPr>
              <w:pStyle w:val="a7"/>
              <w:jc w:val="both"/>
              <w:rPr>
                <w:rFonts w:ascii="Times New Roman" w:eastAsia="Calibri" w:hAnsi="Times New Roman" w:cs="Times New Roman"/>
                <w:sz w:val="16"/>
                <w:szCs w:val="16"/>
              </w:rPr>
            </w:pPr>
          </w:p>
          <w:p w:rsidR="00921244" w:rsidRPr="00921244" w:rsidRDefault="00921244" w:rsidP="00A33B21">
            <w:pPr>
              <w:pStyle w:val="a7"/>
              <w:jc w:val="both"/>
              <w:rPr>
                <w:rFonts w:ascii="Times New Roman" w:eastAsia="Calibri" w:hAnsi="Times New Roman" w:cs="Times New Roman"/>
                <w:sz w:val="16"/>
                <w:szCs w:val="16"/>
              </w:rPr>
            </w:pPr>
            <w:r w:rsidRPr="00921244">
              <w:rPr>
                <w:rFonts w:ascii="Times New Roman" w:eastAsia="Calibri" w:hAnsi="Times New Roman" w:cs="Times New Roman"/>
                <w:sz w:val="16"/>
                <w:szCs w:val="16"/>
              </w:rPr>
              <w:t>Муниципальная услуга.</w:t>
            </w:r>
          </w:p>
          <w:p w:rsidR="00921244" w:rsidRPr="00921244" w:rsidRDefault="00921244" w:rsidP="00A33B21">
            <w:pPr>
              <w:pStyle w:val="a7"/>
              <w:jc w:val="both"/>
              <w:rPr>
                <w:rFonts w:ascii="Times New Roman" w:hAnsi="Times New Roman" w:cs="Times New Roman"/>
                <w:sz w:val="16"/>
                <w:szCs w:val="16"/>
              </w:rPr>
            </w:pPr>
          </w:p>
        </w:tc>
        <w:tc>
          <w:tcPr>
            <w:tcW w:w="1217" w:type="pct"/>
            <w:gridSpan w:val="4"/>
          </w:tcPr>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06.10.2003г.  № 131-ФЗ «Об общих принципах местного самоуправления в РФ»;</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-Жилищный кодекс РФ;</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25.09.2014г. № 312 «Об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«Согласование проведения переустройства и (или) перепланировки жилого помещения»».</w:t>
            </w:r>
          </w:p>
        </w:tc>
        <w:tc>
          <w:tcPr>
            <w:tcW w:w="307" w:type="pct"/>
          </w:tcPr>
          <w:p w:rsidR="00921244" w:rsidRPr="00921244" w:rsidRDefault="00921244" w:rsidP="00A33B21">
            <w:pPr>
              <w:pStyle w:val="a7"/>
              <w:ind w:right="-109"/>
              <w:jc w:val="both"/>
              <w:rPr>
                <w:rFonts w:ascii="Times New Roman" w:hAnsi="Times New Roman" w:cs="Times New Roman"/>
                <w:sz w:val="16"/>
                <w:szCs w:val="16"/>
              </w:rPr>
            </w:pPr>
            <w:r w:rsidRPr="00921244">
              <w:rPr>
                <w:rFonts w:ascii="Times New Roman" w:eastAsia="Calibri" w:hAnsi="Times New Roman" w:cs="Times New Roman"/>
                <w:sz w:val="16"/>
                <w:szCs w:val="16"/>
              </w:rPr>
              <w:t>Местный бюджет</w:t>
            </w:r>
          </w:p>
        </w:tc>
        <w:tc>
          <w:tcPr>
            <w:tcW w:w="785"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Проверка представленных документов, подготовка документов о согласовании</w:t>
            </w:r>
          </w:p>
        </w:tc>
        <w:tc>
          <w:tcPr>
            <w:tcW w:w="384"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xml:space="preserve">Администрация  </w:t>
            </w:r>
            <w:r w:rsidRPr="00921244">
              <w:rPr>
                <w:rFonts w:ascii="Times New Roman" w:eastAsia="Calibri" w:hAnsi="Times New Roman" w:cs="Times New Roman"/>
                <w:sz w:val="16"/>
                <w:szCs w:val="16"/>
              </w:rPr>
              <w:t>Карабашского городского округа</w:t>
            </w:r>
          </w:p>
        </w:tc>
        <w:tc>
          <w:tcPr>
            <w:tcW w:w="478"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Физические и юридические лица</w:t>
            </w:r>
          </w:p>
        </w:tc>
        <w:tc>
          <w:tcPr>
            <w:tcW w:w="451"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Доля выданных согласований в установленные сроки</w:t>
            </w:r>
            <w:proofErr w:type="gramStart"/>
            <w:r w:rsidRPr="00921244">
              <w:rPr>
                <w:rFonts w:ascii="Times New Roman" w:hAnsi="Times New Roman" w:cs="Times New Roman"/>
                <w:sz w:val="16"/>
                <w:szCs w:val="16"/>
              </w:rPr>
              <w:t>, (%)</w:t>
            </w:r>
            <w:proofErr w:type="gramEnd"/>
          </w:p>
        </w:tc>
      </w:tr>
      <w:tr w:rsidR="00921244" w:rsidRPr="00BB19E2" w:rsidTr="00EA24B0">
        <w:tc>
          <w:tcPr>
            <w:tcW w:w="130" w:type="pct"/>
          </w:tcPr>
          <w:p w:rsidR="00921244" w:rsidRPr="00290BA6" w:rsidRDefault="00921244" w:rsidP="00126267">
            <w:pPr>
              <w:pStyle w:val="a7"/>
              <w:rPr>
                <w:rFonts w:ascii="Times New Roman" w:hAnsi="Times New Roman" w:cs="Times New Roman"/>
                <w:sz w:val="16"/>
                <w:szCs w:val="16"/>
              </w:rPr>
            </w:pPr>
            <w:r>
              <w:rPr>
                <w:rFonts w:ascii="Times New Roman" w:hAnsi="Times New Roman" w:cs="Times New Roman"/>
                <w:sz w:val="16"/>
                <w:szCs w:val="16"/>
              </w:rPr>
              <w:t>38</w:t>
            </w:r>
          </w:p>
        </w:tc>
        <w:tc>
          <w:tcPr>
            <w:tcW w:w="522"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Утверждение схемы расположения земельного участка на кадастровом плане территории.</w:t>
            </w:r>
          </w:p>
          <w:p w:rsidR="00921244" w:rsidRPr="00921244" w:rsidRDefault="00921244" w:rsidP="00A33B21">
            <w:pPr>
              <w:pStyle w:val="a7"/>
              <w:jc w:val="both"/>
              <w:rPr>
                <w:rFonts w:ascii="Times New Roman" w:eastAsia="Calibri" w:hAnsi="Times New Roman" w:cs="Times New Roman"/>
                <w:sz w:val="16"/>
                <w:szCs w:val="16"/>
              </w:rPr>
            </w:pPr>
          </w:p>
          <w:p w:rsidR="00921244" w:rsidRPr="00921244" w:rsidRDefault="00921244" w:rsidP="00A33B21">
            <w:pPr>
              <w:pStyle w:val="a7"/>
              <w:jc w:val="both"/>
              <w:rPr>
                <w:rFonts w:ascii="Times New Roman" w:eastAsia="Calibri" w:hAnsi="Times New Roman" w:cs="Times New Roman"/>
                <w:sz w:val="16"/>
                <w:szCs w:val="16"/>
              </w:rPr>
            </w:pPr>
            <w:r w:rsidRPr="00921244">
              <w:rPr>
                <w:rFonts w:ascii="Times New Roman" w:eastAsia="Calibri" w:hAnsi="Times New Roman" w:cs="Times New Roman"/>
                <w:sz w:val="16"/>
                <w:szCs w:val="16"/>
              </w:rPr>
              <w:t>Муниципальная услуга.</w:t>
            </w:r>
          </w:p>
          <w:p w:rsidR="00921244" w:rsidRPr="00921244" w:rsidRDefault="00921244" w:rsidP="00A33B21">
            <w:pPr>
              <w:pStyle w:val="a7"/>
              <w:jc w:val="both"/>
              <w:rPr>
                <w:rFonts w:ascii="Times New Roman" w:hAnsi="Times New Roman" w:cs="Times New Roman"/>
                <w:sz w:val="16"/>
                <w:szCs w:val="16"/>
              </w:rPr>
            </w:pPr>
          </w:p>
        </w:tc>
        <w:tc>
          <w:tcPr>
            <w:tcW w:w="1217" w:type="pct"/>
            <w:gridSpan w:val="4"/>
          </w:tcPr>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06.10.2003г.  № 131-ФЗ «Об общих принципах местного самоуправления в РФ»;</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-Земельный кодекс РФ;</w:t>
            </w:r>
          </w:p>
          <w:p w:rsidR="00921244" w:rsidRPr="00921244" w:rsidRDefault="00921244" w:rsidP="00A33B21">
            <w:pPr>
              <w:pStyle w:val="a7"/>
              <w:ind w:left="27"/>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КГО от 17.02.2010г.  №  33 «Об утверждении Положения об отделе архитектуры и градостроительства администрации КГО»;</w:t>
            </w:r>
          </w:p>
          <w:p w:rsidR="00921244" w:rsidRPr="00921244" w:rsidRDefault="00921244" w:rsidP="00A33B21">
            <w:pPr>
              <w:pStyle w:val="a7"/>
              <w:ind w:left="27" w:firstLine="7"/>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28.01.2015г. №  24  «Об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«Утверждение схемы расположения земельного участка на кадастровом плане или кадастровой карте территории»».</w:t>
            </w:r>
          </w:p>
        </w:tc>
        <w:tc>
          <w:tcPr>
            <w:tcW w:w="307" w:type="pct"/>
          </w:tcPr>
          <w:p w:rsidR="00921244" w:rsidRPr="00921244" w:rsidRDefault="00921244" w:rsidP="00A33B21">
            <w:pPr>
              <w:pStyle w:val="a7"/>
              <w:ind w:right="-109"/>
              <w:jc w:val="both"/>
              <w:rPr>
                <w:rFonts w:ascii="Times New Roman" w:hAnsi="Times New Roman" w:cs="Times New Roman"/>
                <w:sz w:val="16"/>
                <w:szCs w:val="16"/>
              </w:rPr>
            </w:pPr>
            <w:r w:rsidRPr="00921244">
              <w:rPr>
                <w:rFonts w:ascii="Times New Roman" w:eastAsia="Calibri" w:hAnsi="Times New Roman" w:cs="Times New Roman"/>
                <w:sz w:val="16"/>
                <w:szCs w:val="16"/>
              </w:rPr>
              <w:t>Местный бюджет</w:t>
            </w:r>
          </w:p>
        </w:tc>
        <w:tc>
          <w:tcPr>
            <w:tcW w:w="785"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Проверка представленных документов, подготовка документов о согласовании</w:t>
            </w:r>
          </w:p>
        </w:tc>
        <w:tc>
          <w:tcPr>
            <w:tcW w:w="384"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xml:space="preserve">Администрация  </w:t>
            </w:r>
            <w:r w:rsidRPr="00921244">
              <w:rPr>
                <w:rFonts w:ascii="Times New Roman" w:eastAsia="Calibri" w:hAnsi="Times New Roman" w:cs="Times New Roman"/>
                <w:sz w:val="16"/>
                <w:szCs w:val="16"/>
              </w:rPr>
              <w:t>Карабашского городского округа</w:t>
            </w:r>
          </w:p>
        </w:tc>
        <w:tc>
          <w:tcPr>
            <w:tcW w:w="478"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Физические и юридические лица</w:t>
            </w:r>
          </w:p>
        </w:tc>
        <w:tc>
          <w:tcPr>
            <w:tcW w:w="451"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Доля выданных согласований в установленные сроки</w:t>
            </w:r>
            <w:proofErr w:type="gramStart"/>
            <w:r w:rsidRPr="00921244">
              <w:rPr>
                <w:rFonts w:ascii="Times New Roman" w:hAnsi="Times New Roman" w:cs="Times New Roman"/>
                <w:sz w:val="16"/>
                <w:szCs w:val="16"/>
              </w:rPr>
              <w:t>, (%)</w:t>
            </w:r>
            <w:proofErr w:type="gramEnd"/>
          </w:p>
        </w:tc>
      </w:tr>
      <w:tr w:rsidR="00921244" w:rsidRPr="00BB19E2" w:rsidTr="00EA24B0">
        <w:trPr>
          <w:trHeight w:val="3963"/>
        </w:trPr>
        <w:tc>
          <w:tcPr>
            <w:tcW w:w="130" w:type="pct"/>
          </w:tcPr>
          <w:p w:rsidR="00921244" w:rsidRDefault="00921244" w:rsidP="00126267">
            <w:pPr>
              <w:pStyle w:val="a7"/>
              <w:rPr>
                <w:rFonts w:ascii="Times New Roman" w:hAnsi="Times New Roman" w:cs="Times New Roman"/>
                <w:sz w:val="16"/>
                <w:szCs w:val="16"/>
              </w:rPr>
            </w:pPr>
            <w:r w:rsidRPr="004A16CD">
              <w:rPr>
                <w:rFonts w:ascii="Times New Roman" w:hAnsi="Times New Roman" w:cs="Times New Roman"/>
                <w:sz w:val="16"/>
                <w:szCs w:val="16"/>
              </w:rPr>
              <w:lastRenderedPageBreak/>
              <w:t>3</w:t>
            </w:r>
            <w:r>
              <w:rPr>
                <w:rFonts w:ascii="Times New Roman" w:hAnsi="Times New Roman" w:cs="Times New Roman"/>
                <w:sz w:val="16"/>
                <w:szCs w:val="16"/>
              </w:rPr>
              <w:t>9</w:t>
            </w:r>
          </w:p>
        </w:tc>
        <w:tc>
          <w:tcPr>
            <w:tcW w:w="522"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Подготовка и выдача градостроительного плана земельного участка.</w:t>
            </w:r>
          </w:p>
          <w:p w:rsidR="00921244" w:rsidRPr="00921244" w:rsidRDefault="00921244" w:rsidP="00A33B21">
            <w:pPr>
              <w:pStyle w:val="a7"/>
              <w:jc w:val="both"/>
              <w:rPr>
                <w:rFonts w:ascii="Times New Roman" w:eastAsia="Calibri" w:hAnsi="Times New Roman" w:cs="Times New Roman"/>
                <w:sz w:val="16"/>
                <w:szCs w:val="16"/>
              </w:rPr>
            </w:pPr>
          </w:p>
          <w:p w:rsidR="00921244" w:rsidRPr="00921244" w:rsidRDefault="00921244" w:rsidP="00A33B21">
            <w:pPr>
              <w:pStyle w:val="a7"/>
              <w:jc w:val="both"/>
              <w:rPr>
                <w:rFonts w:ascii="Times New Roman" w:eastAsia="Calibri" w:hAnsi="Times New Roman" w:cs="Times New Roman"/>
                <w:sz w:val="16"/>
                <w:szCs w:val="16"/>
              </w:rPr>
            </w:pPr>
            <w:r w:rsidRPr="00921244">
              <w:rPr>
                <w:rFonts w:ascii="Times New Roman" w:eastAsia="Calibri" w:hAnsi="Times New Roman" w:cs="Times New Roman"/>
                <w:sz w:val="16"/>
                <w:szCs w:val="16"/>
              </w:rPr>
              <w:t>Муниципальная услуга.</w:t>
            </w:r>
          </w:p>
          <w:p w:rsidR="00921244" w:rsidRPr="00921244" w:rsidRDefault="00921244" w:rsidP="00A33B21">
            <w:pPr>
              <w:pStyle w:val="a7"/>
              <w:jc w:val="both"/>
              <w:rPr>
                <w:rFonts w:ascii="Times New Roman" w:hAnsi="Times New Roman" w:cs="Times New Roman"/>
                <w:sz w:val="16"/>
                <w:szCs w:val="16"/>
              </w:rPr>
            </w:pPr>
          </w:p>
        </w:tc>
        <w:tc>
          <w:tcPr>
            <w:tcW w:w="1217" w:type="pct"/>
            <w:gridSpan w:val="4"/>
          </w:tcPr>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 Федерации от 29.12.2004г. № 190-ФЗ «Градостроительный кодекс Российской»;</w:t>
            </w:r>
          </w:p>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29.12.2004г.  № 191-ФЗ «О внесении в действие Градостроительного кодекса Российской Федерации»;</w:t>
            </w:r>
          </w:p>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06.10.2003г. № 131-ФЗ «Об общих принципах организации местного самоуправления в РФ»;</w:t>
            </w:r>
          </w:p>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27.07.2010г. № 210-ФЗ «Об организации предоставления государственных и муниципальных услуг»;</w:t>
            </w:r>
          </w:p>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02.05.2006г.  № 59-ФЗ «О порядке рассмотрения обращений граждан Российской Федерации»;</w:t>
            </w:r>
          </w:p>
          <w:p w:rsidR="00921244" w:rsidRPr="00921244" w:rsidRDefault="00921244" w:rsidP="00A33B21">
            <w:pPr>
              <w:pStyle w:val="a7"/>
              <w:ind w:firstLine="27"/>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21.08.2017 г. № 653 «Об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«Подготовка и выдача градостроительного плана земельного участка» на территории Карабашского городского округа».</w:t>
            </w:r>
          </w:p>
        </w:tc>
        <w:tc>
          <w:tcPr>
            <w:tcW w:w="307" w:type="pct"/>
          </w:tcPr>
          <w:p w:rsidR="00921244" w:rsidRPr="00921244" w:rsidRDefault="00921244" w:rsidP="00A33B21">
            <w:pPr>
              <w:pStyle w:val="a7"/>
              <w:ind w:right="-109"/>
              <w:jc w:val="both"/>
              <w:rPr>
                <w:rFonts w:ascii="Times New Roman" w:hAnsi="Times New Roman" w:cs="Times New Roman"/>
                <w:sz w:val="16"/>
                <w:szCs w:val="16"/>
              </w:rPr>
            </w:pPr>
            <w:r w:rsidRPr="00921244">
              <w:rPr>
                <w:rFonts w:ascii="Times New Roman" w:eastAsia="Calibri" w:hAnsi="Times New Roman" w:cs="Times New Roman"/>
                <w:sz w:val="16"/>
                <w:szCs w:val="16"/>
              </w:rPr>
              <w:t>Местный бюджет</w:t>
            </w:r>
          </w:p>
        </w:tc>
        <w:tc>
          <w:tcPr>
            <w:tcW w:w="785"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Проверка представленных документов, подготовка градостроительного плана</w:t>
            </w:r>
          </w:p>
        </w:tc>
        <w:tc>
          <w:tcPr>
            <w:tcW w:w="384"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xml:space="preserve">Администрация  </w:t>
            </w:r>
            <w:r w:rsidRPr="00921244">
              <w:rPr>
                <w:rFonts w:ascii="Times New Roman" w:eastAsia="Calibri" w:hAnsi="Times New Roman" w:cs="Times New Roman"/>
                <w:sz w:val="16"/>
                <w:szCs w:val="16"/>
              </w:rPr>
              <w:t>Карабашского городского округа</w:t>
            </w:r>
          </w:p>
        </w:tc>
        <w:tc>
          <w:tcPr>
            <w:tcW w:w="478"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Физические и юридические лица</w:t>
            </w:r>
          </w:p>
        </w:tc>
        <w:tc>
          <w:tcPr>
            <w:tcW w:w="451"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Доля выданных планов в установленные сроки</w:t>
            </w:r>
            <w:proofErr w:type="gramStart"/>
            <w:r w:rsidRPr="00921244">
              <w:rPr>
                <w:rFonts w:ascii="Times New Roman" w:hAnsi="Times New Roman" w:cs="Times New Roman"/>
                <w:sz w:val="16"/>
                <w:szCs w:val="16"/>
              </w:rPr>
              <w:t>, (%)</w:t>
            </w:r>
            <w:proofErr w:type="gramEnd"/>
          </w:p>
        </w:tc>
      </w:tr>
      <w:tr w:rsidR="00921244" w:rsidRPr="00BB19E2" w:rsidTr="00EA24B0">
        <w:trPr>
          <w:trHeight w:val="3545"/>
        </w:trPr>
        <w:tc>
          <w:tcPr>
            <w:tcW w:w="130" w:type="pct"/>
          </w:tcPr>
          <w:p w:rsidR="00921244" w:rsidRPr="00126267" w:rsidRDefault="00921244" w:rsidP="00750E80">
            <w:pPr>
              <w:pStyle w:val="a7"/>
              <w:rPr>
                <w:rFonts w:ascii="Times New Roman" w:hAnsi="Times New Roman" w:cs="Times New Roman"/>
                <w:sz w:val="16"/>
                <w:szCs w:val="16"/>
              </w:rPr>
            </w:pPr>
            <w:r>
              <w:rPr>
                <w:rFonts w:ascii="Times New Roman" w:hAnsi="Times New Roman" w:cs="Times New Roman"/>
                <w:sz w:val="16"/>
                <w:szCs w:val="16"/>
              </w:rPr>
              <w:t>40</w:t>
            </w:r>
          </w:p>
        </w:tc>
        <w:tc>
          <w:tcPr>
            <w:tcW w:w="522"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Присвоение адреса объекту недвижимости</w:t>
            </w:r>
          </w:p>
        </w:tc>
        <w:tc>
          <w:tcPr>
            <w:tcW w:w="1217" w:type="pct"/>
            <w:gridSpan w:val="4"/>
          </w:tcPr>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 xml:space="preserve">-Постановление администрации Карабашского городского округа от 28.09.2017 г. № 765 «Об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«Присвоение адреса объекту недвижимости» </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 Постановление Правительства РФ от 19.11.2014 N 1221 (ред. от 12.08.2015) "Об утверждении Правил присвоения, изменения и аннулирования адресов"</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06.10.2003г.  № 131-ФЗ «Об общих принципах местного самоуправления в РФ»;</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 Постановление администрации Карабашского городского округа от 26.10.2015 г. № 353 «Об утверждении Правил присвоения, изменения и аннулирования адресов объектам недвижимости на территории Карабашского городского округа»</w:t>
            </w:r>
          </w:p>
          <w:p w:rsidR="00921244" w:rsidRPr="00921244" w:rsidRDefault="00921244" w:rsidP="00A33B21">
            <w:pPr>
              <w:pStyle w:val="a7"/>
              <w:ind w:firstLine="34"/>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28.09.2017 г. № 765 «Об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«Присвоение адреса объекту недвижимости».</w:t>
            </w:r>
          </w:p>
        </w:tc>
        <w:tc>
          <w:tcPr>
            <w:tcW w:w="307" w:type="pct"/>
          </w:tcPr>
          <w:p w:rsidR="00921244" w:rsidRPr="00921244" w:rsidRDefault="00921244" w:rsidP="00A33B21">
            <w:pPr>
              <w:pStyle w:val="a7"/>
              <w:ind w:right="-109"/>
              <w:jc w:val="both"/>
              <w:rPr>
                <w:rFonts w:ascii="Times New Roman" w:hAnsi="Times New Roman" w:cs="Times New Roman"/>
                <w:sz w:val="16"/>
                <w:szCs w:val="16"/>
              </w:rPr>
            </w:pPr>
            <w:r w:rsidRPr="00921244">
              <w:rPr>
                <w:rFonts w:ascii="Times New Roman" w:hAnsi="Times New Roman" w:cs="Times New Roman"/>
                <w:sz w:val="16"/>
                <w:szCs w:val="16"/>
              </w:rPr>
              <w:t>Местный бюджет</w:t>
            </w:r>
          </w:p>
        </w:tc>
        <w:tc>
          <w:tcPr>
            <w:tcW w:w="785" w:type="pct"/>
            <w:gridSpan w:val="2"/>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Проверка представленных документов, подготовка ненормативных правовых актов</w:t>
            </w:r>
          </w:p>
        </w:tc>
        <w:tc>
          <w:tcPr>
            <w:tcW w:w="384"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Администрация  Карабашского городского округа</w:t>
            </w:r>
          </w:p>
        </w:tc>
        <w:tc>
          <w:tcPr>
            <w:tcW w:w="478"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Физические и юридические лица</w:t>
            </w:r>
          </w:p>
        </w:tc>
        <w:tc>
          <w:tcPr>
            <w:tcW w:w="451" w:type="pct"/>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xml:space="preserve">Доля </w:t>
            </w:r>
            <w:proofErr w:type="gramStart"/>
            <w:r w:rsidRPr="00921244">
              <w:rPr>
                <w:rFonts w:ascii="Times New Roman" w:hAnsi="Times New Roman" w:cs="Times New Roman"/>
                <w:sz w:val="16"/>
                <w:szCs w:val="16"/>
              </w:rPr>
              <w:t>выданных</w:t>
            </w:r>
            <w:proofErr w:type="gramEnd"/>
            <w:r w:rsidRPr="00921244">
              <w:rPr>
                <w:rFonts w:ascii="Times New Roman" w:hAnsi="Times New Roman" w:cs="Times New Roman"/>
                <w:sz w:val="16"/>
                <w:szCs w:val="16"/>
              </w:rPr>
              <w:t xml:space="preserve"> НПА в установленные сроки, (%)</w:t>
            </w:r>
          </w:p>
        </w:tc>
      </w:tr>
      <w:tr w:rsidR="00921244" w:rsidRPr="00BB19E2" w:rsidTr="00EA24B0">
        <w:trPr>
          <w:trHeight w:val="3545"/>
        </w:trPr>
        <w:tc>
          <w:tcPr>
            <w:tcW w:w="130" w:type="pct"/>
            <w:tcBorders>
              <w:bottom w:val="single" w:sz="4" w:space="0" w:color="000000" w:themeColor="text1"/>
            </w:tcBorders>
          </w:tcPr>
          <w:p w:rsidR="00921244" w:rsidRPr="000A1FF0" w:rsidRDefault="00921244" w:rsidP="00750E80">
            <w:pPr>
              <w:pStyle w:val="a7"/>
              <w:rPr>
                <w:rFonts w:ascii="Times New Roman" w:hAnsi="Times New Roman" w:cs="Times New Roman"/>
                <w:sz w:val="16"/>
                <w:szCs w:val="16"/>
              </w:rPr>
            </w:pPr>
            <w:r>
              <w:rPr>
                <w:rFonts w:ascii="Times New Roman" w:hAnsi="Times New Roman" w:cs="Times New Roman"/>
                <w:sz w:val="16"/>
                <w:szCs w:val="16"/>
              </w:rPr>
              <w:lastRenderedPageBreak/>
              <w:t>41</w:t>
            </w:r>
          </w:p>
        </w:tc>
        <w:tc>
          <w:tcPr>
            <w:tcW w:w="522" w:type="pct"/>
            <w:gridSpan w:val="2"/>
            <w:tcBorders>
              <w:bottom w:val="single" w:sz="4" w:space="0" w:color="000000" w:themeColor="text1"/>
            </w:tcBorders>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Предоставление разрешения на снос, пересадку деревьев и кустарников.</w:t>
            </w:r>
          </w:p>
          <w:p w:rsidR="00921244" w:rsidRPr="00921244" w:rsidRDefault="00921244" w:rsidP="00A33B21">
            <w:pPr>
              <w:pStyle w:val="a7"/>
              <w:jc w:val="both"/>
              <w:rPr>
                <w:rFonts w:ascii="Times New Roman" w:hAnsi="Times New Roman" w:cs="Times New Roman"/>
                <w:sz w:val="16"/>
                <w:szCs w:val="16"/>
              </w:rPr>
            </w:pP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Муниципальная услуга</w:t>
            </w:r>
          </w:p>
        </w:tc>
        <w:tc>
          <w:tcPr>
            <w:tcW w:w="1217" w:type="pct"/>
            <w:gridSpan w:val="4"/>
            <w:tcBorders>
              <w:bottom w:val="single" w:sz="4" w:space="0" w:color="000000" w:themeColor="text1"/>
            </w:tcBorders>
          </w:tcPr>
          <w:p w:rsidR="00921244" w:rsidRPr="00921244" w:rsidRDefault="00921244" w:rsidP="00A33B21">
            <w:pPr>
              <w:pStyle w:val="a7"/>
              <w:ind w:left="-107" w:firstLine="141"/>
              <w:jc w:val="both"/>
              <w:rPr>
                <w:rFonts w:ascii="Times New Roman" w:hAnsi="Times New Roman" w:cs="Times New Roman"/>
                <w:sz w:val="16"/>
                <w:szCs w:val="16"/>
              </w:rPr>
            </w:pPr>
            <w:r w:rsidRPr="00921244">
              <w:rPr>
                <w:rFonts w:ascii="Times New Roman" w:hAnsi="Times New Roman" w:cs="Times New Roman"/>
                <w:sz w:val="16"/>
                <w:szCs w:val="16"/>
              </w:rPr>
              <w:t>- Федеральный закон от 06.10.2003г. № 131-ФЗ «Об общих принципах организации местного самоуправления в РФ»;</w:t>
            </w:r>
          </w:p>
          <w:p w:rsidR="00921244" w:rsidRPr="00921244" w:rsidRDefault="00921244" w:rsidP="00A33B21">
            <w:pPr>
              <w:pStyle w:val="a7"/>
              <w:ind w:left="-107" w:firstLine="141"/>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27.07.2010г. № 210-ФЗ «Об организации предоставления государственных и муниципальных услуг»;</w:t>
            </w:r>
          </w:p>
          <w:p w:rsidR="00921244" w:rsidRPr="00921244" w:rsidRDefault="00921244" w:rsidP="00A33B21">
            <w:pPr>
              <w:pStyle w:val="a7"/>
              <w:ind w:left="-107" w:firstLine="141"/>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02.05.2006г.  № 59-ФЗ «О порядке рассмотрения обращений граждан Российской Федерации»;</w:t>
            </w: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Федеральный закон от 27.07.2006 г. № 152-ФЗ</w:t>
            </w: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«О персональных данных»</w:t>
            </w: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Федеральный закон от 06.04.2011г. № 63-ФЗ «Об электронной подписи»;</w:t>
            </w: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Постановление Правительства Российской Федерации от 08.09.2010г. №697 «О единой системе межведомственного электронного взаимодействия»;</w:t>
            </w: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Устав Карабашского городского округа;</w:t>
            </w: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Постановлением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07.02.2018г. № 68 «/Об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«Предоставление разрешения на снос, пересадку деревьев и кустарников»;</w:t>
            </w: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Положение об отделе архитектуры и градостроительства администрации Карабашского городского округа;</w:t>
            </w: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 Правила благоустройства на территории Карабашского городского округа, утвержденные решением Собрания депутатов Карабашского городского округа от 31.10.2017г. № 226.</w:t>
            </w:r>
          </w:p>
        </w:tc>
        <w:tc>
          <w:tcPr>
            <w:tcW w:w="307" w:type="pct"/>
            <w:tcBorders>
              <w:bottom w:val="single" w:sz="4" w:space="0" w:color="000000" w:themeColor="text1"/>
            </w:tcBorders>
          </w:tcPr>
          <w:p w:rsidR="00921244" w:rsidRPr="00921244" w:rsidRDefault="00921244" w:rsidP="00A33B21">
            <w:pPr>
              <w:pStyle w:val="a7"/>
              <w:ind w:right="-109"/>
              <w:jc w:val="both"/>
              <w:rPr>
                <w:rFonts w:ascii="Times New Roman" w:hAnsi="Times New Roman" w:cs="Times New Roman"/>
                <w:sz w:val="16"/>
                <w:szCs w:val="16"/>
              </w:rPr>
            </w:pPr>
            <w:r w:rsidRPr="00921244">
              <w:rPr>
                <w:rFonts w:ascii="Times New Roman" w:hAnsi="Times New Roman" w:cs="Times New Roman"/>
                <w:sz w:val="16"/>
                <w:szCs w:val="16"/>
              </w:rPr>
              <w:t>Местный бюджет</w:t>
            </w:r>
          </w:p>
        </w:tc>
        <w:tc>
          <w:tcPr>
            <w:tcW w:w="785" w:type="pct"/>
            <w:gridSpan w:val="2"/>
            <w:tcBorders>
              <w:bottom w:val="single" w:sz="4" w:space="0" w:color="000000" w:themeColor="text1"/>
            </w:tcBorders>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Проверка представленных документов</w:t>
            </w:r>
            <w:proofErr w:type="gramStart"/>
            <w:r w:rsidRPr="00921244">
              <w:rPr>
                <w:rFonts w:ascii="Times New Roman" w:hAnsi="Times New Roman" w:cs="Times New Roman"/>
                <w:sz w:val="16"/>
                <w:szCs w:val="16"/>
              </w:rPr>
              <w:t xml:space="preserve"> ,</w:t>
            </w:r>
            <w:proofErr w:type="gramEnd"/>
            <w:r w:rsidRPr="00921244">
              <w:rPr>
                <w:rFonts w:ascii="Times New Roman" w:hAnsi="Times New Roman" w:cs="Times New Roman"/>
                <w:sz w:val="16"/>
                <w:szCs w:val="16"/>
              </w:rPr>
              <w:t>проведение мероприятий по определению места вырубки и перечет древесно-кустарниковой растительности, расчет компенсационной стоимости зеленых насаждений, подготовка и выдача разрешения на вырубку</w:t>
            </w:r>
          </w:p>
        </w:tc>
        <w:tc>
          <w:tcPr>
            <w:tcW w:w="384" w:type="pct"/>
            <w:tcBorders>
              <w:bottom w:val="single" w:sz="4" w:space="0" w:color="000000" w:themeColor="text1"/>
            </w:tcBorders>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Администрация  Карабашского городского округа</w:t>
            </w:r>
          </w:p>
        </w:tc>
        <w:tc>
          <w:tcPr>
            <w:tcW w:w="478" w:type="pct"/>
            <w:gridSpan w:val="3"/>
            <w:tcBorders>
              <w:bottom w:val="single" w:sz="4" w:space="0" w:color="000000" w:themeColor="text1"/>
            </w:tcBorders>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Borders>
              <w:bottom w:val="single" w:sz="4" w:space="0" w:color="000000" w:themeColor="text1"/>
            </w:tcBorders>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Физические и юридические лица</w:t>
            </w:r>
          </w:p>
        </w:tc>
        <w:tc>
          <w:tcPr>
            <w:tcW w:w="451" w:type="pct"/>
            <w:tcBorders>
              <w:bottom w:val="single" w:sz="4" w:space="0" w:color="000000" w:themeColor="text1"/>
            </w:tcBorders>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Доля выданных разрешений в установленные сроки</w:t>
            </w:r>
            <w:proofErr w:type="gramStart"/>
            <w:r w:rsidRPr="00921244">
              <w:rPr>
                <w:rFonts w:ascii="Times New Roman" w:hAnsi="Times New Roman" w:cs="Times New Roman"/>
                <w:sz w:val="16"/>
                <w:szCs w:val="16"/>
              </w:rPr>
              <w:t>, (%)</w:t>
            </w:r>
            <w:proofErr w:type="gramEnd"/>
          </w:p>
        </w:tc>
      </w:tr>
      <w:tr w:rsidR="00921244" w:rsidRPr="00BB19E2" w:rsidTr="00EA24B0">
        <w:trPr>
          <w:trHeight w:val="3545"/>
        </w:trPr>
        <w:tc>
          <w:tcPr>
            <w:tcW w:w="130" w:type="pct"/>
            <w:tcBorders>
              <w:bottom w:val="single" w:sz="4" w:space="0" w:color="000000" w:themeColor="text1"/>
            </w:tcBorders>
          </w:tcPr>
          <w:p w:rsidR="00921244" w:rsidRDefault="00921244" w:rsidP="00750E80">
            <w:pPr>
              <w:pStyle w:val="a7"/>
              <w:rPr>
                <w:rFonts w:ascii="Times New Roman" w:hAnsi="Times New Roman" w:cs="Times New Roman"/>
                <w:sz w:val="16"/>
                <w:szCs w:val="16"/>
              </w:rPr>
            </w:pPr>
            <w:r>
              <w:rPr>
                <w:rFonts w:ascii="Times New Roman" w:hAnsi="Times New Roman" w:cs="Times New Roman"/>
                <w:sz w:val="16"/>
                <w:szCs w:val="16"/>
              </w:rPr>
              <w:t>42</w:t>
            </w:r>
          </w:p>
        </w:tc>
        <w:tc>
          <w:tcPr>
            <w:tcW w:w="522" w:type="pct"/>
            <w:gridSpan w:val="2"/>
            <w:tcBorders>
              <w:bottom w:val="single" w:sz="4" w:space="0" w:color="000000" w:themeColor="text1"/>
            </w:tcBorders>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21244" w:rsidRPr="00921244" w:rsidRDefault="00921244" w:rsidP="00A33B21">
            <w:pPr>
              <w:pStyle w:val="a7"/>
              <w:jc w:val="both"/>
              <w:rPr>
                <w:rFonts w:ascii="Times New Roman" w:hAnsi="Times New Roman" w:cs="Times New Roman"/>
                <w:sz w:val="16"/>
                <w:szCs w:val="16"/>
                <w:lang w:val="en-US"/>
              </w:rPr>
            </w:pPr>
            <w:r w:rsidRPr="00921244">
              <w:rPr>
                <w:rFonts w:ascii="Times New Roman" w:hAnsi="Times New Roman" w:cs="Times New Roman"/>
                <w:sz w:val="16"/>
                <w:szCs w:val="16"/>
              </w:rPr>
              <w:t>Муниципальная услуга</w:t>
            </w:r>
            <w:r w:rsidRPr="00921244">
              <w:rPr>
                <w:rFonts w:ascii="Times New Roman" w:hAnsi="Times New Roman" w:cs="Times New Roman"/>
                <w:sz w:val="16"/>
                <w:szCs w:val="16"/>
                <w:lang w:val="en-US"/>
              </w:rPr>
              <w:t>.</w:t>
            </w:r>
          </w:p>
        </w:tc>
        <w:tc>
          <w:tcPr>
            <w:tcW w:w="1217" w:type="pct"/>
            <w:gridSpan w:val="4"/>
            <w:tcBorders>
              <w:bottom w:val="single" w:sz="4" w:space="0" w:color="000000" w:themeColor="text1"/>
            </w:tcBorders>
          </w:tcPr>
          <w:p w:rsidR="00921244" w:rsidRPr="00921244" w:rsidRDefault="00921244" w:rsidP="00A33B21">
            <w:pPr>
              <w:pStyle w:val="a7"/>
              <w:ind w:left="-107" w:firstLine="141"/>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06.10.2003 г. №  131-ФЗ «Об общих принципах местного самоуправления в РФ»;</w:t>
            </w:r>
          </w:p>
          <w:p w:rsidR="00921244" w:rsidRPr="00921244" w:rsidRDefault="00921244" w:rsidP="00A33B21">
            <w:pPr>
              <w:pStyle w:val="a7"/>
              <w:ind w:left="-107" w:firstLine="141"/>
              <w:jc w:val="both"/>
              <w:rPr>
                <w:rFonts w:ascii="Times New Roman" w:hAnsi="Times New Roman" w:cs="Times New Roman"/>
                <w:sz w:val="16"/>
                <w:szCs w:val="16"/>
              </w:rPr>
            </w:pPr>
            <w:r w:rsidRPr="00921244">
              <w:rPr>
                <w:rFonts w:ascii="Times New Roman" w:hAnsi="Times New Roman" w:cs="Times New Roman"/>
                <w:sz w:val="16"/>
                <w:szCs w:val="16"/>
              </w:rPr>
              <w:t>-Градостроительный кодекс РФ;</w:t>
            </w:r>
          </w:p>
          <w:p w:rsidR="00921244" w:rsidRPr="00921244" w:rsidRDefault="00921244" w:rsidP="00A33B21">
            <w:pPr>
              <w:pStyle w:val="a7"/>
              <w:ind w:left="-107" w:firstLine="141"/>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22.06.2010г.  № 183 «Об утверждении Порядка выдачи разрешений на строительство и ввод в эксплуатацию объектов строительства на территории КГО»;</w:t>
            </w:r>
          </w:p>
          <w:p w:rsidR="00921244" w:rsidRPr="00921244" w:rsidRDefault="00921244" w:rsidP="00A33B21">
            <w:pPr>
              <w:pStyle w:val="a7"/>
              <w:ind w:left="-107" w:firstLine="141"/>
              <w:jc w:val="both"/>
              <w:rPr>
                <w:rFonts w:ascii="Times New Roman" w:hAnsi="Times New Roman" w:cs="Times New Roman"/>
                <w:sz w:val="16"/>
                <w:szCs w:val="16"/>
              </w:rPr>
            </w:pPr>
            <w:proofErr w:type="gramStart"/>
            <w:r w:rsidRPr="00921244">
              <w:rPr>
                <w:rFonts w:ascii="Times New Roman" w:hAnsi="Times New Roman" w:cs="Times New Roman"/>
                <w:sz w:val="16"/>
                <w:szCs w:val="16"/>
              </w:rPr>
              <w:t>-Постановление администрации Карабашского городского округа от 27.02.2020г. № 164 «Об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Карабашского городского округа, утвержденные решением Собрания депутатов Карабашского городского округа от 31.10.2017г. № 226.</w:t>
            </w:r>
            <w:proofErr w:type="gramEnd"/>
          </w:p>
        </w:tc>
        <w:tc>
          <w:tcPr>
            <w:tcW w:w="307" w:type="pct"/>
            <w:tcBorders>
              <w:bottom w:val="single" w:sz="4" w:space="0" w:color="000000" w:themeColor="text1"/>
            </w:tcBorders>
          </w:tcPr>
          <w:p w:rsidR="00921244" w:rsidRPr="00921244" w:rsidRDefault="00921244" w:rsidP="00A33B21">
            <w:pPr>
              <w:pStyle w:val="a7"/>
              <w:ind w:right="-109"/>
              <w:jc w:val="both"/>
              <w:rPr>
                <w:rFonts w:ascii="Times New Roman" w:hAnsi="Times New Roman" w:cs="Times New Roman"/>
                <w:sz w:val="16"/>
                <w:szCs w:val="16"/>
              </w:rPr>
            </w:pPr>
            <w:r w:rsidRPr="00921244">
              <w:rPr>
                <w:rFonts w:ascii="Times New Roman" w:hAnsi="Times New Roman" w:cs="Times New Roman"/>
                <w:sz w:val="16"/>
                <w:szCs w:val="16"/>
              </w:rPr>
              <w:t>Местный бюджет</w:t>
            </w:r>
          </w:p>
        </w:tc>
        <w:tc>
          <w:tcPr>
            <w:tcW w:w="785" w:type="pct"/>
            <w:gridSpan w:val="2"/>
            <w:tcBorders>
              <w:bottom w:val="single" w:sz="4" w:space="0" w:color="000000" w:themeColor="text1"/>
            </w:tcBorders>
          </w:tcPr>
          <w:p w:rsidR="00921244" w:rsidRPr="00921244" w:rsidRDefault="00921244" w:rsidP="00A33B21">
            <w:pPr>
              <w:rPr>
                <w:rFonts w:ascii="Times New Roman" w:hAnsi="Times New Roman" w:cs="Times New Roman"/>
                <w:sz w:val="16"/>
                <w:szCs w:val="16"/>
              </w:rPr>
            </w:pPr>
            <w:r w:rsidRPr="00921244">
              <w:rPr>
                <w:rFonts w:ascii="Times New Roman" w:hAnsi="Times New Roman" w:cs="Times New Roman"/>
                <w:sz w:val="16"/>
                <w:szCs w:val="16"/>
              </w:rPr>
              <w:t>Проверка представленных документов, подготовка разрешений</w:t>
            </w:r>
          </w:p>
        </w:tc>
        <w:tc>
          <w:tcPr>
            <w:tcW w:w="384" w:type="pct"/>
            <w:tcBorders>
              <w:bottom w:val="single" w:sz="4" w:space="0" w:color="000000" w:themeColor="text1"/>
            </w:tcBorders>
          </w:tcPr>
          <w:p w:rsidR="00921244" w:rsidRPr="00921244" w:rsidRDefault="00921244" w:rsidP="00A33B21">
            <w:pPr>
              <w:rPr>
                <w:rFonts w:ascii="Times New Roman" w:hAnsi="Times New Roman" w:cs="Times New Roman"/>
                <w:sz w:val="16"/>
                <w:szCs w:val="16"/>
              </w:rPr>
            </w:pPr>
            <w:r w:rsidRPr="00921244">
              <w:rPr>
                <w:rFonts w:ascii="Times New Roman" w:hAnsi="Times New Roman" w:cs="Times New Roman"/>
                <w:sz w:val="16"/>
                <w:szCs w:val="16"/>
              </w:rPr>
              <w:t>Администрация  Карабашского городского округа</w:t>
            </w:r>
          </w:p>
        </w:tc>
        <w:tc>
          <w:tcPr>
            <w:tcW w:w="478" w:type="pct"/>
            <w:gridSpan w:val="3"/>
            <w:tcBorders>
              <w:bottom w:val="single" w:sz="4" w:space="0" w:color="000000" w:themeColor="text1"/>
            </w:tcBorders>
          </w:tcPr>
          <w:p w:rsidR="00921244" w:rsidRPr="00921244" w:rsidRDefault="00921244" w:rsidP="00A33B21">
            <w:pPr>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Borders>
              <w:bottom w:val="single" w:sz="4" w:space="0" w:color="000000" w:themeColor="text1"/>
            </w:tcBorders>
          </w:tcPr>
          <w:p w:rsidR="00921244" w:rsidRPr="00921244" w:rsidRDefault="00921244" w:rsidP="00A33B21">
            <w:pPr>
              <w:rPr>
                <w:rFonts w:ascii="Times New Roman" w:hAnsi="Times New Roman" w:cs="Times New Roman"/>
                <w:sz w:val="16"/>
                <w:szCs w:val="16"/>
              </w:rPr>
            </w:pPr>
            <w:r w:rsidRPr="00921244">
              <w:rPr>
                <w:rFonts w:ascii="Times New Roman" w:hAnsi="Times New Roman" w:cs="Times New Roman"/>
                <w:sz w:val="16"/>
                <w:szCs w:val="16"/>
              </w:rPr>
              <w:t>Физические и юридические лица</w:t>
            </w:r>
          </w:p>
        </w:tc>
        <w:tc>
          <w:tcPr>
            <w:tcW w:w="451" w:type="pct"/>
            <w:tcBorders>
              <w:bottom w:val="single" w:sz="4" w:space="0" w:color="000000" w:themeColor="text1"/>
            </w:tcBorders>
          </w:tcPr>
          <w:p w:rsidR="00921244" w:rsidRPr="00921244" w:rsidRDefault="00921244" w:rsidP="00A33B21">
            <w:pPr>
              <w:rPr>
                <w:rFonts w:ascii="Times New Roman" w:hAnsi="Times New Roman" w:cs="Times New Roman"/>
                <w:sz w:val="16"/>
                <w:szCs w:val="16"/>
              </w:rPr>
            </w:pPr>
            <w:r w:rsidRPr="00921244">
              <w:rPr>
                <w:rFonts w:ascii="Times New Roman" w:hAnsi="Times New Roman" w:cs="Times New Roman"/>
                <w:sz w:val="16"/>
                <w:szCs w:val="16"/>
              </w:rPr>
              <w:t>Доля выданных разрешений в установленные сроки</w:t>
            </w:r>
            <w:proofErr w:type="gramStart"/>
            <w:r w:rsidRPr="00921244">
              <w:rPr>
                <w:rFonts w:ascii="Times New Roman" w:hAnsi="Times New Roman" w:cs="Times New Roman"/>
                <w:sz w:val="16"/>
                <w:szCs w:val="16"/>
              </w:rPr>
              <w:t>, (%)</w:t>
            </w:r>
            <w:proofErr w:type="gramEnd"/>
          </w:p>
        </w:tc>
      </w:tr>
      <w:tr w:rsidR="00921244" w:rsidRPr="00BB19E2" w:rsidTr="00EA24B0">
        <w:trPr>
          <w:trHeight w:val="3545"/>
        </w:trPr>
        <w:tc>
          <w:tcPr>
            <w:tcW w:w="130" w:type="pct"/>
            <w:tcBorders>
              <w:bottom w:val="single" w:sz="4" w:space="0" w:color="000000" w:themeColor="text1"/>
            </w:tcBorders>
          </w:tcPr>
          <w:p w:rsidR="00921244" w:rsidRDefault="00921244" w:rsidP="00750E80">
            <w:pPr>
              <w:pStyle w:val="a7"/>
              <w:rPr>
                <w:rFonts w:ascii="Times New Roman" w:hAnsi="Times New Roman" w:cs="Times New Roman"/>
                <w:sz w:val="16"/>
                <w:szCs w:val="16"/>
              </w:rPr>
            </w:pPr>
            <w:r>
              <w:rPr>
                <w:rFonts w:ascii="Times New Roman" w:hAnsi="Times New Roman" w:cs="Times New Roman"/>
                <w:sz w:val="16"/>
                <w:szCs w:val="16"/>
              </w:rPr>
              <w:lastRenderedPageBreak/>
              <w:t>43</w:t>
            </w:r>
          </w:p>
        </w:tc>
        <w:tc>
          <w:tcPr>
            <w:tcW w:w="522" w:type="pct"/>
            <w:gridSpan w:val="2"/>
            <w:tcBorders>
              <w:bottom w:val="single" w:sz="4" w:space="0" w:color="000000" w:themeColor="text1"/>
            </w:tcBorders>
          </w:tcPr>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Предоставление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21244" w:rsidRPr="00921244" w:rsidRDefault="00921244" w:rsidP="00A33B21">
            <w:pPr>
              <w:pStyle w:val="a7"/>
              <w:jc w:val="both"/>
              <w:rPr>
                <w:rFonts w:ascii="Times New Roman" w:hAnsi="Times New Roman" w:cs="Times New Roman"/>
                <w:sz w:val="16"/>
                <w:szCs w:val="16"/>
              </w:rPr>
            </w:pPr>
            <w:r w:rsidRPr="00921244">
              <w:rPr>
                <w:rFonts w:ascii="Times New Roman" w:hAnsi="Times New Roman" w:cs="Times New Roman"/>
                <w:sz w:val="16"/>
                <w:szCs w:val="16"/>
              </w:rPr>
              <w:t>Муниципальная услуга</w:t>
            </w:r>
            <w:r w:rsidRPr="00921244">
              <w:rPr>
                <w:rFonts w:ascii="Times New Roman" w:hAnsi="Times New Roman" w:cs="Times New Roman"/>
                <w:sz w:val="16"/>
                <w:szCs w:val="16"/>
                <w:lang w:val="en-US"/>
              </w:rPr>
              <w:t>.</w:t>
            </w:r>
          </w:p>
        </w:tc>
        <w:tc>
          <w:tcPr>
            <w:tcW w:w="1217" w:type="pct"/>
            <w:gridSpan w:val="4"/>
            <w:tcBorders>
              <w:bottom w:val="single" w:sz="4" w:space="0" w:color="000000" w:themeColor="text1"/>
            </w:tcBorders>
          </w:tcPr>
          <w:p w:rsidR="00921244" w:rsidRPr="00921244" w:rsidRDefault="00921244" w:rsidP="00A33B21">
            <w:pPr>
              <w:pStyle w:val="a7"/>
              <w:ind w:left="-107" w:firstLine="141"/>
              <w:jc w:val="both"/>
              <w:rPr>
                <w:rFonts w:ascii="Times New Roman" w:hAnsi="Times New Roman" w:cs="Times New Roman"/>
                <w:sz w:val="16"/>
                <w:szCs w:val="16"/>
              </w:rPr>
            </w:pPr>
            <w:r w:rsidRPr="00921244">
              <w:rPr>
                <w:rFonts w:ascii="Times New Roman" w:hAnsi="Times New Roman" w:cs="Times New Roman"/>
                <w:sz w:val="16"/>
                <w:szCs w:val="16"/>
              </w:rPr>
              <w:t>-.Федеральный закон  от 06.10.2003 г. №  131-ФЗ «Об общих принципах местного самоуправления в РФ»;</w:t>
            </w:r>
          </w:p>
          <w:p w:rsidR="00921244" w:rsidRPr="00921244" w:rsidRDefault="00921244" w:rsidP="00A33B21">
            <w:pPr>
              <w:pStyle w:val="a7"/>
              <w:ind w:left="-107" w:firstLine="141"/>
              <w:jc w:val="both"/>
              <w:rPr>
                <w:rFonts w:ascii="Times New Roman" w:hAnsi="Times New Roman" w:cs="Times New Roman"/>
                <w:sz w:val="16"/>
                <w:szCs w:val="16"/>
              </w:rPr>
            </w:pPr>
            <w:r w:rsidRPr="00921244">
              <w:rPr>
                <w:rFonts w:ascii="Times New Roman" w:hAnsi="Times New Roman" w:cs="Times New Roman"/>
                <w:sz w:val="16"/>
                <w:szCs w:val="16"/>
              </w:rPr>
              <w:t>-Градостроительный кодекс РФ;</w:t>
            </w:r>
          </w:p>
          <w:p w:rsidR="00921244" w:rsidRPr="00921244" w:rsidRDefault="00921244" w:rsidP="00A33B21">
            <w:pPr>
              <w:pStyle w:val="a7"/>
              <w:ind w:left="-107" w:firstLine="141"/>
              <w:jc w:val="both"/>
              <w:rPr>
                <w:rFonts w:ascii="Times New Roman" w:hAnsi="Times New Roman" w:cs="Times New Roman"/>
                <w:sz w:val="16"/>
                <w:szCs w:val="16"/>
              </w:rPr>
            </w:pPr>
            <w:r w:rsidRPr="00921244">
              <w:rPr>
                <w:rFonts w:ascii="Times New Roman" w:hAnsi="Times New Roman" w:cs="Times New Roman"/>
                <w:sz w:val="16"/>
                <w:szCs w:val="16"/>
              </w:rPr>
              <w:t>-Постановление администрации  Карабашского городского округа  от 22.06.2010г.  № 183 «Об утверждении Порядка выдачи разрешений на строительство и ввод в эксплуатацию объектов строительства на территории КГО»;</w:t>
            </w:r>
          </w:p>
          <w:p w:rsidR="00921244" w:rsidRPr="00921244" w:rsidRDefault="00921244" w:rsidP="00A33B21">
            <w:pPr>
              <w:pStyle w:val="a7"/>
              <w:ind w:left="-107" w:firstLine="141"/>
              <w:jc w:val="both"/>
              <w:rPr>
                <w:rFonts w:ascii="Times New Roman" w:hAnsi="Times New Roman" w:cs="Times New Roman"/>
                <w:sz w:val="16"/>
                <w:szCs w:val="16"/>
              </w:rPr>
            </w:pPr>
            <w:proofErr w:type="gramStart"/>
            <w:r w:rsidRPr="00921244">
              <w:rPr>
                <w:rFonts w:ascii="Times New Roman" w:hAnsi="Times New Roman" w:cs="Times New Roman"/>
                <w:sz w:val="16"/>
                <w:szCs w:val="16"/>
              </w:rPr>
              <w:t>-Постановление администрации Карабашского городского округа от 21.11.2019г. 1070 «Об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«Предоставление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307" w:type="pct"/>
            <w:tcBorders>
              <w:bottom w:val="single" w:sz="4" w:space="0" w:color="000000" w:themeColor="text1"/>
            </w:tcBorders>
          </w:tcPr>
          <w:p w:rsidR="00921244" w:rsidRPr="00921244" w:rsidRDefault="00921244" w:rsidP="00A33B21">
            <w:pPr>
              <w:pStyle w:val="a7"/>
              <w:ind w:right="-109"/>
              <w:jc w:val="both"/>
              <w:rPr>
                <w:rFonts w:ascii="Times New Roman" w:hAnsi="Times New Roman" w:cs="Times New Roman"/>
                <w:sz w:val="16"/>
                <w:szCs w:val="16"/>
              </w:rPr>
            </w:pPr>
            <w:r w:rsidRPr="00921244">
              <w:rPr>
                <w:rFonts w:ascii="Times New Roman" w:hAnsi="Times New Roman" w:cs="Times New Roman"/>
                <w:sz w:val="16"/>
                <w:szCs w:val="16"/>
              </w:rPr>
              <w:t>Местный бюджет</w:t>
            </w:r>
          </w:p>
        </w:tc>
        <w:tc>
          <w:tcPr>
            <w:tcW w:w="785" w:type="pct"/>
            <w:gridSpan w:val="2"/>
            <w:tcBorders>
              <w:bottom w:val="single" w:sz="4" w:space="0" w:color="000000" w:themeColor="text1"/>
            </w:tcBorders>
          </w:tcPr>
          <w:p w:rsidR="00921244" w:rsidRPr="00921244" w:rsidRDefault="00921244" w:rsidP="00A33B21">
            <w:pPr>
              <w:rPr>
                <w:rFonts w:ascii="Times New Roman" w:hAnsi="Times New Roman" w:cs="Times New Roman"/>
                <w:sz w:val="16"/>
                <w:szCs w:val="16"/>
              </w:rPr>
            </w:pPr>
            <w:r w:rsidRPr="00921244">
              <w:rPr>
                <w:rFonts w:ascii="Times New Roman" w:hAnsi="Times New Roman" w:cs="Times New Roman"/>
                <w:sz w:val="16"/>
                <w:szCs w:val="16"/>
              </w:rPr>
              <w:t>Проверка представленных документов, подготовка разрешений</w:t>
            </w:r>
          </w:p>
        </w:tc>
        <w:tc>
          <w:tcPr>
            <w:tcW w:w="384" w:type="pct"/>
            <w:tcBorders>
              <w:bottom w:val="single" w:sz="4" w:space="0" w:color="000000" w:themeColor="text1"/>
            </w:tcBorders>
          </w:tcPr>
          <w:p w:rsidR="00921244" w:rsidRPr="00921244" w:rsidRDefault="00921244" w:rsidP="00A33B21">
            <w:pPr>
              <w:rPr>
                <w:rFonts w:ascii="Times New Roman" w:hAnsi="Times New Roman" w:cs="Times New Roman"/>
                <w:sz w:val="16"/>
                <w:szCs w:val="16"/>
              </w:rPr>
            </w:pPr>
            <w:r w:rsidRPr="00921244">
              <w:rPr>
                <w:rFonts w:ascii="Times New Roman" w:hAnsi="Times New Roman" w:cs="Times New Roman"/>
                <w:sz w:val="16"/>
                <w:szCs w:val="16"/>
              </w:rPr>
              <w:t>Администрация  Карабашского городского округа</w:t>
            </w:r>
          </w:p>
        </w:tc>
        <w:tc>
          <w:tcPr>
            <w:tcW w:w="478" w:type="pct"/>
            <w:gridSpan w:val="3"/>
            <w:tcBorders>
              <w:bottom w:val="single" w:sz="4" w:space="0" w:color="000000" w:themeColor="text1"/>
            </w:tcBorders>
          </w:tcPr>
          <w:p w:rsidR="00921244" w:rsidRPr="00921244" w:rsidRDefault="00921244" w:rsidP="00A33B21">
            <w:pPr>
              <w:rPr>
                <w:rFonts w:ascii="Times New Roman" w:hAnsi="Times New Roman" w:cs="Times New Roman"/>
                <w:sz w:val="16"/>
                <w:szCs w:val="16"/>
              </w:rPr>
            </w:pPr>
            <w:r w:rsidRPr="00921244">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726" w:type="pct"/>
            <w:gridSpan w:val="3"/>
            <w:tcBorders>
              <w:bottom w:val="single" w:sz="4" w:space="0" w:color="000000" w:themeColor="text1"/>
            </w:tcBorders>
          </w:tcPr>
          <w:p w:rsidR="00921244" w:rsidRPr="00921244" w:rsidRDefault="00921244" w:rsidP="00A33B21">
            <w:pPr>
              <w:rPr>
                <w:rFonts w:ascii="Times New Roman" w:hAnsi="Times New Roman" w:cs="Times New Roman"/>
                <w:sz w:val="16"/>
                <w:szCs w:val="16"/>
              </w:rPr>
            </w:pPr>
            <w:r w:rsidRPr="00921244">
              <w:rPr>
                <w:rFonts w:ascii="Times New Roman" w:hAnsi="Times New Roman" w:cs="Times New Roman"/>
                <w:sz w:val="16"/>
                <w:szCs w:val="16"/>
              </w:rPr>
              <w:t>Физические и юридические лица</w:t>
            </w:r>
          </w:p>
        </w:tc>
        <w:tc>
          <w:tcPr>
            <w:tcW w:w="451" w:type="pct"/>
            <w:tcBorders>
              <w:bottom w:val="single" w:sz="4" w:space="0" w:color="000000" w:themeColor="text1"/>
            </w:tcBorders>
          </w:tcPr>
          <w:p w:rsidR="00921244" w:rsidRPr="00921244" w:rsidRDefault="00921244" w:rsidP="00A33B21">
            <w:pPr>
              <w:rPr>
                <w:rFonts w:ascii="Times New Roman" w:hAnsi="Times New Roman" w:cs="Times New Roman"/>
                <w:sz w:val="16"/>
                <w:szCs w:val="16"/>
              </w:rPr>
            </w:pPr>
            <w:r w:rsidRPr="00921244">
              <w:rPr>
                <w:rFonts w:ascii="Times New Roman" w:hAnsi="Times New Roman" w:cs="Times New Roman"/>
                <w:sz w:val="16"/>
                <w:szCs w:val="16"/>
              </w:rPr>
              <w:t>Доля выданных разрешений в установленные сроки</w:t>
            </w:r>
            <w:proofErr w:type="gramStart"/>
            <w:r w:rsidRPr="00921244">
              <w:rPr>
                <w:rFonts w:ascii="Times New Roman" w:hAnsi="Times New Roman" w:cs="Times New Roman"/>
                <w:sz w:val="16"/>
                <w:szCs w:val="16"/>
              </w:rPr>
              <w:t>, (%)</w:t>
            </w:r>
            <w:proofErr w:type="gramEnd"/>
          </w:p>
        </w:tc>
      </w:tr>
      <w:tr w:rsidR="00E827D7" w:rsidRPr="00BB19E2" w:rsidTr="00C95631">
        <w:tc>
          <w:tcPr>
            <w:tcW w:w="5000" w:type="pct"/>
            <w:gridSpan w:val="18"/>
            <w:shd w:val="clear" w:color="auto" w:fill="F2F2F2" w:themeFill="background1" w:themeFillShade="F2"/>
          </w:tcPr>
          <w:p w:rsidR="00E827D7" w:rsidRPr="00C95631" w:rsidRDefault="00E827D7" w:rsidP="00C95631">
            <w:pPr>
              <w:pStyle w:val="a7"/>
              <w:numPr>
                <w:ilvl w:val="0"/>
                <w:numId w:val="16"/>
              </w:numPr>
              <w:jc w:val="center"/>
              <w:rPr>
                <w:rFonts w:ascii="Times New Roman" w:hAnsi="Times New Roman" w:cs="Times New Roman"/>
                <w:b/>
                <w:sz w:val="20"/>
                <w:szCs w:val="20"/>
              </w:rPr>
            </w:pPr>
            <w:r w:rsidRPr="00C95631">
              <w:rPr>
                <w:rFonts w:ascii="Times New Roman" w:hAnsi="Times New Roman" w:cs="Times New Roman"/>
                <w:b/>
                <w:sz w:val="20"/>
                <w:szCs w:val="20"/>
              </w:rPr>
              <w:t xml:space="preserve">В области </w:t>
            </w:r>
            <w:r>
              <w:rPr>
                <w:rFonts w:ascii="Times New Roman" w:hAnsi="Times New Roman" w:cs="Times New Roman"/>
                <w:b/>
                <w:sz w:val="20"/>
                <w:szCs w:val="20"/>
              </w:rPr>
              <w:t>прочих вопросов</w:t>
            </w:r>
          </w:p>
          <w:p w:rsidR="00E827D7" w:rsidRPr="00C95631" w:rsidRDefault="00E827D7" w:rsidP="00C95631">
            <w:pPr>
              <w:pStyle w:val="a7"/>
              <w:ind w:left="501"/>
              <w:rPr>
                <w:rFonts w:ascii="Times New Roman" w:hAnsi="Times New Roman" w:cs="Times New Roman"/>
                <w:b/>
                <w:sz w:val="20"/>
                <w:szCs w:val="20"/>
              </w:rPr>
            </w:pPr>
          </w:p>
        </w:tc>
      </w:tr>
      <w:tr w:rsidR="00E827D7" w:rsidRPr="00BB19E2" w:rsidTr="00C95631">
        <w:tc>
          <w:tcPr>
            <w:tcW w:w="5000" w:type="pct"/>
            <w:gridSpan w:val="18"/>
            <w:shd w:val="clear" w:color="auto" w:fill="F2F2F2" w:themeFill="background1" w:themeFillShade="F2"/>
          </w:tcPr>
          <w:p w:rsidR="00E827D7" w:rsidRPr="00C95631" w:rsidRDefault="00E827D7" w:rsidP="00061015">
            <w:pPr>
              <w:pStyle w:val="a7"/>
              <w:ind w:left="501"/>
              <w:jc w:val="center"/>
              <w:rPr>
                <w:rFonts w:ascii="Times New Roman" w:hAnsi="Times New Roman" w:cs="Times New Roman"/>
                <w:b/>
                <w:sz w:val="20"/>
                <w:szCs w:val="20"/>
              </w:rPr>
            </w:pPr>
            <w:r>
              <w:rPr>
                <w:rFonts w:ascii="Times New Roman" w:hAnsi="Times New Roman" w:cs="Times New Roman"/>
                <w:b/>
                <w:sz w:val="20"/>
                <w:szCs w:val="20"/>
              </w:rPr>
              <w:t>Экономическая деятельность</w:t>
            </w:r>
          </w:p>
          <w:p w:rsidR="00E827D7" w:rsidRPr="00C95631" w:rsidRDefault="00E827D7" w:rsidP="00061015">
            <w:pPr>
              <w:pStyle w:val="a7"/>
              <w:ind w:left="501"/>
              <w:rPr>
                <w:rFonts w:ascii="Times New Roman" w:hAnsi="Times New Roman" w:cs="Times New Roman"/>
                <w:b/>
                <w:sz w:val="20"/>
                <w:szCs w:val="20"/>
              </w:rPr>
            </w:pPr>
          </w:p>
        </w:tc>
      </w:tr>
      <w:tr w:rsidR="00C35A18" w:rsidRPr="00974444" w:rsidTr="00EA24B0">
        <w:tc>
          <w:tcPr>
            <w:tcW w:w="130" w:type="pct"/>
          </w:tcPr>
          <w:p w:rsidR="00E827D7" w:rsidRDefault="00126267" w:rsidP="00FD3A37">
            <w:pPr>
              <w:pStyle w:val="a7"/>
              <w:rPr>
                <w:rFonts w:ascii="Times New Roman" w:hAnsi="Times New Roman" w:cs="Times New Roman"/>
                <w:sz w:val="16"/>
                <w:szCs w:val="16"/>
              </w:rPr>
            </w:pPr>
            <w:r>
              <w:rPr>
                <w:rFonts w:ascii="Times New Roman" w:hAnsi="Times New Roman" w:cs="Times New Roman"/>
                <w:sz w:val="16"/>
                <w:szCs w:val="16"/>
              </w:rPr>
              <w:t>44</w:t>
            </w:r>
          </w:p>
        </w:tc>
        <w:tc>
          <w:tcPr>
            <w:tcW w:w="522" w:type="pct"/>
            <w:gridSpan w:val="2"/>
          </w:tcPr>
          <w:p w:rsidR="00E827D7" w:rsidRDefault="00E827D7" w:rsidP="00F33DC0">
            <w:pPr>
              <w:pStyle w:val="a7"/>
              <w:jc w:val="both"/>
              <w:rPr>
                <w:rFonts w:ascii="Times New Roman" w:hAnsi="Times New Roman" w:cs="Times New Roman"/>
                <w:sz w:val="16"/>
                <w:szCs w:val="16"/>
              </w:rPr>
            </w:pPr>
            <w:r w:rsidRPr="00974444">
              <w:rPr>
                <w:rFonts w:ascii="Times New Roman" w:hAnsi="Times New Roman" w:cs="Times New Roman"/>
                <w:sz w:val="16"/>
                <w:szCs w:val="16"/>
              </w:rPr>
              <w:t>Выдача разрешений на право организации розничного рынка на территории Карабашского городского округа</w:t>
            </w:r>
            <w:r>
              <w:rPr>
                <w:rFonts w:ascii="Times New Roman" w:hAnsi="Times New Roman" w:cs="Times New Roman"/>
                <w:sz w:val="16"/>
                <w:szCs w:val="16"/>
              </w:rPr>
              <w:t>.</w:t>
            </w:r>
          </w:p>
          <w:p w:rsidR="00E827D7" w:rsidRDefault="00E827D7" w:rsidP="00F33DC0">
            <w:pPr>
              <w:pStyle w:val="a7"/>
              <w:jc w:val="both"/>
              <w:rPr>
                <w:rFonts w:ascii="Times New Roman" w:eastAsia="Calibri" w:hAnsi="Times New Roman" w:cs="Times New Roman"/>
                <w:sz w:val="6"/>
                <w:szCs w:val="16"/>
              </w:rPr>
            </w:pPr>
          </w:p>
          <w:p w:rsidR="00E827D7" w:rsidRDefault="00E827D7" w:rsidP="00F33DC0">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E827D7" w:rsidRPr="00974444" w:rsidRDefault="00E827D7" w:rsidP="00F33DC0">
            <w:pPr>
              <w:pStyle w:val="a7"/>
              <w:jc w:val="both"/>
              <w:rPr>
                <w:rFonts w:ascii="Times New Roman" w:hAnsi="Times New Roman" w:cs="Times New Roman"/>
                <w:sz w:val="16"/>
                <w:szCs w:val="16"/>
              </w:rPr>
            </w:pPr>
          </w:p>
        </w:tc>
        <w:tc>
          <w:tcPr>
            <w:tcW w:w="1215" w:type="pct"/>
            <w:gridSpan w:val="3"/>
          </w:tcPr>
          <w:p w:rsidR="00E827D7" w:rsidRPr="00112A16" w:rsidRDefault="00E827D7" w:rsidP="001779C0">
            <w:pPr>
              <w:pStyle w:val="a7"/>
              <w:ind w:left="27" w:firstLine="7"/>
              <w:jc w:val="both"/>
              <w:rPr>
                <w:rFonts w:ascii="Times New Roman" w:hAnsi="Times New Roman" w:cs="Times New Roman"/>
                <w:sz w:val="16"/>
                <w:szCs w:val="16"/>
              </w:rPr>
            </w:pPr>
            <w:r w:rsidRPr="00112A16">
              <w:rPr>
                <w:rFonts w:ascii="Times New Roman" w:hAnsi="Times New Roman" w:cs="Times New Roman"/>
                <w:sz w:val="16"/>
                <w:szCs w:val="16"/>
              </w:rPr>
              <w:t>-Федеральный закон от 30.12.2006г.  №  271-ФЗ «О розничных рынках и о внесении изменений в Трудовой кодекс Российской Федерации»;</w:t>
            </w:r>
          </w:p>
          <w:p w:rsidR="00E827D7" w:rsidRPr="00112A16" w:rsidRDefault="00E827D7" w:rsidP="001779C0">
            <w:pPr>
              <w:pStyle w:val="a7"/>
              <w:ind w:left="27" w:firstLine="7"/>
              <w:jc w:val="both"/>
              <w:rPr>
                <w:rFonts w:ascii="Times New Roman" w:hAnsi="Times New Roman" w:cs="Times New Roman"/>
                <w:sz w:val="16"/>
                <w:szCs w:val="16"/>
              </w:rPr>
            </w:pPr>
            <w:r w:rsidRPr="00112A16">
              <w:rPr>
                <w:rFonts w:ascii="Times New Roman" w:hAnsi="Times New Roman" w:cs="Times New Roman"/>
                <w:sz w:val="16"/>
                <w:szCs w:val="16"/>
              </w:rPr>
              <w:t>-Федеральный закон от 28.12.2009г.  № 381-ФЗ «Об основах государственного регулирования торговой деятельности в Российской Федерации»;</w:t>
            </w:r>
          </w:p>
          <w:p w:rsidR="00E827D7" w:rsidRPr="00112A16" w:rsidRDefault="00E827D7" w:rsidP="001779C0">
            <w:pPr>
              <w:pStyle w:val="a7"/>
              <w:ind w:left="27" w:firstLine="7"/>
              <w:jc w:val="both"/>
              <w:rPr>
                <w:rFonts w:ascii="Times New Roman" w:hAnsi="Times New Roman" w:cs="Times New Roman"/>
                <w:sz w:val="16"/>
                <w:szCs w:val="16"/>
              </w:rPr>
            </w:pPr>
            <w:r w:rsidRPr="00112A16">
              <w:rPr>
                <w:rFonts w:ascii="Times New Roman" w:hAnsi="Times New Roman" w:cs="Times New Roman"/>
                <w:sz w:val="16"/>
                <w:szCs w:val="16"/>
              </w:rPr>
              <w:t>-Федеральный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27D7" w:rsidRPr="00112A16" w:rsidRDefault="00E827D7" w:rsidP="001779C0">
            <w:pPr>
              <w:pStyle w:val="a7"/>
              <w:ind w:left="27" w:firstLine="7"/>
              <w:jc w:val="both"/>
              <w:rPr>
                <w:rFonts w:ascii="Times New Roman" w:hAnsi="Times New Roman" w:cs="Times New Roman"/>
                <w:sz w:val="16"/>
                <w:szCs w:val="16"/>
              </w:rPr>
            </w:pPr>
            <w:proofErr w:type="gramStart"/>
            <w:r w:rsidRPr="00112A16">
              <w:rPr>
                <w:rFonts w:ascii="Times New Roman" w:hAnsi="Times New Roman" w:cs="Times New Roman"/>
                <w:sz w:val="16"/>
                <w:szCs w:val="16"/>
              </w:rPr>
              <w:t>-Постановление Правительства РФ от 19.01.1998г.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размеров, формы, габарита, фасона, расцветки или комплектации»;</w:t>
            </w:r>
            <w:proofErr w:type="gramEnd"/>
          </w:p>
          <w:p w:rsidR="00E827D7" w:rsidRPr="00112A16" w:rsidRDefault="00E827D7" w:rsidP="001779C0">
            <w:pPr>
              <w:pStyle w:val="a7"/>
              <w:ind w:left="27" w:firstLine="7"/>
              <w:jc w:val="both"/>
              <w:rPr>
                <w:rFonts w:ascii="Times New Roman" w:hAnsi="Times New Roman" w:cs="Times New Roman"/>
                <w:sz w:val="16"/>
                <w:szCs w:val="16"/>
              </w:rPr>
            </w:pPr>
            <w:r w:rsidRPr="00112A16">
              <w:rPr>
                <w:rFonts w:ascii="Times New Roman" w:hAnsi="Times New Roman" w:cs="Times New Roman"/>
                <w:sz w:val="16"/>
                <w:szCs w:val="16"/>
              </w:rPr>
              <w:t>-Постановление Правительства РФ от 10.03.2007г. № 148 «Об утверждении правил выдачи разрешений на право организации розничного рынка»;</w:t>
            </w:r>
          </w:p>
          <w:p w:rsidR="00E827D7" w:rsidRPr="00112A16" w:rsidRDefault="00E827D7" w:rsidP="001779C0">
            <w:pPr>
              <w:pStyle w:val="a7"/>
              <w:ind w:left="27" w:firstLine="7"/>
              <w:jc w:val="both"/>
              <w:rPr>
                <w:rFonts w:ascii="Times New Roman" w:hAnsi="Times New Roman" w:cs="Times New Roman"/>
                <w:sz w:val="16"/>
                <w:szCs w:val="16"/>
              </w:rPr>
            </w:pPr>
            <w:r w:rsidRPr="00112A16">
              <w:rPr>
                <w:rFonts w:ascii="Times New Roman" w:hAnsi="Times New Roman" w:cs="Times New Roman"/>
                <w:sz w:val="16"/>
                <w:szCs w:val="16"/>
              </w:rPr>
              <w:t>-Приказ Министерства экономического развития и торговли Российской Федерации от 26.02.2007г. № 56 «Об утверждении номенклатуры товаров, определяющей классы товаров (в целях определения типов розничных рынков)»;</w:t>
            </w:r>
          </w:p>
          <w:p w:rsidR="00E827D7" w:rsidRPr="00112A16" w:rsidRDefault="00E827D7" w:rsidP="001779C0">
            <w:pPr>
              <w:pStyle w:val="a7"/>
              <w:ind w:left="27" w:firstLine="7"/>
              <w:jc w:val="both"/>
              <w:rPr>
                <w:rFonts w:ascii="Times New Roman" w:hAnsi="Times New Roman" w:cs="Times New Roman"/>
                <w:sz w:val="16"/>
                <w:szCs w:val="16"/>
              </w:rPr>
            </w:pPr>
            <w:r w:rsidRPr="00112A16">
              <w:rPr>
                <w:rFonts w:ascii="Times New Roman" w:hAnsi="Times New Roman" w:cs="Times New Roman"/>
                <w:sz w:val="16"/>
                <w:szCs w:val="16"/>
              </w:rPr>
              <w:t xml:space="preserve">-Закон Челябинской области от 26.04.2007г. № 136-ЗО «Об организации розничных рынков на </w:t>
            </w:r>
            <w:r w:rsidRPr="00112A16">
              <w:rPr>
                <w:rFonts w:ascii="Times New Roman" w:hAnsi="Times New Roman" w:cs="Times New Roman"/>
                <w:sz w:val="16"/>
                <w:szCs w:val="16"/>
              </w:rPr>
              <w:lastRenderedPageBreak/>
              <w:t>территории Челябинской области»;</w:t>
            </w:r>
          </w:p>
          <w:p w:rsidR="00E827D7" w:rsidRPr="00112A16" w:rsidRDefault="00E827D7" w:rsidP="001779C0">
            <w:pPr>
              <w:pStyle w:val="a7"/>
              <w:ind w:left="27" w:firstLine="7"/>
              <w:jc w:val="both"/>
              <w:rPr>
                <w:rFonts w:ascii="Times New Roman" w:hAnsi="Times New Roman" w:cs="Times New Roman"/>
                <w:sz w:val="16"/>
                <w:szCs w:val="16"/>
              </w:rPr>
            </w:pPr>
            <w:r w:rsidRPr="00112A16">
              <w:rPr>
                <w:rFonts w:ascii="Times New Roman" w:hAnsi="Times New Roman" w:cs="Times New Roman"/>
                <w:sz w:val="16"/>
                <w:szCs w:val="16"/>
              </w:rPr>
              <w:t xml:space="preserve">- Постановление Губернатора Челябинской области от 03.04.2007г.  №  106 «Об утверждении Плана организации розничных рынков на территории Челябинской области»; </w:t>
            </w:r>
          </w:p>
          <w:p w:rsidR="00E827D7" w:rsidRPr="00112A16" w:rsidRDefault="00E827D7" w:rsidP="001779C0">
            <w:pPr>
              <w:pStyle w:val="a7"/>
              <w:ind w:left="27" w:firstLine="7"/>
              <w:jc w:val="both"/>
              <w:rPr>
                <w:rFonts w:ascii="Times New Roman" w:hAnsi="Times New Roman" w:cs="Times New Roman"/>
                <w:sz w:val="16"/>
                <w:szCs w:val="16"/>
              </w:rPr>
            </w:pPr>
            <w:r w:rsidRPr="00112A16">
              <w:rPr>
                <w:rFonts w:ascii="Times New Roman" w:hAnsi="Times New Roman" w:cs="Times New Roman"/>
                <w:sz w:val="16"/>
                <w:szCs w:val="16"/>
              </w:rPr>
              <w:t>-Постановление Губернатора Челябинской области от 03.04.2007г.  №  107 «Об утверждении Положения о реестре розничных рынков, расположенных на территории Челябинской области»;</w:t>
            </w:r>
          </w:p>
          <w:p w:rsidR="00E827D7" w:rsidRPr="00112A16" w:rsidRDefault="00E827D7" w:rsidP="001779C0">
            <w:pPr>
              <w:pStyle w:val="a7"/>
              <w:ind w:left="27" w:firstLine="7"/>
              <w:jc w:val="both"/>
              <w:rPr>
                <w:rFonts w:ascii="Times New Roman" w:hAnsi="Times New Roman" w:cs="Times New Roman"/>
                <w:sz w:val="16"/>
                <w:szCs w:val="16"/>
              </w:rPr>
            </w:pPr>
            <w:r w:rsidRPr="00112A16">
              <w:rPr>
                <w:rFonts w:ascii="Times New Roman" w:hAnsi="Times New Roman" w:cs="Times New Roman"/>
                <w:sz w:val="16"/>
                <w:szCs w:val="16"/>
              </w:rPr>
              <w:t>-Постановление Правительства Челябинской области от 12.04.2007г.  №  88-п «Об утверждении формы разрешения на право организации розничного рынка, формы уведомления о выдаче разрешения на право организации розничного рынка и формы уведомления об отказе в выдаче разрешения на право организации розничного рынка»;</w:t>
            </w:r>
          </w:p>
          <w:p w:rsidR="00E827D7" w:rsidRPr="00112A16" w:rsidRDefault="00E827D7" w:rsidP="001779C0">
            <w:pPr>
              <w:pStyle w:val="a7"/>
              <w:ind w:left="27" w:firstLine="7"/>
              <w:jc w:val="both"/>
              <w:rPr>
                <w:rFonts w:ascii="Times New Roman" w:hAnsi="Times New Roman" w:cs="Times New Roman"/>
                <w:sz w:val="16"/>
                <w:szCs w:val="16"/>
              </w:rPr>
            </w:pPr>
            <w:r w:rsidRPr="00112A16">
              <w:rPr>
                <w:rFonts w:ascii="Times New Roman" w:hAnsi="Times New Roman" w:cs="Times New Roman"/>
                <w:sz w:val="16"/>
                <w:szCs w:val="16"/>
              </w:rPr>
              <w:t>-Постановление администрации Карабашского городского округа от 23.04.2013г. № 133 «Об утверждении Административного регламента предоставления муниципальной услуги «Выдача разрешений на право организации розничного рынка на территории Карабашского городского округа»».</w:t>
            </w:r>
          </w:p>
        </w:tc>
        <w:tc>
          <w:tcPr>
            <w:tcW w:w="309" w:type="pct"/>
            <w:gridSpan w:val="2"/>
          </w:tcPr>
          <w:p w:rsidR="00E827D7" w:rsidRPr="00974444" w:rsidRDefault="00E827D7" w:rsidP="00F33DC0">
            <w:pPr>
              <w:pStyle w:val="a7"/>
              <w:ind w:right="-109"/>
              <w:jc w:val="both"/>
              <w:rPr>
                <w:rFonts w:ascii="Times New Roman" w:hAnsi="Times New Roman" w:cs="Times New Roman"/>
                <w:sz w:val="16"/>
                <w:szCs w:val="16"/>
              </w:rPr>
            </w:pPr>
            <w:r w:rsidRPr="00974444">
              <w:rPr>
                <w:rFonts w:ascii="Times New Roman" w:eastAsia="Calibri" w:hAnsi="Times New Roman" w:cs="Times New Roman"/>
                <w:sz w:val="16"/>
                <w:szCs w:val="16"/>
              </w:rPr>
              <w:lastRenderedPageBreak/>
              <w:t>Местный бюджет</w:t>
            </w:r>
          </w:p>
        </w:tc>
        <w:tc>
          <w:tcPr>
            <w:tcW w:w="785" w:type="pct"/>
            <w:gridSpan w:val="2"/>
          </w:tcPr>
          <w:p w:rsidR="00E827D7" w:rsidRPr="00974444" w:rsidRDefault="00E827D7" w:rsidP="002B762F">
            <w:pPr>
              <w:pStyle w:val="a7"/>
              <w:jc w:val="both"/>
              <w:rPr>
                <w:rFonts w:ascii="Times New Roman" w:hAnsi="Times New Roman" w:cs="Times New Roman"/>
                <w:sz w:val="16"/>
                <w:szCs w:val="16"/>
              </w:rPr>
            </w:pPr>
            <w:r w:rsidRPr="00974444">
              <w:rPr>
                <w:rFonts w:ascii="Times New Roman" w:hAnsi="Times New Roman" w:cs="Times New Roman"/>
                <w:sz w:val="16"/>
                <w:szCs w:val="16"/>
              </w:rPr>
              <w:t>Организация розничного рынка, организация и осуществление деятельности по продаже товаров (выполнению работ, оказанию услуг) на розничном рынке</w:t>
            </w:r>
          </w:p>
        </w:tc>
        <w:tc>
          <w:tcPr>
            <w:tcW w:w="384" w:type="pct"/>
          </w:tcPr>
          <w:p w:rsidR="00E827D7" w:rsidRPr="00974444" w:rsidRDefault="00E827D7" w:rsidP="00F33DC0">
            <w:pPr>
              <w:pStyle w:val="a7"/>
              <w:jc w:val="both"/>
              <w:rPr>
                <w:rFonts w:ascii="Times New Roman" w:hAnsi="Times New Roman" w:cs="Times New Roman"/>
                <w:sz w:val="16"/>
                <w:szCs w:val="16"/>
              </w:rPr>
            </w:pPr>
            <w:r w:rsidRPr="00974444">
              <w:rPr>
                <w:rFonts w:ascii="Times New Roman" w:hAnsi="Times New Roman" w:cs="Times New Roman"/>
                <w:sz w:val="16"/>
                <w:szCs w:val="16"/>
              </w:rPr>
              <w:t>Администрация Карабашского городского округа</w:t>
            </w:r>
          </w:p>
        </w:tc>
        <w:tc>
          <w:tcPr>
            <w:tcW w:w="476" w:type="pct"/>
            <w:gridSpan w:val="2"/>
          </w:tcPr>
          <w:p w:rsidR="00E827D7" w:rsidRPr="00974444" w:rsidRDefault="00E827D7" w:rsidP="00F33DC0">
            <w:pPr>
              <w:pStyle w:val="a7"/>
              <w:ind w:right="-129"/>
              <w:jc w:val="both"/>
              <w:rPr>
                <w:rFonts w:ascii="Times New Roman" w:hAnsi="Times New Roman" w:cs="Times New Roman"/>
                <w:sz w:val="16"/>
                <w:szCs w:val="16"/>
              </w:rPr>
            </w:pPr>
            <w:r>
              <w:rPr>
                <w:rFonts w:ascii="Times New Roman" w:hAnsi="Times New Roman" w:cs="Times New Roman"/>
                <w:sz w:val="16"/>
                <w:szCs w:val="16"/>
              </w:rPr>
              <w:t>Управление экономики</w:t>
            </w:r>
            <w:r w:rsidRPr="00974444">
              <w:rPr>
                <w:rFonts w:ascii="Times New Roman" w:hAnsi="Times New Roman" w:cs="Times New Roman"/>
                <w:sz w:val="16"/>
                <w:szCs w:val="16"/>
              </w:rPr>
              <w:t xml:space="preserve"> администрации Карабашского городского округа</w:t>
            </w:r>
          </w:p>
        </w:tc>
        <w:tc>
          <w:tcPr>
            <w:tcW w:w="728" w:type="pct"/>
            <w:gridSpan w:val="4"/>
          </w:tcPr>
          <w:p w:rsidR="00E827D7" w:rsidRPr="00974444" w:rsidRDefault="00E827D7" w:rsidP="00F33DC0">
            <w:pPr>
              <w:pStyle w:val="a7"/>
              <w:jc w:val="both"/>
              <w:rPr>
                <w:rFonts w:ascii="Times New Roman" w:hAnsi="Times New Roman" w:cs="Times New Roman"/>
                <w:sz w:val="16"/>
                <w:szCs w:val="16"/>
              </w:rPr>
            </w:pPr>
            <w:r w:rsidRPr="00974444">
              <w:rPr>
                <w:rFonts w:ascii="Times New Roman" w:hAnsi="Times New Roman" w:cs="Times New Roman"/>
                <w:sz w:val="16"/>
                <w:szCs w:val="16"/>
              </w:rPr>
              <w:t>Юридические лица</w:t>
            </w:r>
          </w:p>
        </w:tc>
        <w:tc>
          <w:tcPr>
            <w:tcW w:w="451" w:type="pct"/>
          </w:tcPr>
          <w:p w:rsidR="00E827D7" w:rsidRPr="00974444" w:rsidRDefault="00E827D7" w:rsidP="00F33DC0">
            <w:pPr>
              <w:pStyle w:val="a7"/>
              <w:jc w:val="both"/>
              <w:rPr>
                <w:rFonts w:ascii="Times New Roman" w:hAnsi="Times New Roman" w:cs="Times New Roman"/>
                <w:sz w:val="16"/>
                <w:szCs w:val="16"/>
              </w:rPr>
            </w:pPr>
            <w:r w:rsidRPr="00974444">
              <w:rPr>
                <w:rFonts w:ascii="Times New Roman" w:hAnsi="Times New Roman" w:cs="Times New Roman"/>
                <w:sz w:val="16"/>
                <w:szCs w:val="16"/>
              </w:rPr>
              <w:t xml:space="preserve">Количество </w:t>
            </w:r>
            <w:proofErr w:type="gramStart"/>
            <w:r w:rsidRPr="00974444">
              <w:rPr>
                <w:rFonts w:ascii="Times New Roman" w:hAnsi="Times New Roman" w:cs="Times New Roman"/>
                <w:sz w:val="16"/>
                <w:szCs w:val="16"/>
              </w:rPr>
              <w:t>выданных</w:t>
            </w:r>
            <w:proofErr w:type="gramEnd"/>
            <w:r w:rsidRPr="00974444">
              <w:rPr>
                <w:rFonts w:ascii="Times New Roman" w:hAnsi="Times New Roman" w:cs="Times New Roman"/>
                <w:sz w:val="16"/>
                <w:szCs w:val="16"/>
              </w:rPr>
              <w:t xml:space="preserve"> разрешении (ед.), предоставление муниципальной услуги в установленные сроки (%),</w:t>
            </w:r>
          </w:p>
          <w:p w:rsidR="00E827D7" w:rsidRPr="00974444" w:rsidRDefault="00E827D7" w:rsidP="00F33DC0">
            <w:pPr>
              <w:pStyle w:val="a7"/>
              <w:jc w:val="both"/>
              <w:rPr>
                <w:rFonts w:ascii="Times New Roman" w:hAnsi="Times New Roman" w:cs="Times New Roman"/>
                <w:sz w:val="16"/>
                <w:szCs w:val="16"/>
              </w:rPr>
            </w:pPr>
            <w:r w:rsidRPr="00974444">
              <w:rPr>
                <w:rFonts w:ascii="Times New Roman" w:hAnsi="Times New Roman" w:cs="Times New Roman"/>
                <w:sz w:val="16"/>
                <w:szCs w:val="16"/>
              </w:rPr>
              <w:t>отсутствие обоснованных жалоб (ед.)</w:t>
            </w:r>
          </w:p>
          <w:p w:rsidR="00E827D7" w:rsidRPr="00974444" w:rsidRDefault="00E827D7" w:rsidP="00F33DC0">
            <w:pPr>
              <w:pStyle w:val="a7"/>
              <w:jc w:val="both"/>
              <w:rPr>
                <w:rFonts w:ascii="Times New Roman" w:hAnsi="Times New Roman" w:cs="Times New Roman"/>
                <w:sz w:val="16"/>
                <w:szCs w:val="16"/>
              </w:rPr>
            </w:pPr>
          </w:p>
        </w:tc>
      </w:tr>
      <w:tr w:rsidR="00C35A18" w:rsidRPr="00BB19E2" w:rsidTr="00EA24B0">
        <w:tc>
          <w:tcPr>
            <w:tcW w:w="130" w:type="pct"/>
          </w:tcPr>
          <w:p w:rsidR="00E827D7" w:rsidRPr="00290BA6" w:rsidRDefault="00126267" w:rsidP="005C6BBC">
            <w:pPr>
              <w:pStyle w:val="a7"/>
              <w:rPr>
                <w:rFonts w:ascii="Times New Roman" w:hAnsi="Times New Roman" w:cs="Times New Roman"/>
                <w:sz w:val="16"/>
                <w:szCs w:val="16"/>
              </w:rPr>
            </w:pPr>
            <w:r>
              <w:rPr>
                <w:rFonts w:ascii="Times New Roman" w:hAnsi="Times New Roman" w:cs="Times New Roman"/>
                <w:sz w:val="16"/>
                <w:szCs w:val="16"/>
              </w:rPr>
              <w:lastRenderedPageBreak/>
              <w:t>45</w:t>
            </w:r>
          </w:p>
        </w:tc>
        <w:tc>
          <w:tcPr>
            <w:tcW w:w="522" w:type="pct"/>
            <w:gridSpan w:val="2"/>
          </w:tcPr>
          <w:p w:rsidR="00E827D7" w:rsidRDefault="00E827D7" w:rsidP="00F33DC0">
            <w:pPr>
              <w:pStyle w:val="a7"/>
              <w:jc w:val="both"/>
              <w:rPr>
                <w:rFonts w:ascii="Times New Roman" w:hAnsi="Times New Roman" w:cs="Times New Roman"/>
                <w:sz w:val="16"/>
                <w:szCs w:val="16"/>
              </w:rPr>
            </w:pPr>
            <w:r w:rsidRPr="00290BA6">
              <w:rPr>
                <w:rFonts w:ascii="Times New Roman" w:hAnsi="Times New Roman" w:cs="Times New Roman"/>
                <w:sz w:val="16"/>
                <w:szCs w:val="16"/>
              </w:rPr>
              <w:t>Предоставление поддержки субъектам ма</w:t>
            </w:r>
            <w:r>
              <w:rPr>
                <w:rFonts w:ascii="Times New Roman" w:hAnsi="Times New Roman" w:cs="Times New Roman"/>
                <w:sz w:val="16"/>
                <w:szCs w:val="16"/>
              </w:rPr>
              <w:t>лого и среднего предпринимательс</w:t>
            </w:r>
            <w:r w:rsidRPr="00290BA6">
              <w:rPr>
                <w:rFonts w:ascii="Times New Roman" w:hAnsi="Times New Roman" w:cs="Times New Roman"/>
                <w:sz w:val="16"/>
                <w:szCs w:val="16"/>
              </w:rPr>
              <w:t>тва Карабашского городского округа  в рамках реализации муниципальных программ</w:t>
            </w:r>
            <w:r>
              <w:rPr>
                <w:rFonts w:ascii="Times New Roman" w:hAnsi="Times New Roman" w:cs="Times New Roman"/>
                <w:sz w:val="16"/>
                <w:szCs w:val="16"/>
              </w:rPr>
              <w:t>.</w:t>
            </w:r>
          </w:p>
          <w:p w:rsidR="00E827D7" w:rsidRDefault="00E827D7" w:rsidP="00F33DC0">
            <w:pPr>
              <w:pStyle w:val="a7"/>
              <w:jc w:val="both"/>
              <w:rPr>
                <w:rFonts w:ascii="Times New Roman" w:eastAsia="Calibri" w:hAnsi="Times New Roman" w:cs="Times New Roman"/>
                <w:sz w:val="6"/>
                <w:szCs w:val="16"/>
              </w:rPr>
            </w:pPr>
          </w:p>
          <w:p w:rsidR="00E827D7" w:rsidRDefault="00E827D7" w:rsidP="00F33DC0">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Муниципальная услуга.</w:t>
            </w:r>
          </w:p>
          <w:p w:rsidR="00E827D7" w:rsidRPr="00290BA6" w:rsidRDefault="00E827D7" w:rsidP="00F33DC0">
            <w:pPr>
              <w:pStyle w:val="a7"/>
              <w:jc w:val="both"/>
              <w:rPr>
                <w:rFonts w:ascii="Times New Roman" w:hAnsi="Times New Roman" w:cs="Times New Roman"/>
                <w:b/>
                <w:sz w:val="16"/>
                <w:szCs w:val="16"/>
              </w:rPr>
            </w:pPr>
          </w:p>
        </w:tc>
        <w:tc>
          <w:tcPr>
            <w:tcW w:w="1215" w:type="pct"/>
            <w:gridSpan w:val="3"/>
          </w:tcPr>
          <w:p w:rsidR="00E827D7" w:rsidRPr="00112A16" w:rsidRDefault="00E827D7" w:rsidP="001779C0">
            <w:pPr>
              <w:pStyle w:val="a7"/>
              <w:ind w:firstLine="34"/>
              <w:jc w:val="both"/>
              <w:rPr>
                <w:rFonts w:ascii="Times New Roman" w:hAnsi="Times New Roman" w:cs="Times New Roman"/>
                <w:sz w:val="16"/>
                <w:szCs w:val="16"/>
              </w:rPr>
            </w:pPr>
            <w:r w:rsidRPr="00112A16">
              <w:rPr>
                <w:rFonts w:ascii="Times New Roman" w:hAnsi="Times New Roman" w:cs="Times New Roman"/>
                <w:sz w:val="16"/>
                <w:szCs w:val="16"/>
              </w:rPr>
              <w:t>-Федеральный закон от 24.07.2007г.  № 209-ФЗ «О развитии малого и среднего предпринимательства в Российской Федерации»;</w:t>
            </w:r>
          </w:p>
          <w:p w:rsidR="00E827D7" w:rsidRPr="00112A16" w:rsidRDefault="00E827D7" w:rsidP="001779C0">
            <w:pPr>
              <w:pStyle w:val="a7"/>
              <w:ind w:firstLine="34"/>
              <w:jc w:val="both"/>
              <w:rPr>
                <w:rFonts w:ascii="Times New Roman" w:hAnsi="Times New Roman" w:cs="Times New Roman"/>
                <w:sz w:val="16"/>
                <w:szCs w:val="16"/>
              </w:rPr>
            </w:pPr>
            <w:r w:rsidRPr="00112A16">
              <w:rPr>
                <w:rFonts w:ascii="Times New Roman" w:hAnsi="Times New Roman" w:cs="Times New Roman"/>
                <w:sz w:val="16"/>
                <w:szCs w:val="16"/>
              </w:rPr>
              <w:t xml:space="preserve">-Закон Челябинской области от 27.03.2008г. </w:t>
            </w:r>
          </w:p>
          <w:p w:rsidR="00E827D7" w:rsidRPr="00112A16" w:rsidRDefault="00E827D7" w:rsidP="001779C0">
            <w:pPr>
              <w:pStyle w:val="a7"/>
              <w:ind w:firstLine="34"/>
              <w:jc w:val="both"/>
              <w:rPr>
                <w:rFonts w:ascii="Times New Roman" w:hAnsi="Times New Roman" w:cs="Times New Roman"/>
                <w:sz w:val="16"/>
                <w:szCs w:val="16"/>
              </w:rPr>
            </w:pPr>
            <w:r w:rsidRPr="00112A16">
              <w:rPr>
                <w:rFonts w:ascii="Times New Roman" w:hAnsi="Times New Roman" w:cs="Times New Roman"/>
                <w:sz w:val="16"/>
                <w:szCs w:val="16"/>
              </w:rPr>
              <w:t>№  250-ЗО «О развитии малого и среднего предпринимательства в Челябинской области»;</w:t>
            </w:r>
          </w:p>
          <w:p w:rsidR="00E827D7" w:rsidRPr="00112A16" w:rsidRDefault="00E827D7" w:rsidP="001779C0">
            <w:pPr>
              <w:pStyle w:val="a7"/>
              <w:ind w:firstLine="34"/>
              <w:jc w:val="both"/>
              <w:rPr>
                <w:rFonts w:ascii="Times New Roman" w:hAnsi="Times New Roman" w:cs="Times New Roman"/>
                <w:sz w:val="16"/>
                <w:szCs w:val="16"/>
              </w:rPr>
            </w:pPr>
            <w:r w:rsidRPr="00112A16">
              <w:rPr>
                <w:rFonts w:ascii="Times New Roman" w:hAnsi="Times New Roman" w:cs="Times New Roman"/>
                <w:sz w:val="16"/>
                <w:szCs w:val="16"/>
              </w:rPr>
              <w:t>-Постановление Главы Карабашского городского округа от 18.12.2013г. № 468 «Об утверждении муниципальной Программы «Поддержка и развитие малого и среднего предпринимательства монопрофильной территории Карабашского городского округа на 2014-2015 годы»;</w:t>
            </w:r>
          </w:p>
          <w:p w:rsidR="00E827D7" w:rsidRPr="00112A16" w:rsidRDefault="00E827D7" w:rsidP="001779C0">
            <w:pPr>
              <w:pStyle w:val="a7"/>
              <w:ind w:firstLine="34"/>
              <w:jc w:val="both"/>
              <w:rPr>
                <w:rFonts w:ascii="Times New Roman" w:hAnsi="Times New Roman" w:cs="Times New Roman"/>
                <w:sz w:val="16"/>
                <w:szCs w:val="16"/>
              </w:rPr>
            </w:pPr>
            <w:r w:rsidRPr="00112A16">
              <w:rPr>
                <w:rFonts w:ascii="Times New Roman" w:hAnsi="Times New Roman" w:cs="Times New Roman"/>
                <w:sz w:val="16"/>
                <w:szCs w:val="16"/>
              </w:rPr>
              <w:t>-Постановление администрации Карабашского городского округа «Об утверждении Порядка предоставления субсидий субъекта малого и среднего предпринимательства на 2014-2015 годах на возмещение затрат, связанных с приобретением оборудования в целях создания и (или) развития, и (или) модернизации производства товаров»;</w:t>
            </w:r>
          </w:p>
          <w:p w:rsidR="00E827D7" w:rsidRPr="00112A16" w:rsidRDefault="00E827D7" w:rsidP="001779C0">
            <w:pPr>
              <w:pStyle w:val="a7"/>
              <w:ind w:firstLine="34"/>
              <w:jc w:val="both"/>
              <w:rPr>
                <w:rFonts w:ascii="Times New Roman" w:hAnsi="Times New Roman" w:cs="Times New Roman"/>
                <w:sz w:val="16"/>
                <w:szCs w:val="16"/>
              </w:rPr>
            </w:pPr>
            <w:r w:rsidRPr="00112A16">
              <w:rPr>
                <w:rFonts w:ascii="Times New Roman" w:hAnsi="Times New Roman" w:cs="Times New Roman"/>
                <w:sz w:val="16"/>
                <w:szCs w:val="16"/>
              </w:rPr>
              <w:t>-Постановление главы Карабашского городского округа от 05.04.2010г. № 81 «О Порядке предоставления грантов начинающим предпринимателям на создание собственного дела в 2010-2015 годах»;</w:t>
            </w:r>
          </w:p>
          <w:p w:rsidR="00E827D7" w:rsidRPr="00112A16" w:rsidRDefault="00E827D7" w:rsidP="001779C0">
            <w:pPr>
              <w:pStyle w:val="a7"/>
              <w:ind w:firstLine="34"/>
              <w:jc w:val="both"/>
              <w:rPr>
                <w:rFonts w:ascii="Times New Roman" w:hAnsi="Times New Roman" w:cs="Times New Roman"/>
                <w:sz w:val="16"/>
                <w:szCs w:val="16"/>
              </w:rPr>
            </w:pPr>
            <w:r w:rsidRPr="00112A16">
              <w:rPr>
                <w:rFonts w:ascii="Times New Roman" w:hAnsi="Times New Roman" w:cs="Times New Roman"/>
                <w:sz w:val="16"/>
                <w:szCs w:val="16"/>
              </w:rPr>
              <w:t>-Постановление  Главы Карабашского городского округа от 09.09.2010г. № 282 «Об утверждении Порядка предоставления субсидий субъектам малого и среднего предпринимательства в 2010-2015 годах»;</w:t>
            </w:r>
          </w:p>
          <w:p w:rsidR="00E827D7" w:rsidRPr="00112A16" w:rsidRDefault="00E827D7" w:rsidP="001779C0">
            <w:pPr>
              <w:pStyle w:val="a7"/>
              <w:ind w:firstLine="34"/>
              <w:jc w:val="both"/>
              <w:rPr>
                <w:rFonts w:ascii="Times New Roman" w:hAnsi="Times New Roman" w:cs="Times New Roman"/>
                <w:sz w:val="16"/>
                <w:szCs w:val="16"/>
              </w:rPr>
            </w:pPr>
            <w:r w:rsidRPr="00112A16">
              <w:rPr>
                <w:rFonts w:ascii="Times New Roman" w:hAnsi="Times New Roman" w:cs="Times New Roman"/>
                <w:sz w:val="16"/>
                <w:szCs w:val="16"/>
              </w:rPr>
              <w:t>-Постановление Администрации Карабашского городского округа от 19.03.2012г. № 112 «Об утверждении Порядка предоставления субсидий субъектам малого и среднего предпринимательства в 2012-2015 годах на возмещение затрат, связанных с осуществлением капитальных вложений»;</w:t>
            </w:r>
          </w:p>
          <w:p w:rsidR="00E827D7" w:rsidRPr="00112A16" w:rsidRDefault="00E827D7" w:rsidP="001779C0">
            <w:pPr>
              <w:pStyle w:val="a7"/>
              <w:ind w:firstLine="34"/>
              <w:jc w:val="both"/>
              <w:rPr>
                <w:rFonts w:ascii="Times New Roman" w:hAnsi="Times New Roman" w:cs="Times New Roman"/>
                <w:b/>
                <w:sz w:val="16"/>
                <w:szCs w:val="16"/>
              </w:rPr>
            </w:pPr>
            <w:r w:rsidRPr="00112A16">
              <w:rPr>
                <w:rFonts w:ascii="Times New Roman" w:hAnsi="Times New Roman" w:cs="Times New Roman"/>
                <w:sz w:val="16"/>
                <w:szCs w:val="16"/>
              </w:rPr>
              <w:t xml:space="preserve">-Постановление Администрации Карабашского городского округа от 10.09.2014г. № 298 «Об утверждении Административного регламента предоставления муниципальной услуги </w:t>
            </w:r>
            <w:r w:rsidRPr="00112A16">
              <w:rPr>
                <w:rFonts w:ascii="Times New Roman" w:hAnsi="Times New Roman" w:cs="Times New Roman"/>
                <w:sz w:val="16"/>
                <w:szCs w:val="16"/>
              </w:rPr>
              <w:lastRenderedPageBreak/>
              <w:t>«Предоставление поддержки субъектам малого и среднего предпринимательства Карабашского городского округа в рамках реализации муниципальных программ»».</w:t>
            </w:r>
          </w:p>
        </w:tc>
        <w:tc>
          <w:tcPr>
            <w:tcW w:w="309" w:type="pct"/>
            <w:gridSpan w:val="2"/>
          </w:tcPr>
          <w:p w:rsidR="00E827D7" w:rsidRPr="00290BA6" w:rsidRDefault="00E827D7" w:rsidP="00F33DC0">
            <w:pPr>
              <w:pStyle w:val="a7"/>
              <w:ind w:right="-109"/>
              <w:jc w:val="both"/>
              <w:rPr>
                <w:rFonts w:ascii="Times New Roman" w:hAnsi="Times New Roman" w:cs="Times New Roman"/>
                <w:sz w:val="16"/>
                <w:szCs w:val="16"/>
              </w:rPr>
            </w:pPr>
            <w:r w:rsidRPr="00290BA6">
              <w:rPr>
                <w:rFonts w:ascii="Times New Roman" w:eastAsia="Calibri" w:hAnsi="Times New Roman" w:cs="Times New Roman"/>
                <w:sz w:val="16"/>
                <w:szCs w:val="16"/>
              </w:rPr>
              <w:lastRenderedPageBreak/>
              <w:t>Местный бюджет</w:t>
            </w:r>
          </w:p>
        </w:tc>
        <w:tc>
          <w:tcPr>
            <w:tcW w:w="785" w:type="pct"/>
            <w:gridSpan w:val="2"/>
          </w:tcPr>
          <w:p w:rsidR="00E827D7" w:rsidRPr="00290BA6" w:rsidRDefault="00E827D7" w:rsidP="002B762F">
            <w:pPr>
              <w:pStyle w:val="a7"/>
              <w:jc w:val="both"/>
              <w:rPr>
                <w:rFonts w:ascii="Times New Roman" w:hAnsi="Times New Roman" w:cs="Times New Roman"/>
                <w:sz w:val="16"/>
                <w:szCs w:val="16"/>
              </w:rPr>
            </w:pPr>
            <w:r w:rsidRPr="00290BA6">
              <w:rPr>
                <w:rFonts w:ascii="Times New Roman" w:hAnsi="Times New Roman" w:cs="Times New Roman"/>
                <w:sz w:val="16"/>
                <w:szCs w:val="16"/>
              </w:rPr>
              <w:t>Подготовка информационных и аналитических материалов, информирование о различных мероприятиях, организация финансовой и имущественной поддержки</w:t>
            </w:r>
          </w:p>
        </w:tc>
        <w:tc>
          <w:tcPr>
            <w:tcW w:w="384" w:type="pct"/>
          </w:tcPr>
          <w:p w:rsidR="00E827D7" w:rsidRPr="00290BA6" w:rsidRDefault="00E827D7" w:rsidP="00F33DC0">
            <w:pPr>
              <w:pStyle w:val="a7"/>
              <w:jc w:val="both"/>
              <w:rPr>
                <w:rFonts w:ascii="Times New Roman" w:hAnsi="Times New Roman" w:cs="Times New Roman"/>
                <w:sz w:val="16"/>
                <w:szCs w:val="16"/>
              </w:rPr>
            </w:pPr>
            <w:r w:rsidRPr="00290BA6">
              <w:rPr>
                <w:rFonts w:ascii="Times New Roman" w:hAnsi="Times New Roman" w:cs="Times New Roman"/>
                <w:sz w:val="16"/>
                <w:szCs w:val="16"/>
              </w:rPr>
              <w:t>Администрация Карабашского городского округа</w:t>
            </w:r>
          </w:p>
        </w:tc>
        <w:tc>
          <w:tcPr>
            <w:tcW w:w="476" w:type="pct"/>
            <w:gridSpan w:val="2"/>
          </w:tcPr>
          <w:p w:rsidR="00E827D7" w:rsidRPr="00290BA6" w:rsidRDefault="00E827D7" w:rsidP="00F33DC0">
            <w:pPr>
              <w:pStyle w:val="a7"/>
              <w:jc w:val="both"/>
              <w:rPr>
                <w:rFonts w:ascii="Times New Roman" w:hAnsi="Times New Roman" w:cs="Times New Roman"/>
                <w:sz w:val="16"/>
                <w:szCs w:val="16"/>
              </w:rPr>
            </w:pPr>
            <w:r>
              <w:rPr>
                <w:rFonts w:ascii="Times New Roman" w:hAnsi="Times New Roman" w:cs="Times New Roman"/>
                <w:sz w:val="16"/>
                <w:szCs w:val="16"/>
              </w:rPr>
              <w:t>Управление экономики администрации Карабашского городского округа</w:t>
            </w:r>
          </w:p>
        </w:tc>
        <w:tc>
          <w:tcPr>
            <w:tcW w:w="728" w:type="pct"/>
            <w:gridSpan w:val="4"/>
          </w:tcPr>
          <w:p w:rsidR="00E827D7" w:rsidRPr="00290BA6" w:rsidRDefault="00E827D7" w:rsidP="00F33DC0">
            <w:pPr>
              <w:pStyle w:val="a7"/>
              <w:jc w:val="both"/>
              <w:rPr>
                <w:rFonts w:ascii="Times New Roman" w:hAnsi="Times New Roman" w:cs="Times New Roman"/>
                <w:sz w:val="16"/>
                <w:szCs w:val="16"/>
              </w:rPr>
            </w:pPr>
            <w:r w:rsidRPr="00290BA6">
              <w:rPr>
                <w:rFonts w:ascii="Times New Roman" w:hAnsi="Times New Roman" w:cs="Times New Roman"/>
                <w:sz w:val="16"/>
                <w:szCs w:val="16"/>
              </w:rPr>
              <w:t>Субъекты малого и среднего предпринима</w:t>
            </w:r>
            <w:r>
              <w:rPr>
                <w:rFonts w:ascii="Times New Roman" w:hAnsi="Times New Roman" w:cs="Times New Roman"/>
                <w:sz w:val="16"/>
                <w:szCs w:val="16"/>
              </w:rPr>
              <w:t>тельства</w:t>
            </w:r>
          </w:p>
        </w:tc>
        <w:tc>
          <w:tcPr>
            <w:tcW w:w="451" w:type="pct"/>
          </w:tcPr>
          <w:p w:rsidR="00E827D7" w:rsidRPr="00290BA6" w:rsidRDefault="00E827D7" w:rsidP="00F33DC0">
            <w:pPr>
              <w:pStyle w:val="a7"/>
              <w:jc w:val="both"/>
              <w:rPr>
                <w:rFonts w:ascii="Times New Roman" w:hAnsi="Times New Roman" w:cs="Times New Roman"/>
                <w:sz w:val="16"/>
                <w:szCs w:val="16"/>
              </w:rPr>
            </w:pPr>
            <w:r w:rsidRPr="00290BA6">
              <w:rPr>
                <w:rFonts w:ascii="Times New Roman" w:hAnsi="Times New Roman" w:cs="Times New Roman"/>
                <w:sz w:val="16"/>
                <w:szCs w:val="16"/>
              </w:rPr>
              <w:t>Количество новых созданных субъек</w:t>
            </w:r>
            <w:r>
              <w:rPr>
                <w:rFonts w:ascii="Times New Roman" w:hAnsi="Times New Roman" w:cs="Times New Roman"/>
                <w:sz w:val="16"/>
                <w:szCs w:val="16"/>
              </w:rPr>
              <w:t>тов малого предприни</w:t>
            </w:r>
            <w:r w:rsidRPr="00290BA6">
              <w:rPr>
                <w:rFonts w:ascii="Times New Roman" w:hAnsi="Times New Roman" w:cs="Times New Roman"/>
                <w:sz w:val="16"/>
                <w:szCs w:val="16"/>
              </w:rPr>
              <w:t>мательства (ед.), количество созданных новых рабочих мест (чел.), сумма оказанной финансовой поддержки</w:t>
            </w:r>
          </w:p>
          <w:p w:rsidR="00E827D7" w:rsidRPr="00290BA6" w:rsidRDefault="00E827D7" w:rsidP="00F33DC0">
            <w:pPr>
              <w:pStyle w:val="a7"/>
              <w:jc w:val="both"/>
              <w:rPr>
                <w:rFonts w:ascii="Times New Roman" w:hAnsi="Times New Roman" w:cs="Times New Roman"/>
                <w:sz w:val="16"/>
                <w:szCs w:val="16"/>
              </w:rPr>
            </w:pPr>
            <w:r>
              <w:rPr>
                <w:rFonts w:ascii="Times New Roman" w:hAnsi="Times New Roman" w:cs="Times New Roman"/>
                <w:sz w:val="16"/>
                <w:szCs w:val="16"/>
              </w:rPr>
              <w:t>(тыс. руб.), экономичес</w:t>
            </w:r>
            <w:r w:rsidRPr="00290BA6">
              <w:rPr>
                <w:rFonts w:ascii="Times New Roman" w:hAnsi="Times New Roman" w:cs="Times New Roman"/>
                <w:sz w:val="16"/>
                <w:szCs w:val="16"/>
              </w:rPr>
              <w:t>кий эффект финансовой поддержки:</w:t>
            </w:r>
          </w:p>
          <w:p w:rsidR="00E827D7" w:rsidRPr="00290BA6" w:rsidRDefault="00E827D7" w:rsidP="00F33DC0">
            <w:pPr>
              <w:pStyle w:val="a7"/>
              <w:jc w:val="both"/>
              <w:rPr>
                <w:rFonts w:ascii="Times New Roman" w:hAnsi="Times New Roman" w:cs="Times New Roman"/>
                <w:sz w:val="16"/>
                <w:szCs w:val="16"/>
              </w:rPr>
            </w:pPr>
            <w:r w:rsidRPr="00290BA6">
              <w:rPr>
                <w:rFonts w:ascii="Times New Roman" w:hAnsi="Times New Roman" w:cs="Times New Roman"/>
                <w:sz w:val="16"/>
                <w:szCs w:val="16"/>
              </w:rPr>
              <w:t>-сумма налоговых отчислений  в бюджеты всех уровней (тыс</w:t>
            </w:r>
            <w:proofErr w:type="gramStart"/>
            <w:r w:rsidRPr="00290BA6">
              <w:rPr>
                <w:rFonts w:ascii="Times New Roman" w:hAnsi="Times New Roman" w:cs="Times New Roman"/>
                <w:sz w:val="16"/>
                <w:szCs w:val="16"/>
              </w:rPr>
              <w:t>.р</w:t>
            </w:r>
            <w:proofErr w:type="gramEnd"/>
            <w:r w:rsidRPr="00290BA6">
              <w:rPr>
                <w:rFonts w:ascii="Times New Roman" w:hAnsi="Times New Roman" w:cs="Times New Roman"/>
                <w:sz w:val="16"/>
                <w:szCs w:val="16"/>
              </w:rPr>
              <w:t>уб.),</w:t>
            </w:r>
          </w:p>
          <w:p w:rsidR="00E827D7" w:rsidRPr="00290BA6" w:rsidRDefault="00E827D7" w:rsidP="00F33DC0">
            <w:pPr>
              <w:pStyle w:val="a7"/>
              <w:jc w:val="both"/>
              <w:rPr>
                <w:rFonts w:ascii="Times New Roman" w:hAnsi="Times New Roman" w:cs="Times New Roman"/>
                <w:sz w:val="16"/>
                <w:szCs w:val="16"/>
              </w:rPr>
            </w:pPr>
            <w:r w:rsidRPr="00290BA6">
              <w:rPr>
                <w:rFonts w:ascii="Times New Roman" w:hAnsi="Times New Roman" w:cs="Times New Roman"/>
                <w:sz w:val="16"/>
                <w:szCs w:val="16"/>
              </w:rPr>
              <w:t>-объем выполненных работ и услуг (тыс</w:t>
            </w:r>
            <w:proofErr w:type="gramStart"/>
            <w:r w:rsidRPr="00290BA6">
              <w:rPr>
                <w:rFonts w:ascii="Times New Roman" w:hAnsi="Times New Roman" w:cs="Times New Roman"/>
                <w:sz w:val="16"/>
                <w:szCs w:val="16"/>
              </w:rPr>
              <w:t>.р</w:t>
            </w:r>
            <w:proofErr w:type="gramEnd"/>
            <w:r w:rsidRPr="00290BA6">
              <w:rPr>
                <w:rFonts w:ascii="Times New Roman" w:hAnsi="Times New Roman" w:cs="Times New Roman"/>
                <w:sz w:val="16"/>
                <w:szCs w:val="16"/>
              </w:rPr>
              <w:t>уб.)</w:t>
            </w:r>
          </w:p>
        </w:tc>
      </w:tr>
      <w:tr w:rsidR="00C35A18" w:rsidRPr="00BB19E2" w:rsidTr="00EA24B0">
        <w:tc>
          <w:tcPr>
            <w:tcW w:w="130" w:type="pct"/>
            <w:tcBorders>
              <w:bottom w:val="single" w:sz="4" w:space="0" w:color="000000" w:themeColor="text1"/>
            </w:tcBorders>
          </w:tcPr>
          <w:p w:rsidR="00E827D7" w:rsidRDefault="00126267" w:rsidP="005C6BBC">
            <w:pPr>
              <w:pStyle w:val="a7"/>
              <w:rPr>
                <w:rFonts w:ascii="Times New Roman" w:hAnsi="Times New Roman" w:cs="Times New Roman"/>
                <w:sz w:val="16"/>
                <w:szCs w:val="16"/>
              </w:rPr>
            </w:pPr>
            <w:r>
              <w:rPr>
                <w:rFonts w:ascii="Times New Roman" w:hAnsi="Times New Roman" w:cs="Times New Roman"/>
                <w:sz w:val="16"/>
                <w:szCs w:val="16"/>
              </w:rPr>
              <w:lastRenderedPageBreak/>
              <w:t>46</w:t>
            </w:r>
          </w:p>
        </w:tc>
        <w:tc>
          <w:tcPr>
            <w:tcW w:w="522" w:type="pct"/>
            <w:gridSpan w:val="2"/>
            <w:tcBorders>
              <w:bottom w:val="single" w:sz="4" w:space="0" w:color="000000" w:themeColor="text1"/>
            </w:tcBorders>
          </w:tcPr>
          <w:p w:rsidR="00E827D7" w:rsidRPr="00E51CE7" w:rsidRDefault="00E827D7" w:rsidP="00E51CE7">
            <w:pPr>
              <w:pStyle w:val="a7"/>
              <w:jc w:val="both"/>
              <w:rPr>
                <w:rFonts w:ascii="Times New Roman" w:hAnsi="Times New Roman" w:cs="Times New Roman"/>
                <w:sz w:val="16"/>
                <w:szCs w:val="16"/>
              </w:rPr>
            </w:pPr>
            <w:r w:rsidRPr="00A33B21">
              <w:rPr>
                <w:rFonts w:ascii="Times New Roman" w:hAnsi="Times New Roman"/>
                <w:sz w:val="16"/>
                <w:szCs w:val="16"/>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tc>
        <w:tc>
          <w:tcPr>
            <w:tcW w:w="1215" w:type="pct"/>
            <w:gridSpan w:val="3"/>
            <w:tcBorders>
              <w:bottom w:val="single" w:sz="4" w:space="0" w:color="000000" w:themeColor="text1"/>
            </w:tcBorders>
          </w:tcPr>
          <w:p w:rsidR="00E827D7" w:rsidRPr="00E51CE7" w:rsidRDefault="00E827D7" w:rsidP="00E51CE7">
            <w:pPr>
              <w:pStyle w:val="1"/>
              <w:ind w:left="-567"/>
              <w:jc w:val="both"/>
              <w:outlineLvl w:val="0"/>
              <w:rPr>
                <w:color w:val="000000" w:themeColor="text1"/>
                <w:sz w:val="16"/>
                <w:szCs w:val="16"/>
              </w:rPr>
            </w:pPr>
            <w:r w:rsidRPr="00E51CE7">
              <w:rPr>
                <w:rFonts w:ascii="Times New Roman" w:hAnsi="Times New Roman" w:cs="Times New Roman"/>
                <w:b w:val="0"/>
                <w:sz w:val="16"/>
                <w:szCs w:val="16"/>
              </w:rPr>
              <w:t xml:space="preserve">        - </w:t>
            </w:r>
            <w:r>
              <w:rPr>
                <w:rFonts w:ascii="Times New Roman" w:hAnsi="Times New Roman" w:cs="Times New Roman"/>
                <w:b w:val="0"/>
                <w:sz w:val="16"/>
                <w:szCs w:val="16"/>
              </w:rPr>
              <w:t xml:space="preserve">   - </w:t>
            </w:r>
            <w:r w:rsidRPr="00E51CE7">
              <w:rPr>
                <w:rFonts w:ascii="Times New Roman" w:hAnsi="Times New Roman" w:cs="Times New Roman"/>
                <w:b w:val="0"/>
                <w:color w:val="000000" w:themeColor="text1"/>
                <w:sz w:val="16"/>
                <w:szCs w:val="16"/>
              </w:rPr>
              <w:t>Конституция Российской Федерации</w:t>
            </w:r>
            <w:r w:rsidRPr="00E51CE7">
              <w:rPr>
                <w:color w:val="000000" w:themeColor="text1"/>
                <w:sz w:val="16"/>
                <w:szCs w:val="16"/>
              </w:rPr>
              <w:t>;</w:t>
            </w:r>
          </w:p>
          <w:p w:rsidR="00E827D7" w:rsidRPr="00E51CE7" w:rsidRDefault="00E827D7" w:rsidP="00E51CE7">
            <w:pPr>
              <w:pStyle w:val="1"/>
              <w:ind w:left="27"/>
              <w:jc w:val="both"/>
              <w:outlineLvl w:val="0"/>
              <w:rPr>
                <w:color w:val="000000" w:themeColor="text1"/>
                <w:sz w:val="16"/>
                <w:szCs w:val="16"/>
              </w:rPr>
            </w:pPr>
            <w:r w:rsidRPr="00E51CE7">
              <w:rPr>
                <w:rFonts w:ascii="Times New Roman" w:hAnsi="Times New Roman"/>
                <w:color w:val="000000" w:themeColor="text1"/>
                <w:sz w:val="16"/>
                <w:szCs w:val="16"/>
              </w:rPr>
              <w:t xml:space="preserve">- </w:t>
            </w:r>
            <w:r w:rsidRPr="00E51CE7">
              <w:rPr>
                <w:rFonts w:ascii="Times New Roman" w:hAnsi="Times New Roman"/>
                <w:b w:val="0"/>
                <w:color w:val="000000" w:themeColor="text1"/>
                <w:sz w:val="16"/>
                <w:szCs w:val="16"/>
              </w:rPr>
              <w:t>Федеральный закон от 27.07.2010 г. № 210-ФЗ «Об организации предоставления государственных и муниципальных услуг»;</w:t>
            </w:r>
          </w:p>
          <w:p w:rsidR="00E827D7" w:rsidRPr="00E51CE7" w:rsidRDefault="00E827D7" w:rsidP="00E51CE7">
            <w:pPr>
              <w:jc w:val="both"/>
              <w:rPr>
                <w:rFonts w:ascii="Times New Roman" w:hAnsi="Times New Roman"/>
                <w:color w:val="000000" w:themeColor="text1"/>
                <w:sz w:val="16"/>
                <w:szCs w:val="16"/>
                <w:lang w:eastAsia="ru-RU"/>
              </w:rPr>
            </w:pPr>
            <w:r w:rsidRPr="00E51CE7">
              <w:rPr>
                <w:rFonts w:ascii="Times New Roman" w:hAnsi="Times New Roman"/>
                <w:color w:val="000000" w:themeColor="text1"/>
                <w:sz w:val="16"/>
                <w:szCs w:val="16"/>
                <w:lang w:eastAsia="ru-RU"/>
              </w:rPr>
              <w:t>- Налоговый кодекс Российской Федерации;</w:t>
            </w:r>
          </w:p>
          <w:p w:rsidR="00E827D7" w:rsidRPr="00E51CE7" w:rsidRDefault="00E827D7" w:rsidP="001779C0">
            <w:pPr>
              <w:pStyle w:val="a7"/>
              <w:ind w:firstLine="34"/>
              <w:jc w:val="both"/>
              <w:rPr>
                <w:rFonts w:ascii="Times New Roman" w:hAnsi="Times New Roman" w:cs="Times New Roman"/>
                <w:sz w:val="16"/>
                <w:szCs w:val="16"/>
              </w:rPr>
            </w:pPr>
            <w:r w:rsidRPr="00E51CE7">
              <w:rPr>
                <w:rFonts w:ascii="Times New Roman" w:hAnsi="Times New Roman"/>
                <w:color w:val="000000" w:themeColor="text1"/>
                <w:sz w:val="16"/>
                <w:szCs w:val="16"/>
                <w:lang w:eastAsia="ru-RU"/>
              </w:rPr>
              <w:t>-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от 16.07.2020 № 614</w:t>
            </w:r>
          </w:p>
        </w:tc>
        <w:tc>
          <w:tcPr>
            <w:tcW w:w="309" w:type="pct"/>
            <w:gridSpan w:val="2"/>
            <w:tcBorders>
              <w:bottom w:val="single" w:sz="4" w:space="0" w:color="000000" w:themeColor="text1"/>
            </w:tcBorders>
          </w:tcPr>
          <w:p w:rsidR="00E827D7" w:rsidRPr="00290BA6" w:rsidRDefault="00E827D7" w:rsidP="00A23438">
            <w:pPr>
              <w:pStyle w:val="a7"/>
              <w:ind w:right="-109"/>
              <w:jc w:val="both"/>
              <w:rPr>
                <w:rFonts w:ascii="Times New Roman" w:hAnsi="Times New Roman" w:cs="Times New Roman"/>
                <w:sz w:val="16"/>
                <w:szCs w:val="16"/>
              </w:rPr>
            </w:pPr>
            <w:r w:rsidRPr="00290BA6">
              <w:rPr>
                <w:rFonts w:ascii="Times New Roman" w:eastAsia="Calibri" w:hAnsi="Times New Roman" w:cs="Times New Roman"/>
                <w:sz w:val="16"/>
                <w:szCs w:val="16"/>
              </w:rPr>
              <w:t>Местный бюджет</w:t>
            </w:r>
          </w:p>
        </w:tc>
        <w:tc>
          <w:tcPr>
            <w:tcW w:w="785" w:type="pct"/>
            <w:gridSpan w:val="2"/>
            <w:tcBorders>
              <w:bottom w:val="single" w:sz="4" w:space="0" w:color="000000" w:themeColor="text1"/>
            </w:tcBorders>
          </w:tcPr>
          <w:p w:rsidR="00E827D7" w:rsidRPr="009A663D" w:rsidRDefault="00E827D7" w:rsidP="009A663D">
            <w:pPr>
              <w:jc w:val="both"/>
              <w:rPr>
                <w:rFonts w:ascii="Times New Roman" w:hAnsi="Times New Roman"/>
                <w:sz w:val="16"/>
                <w:szCs w:val="16"/>
                <w:lang w:eastAsia="ru-RU"/>
              </w:rPr>
            </w:pPr>
            <w:r w:rsidRPr="009A663D">
              <w:rPr>
                <w:rFonts w:ascii="Times New Roman" w:hAnsi="Times New Roman"/>
                <w:sz w:val="16"/>
                <w:szCs w:val="16"/>
                <w:lang w:eastAsia="ru-RU"/>
              </w:rPr>
              <w:t>- по письменным обращениям заявителей;</w:t>
            </w:r>
          </w:p>
          <w:p w:rsidR="00E827D7" w:rsidRPr="009A663D" w:rsidRDefault="00E827D7" w:rsidP="009A663D">
            <w:pPr>
              <w:jc w:val="both"/>
              <w:rPr>
                <w:rFonts w:ascii="Times New Roman" w:hAnsi="Times New Roman"/>
                <w:sz w:val="16"/>
                <w:szCs w:val="16"/>
                <w:lang w:eastAsia="ru-RU"/>
              </w:rPr>
            </w:pPr>
            <w:r w:rsidRPr="009A663D">
              <w:rPr>
                <w:rFonts w:ascii="Times New Roman" w:hAnsi="Times New Roman"/>
                <w:sz w:val="16"/>
                <w:szCs w:val="16"/>
                <w:lang w:eastAsia="ru-RU"/>
              </w:rPr>
              <w:t>- посредством электронной связи;</w:t>
            </w:r>
          </w:p>
          <w:p w:rsidR="00E827D7" w:rsidRPr="009A663D" w:rsidRDefault="00E827D7" w:rsidP="009A663D">
            <w:pPr>
              <w:jc w:val="both"/>
              <w:rPr>
                <w:rFonts w:ascii="Times New Roman" w:hAnsi="Times New Roman"/>
                <w:sz w:val="16"/>
                <w:szCs w:val="16"/>
                <w:lang w:eastAsia="ru-RU"/>
              </w:rPr>
            </w:pPr>
            <w:r w:rsidRPr="009A663D">
              <w:rPr>
                <w:rFonts w:ascii="Times New Roman" w:hAnsi="Times New Roman"/>
                <w:sz w:val="16"/>
                <w:szCs w:val="16"/>
                <w:lang w:eastAsia="ru-RU"/>
              </w:rPr>
              <w:t>- посредством почтовой связи;</w:t>
            </w:r>
          </w:p>
          <w:p w:rsidR="00E827D7" w:rsidRPr="009A663D" w:rsidRDefault="00E827D7" w:rsidP="009A663D">
            <w:pPr>
              <w:pStyle w:val="a7"/>
              <w:ind w:right="-109"/>
              <w:jc w:val="both"/>
              <w:rPr>
                <w:rFonts w:ascii="Times New Roman" w:hAnsi="Times New Roman" w:cs="Times New Roman"/>
                <w:sz w:val="16"/>
                <w:szCs w:val="16"/>
              </w:rPr>
            </w:pPr>
            <w:r w:rsidRPr="009A663D">
              <w:rPr>
                <w:rFonts w:ascii="Times New Roman" w:hAnsi="Times New Roman"/>
                <w:sz w:val="16"/>
                <w:szCs w:val="16"/>
                <w:lang w:eastAsia="ru-RU"/>
              </w:rPr>
              <w:t>- через МФЦ</w:t>
            </w:r>
          </w:p>
          <w:p w:rsidR="00E827D7" w:rsidRPr="00C716BC" w:rsidRDefault="00E827D7" w:rsidP="00A23438">
            <w:pPr>
              <w:pStyle w:val="a7"/>
              <w:ind w:right="-109"/>
              <w:jc w:val="both"/>
              <w:rPr>
                <w:rFonts w:ascii="Times New Roman" w:hAnsi="Times New Roman" w:cs="Times New Roman"/>
                <w:sz w:val="18"/>
                <w:szCs w:val="18"/>
              </w:rPr>
            </w:pPr>
          </w:p>
        </w:tc>
        <w:tc>
          <w:tcPr>
            <w:tcW w:w="384" w:type="pct"/>
            <w:tcBorders>
              <w:bottom w:val="single" w:sz="4" w:space="0" w:color="000000" w:themeColor="text1"/>
            </w:tcBorders>
          </w:tcPr>
          <w:p w:rsidR="00E827D7" w:rsidRPr="00290BA6" w:rsidRDefault="00E827D7" w:rsidP="00A23438">
            <w:pPr>
              <w:pStyle w:val="a7"/>
              <w:jc w:val="both"/>
              <w:rPr>
                <w:rFonts w:ascii="Times New Roman" w:hAnsi="Times New Roman" w:cs="Times New Roman"/>
                <w:sz w:val="16"/>
                <w:szCs w:val="16"/>
              </w:rPr>
            </w:pPr>
            <w:r w:rsidRPr="00290BA6">
              <w:rPr>
                <w:rFonts w:ascii="Times New Roman" w:hAnsi="Times New Roman" w:cs="Times New Roman"/>
                <w:sz w:val="16"/>
                <w:szCs w:val="16"/>
              </w:rPr>
              <w:t>Администрация Карабашского городского округа</w:t>
            </w:r>
          </w:p>
        </w:tc>
        <w:tc>
          <w:tcPr>
            <w:tcW w:w="476" w:type="pct"/>
            <w:gridSpan w:val="2"/>
            <w:tcBorders>
              <w:bottom w:val="single" w:sz="4" w:space="0" w:color="000000" w:themeColor="text1"/>
            </w:tcBorders>
          </w:tcPr>
          <w:p w:rsidR="00E827D7" w:rsidRPr="00290BA6" w:rsidRDefault="00E827D7" w:rsidP="00A23438">
            <w:pPr>
              <w:pStyle w:val="a7"/>
              <w:jc w:val="both"/>
              <w:rPr>
                <w:rFonts w:ascii="Times New Roman" w:hAnsi="Times New Roman" w:cs="Times New Roman"/>
                <w:sz w:val="16"/>
                <w:szCs w:val="16"/>
              </w:rPr>
            </w:pPr>
            <w:r>
              <w:rPr>
                <w:rFonts w:ascii="Times New Roman" w:hAnsi="Times New Roman" w:cs="Times New Roman"/>
                <w:sz w:val="16"/>
                <w:szCs w:val="16"/>
              </w:rPr>
              <w:t>Управление экономики администрации Карабашского городского округа</w:t>
            </w:r>
          </w:p>
        </w:tc>
        <w:tc>
          <w:tcPr>
            <w:tcW w:w="728" w:type="pct"/>
            <w:gridSpan w:val="4"/>
            <w:tcBorders>
              <w:bottom w:val="single" w:sz="4" w:space="0" w:color="000000" w:themeColor="text1"/>
            </w:tcBorders>
          </w:tcPr>
          <w:p w:rsidR="00E827D7" w:rsidRPr="00290BA6" w:rsidRDefault="00E827D7" w:rsidP="00A23438">
            <w:pPr>
              <w:pStyle w:val="a7"/>
              <w:jc w:val="both"/>
              <w:rPr>
                <w:rFonts w:ascii="Times New Roman" w:hAnsi="Times New Roman" w:cs="Times New Roman"/>
                <w:sz w:val="16"/>
                <w:szCs w:val="16"/>
              </w:rPr>
            </w:pPr>
            <w:r w:rsidRPr="00C716BC">
              <w:rPr>
                <w:rFonts w:ascii="Times New Roman" w:hAnsi="Times New Roman" w:cs="Times New Roman"/>
                <w:sz w:val="18"/>
                <w:szCs w:val="18"/>
              </w:rPr>
              <w:t>Юридические и физические лица</w:t>
            </w:r>
            <w:r>
              <w:rPr>
                <w:rFonts w:ascii="Times New Roman" w:hAnsi="Times New Roman" w:cs="Times New Roman"/>
                <w:sz w:val="18"/>
                <w:szCs w:val="18"/>
              </w:rPr>
              <w:t>,</w:t>
            </w:r>
          </w:p>
        </w:tc>
        <w:tc>
          <w:tcPr>
            <w:tcW w:w="451" w:type="pct"/>
            <w:tcBorders>
              <w:bottom w:val="single" w:sz="4" w:space="0" w:color="000000" w:themeColor="text1"/>
            </w:tcBorders>
          </w:tcPr>
          <w:p w:rsidR="00E827D7" w:rsidRDefault="00E827D7" w:rsidP="00F33DC0">
            <w:pPr>
              <w:pStyle w:val="a7"/>
              <w:jc w:val="both"/>
              <w:rPr>
                <w:rFonts w:ascii="Times New Roman" w:hAnsi="Times New Roman" w:cs="Times New Roman"/>
                <w:sz w:val="16"/>
                <w:szCs w:val="16"/>
              </w:rPr>
            </w:pPr>
            <w:r>
              <w:rPr>
                <w:rFonts w:ascii="Times New Roman" w:hAnsi="Times New Roman" w:cs="Times New Roman"/>
                <w:sz w:val="16"/>
                <w:szCs w:val="16"/>
              </w:rPr>
              <w:t>Количество предоставленных разъяснений (</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 xml:space="preserve">  %)</w:t>
            </w:r>
          </w:p>
          <w:p w:rsidR="00E827D7" w:rsidRPr="00290BA6" w:rsidRDefault="00E827D7" w:rsidP="00F33DC0">
            <w:pPr>
              <w:pStyle w:val="a7"/>
              <w:jc w:val="both"/>
              <w:rPr>
                <w:rFonts w:ascii="Times New Roman" w:hAnsi="Times New Roman" w:cs="Times New Roman"/>
                <w:sz w:val="16"/>
                <w:szCs w:val="16"/>
              </w:rPr>
            </w:pPr>
            <w:r>
              <w:rPr>
                <w:rFonts w:ascii="Times New Roman" w:hAnsi="Times New Roman" w:cs="Times New Roman"/>
                <w:sz w:val="16"/>
                <w:szCs w:val="16"/>
              </w:rPr>
              <w:t>к количеству поступивших заявлений</w:t>
            </w:r>
          </w:p>
        </w:tc>
      </w:tr>
      <w:tr w:rsidR="00E827D7" w:rsidRPr="00BB19E2" w:rsidTr="00817CA8">
        <w:tc>
          <w:tcPr>
            <w:tcW w:w="5000" w:type="pct"/>
            <w:gridSpan w:val="18"/>
            <w:shd w:val="clear" w:color="auto" w:fill="F2F2F2" w:themeFill="background1" w:themeFillShade="F2"/>
          </w:tcPr>
          <w:p w:rsidR="00E827D7" w:rsidRDefault="00E827D7" w:rsidP="00817CA8">
            <w:pPr>
              <w:pStyle w:val="a7"/>
              <w:jc w:val="center"/>
              <w:rPr>
                <w:rFonts w:ascii="Times New Roman" w:hAnsi="Times New Roman" w:cs="Times New Roman"/>
                <w:sz w:val="20"/>
                <w:szCs w:val="20"/>
              </w:rPr>
            </w:pPr>
            <w:r>
              <w:rPr>
                <w:rFonts w:ascii="Times New Roman" w:hAnsi="Times New Roman" w:cs="Times New Roman"/>
                <w:sz w:val="20"/>
                <w:szCs w:val="20"/>
              </w:rPr>
              <w:t>Архивная деятельность</w:t>
            </w:r>
          </w:p>
          <w:p w:rsidR="00E827D7" w:rsidRPr="00817CA8" w:rsidRDefault="00E827D7" w:rsidP="00817CA8">
            <w:pPr>
              <w:pStyle w:val="a7"/>
              <w:jc w:val="center"/>
              <w:rPr>
                <w:rFonts w:ascii="Times New Roman" w:hAnsi="Times New Roman" w:cs="Times New Roman"/>
                <w:sz w:val="20"/>
                <w:szCs w:val="20"/>
              </w:rPr>
            </w:pPr>
          </w:p>
        </w:tc>
      </w:tr>
      <w:tr w:rsidR="00C35A18" w:rsidRPr="00BB19E2" w:rsidTr="00EA24B0">
        <w:tc>
          <w:tcPr>
            <w:tcW w:w="130" w:type="pct"/>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t>47</w:t>
            </w:r>
          </w:p>
        </w:tc>
        <w:tc>
          <w:tcPr>
            <w:tcW w:w="522" w:type="pct"/>
            <w:gridSpan w:val="2"/>
          </w:tcPr>
          <w:p w:rsidR="00E827D7" w:rsidRPr="00C716BC" w:rsidRDefault="00E827D7" w:rsidP="00E6225D">
            <w:pPr>
              <w:jc w:val="both"/>
              <w:rPr>
                <w:rFonts w:ascii="Times New Roman" w:eastAsia="Calibri" w:hAnsi="Times New Roman" w:cs="Times New Roman"/>
                <w:sz w:val="18"/>
                <w:szCs w:val="18"/>
              </w:rPr>
            </w:pPr>
            <w:r w:rsidRPr="00C716BC">
              <w:rPr>
                <w:rFonts w:ascii="Times New Roman" w:eastAsia="Calibri" w:hAnsi="Times New Roman" w:cs="Times New Roman"/>
                <w:sz w:val="18"/>
                <w:szCs w:val="18"/>
              </w:rPr>
              <w:t>Обеспечение доступа к архивным фондам.</w:t>
            </w:r>
          </w:p>
          <w:p w:rsidR="00E827D7" w:rsidRPr="00C716BC" w:rsidRDefault="00E827D7" w:rsidP="00E6225D">
            <w:pPr>
              <w:pStyle w:val="a7"/>
              <w:jc w:val="both"/>
              <w:rPr>
                <w:rFonts w:ascii="Times New Roman" w:eastAsia="Calibri" w:hAnsi="Times New Roman" w:cs="Times New Roman"/>
                <w:sz w:val="18"/>
                <w:szCs w:val="18"/>
              </w:rPr>
            </w:pPr>
          </w:p>
          <w:p w:rsidR="00E827D7" w:rsidRPr="00C716BC" w:rsidRDefault="00E827D7" w:rsidP="00E6225D">
            <w:pPr>
              <w:pStyle w:val="a7"/>
              <w:jc w:val="both"/>
              <w:rPr>
                <w:rFonts w:ascii="Times New Roman" w:eastAsia="Calibri" w:hAnsi="Times New Roman" w:cs="Times New Roman"/>
                <w:sz w:val="18"/>
                <w:szCs w:val="18"/>
              </w:rPr>
            </w:pPr>
            <w:r w:rsidRPr="00C716BC">
              <w:rPr>
                <w:rFonts w:ascii="Times New Roman" w:eastAsia="Calibri" w:hAnsi="Times New Roman" w:cs="Times New Roman"/>
                <w:sz w:val="18"/>
                <w:szCs w:val="18"/>
              </w:rPr>
              <w:t>Муниципальная услуга.</w:t>
            </w:r>
          </w:p>
          <w:p w:rsidR="00E827D7" w:rsidRPr="00C716BC" w:rsidRDefault="00E827D7" w:rsidP="00E6225D">
            <w:pPr>
              <w:jc w:val="both"/>
              <w:rPr>
                <w:rFonts w:ascii="Times New Roman" w:hAnsi="Times New Roman" w:cs="Times New Roman"/>
                <w:sz w:val="18"/>
                <w:szCs w:val="18"/>
              </w:rPr>
            </w:pPr>
          </w:p>
        </w:tc>
        <w:tc>
          <w:tcPr>
            <w:tcW w:w="1215" w:type="pct"/>
            <w:gridSpan w:val="3"/>
          </w:tcPr>
          <w:p w:rsidR="00E827D7" w:rsidRPr="00C716BC" w:rsidRDefault="00E827D7" w:rsidP="00E6225D">
            <w:pPr>
              <w:ind w:left="27" w:firstLine="7"/>
              <w:jc w:val="both"/>
              <w:rPr>
                <w:rFonts w:ascii="Times New Roman" w:hAnsi="Times New Roman" w:cs="Times New Roman"/>
                <w:sz w:val="18"/>
                <w:szCs w:val="18"/>
              </w:rPr>
            </w:pPr>
            <w:r w:rsidRPr="00C716BC">
              <w:rPr>
                <w:rFonts w:ascii="Times New Roman" w:hAnsi="Times New Roman" w:cs="Times New Roman"/>
                <w:sz w:val="18"/>
                <w:szCs w:val="18"/>
              </w:rPr>
              <w:t>-Федеральный закон от 22.10.2004г.  № 125-ФЗ «Об архивном деле в Российской Федерации»;</w:t>
            </w:r>
          </w:p>
          <w:p w:rsidR="00E827D7" w:rsidRPr="00C716BC" w:rsidRDefault="00E827D7" w:rsidP="00E6225D">
            <w:pPr>
              <w:ind w:left="27" w:firstLine="7"/>
              <w:jc w:val="both"/>
              <w:rPr>
                <w:rFonts w:ascii="Times New Roman" w:hAnsi="Times New Roman" w:cs="Times New Roman"/>
                <w:sz w:val="18"/>
                <w:szCs w:val="18"/>
              </w:rPr>
            </w:pPr>
            <w:r w:rsidRPr="00C716BC">
              <w:rPr>
                <w:sz w:val="18"/>
                <w:szCs w:val="18"/>
              </w:rPr>
              <w:t xml:space="preserve">- </w:t>
            </w:r>
            <w:r w:rsidRPr="00C716BC">
              <w:rPr>
                <w:rFonts w:ascii="Times New Roman" w:hAnsi="Times New Roman" w:cs="Times New Roman"/>
                <w:sz w:val="18"/>
                <w:szCs w:val="18"/>
              </w:rPr>
              <w:t>Федеральный закон от 02.05.2006г.   № 59-ФЗ «О порядке рассмотрения обращений граждан Российской Федерации»;</w:t>
            </w:r>
          </w:p>
          <w:p w:rsidR="00E827D7" w:rsidRPr="00C716BC" w:rsidRDefault="00E827D7" w:rsidP="00E6225D">
            <w:pPr>
              <w:ind w:left="27" w:firstLine="7"/>
              <w:jc w:val="both"/>
              <w:rPr>
                <w:rFonts w:ascii="Times New Roman" w:hAnsi="Times New Roman" w:cs="Times New Roman"/>
                <w:sz w:val="18"/>
                <w:szCs w:val="18"/>
              </w:rPr>
            </w:pPr>
            <w:r w:rsidRPr="00C716BC">
              <w:rPr>
                <w:rFonts w:ascii="Times New Roman" w:hAnsi="Times New Roman" w:cs="Times New Roman"/>
                <w:sz w:val="18"/>
                <w:szCs w:val="18"/>
              </w:rPr>
              <w:t>- Федеральный закон от 07.07.2010г.  № 210-ФЗ «Об организации предоставления государственных и муниципальных услуг»;</w:t>
            </w:r>
          </w:p>
          <w:p w:rsidR="00E827D7" w:rsidRPr="00C716BC" w:rsidRDefault="00E827D7" w:rsidP="00E6225D">
            <w:pPr>
              <w:ind w:left="27" w:firstLine="7"/>
              <w:jc w:val="both"/>
              <w:rPr>
                <w:rFonts w:ascii="Times New Roman" w:hAnsi="Times New Roman" w:cs="Times New Roman"/>
                <w:sz w:val="18"/>
                <w:szCs w:val="18"/>
              </w:rPr>
            </w:pPr>
            <w:r w:rsidRPr="00C716BC">
              <w:rPr>
                <w:rFonts w:ascii="Times New Roman" w:hAnsi="Times New Roman" w:cs="Times New Roman"/>
                <w:sz w:val="18"/>
                <w:szCs w:val="18"/>
              </w:rPr>
              <w:t xml:space="preserve">- Закон Челябинской области от 22.09.2005г.  </w:t>
            </w:r>
          </w:p>
          <w:p w:rsidR="00E827D7" w:rsidRPr="00C716BC" w:rsidRDefault="00E827D7" w:rsidP="00E6225D">
            <w:pPr>
              <w:ind w:left="27" w:firstLine="7"/>
              <w:jc w:val="both"/>
              <w:rPr>
                <w:rFonts w:ascii="Times New Roman" w:hAnsi="Times New Roman" w:cs="Times New Roman"/>
                <w:sz w:val="18"/>
                <w:szCs w:val="18"/>
              </w:rPr>
            </w:pPr>
            <w:r w:rsidRPr="00C716BC">
              <w:rPr>
                <w:rFonts w:ascii="Times New Roman" w:hAnsi="Times New Roman" w:cs="Times New Roman"/>
                <w:sz w:val="18"/>
                <w:szCs w:val="18"/>
              </w:rPr>
              <w:t>№ 405-ЗО «Об архивном деле в Челябинской области»;</w:t>
            </w:r>
          </w:p>
          <w:p w:rsidR="00E827D7" w:rsidRPr="00C716BC" w:rsidRDefault="00E827D7" w:rsidP="00E6225D">
            <w:pPr>
              <w:ind w:left="27" w:firstLine="7"/>
              <w:jc w:val="both"/>
              <w:rPr>
                <w:rFonts w:ascii="Times New Roman" w:eastAsia="Calibri" w:hAnsi="Times New Roman" w:cs="Times New Roman"/>
                <w:sz w:val="18"/>
                <w:szCs w:val="18"/>
              </w:rPr>
            </w:pPr>
            <w:r w:rsidRPr="00C716BC">
              <w:rPr>
                <w:rFonts w:ascii="Times New Roman" w:hAnsi="Times New Roman" w:cs="Times New Roman"/>
                <w:sz w:val="18"/>
                <w:szCs w:val="18"/>
              </w:rPr>
              <w:t xml:space="preserve">- Постановление администрации Карабашского городского округа от 26.01.2016г. № 21 «Об утверждении Административного регламента архивного отдела по исполнению муниципальной услуги </w:t>
            </w:r>
            <w:r w:rsidRPr="00C716BC">
              <w:rPr>
                <w:rFonts w:ascii="Times New Roman" w:eastAsia="Calibri" w:hAnsi="Times New Roman" w:cs="Times New Roman"/>
                <w:sz w:val="18"/>
                <w:szCs w:val="18"/>
              </w:rPr>
              <w:t>«Обеспечение доступа к архивным фондам».</w:t>
            </w:r>
          </w:p>
        </w:tc>
        <w:tc>
          <w:tcPr>
            <w:tcW w:w="309" w:type="pct"/>
            <w:gridSpan w:val="2"/>
          </w:tcPr>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eastAsia="Calibri" w:hAnsi="Times New Roman" w:cs="Times New Roman"/>
                <w:sz w:val="18"/>
                <w:szCs w:val="18"/>
              </w:rPr>
              <w:t>Местный бюджет</w:t>
            </w:r>
          </w:p>
        </w:tc>
        <w:tc>
          <w:tcPr>
            <w:tcW w:w="785" w:type="pct"/>
            <w:gridSpan w:val="2"/>
          </w:tcPr>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-Посредством личного обращения;</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-По почте;</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-По факсу;</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-По электронной почте;</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-Заявителем через МФЦ;</w:t>
            </w:r>
          </w:p>
        </w:tc>
        <w:tc>
          <w:tcPr>
            <w:tcW w:w="384" w:type="pct"/>
          </w:tcPr>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 xml:space="preserve">Администрация  </w:t>
            </w:r>
            <w:r w:rsidRPr="00C716BC">
              <w:rPr>
                <w:rFonts w:ascii="Times New Roman" w:eastAsia="Calibri" w:hAnsi="Times New Roman" w:cs="Times New Roman"/>
                <w:sz w:val="18"/>
                <w:szCs w:val="18"/>
              </w:rPr>
              <w:t>Карабашского городского округа</w:t>
            </w:r>
          </w:p>
        </w:tc>
        <w:tc>
          <w:tcPr>
            <w:tcW w:w="476" w:type="pct"/>
            <w:gridSpan w:val="2"/>
          </w:tcPr>
          <w:p w:rsidR="00E827D7" w:rsidRPr="00C716BC" w:rsidRDefault="00E827D7" w:rsidP="00E6225D">
            <w:pPr>
              <w:pStyle w:val="a7"/>
              <w:jc w:val="both"/>
              <w:rPr>
                <w:rFonts w:ascii="Times New Roman" w:eastAsia="Calibri" w:hAnsi="Times New Roman" w:cs="Times New Roman"/>
                <w:sz w:val="18"/>
                <w:szCs w:val="18"/>
              </w:rPr>
            </w:pPr>
            <w:r w:rsidRPr="00C716BC">
              <w:rPr>
                <w:rFonts w:ascii="Times New Roman" w:hAnsi="Times New Roman" w:cs="Times New Roman"/>
                <w:sz w:val="18"/>
                <w:szCs w:val="18"/>
              </w:rPr>
              <w:t xml:space="preserve">Архивный отдел администрации </w:t>
            </w:r>
            <w:r w:rsidRPr="00C716BC">
              <w:rPr>
                <w:rFonts w:ascii="Times New Roman" w:eastAsia="Calibri" w:hAnsi="Times New Roman" w:cs="Times New Roman"/>
                <w:sz w:val="18"/>
                <w:szCs w:val="18"/>
              </w:rPr>
              <w:t>Карабашского городского округа;</w:t>
            </w:r>
          </w:p>
          <w:p w:rsidR="00E827D7" w:rsidRPr="00C716BC" w:rsidRDefault="00E827D7" w:rsidP="00E6225D">
            <w:pPr>
              <w:pStyle w:val="a7"/>
              <w:jc w:val="both"/>
              <w:rPr>
                <w:rFonts w:ascii="Times New Roman" w:hAnsi="Times New Roman" w:cs="Times New Roman"/>
                <w:sz w:val="18"/>
                <w:szCs w:val="18"/>
              </w:rPr>
            </w:pPr>
            <w:r w:rsidRPr="00C716BC">
              <w:rPr>
                <w:rFonts w:ascii="Times New Roman" w:eastAsia="Calibri" w:hAnsi="Times New Roman" w:cs="Times New Roman"/>
                <w:sz w:val="18"/>
                <w:szCs w:val="18"/>
              </w:rP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728" w:type="pct"/>
            <w:gridSpan w:val="4"/>
          </w:tcPr>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Юридические и физические лица</w:t>
            </w:r>
          </w:p>
        </w:tc>
        <w:tc>
          <w:tcPr>
            <w:tcW w:w="451" w:type="pct"/>
          </w:tcPr>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Доля муниципальных организаций и предприятий, упорядочивших документы постоянного хранения и по личному составу</w:t>
            </w:r>
            <w:proofErr w:type="gramStart"/>
            <w:r w:rsidRPr="00C716BC">
              <w:rPr>
                <w:rFonts w:ascii="Times New Roman" w:hAnsi="Times New Roman" w:cs="Times New Roman"/>
                <w:sz w:val="18"/>
                <w:szCs w:val="18"/>
              </w:rPr>
              <w:t>, (%);</w:t>
            </w:r>
            <w:proofErr w:type="gramEnd"/>
          </w:p>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Доля организаций, соблюдающих требования делопроизводства и правила хранения документов</w:t>
            </w:r>
            <w:proofErr w:type="gramStart"/>
            <w:r w:rsidRPr="00C716BC">
              <w:rPr>
                <w:rFonts w:ascii="Times New Roman" w:hAnsi="Times New Roman" w:cs="Times New Roman"/>
                <w:sz w:val="18"/>
                <w:szCs w:val="18"/>
              </w:rPr>
              <w:t>, (%)</w:t>
            </w:r>
            <w:proofErr w:type="gramEnd"/>
          </w:p>
        </w:tc>
      </w:tr>
      <w:tr w:rsidR="00C35A18" w:rsidRPr="00BB19E2" w:rsidTr="00EA24B0">
        <w:tc>
          <w:tcPr>
            <w:tcW w:w="130" w:type="pct"/>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t>48</w:t>
            </w:r>
          </w:p>
        </w:tc>
        <w:tc>
          <w:tcPr>
            <w:tcW w:w="522" w:type="pct"/>
            <w:gridSpan w:val="2"/>
          </w:tcPr>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Информационное обеспечение юридических и физических лиц в соответствии с их обращениями (запросами)</w:t>
            </w:r>
          </w:p>
          <w:p w:rsidR="00E827D7" w:rsidRPr="00C716BC" w:rsidRDefault="00E827D7" w:rsidP="00E6225D">
            <w:pPr>
              <w:pStyle w:val="a7"/>
              <w:jc w:val="both"/>
              <w:rPr>
                <w:rFonts w:ascii="Times New Roman" w:hAnsi="Times New Roman" w:cs="Times New Roman"/>
                <w:sz w:val="18"/>
                <w:szCs w:val="18"/>
              </w:rPr>
            </w:pPr>
          </w:p>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Муниципальная услуга</w:t>
            </w:r>
          </w:p>
          <w:p w:rsidR="00E827D7" w:rsidRPr="00C716BC" w:rsidRDefault="00E827D7" w:rsidP="00E6225D">
            <w:pPr>
              <w:pStyle w:val="a7"/>
              <w:jc w:val="both"/>
              <w:rPr>
                <w:rFonts w:ascii="Times New Roman" w:hAnsi="Times New Roman" w:cs="Times New Roman"/>
                <w:sz w:val="18"/>
                <w:szCs w:val="18"/>
              </w:rPr>
            </w:pPr>
          </w:p>
          <w:p w:rsidR="00E827D7" w:rsidRPr="00C716BC" w:rsidRDefault="00E827D7" w:rsidP="00E6225D">
            <w:pPr>
              <w:pStyle w:val="a7"/>
              <w:jc w:val="both"/>
              <w:rPr>
                <w:rFonts w:ascii="Times New Roman" w:hAnsi="Times New Roman" w:cs="Times New Roman"/>
                <w:sz w:val="18"/>
                <w:szCs w:val="18"/>
              </w:rPr>
            </w:pPr>
          </w:p>
        </w:tc>
        <w:tc>
          <w:tcPr>
            <w:tcW w:w="1215" w:type="pct"/>
            <w:gridSpan w:val="3"/>
          </w:tcPr>
          <w:p w:rsidR="00E827D7" w:rsidRPr="00C716BC" w:rsidRDefault="00E827D7" w:rsidP="00E6225D">
            <w:pPr>
              <w:ind w:left="27" w:firstLine="7"/>
              <w:jc w:val="both"/>
              <w:rPr>
                <w:rFonts w:ascii="Times New Roman" w:hAnsi="Times New Roman" w:cs="Times New Roman"/>
                <w:sz w:val="18"/>
                <w:szCs w:val="18"/>
              </w:rPr>
            </w:pPr>
            <w:r w:rsidRPr="00C716BC">
              <w:rPr>
                <w:rFonts w:ascii="Times New Roman" w:hAnsi="Times New Roman" w:cs="Times New Roman"/>
                <w:sz w:val="18"/>
                <w:szCs w:val="18"/>
              </w:rPr>
              <w:t>- Федеральный закон от 22.10.2004г.  № 125-ФЗ «Об архивном деле в Российской Федерации»;</w:t>
            </w:r>
          </w:p>
          <w:p w:rsidR="00E827D7" w:rsidRPr="00C716BC" w:rsidRDefault="00E827D7" w:rsidP="00E6225D">
            <w:pPr>
              <w:ind w:left="27" w:firstLine="7"/>
              <w:jc w:val="both"/>
              <w:rPr>
                <w:rFonts w:ascii="Times New Roman" w:hAnsi="Times New Roman" w:cs="Times New Roman"/>
                <w:sz w:val="18"/>
                <w:szCs w:val="18"/>
              </w:rPr>
            </w:pPr>
            <w:r w:rsidRPr="00C716BC">
              <w:rPr>
                <w:sz w:val="18"/>
                <w:szCs w:val="18"/>
              </w:rPr>
              <w:t xml:space="preserve">- </w:t>
            </w:r>
            <w:r w:rsidRPr="00C716BC">
              <w:rPr>
                <w:rFonts w:ascii="Times New Roman" w:hAnsi="Times New Roman" w:cs="Times New Roman"/>
                <w:sz w:val="18"/>
                <w:szCs w:val="18"/>
              </w:rPr>
              <w:t>Федеральный закон от 02.05.2006г. № 59-ФЗ «О порядке рассмотрения обращений граждан Российской Федерации»;</w:t>
            </w:r>
          </w:p>
          <w:p w:rsidR="00E827D7" w:rsidRPr="00C716BC" w:rsidRDefault="00E827D7" w:rsidP="00E6225D">
            <w:pPr>
              <w:ind w:left="27" w:firstLine="7"/>
              <w:jc w:val="both"/>
              <w:rPr>
                <w:rFonts w:ascii="Times New Roman" w:hAnsi="Times New Roman" w:cs="Times New Roman"/>
                <w:sz w:val="18"/>
                <w:szCs w:val="18"/>
              </w:rPr>
            </w:pPr>
            <w:r w:rsidRPr="00C716BC">
              <w:rPr>
                <w:rFonts w:ascii="Times New Roman" w:hAnsi="Times New Roman" w:cs="Times New Roman"/>
                <w:sz w:val="18"/>
                <w:szCs w:val="18"/>
              </w:rPr>
              <w:t>- Федеральный закон от 07.07.2010г.  № 210-ФЗ «Об организации предоставления государственных и муниципальных услуг»;</w:t>
            </w:r>
          </w:p>
          <w:p w:rsidR="00E827D7" w:rsidRPr="00C716BC" w:rsidRDefault="00E827D7" w:rsidP="00E6225D">
            <w:pPr>
              <w:ind w:left="27" w:firstLine="7"/>
              <w:jc w:val="both"/>
              <w:rPr>
                <w:rFonts w:ascii="Times New Roman" w:hAnsi="Times New Roman" w:cs="Times New Roman"/>
                <w:sz w:val="18"/>
                <w:szCs w:val="18"/>
              </w:rPr>
            </w:pPr>
            <w:r w:rsidRPr="00C716BC">
              <w:rPr>
                <w:rFonts w:ascii="Times New Roman" w:hAnsi="Times New Roman" w:cs="Times New Roman"/>
                <w:sz w:val="18"/>
                <w:szCs w:val="18"/>
              </w:rPr>
              <w:t xml:space="preserve">- Закон Челябинской области от 22.09.2005 </w:t>
            </w:r>
          </w:p>
          <w:p w:rsidR="00E827D7" w:rsidRPr="00C716BC" w:rsidRDefault="00E827D7" w:rsidP="00E6225D">
            <w:pPr>
              <w:ind w:left="27" w:firstLine="7"/>
              <w:jc w:val="both"/>
              <w:rPr>
                <w:rFonts w:ascii="Times New Roman" w:hAnsi="Times New Roman" w:cs="Times New Roman"/>
                <w:sz w:val="18"/>
                <w:szCs w:val="18"/>
              </w:rPr>
            </w:pPr>
            <w:r w:rsidRPr="00C716BC">
              <w:rPr>
                <w:rFonts w:ascii="Times New Roman" w:hAnsi="Times New Roman" w:cs="Times New Roman"/>
                <w:sz w:val="18"/>
                <w:szCs w:val="18"/>
              </w:rPr>
              <w:t>№ 405-ЗО «Об архивном деле в Челябинской области»;</w:t>
            </w:r>
          </w:p>
          <w:p w:rsidR="00E827D7" w:rsidRPr="00C716BC" w:rsidRDefault="00E827D7" w:rsidP="00E6225D">
            <w:pPr>
              <w:ind w:left="27" w:firstLine="7"/>
              <w:jc w:val="both"/>
              <w:rPr>
                <w:rFonts w:ascii="Times New Roman" w:eastAsia="Calibri" w:hAnsi="Times New Roman" w:cs="Times New Roman"/>
                <w:sz w:val="18"/>
                <w:szCs w:val="18"/>
              </w:rPr>
            </w:pPr>
            <w:r w:rsidRPr="00C716BC">
              <w:rPr>
                <w:rFonts w:ascii="Times New Roman" w:hAnsi="Times New Roman" w:cs="Times New Roman"/>
                <w:sz w:val="18"/>
                <w:szCs w:val="18"/>
              </w:rPr>
              <w:t xml:space="preserve">- Постановление администрации Карабашского городского округа от 26.01.2016г.  № 20 «Об утверждении Административного регламента архивного отдела по исполнению муниципальной услуги </w:t>
            </w:r>
            <w:r w:rsidRPr="00C716BC">
              <w:rPr>
                <w:rFonts w:ascii="Times New Roman" w:eastAsia="Calibri" w:hAnsi="Times New Roman" w:cs="Times New Roman"/>
                <w:sz w:val="18"/>
                <w:szCs w:val="18"/>
              </w:rPr>
              <w:t xml:space="preserve">«Организация информационного обеспечения граждан, </w:t>
            </w:r>
            <w:r w:rsidRPr="00C716BC">
              <w:rPr>
                <w:rFonts w:ascii="Times New Roman" w:eastAsia="Calibri" w:hAnsi="Times New Roman" w:cs="Times New Roman"/>
                <w:sz w:val="18"/>
                <w:szCs w:val="18"/>
              </w:rPr>
              <w:lastRenderedPageBreak/>
              <w:t>организаций и общественных объединений на основе документов Архивного фонда Российской Федерации, находящихся на территории Челябинской области, и других архивных документов»».</w:t>
            </w:r>
          </w:p>
          <w:p w:rsidR="00E827D7" w:rsidRPr="00C716BC" w:rsidRDefault="00E827D7" w:rsidP="00E6225D">
            <w:pPr>
              <w:ind w:left="27" w:firstLine="7"/>
              <w:jc w:val="both"/>
              <w:rPr>
                <w:rFonts w:ascii="Times New Roman" w:hAnsi="Times New Roman" w:cs="Times New Roman"/>
                <w:sz w:val="18"/>
                <w:szCs w:val="18"/>
              </w:rPr>
            </w:pPr>
            <w:r w:rsidRPr="00C716BC">
              <w:rPr>
                <w:rFonts w:ascii="Times New Roman" w:eastAsia="Calibri" w:hAnsi="Times New Roman" w:cs="Times New Roman"/>
                <w:sz w:val="18"/>
                <w:szCs w:val="18"/>
              </w:rPr>
              <w:t>- Постановление администрации</w:t>
            </w:r>
            <w:r w:rsidRPr="00C716BC">
              <w:rPr>
                <w:rFonts w:ascii="Times New Roman" w:hAnsi="Times New Roman" w:cs="Times New Roman"/>
                <w:sz w:val="18"/>
                <w:szCs w:val="18"/>
              </w:rPr>
              <w:t xml:space="preserve"> Карабашского городского округа от 09.10.2017г.  № 787 «О внесении изменений в постановление администрации Карабашского городского округа от 26.01.2016г.  №  20» (в части изменения названия услуги)</w:t>
            </w:r>
          </w:p>
        </w:tc>
        <w:tc>
          <w:tcPr>
            <w:tcW w:w="309" w:type="pct"/>
            <w:gridSpan w:val="2"/>
          </w:tcPr>
          <w:p w:rsidR="00E827D7" w:rsidRPr="00C716BC" w:rsidRDefault="00E827D7" w:rsidP="00E6225D">
            <w:pPr>
              <w:pStyle w:val="a7"/>
              <w:ind w:right="-109"/>
              <w:jc w:val="both"/>
              <w:rPr>
                <w:rFonts w:ascii="Times New Roman" w:eastAsia="Calibri" w:hAnsi="Times New Roman" w:cs="Times New Roman"/>
                <w:sz w:val="18"/>
                <w:szCs w:val="18"/>
              </w:rPr>
            </w:pPr>
            <w:r w:rsidRPr="00C716BC">
              <w:rPr>
                <w:rFonts w:ascii="Times New Roman" w:eastAsia="Calibri" w:hAnsi="Times New Roman" w:cs="Times New Roman"/>
                <w:sz w:val="18"/>
                <w:szCs w:val="18"/>
              </w:rPr>
              <w:lastRenderedPageBreak/>
              <w:t>Местный</w:t>
            </w:r>
          </w:p>
          <w:p w:rsidR="00E827D7" w:rsidRPr="00C716BC" w:rsidRDefault="00E827D7" w:rsidP="00E6225D">
            <w:pPr>
              <w:pStyle w:val="a7"/>
              <w:ind w:right="-109"/>
              <w:jc w:val="both"/>
              <w:rPr>
                <w:rFonts w:ascii="Times New Roman" w:eastAsia="Calibri" w:hAnsi="Times New Roman" w:cs="Times New Roman"/>
                <w:sz w:val="18"/>
                <w:szCs w:val="18"/>
              </w:rPr>
            </w:pPr>
            <w:r w:rsidRPr="00C716BC">
              <w:rPr>
                <w:rFonts w:ascii="Times New Roman" w:eastAsia="Calibri" w:hAnsi="Times New Roman" w:cs="Times New Roman"/>
                <w:sz w:val="18"/>
                <w:szCs w:val="18"/>
              </w:rPr>
              <w:t>бюджет</w:t>
            </w:r>
          </w:p>
        </w:tc>
        <w:tc>
          <w:tcPr>
            <w:tcW w:w="785" w:type="pct"/>
            <w:gridSpan w:val="2"/>
          </w:tcPr>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w:t>
            </w:r>
            <w:r>
              <w:rPr>
                <w:rFonts w:ascii="Times New Roman" w:hAnsi="Times New Roman" w:cs="Times New Roman"/>
                <w:sz w:val="18"/>
                <w:szCs w:val="18"/>
              </w:rPr>
              <w:t xml:space="preserve"> </w:t>
            </w:r>
            <w:r w:rsidRPr="00C716BC">
              <w:rPr>
                <w:rFonts w:ascii="Times New Roman" w:hAnsi="Times New Roman" w:cs="Times New Roman"/>
                <w:sz w:val="18"/>
                <w:szCs w:val="18"/>
              </w:rPr>
              <w:t>Посредством личного обращения;</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-По почте;</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-По факсу;</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-По электронной почте;</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-Заявителем через МФЦ;</w:t>
            </w:r>
          </w:p>
        </w:tc>
        <w:tc>
          <w:tcPr>
            <w:tcW w:w="384" w:type="pct"/>
          </w:tcPr>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 xml:space="preserve">Администрация  </w:t>
            </w:r>
            <w:r w:rsidRPr="00C716BC">
              <w:rPr>
                <w:rFonts w:ascii="Times New Roman" w:eastAsia="Calibri" w:hAnsi="Times New Roman" w:cs="Times New Roman"/>
                <w:sz w:val="18"/>
                <w:szCs w:val="18"/>
              </w:rPr>
              <w:t>Карабашского городского округа</w:t>
            </w:r>
          </w:p>
        </w:tc>
        <w:tc>
          <w:tcPr>
            <w:tcW w:w="476" w:type="pct"/>
            <w:gridSpan w:val="2"/>
          </w:tcPr>
          <w:p w:rsidR="00E827D7" w:rsidRPr="00C716BC" w:rsidRDefault="00E827D7" w:rsidP="00E6225D">
            <w:pPr>
              <w:pStyle w:val="a7"/>
              <w:jc w:val="both"/>
              <w:rPr>
                <w:rFonts w:ascii="Times New Roman" w:eastAsia="Calibri" w:hAnsi="Times New Roman" w:cs="Times New Roman"/>
                <w:sz w:val="18"/>
                <w:szCs w:val="18"/>
              </w:rPr>
            </w:pPr>
            <w:r w:rsidRPr="00C716BC">
              <w:rPr>
                <w:rFonts w:ascii="Times New Roman" w:hAnsi="Times New Roman" w:cs="Times New Roman"/>
                <w:sz w:val="18"/>
                <w:szCs w:val="18"/>
              </w:rPr>
              <w:t xml:space="preserve">Архивный отдел администрации </w:t>
            </w:r>
            <w:r w:rsidRPr="00C716BC">
              <w:rPr>
                <w:rFonts w:ascii="Times New Roman" w:eastAsia="Calibri" w:hAnsi="Times New Roman" w:cs="Times New Roman"/>
                <w:sz w:val="18"/>
                <w:szCs w:val="18"/>
              </w:rPr>
              <w:t>Карабашского городского округа;</w:t>
            </w:r>
          </w:p>
          <w:p w:rsidR="00E827D7" w:rsidRPr="00C716BC" w:rsidRDefault="00E827D7" w:rsidP="00E6225D">
            <w:pPr>
              <w:pStyle w:val="a7"/>
              <w:jc w:val="both"/>
              <w:rPr>
                <w:rFonts w:ascii="Times New Roman" w:eastAsia="Calibri" w:hAnsi="Times New Roman" w:cs="Times New Roman"/>
                <w:sz w:val="18"/>
                <w:szCs w:val="18"/>
              </w:rPr>
            </w:pPr>
          </w:p>
          <w:p w:rsidR="00E827D7" w:rsidRPr="00C716BC" w:rsidRDefault="00E827D7" w:rsidP="00E6225D">
            <w:pPr>
              <w:pStyle w:val="a7"/>
              <w:jc w:val="both"/>
              <w:rPr>
                <w:rFonts w:ascii="Times New Roman" w:hAnsi="Times New Roman" w:cs="Times New Roman"/>
                <w:sz w:val="18"/>
                <w:szCs w:val="18"/>
              </w:rPr>
            </w:pPr>
            <w:r w:rsidRPr="00C716BC">
              <w:rPr>
                <w:rFonts w:ascii="Times New Roman" w:eastAsia="Calibri" w:hAnsi="Times New Roman" w:cs="Times New Roman"/>
                <w:sz w:val="18"/>
                <w:szCs w:val="18"/>
              </w:rPr>
              <w:t xml:space="preserve">Муниципальное бюджетное учреждение «Многофункциональный центр предоставления государственных и муниципальных услуг» Карабашского </w:t>
            </w:r>
            <w:r w:rsidRPr="00C716BC">
              <w:rPr>
                <w:rFonts w:ascii="Times New Roman" w:eastAsia="Calibri" w:hAnsi="Times New Roman" w:cs="Times New Roman"/>
                <w:sz w:val="18"/>
                <w:szCs w:val="18"/>
              </w:rPr>
              <w:lastRenderedPageBreak/>
              <w:t>городского округа.</w:t>
            </w:r>
          </w:p>
        </w:tc>
        <w:tc>
          <w:tcPr>
            <w:tcW w:w="728" w:type="pct"/>
            <w:gridSpan w:val="4"/>
          </w:tcPr>
          <w:p w:rsidR="00E827D7" w:rsidRPr="00C716BC" w:rsidRDefault="00E827D7" w:rsidP="00E6225D">
            <w:pPr>
              <w:pStyle w:val="a7"/>
              <w:ind w:right="-62"/>
              <w:jc w:val="both"/>
              <w:rPr>
                <w:rFonts w:ascii="Times New Roman" w:hAnsi="Times New Roman" w:cs="Times New Roman"/>
                <w:sz w:val="18"/>
                <w:szCs w:val="18"/>
              </w:rPr>
            </w:pPr>
            <w:r w:rsidRPr="00C716BC">
              <w:rPr>
                <w:rFonts w:ascii="Times New Roman" w:hAnsi="Times New Roman" w:cs="Times New Roman"/>
                <w:sz w:val="18"/>
                <w:szCs w:val="18"/>
              </w:rPr>
              <w:lastRenderedPageBreak/>
              <w:t>Граждане</w:t>
            </w:r>
            <w:r>
              <w:rPr>
                <w:rFonts w:ascii="Times New Roman" w:hAnsi="Times New Roman" w:cs="Times New Roman"/>
                <w:sz w:val="18"/>
                <w:szCs w:val="18"/>
              </w:rPr>
              <w:t xml:space="preserve"> Российской Федерации, иностран</w:t>
            </w:r>
            <w:r w:rsidRPr="00C716BC">
              <w:rPr>
                <w:rFonts w:ascii="Times New Roman" w:hAnsi="Times New Roman" w:cs="Times New Roman"/>
                <w:sz w:val="18"/>
                <w:szCs w:val="18"/>
              </w:rPr>
              <w:t xml:space="preserve">ные граждане и лица без гражданства, имеющие право в соответствии с законодательством Российской Федерации либо в силу наделения их заявителями в порядке, </w:t>
            </w:r>
            <w:proofErr w:type="gramStart"/>
            <w:r w:rsidRPr="00C716BC">
              <w:rPr>
                <w:rFonts w:ascii="Times New Roman" w:hAnsi="Times New Roman" w:cs="Times New Roman"/>
                <w:sz w:val="18"/>
                <w:szCs w:val="18"/>
              </w:rPr>
              <w:t>установлен</w:t>
            </w:r>
            <w:proofErr w:type="gramEnd"/>
            <w:r w:rsidRPr="00C716BC">
              <w:rPr>
                <w:rFonts w:ascii="Times New Roman" w:hAnsi="Times New Roman" w:cs="Times New Roman"/>
                <w:sz w:val="18"/>
                <w:szCs w:val="18"/>
              </w:rPr>
              <w:t>-</w:t>
            </w:r>
          </w:p>
          <w:p w:rsidR="00E827D7" w:rsidRPr="00C716BC" w:rsidRDefault="00E827D7" w:rsidP="00E6225D">
            <w:pPr>
              <w:pStyle w:val="a7"/>
              <w:ind w:right="-62"/>
              <w:jc w:val="both"/>
              <w:rPr>
                <w:rFonts w:ascii="Times New Roman" w:hAnsi="Times New Roman" w:cs="Times New Roman"/>
                <w:sz w:val="18"/>
                <w:szCs w:val="18"/>
              </w:rPr>
            </w:pPr>
            <w:r w:rsidRPr="00C716BC">
              <w:rPr>
                <w:rFonts w:ascii="Times New Roman" w:hAnsi="Times New Roman" w:cs="Times New Roman"/>
                <w:sz w:val="18"/>
                <w:szCs w:val="18"/>
              </w:rPr>
              <w:t xml:space="preserve">ном </w:t>
            </w:r>
            <w:proofErr w:type="spellStart"/>
            <w:r w:rsidRPr="00C716BC">
              <w:rPr>
                <w:rFonts w:ascii="Times New Roman" w:hAnsi="Times New Roman" w:cs="Times New Roman"/>
                <w:sz w:val="18"/>
                <w:szCs w:val="18"/>
              </w:rPr>
              <w:t>законодательст</w:t>
            </w:r>
            <w:proofErr w:type="spellEnd"/>
            <w:r w:rsidRPr="00C716BC">
              <w:rPr>
                <w:rFonts w:ascii="Times New Roman" w:hAnsi="Times New Roman" w:cs="Times New Roman"/>
                <w:sz w:val="18"/>
                <w:szCs w:val="18"/>
              </w:rPr>
              <w:t>-</w:t>
            </w:r>
          </w:p>
          <w:p w:rsidR="00E827D7" w:rsidRPr="00C716BC" w:rsidRDefault="00E827D7" w:rsidP="00E6225D">
            <w:pPr>
              <w:pStyle w:val="a7"/>
              <w:ind w:right="-62"/>
              <w:jc w:val="both"/>
              <w:rPr>
                <w:rFonts w:ascii="Times New Roman" w:hAnsi="Times New Roman" w:cs="Times New Roman"/>
                <w:sz w:val="18"/>
                <w:szCs w:val="18"/>
              </w:rPr>
            </w:pPr>
            <w:proofErr w:type="spellStart"/>
            <w:r w:rsidRPr="00C716BC">
              <w:rPr>
                <w:rFonts w:ascii="Times New Roman" w:hAnsi="Times New Roman" w:cs="Times New Roman"/>
                <w:sz w:val="18"/>
                <w:szCs w:val="18"/>
              </w:rPr>
              <w:t>вом</w:t>
            </w:r>
            <w:proofErr w:type="spellEnd"/>
            <w:r w:rsidRPr="00C716BC">
              <w:rPr>
                <w:rFonts w:ascii="Times New Roman" w:hAnsi="Times New Roman" w:cs="Times New Roman"/>
                <w:sz w:val="18"/>
                <w:szCs w:val="18"/>
              </w:rPr>
              <w:t xml:space="preserve"> Российской Федерации, полномочиями выступать от их имени.</w:t>
            </w:r>
          </w:p>
        </w:tc>
        <w:tc>
          <w:tcPr>
            <w:tcW w:w="451" w:type="pct"/>
          </w:tcPr>
          <w:p w:rsidR="00E827D7"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Количество запросов (шт.)</w:t>
            </w:r>
          </w:p>
          <w:p w:rsidR="00E827D7" w:rsidRPr="00C716BC" w:rsidRDefault="00E827D7" w:rsidP="00E6225D">
            <w:pPr>
              <w:pStyle w:val="a7"/>
              <w:jc w:val="both"/>
              <w:rPr>
                <w:rFonts w:ascii="Times New Roman" w:hAnsi="Times New Roman" w:cs="Times New Roman"/>
                <w:sz w:val="18"/>
                <w:szCs w:val="18"/>
              </w:rPr>
            </w:pPr>
          </w:p>
        </w:tc>
      </w:tr>
      <w:tr w:rsidR="00C35A18" w:rsidRPr="00BB19E2" w:rsidTr="00EA24B0">
        <w:tc>
          <w:tcPr>
            <w:tcW w:w="130" w:type="pct"/>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lastRenderedPageBreak/>
              <w:t>49</w:t>
            </w:r>
          </w:p>
        </w:tc>
        <w:tc>
          <w:tcPr>
            <w:tcW w:w="522" w:type="pct"/>
            <w:gridSpan w:val="2"/>
          </w:tcPr>
          <w:p w:rsidR="00E827D7" w:rsidRPr="00A33B21" w:rsidRDefault="00E827D7" w:rsidP="00E6225D">
            <w:pPr>
              <w:jc w:val="both"/>
              <w:rPr>
                <w:rFonts w:ascii="Times New Roman" w:eastAsia="Calibri" w:hAnsi="Times New Roman" w:cs="Times New Roman"/>
                <w:color w:val="000000" w:themeColor="text1"/>
                <w:sz w:val="18"/>
                <w:szCs w:val="18"/>
              </w:rPr>
            </w:pPr>
            <w:r w:rsidRPr="00A33B21">
              <w:rPr>
                <w:rFonts w:ascii="Times New Roman" w:eastAsia="Calibri" w:hAnsi="Times New Roman" w:cs="Times New Roman"/>
                <w:color w:val="000000" w:themeColor="text1"/>
                <w:sz w:val="18"/>
                <w:szCs w:val="18"/>
              </w:rPr>
              <w:t>Обеспечение доступа к архивным фондам.</w:t>
            </w:r>
          </w:p>
          <w:p w:rsidR="00E827D7" w:rsidRPr="00A33B21" w:rsidRDefault="00E827D7" w:rsidP="00E6225D">
            <w:pPr>
              <w:pStyle w:val="a7"/>
              <w:jc w:val="both"/>
              <w:rPr>
                <w:rFonts w:ascii="Times New Roman" w:eastAsia="Calibri" w:hAnsi="Times New Roman" w:cs="Times New Roman"/>
                <w:color w:val="000000" w:themeColor="text1"/>
                <w:sz w:val="18"/>
                <w:szCs w:val="18"/>
              </w:rPr>
            </w:pPr>
          </w:p>
          <w:p w:rsidR="00E827D7" w:rsidRPr="00A33B21" w:rsidRDefault="00E827D7" w:rsidP="00E6225D">
            <w:pPr>
              <w:pStyle w:val="a7"/>
              <w:jc w:val="both"/>
              <w:rPr>
                <w:rFonts w:ascii="Times New Roman" w:eastAsia="Calibri" w:hAnsi="Times New Roman" w:cs="Times New Roman"/>
                <w:color w:val="000000" w:themeColor="text1"/>
                <w:sz w:val="18"/>
                <w:szCs w:val="18"/>
              </w:rPr>
            </w:pPr>
            <w:r w:rsidRPr="00A33B21">
              <w:rPr>
                <w:rFonts w:ascii="Times New Roman" w:eastAsia="Calibri" w:hAnsi="Times New Roman" w:cs="Times New Roman"/>
                <w:color w:val="000000" w:themeColor="text1"/>
                <w:sz w:val="18"/>
                <w:szCs w:val="18"/>
              </w:rPr>
              <w:t>Государственная услуга.</w:t>
            </w:r>
          </w:p>
          <w:p w:rsidR="00E827D7" w:rsidRPr="00A33B21" w:rsidRDefault="00E827D7" w:rsidP="00E6225D">
            <w:pPr>
              <w:jc w:val="both"/>
              <w:rPr>
                <w:rFonts w:ascii="Times New Roman" w:hAnsi="Times New Roman" w:cs="Times New Roman"/>
                <w:color w:val="000000" w:themeColor="text1"/>
                <w:sz w:val="18"/>
                <w:szCs w:val="18"/>
              </w:rPr>
            </w:pPr>
          </w:p>
        </w:tc>
        <w:tc>
          <w:tcPr>
            <w:tcW w:w="1215" w:type="pct"/>
            <w:gridSpan w:val="3"/>
          </w:tcPr>
          <w:p w:rsidR="00E827D7" w:rsidRPr="00C716BC" w:rsidRDefault="00E827D7" w:rsidP="00E6225D">
            <w:pPr>
              <w:ind w:left="27" w:firstLine="7"/>
              <w:jc w:val="both"/>
              <w:rPr>
                <w:rFonts w:ascii="Times New Roman" w:hAnsi="Times New Roman" w:cs="Times New Roman"/>
                <w:sz w:val="18"/>
                <w:szCs w:val="18"/>
              </w:rPr>
            </w:pPr>
            <w:r w:rsidRPr="00C716BC">
              <w:rPr>
                <w:rFonts w:ascii="Times New Roman" w:hAnsi="Times New Roman" w:cs="Times New Roman"/>
                <w:sz w:val="18"/>
                <w:szCs w:val="18"/>
              </w:rPr>
              <w:t>-Федеральный закон от 22.10.2004г.  № 125-ФЗ «Об архивном деле в Российской Федерации»;</w:t>
            </w:r>
          </w:p>
          <w:p w:rsidR="00E827D7" w:rsidRPr="00C716BC" w:rsidRDefault="00E827D7" w:rsidP="00E6225D">
            <w:pPr>
              <w:rPr>
                <w:rFonts w:ascii="Times New Roman" w:hAnsi="Times New Roman" w:cs="Times New Roman"/>
                <w:sz w:val="18"/>
                <w:szCs w:val="18"/>
              </w:rPr>
            </w:pPr>
            <w:r w:rsidRPr="00C716BC">
              <w:rPr>
                <w:rFonts w:ascii="Times New Roman" w:hAnsi="Times New Roman" w:cs="Times New Roman"/>
                <w:sz w:val="18"/>
                <w:szCs w:val="18"/>
              </w:rPr>
              <w:t>-Постановление Правительства Российской Федерации от 7 .07.</w:t>
            </w:r>
            <w:smartTag w:uri="urn:schemas-microsoft-com:office:smarttags" w:element="metricconverter">
              <w:smartTagPr>
                <w:attr w:name="ProductID" w:val="2011 г"/>
              </w:smartTagPr>
              <w:r w:rsidRPr="00C716BC">
                <w:rPr>
                  <w:rFonts w:ascii="Times New Roman" w:hAnsi="Times New Roman" w:cs="Times New Roman"/>
                  <w:sz w:val="18"/>
                  <w:szCs w:val="18"/>
                </w:rPr>
                <w:t>2011 г</w:t>
              </w:r>
            </w:smartTag>
            <w:r w:rsidRPr="00C716BC">
              <w:rPr>
                <w:rFonts w:ascii="Times New Roman" w:hAnsi="Times New Roman" w:cs="Times New Roman"/>
                <w:sz w:val="18"/>
                <w:szCs w:val="1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E827D7" w:rsidRPr="00C716BC" w:rsidRDefault="00E827D7" w:rsidP="00E6225D">
            <w:pPr>
              <w:rPr>
                <w:rFonts w:ascii="Times New Roman" w:hAnsi="Times New Roman" w:cs="Times New Roman"/>
                <w:sz w:val="18"/>
                <w:szCs w:val="18"/>
              </w:rPr>
            </w:pPr>
            <w:r w:rsidRPr="00C716BC">
              <w:rPr>
                <w:rFonts w:ascii="Times New Roman" w:hAnsi="Times New Roman" w:cs="Times New Roman"/>
                <w:sz w:val="18"/>
                <w:szCs w:val="18"/>
              </w:rPr>
              <w:t>-Указ Президента Российской Федерации от 31.12. 1993 г. № 2334  «О дополнительн</w:t>
            </w:r>
            <w:bookmarkStart w:id="0" w:name="_GoBack"/>
            <w:bookmarkEnd w:id="0"/>
            <w:r w:rsidRPr="00C716BC">
              <w:rPr>
                <w:rFonts w:ascii="Times New Roman" w:hAnsi="Times New Roman" w:cs="Times New Roman"/>
                <w:sz w:val="18"/>
                <w:szCs w:val="18"/>
              </w:rPr>
              <w:t>ых гарантиях прав граждан на информацию»;</w:t>
            </w:r>
          </w:p>
          <w:p w:rsidR="00E827D7" w:rsidRPr="00C716BC" w:rsidRDefault="00E827D7" w:rsidP="00E6225D">
            <w:pPr>
              <w:ind w:left="27" w:firstLine="7"/>
              <w:jc w:val="both"/>
              <w:rPr>
                <w:rFonts w:ascii="Times New Roman" w:eastAsia="Calibri" w:hAnsi="Times New Roman" w:cs="Times New Roman"/>
                <w:sz w:val="18"/>
                <w:szCs w:val="18"/>
              </w:rPr>
            </w:pPr>
            <w:r w:rsidRPr="00C716BC">
              <w:rPr>
                <w:rFonts w:ascii="Times New Roman" w:hAnsi="Times New Roman" w:cs="Times New Roman"/>
                <w:sz w:val="18"/>
                <w:szCs w:val="18"/>
              </w:rPr>
              <w:t>-Административный регламент предоставления государственной услуги "Обеспечение доступа к архивным фондам" (в ред. Постановления Правительства Челябинской области от 29.01.2016 № 29-П), утвержденный  Постановление Правительства Челябинской области от 29 октября 2014 г. № 572-П</w:t>
            </w:r>
          </w:p>
        </w:tc>
        <w:tc>
          <w:tcPr>
            <w:tcW w:w="309" w:type="pct"/>
            <w:gridSpan w:val="2"/>
          </w:tcPr>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eastAsia="Calibri" w:hAnsi="Times New Roman" w:cs="Times New Roman"/>
                <w:sz w:val="18"/>
                <w:szCs w:val="18"/>
              </w:rPr>
              <w:t>Местный бюджет</w:t>
            </w:r>
          </w:p>
        </w:tc>
        <w:tc>
          <w:tcPr>
            <w:tcW w:w="785" w:type="pct"/>
            <w:gridSpan w:val="2"/>
          </w:tcPr>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-Посредством личного обращения;</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-По почте;</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-По факсу;</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-По электронной почте;</w:t>
            </w:r>
          </w:p>
          <w:p w:rsidR="00E827D7" w:rsidRPr="00C716BC" w:rsidRDefault="00E827D7" w:rsidP="00E6225D">
            <w:pPr>
              <w:pStyle w:val="a7"/>
              <w:ind w:right="-109"/>
              <w:jc w:val="both"/>
              <w:rPr>
                <w:rFonts w:ascii="Times New Roman" w:hAnsi="Times New Roman" w:cs="Times New Roman"/>
                <w:sz w:val="18"/>
                <w:szCs w:val="18"/>
              </w:rPr>
            </w:pPr>
            <w:r w:rsidRPr="00C716BC">
              <w:rPr>
                <w:rFonts w:ascii="Times New Roman" w:hAnsi="Times New Roman" w:cs="Times New Roman"/>
                <w:sz w:val="18"/>
                <w:szCs w:val="18"/>
              </w:rPr>
              <w:t>-Заявителем через МФЦ;</w:t>
            </w:r>
          </w:p>
        </w:tc>
        <w:tc>
          <w:tcPr>
            <w:tcW w:w="384" w:type="pct"/>
          </w:tcPr>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 xml:space="preserve">Администрация  </w:t>
            </w:r>
            <w:r w:rsidRPr="00C716BC">
              <w:rPr>
                <w:rFonts w:ascii="Times New Roman" w:eastAsia="Calibri" w:hAnsi="Times New Roman" w:cs="Times New Roman"/>
                <w:sz w:val="18"/>
                <w:szCs w:val="18"/>
              </w:rPr>
              <w:t>Карабашского городского округа</w:t>
            </w:r>
          </w:p>
        </w:tc>
        <w:tc>
          <w:tcPr>
            <w:tcW w:w="476" w:type="pct"/>
            <w:gridSpan w:val="2"/>
          </w:tcPr>
          <w:p w:rsidR="00E827D7" w:rsidRPr="00C716BC" w:rsidRDefault="00E827D7" w:rsidP="00E6225D">
            <w:pPr>
              <w:pStyle w:val="a7"/>
              <w:jc w:val="both"/>
              <w:rPr>
                <w:rFonts w:ascii="Times New Roman" w:eastAsia="Calibri" w:hAnsi="Times New Roman" w:cs="Times New Roman"/>
                <w:sz w:val="18"/>
                <w:szCs w:val="18"/>
              </w:rPr>
            </w:pPr>
            <w:r w:rsidRPr="00C716BC">
              <w:rPr>
                <w:rFonts w:ascii="Times New Roman" w:hAnsi="Times New Roman" w:cs="Times New Roman"/>
                <w:sz w:val="18"/>
                <w:szCs w:val="18"/>
              </w:rPr>
              <w:t xml:space="preserve">Архивный отдел администрации </w:t>
            </w:r>
            <w:r w:rsidRPr="00C716BC">
              <w:rPr>
                <w:rFonts w:ascii="Times New Roman" w:eastAsia="Calibri" w:hAnsi="Times New Roman" w:cs="Times New Roman"/>
                <w:sz w:val="18"/>
                <w:szCs w:val="18"/>
              </w:rPr>
              <w:t>Карабашского городского округа;</w:t>
            </w:r>
          </w:p>
          <w:p w:rsidR="00E827D7" w:rsidRPr="00C716BC" w:rsidRDefault="00E827D7" w:rsidP="00E6225D">
            <w:pPr>
              <w:pStyle w:val="a7"/>
              <w:jc w:val="both"/>
              <w:rPr>
                <w:rFonts w:ascii="Times New Roman" w:eastAsia="Calibri" w:hAnsi="Times New Roman" w:cs="Times New Roman"/>
                <w:sz w:val="18"/>
                <w:szCs w:val="18"/>
              </w:rPr>
            </w:pPr>
          </w:p>
          <w:p w:rsidR="00E827D7" w:rsidRPr="00C716BC" w:rsidRDefault="00E827D7" w:rsidP="00E6225D">
            <w:pPr>
              <w:pStyle w:val="a7"/>
              <w:jc w:val="both"/>
              <w:rPr>
                <w:rFonts w:ascii="Times New Roman" w:hAnsi="Times New Roman" w:cs="Times New Roman"/>
                <w:sz w:val="18"/>
                <w:szCs w:val="18"/>
              </w:rPr>
            </w:pPr>
            <w:r w:rsidRPr="00C716BC">
              <w:rPr>
                <w:rFonts w:ascii="Times New Roman" w:eastAsia="Calibri" w:hAnsi="Times New Roman" w:cs="Times New Roman"/>
                <w:sz w:val="18"/>
                <w:szCs w:val="18"/>
              </w:rP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728" w:type="pct"/>
            <w:gridSpan w:val="4"/>
          </w:tcPr>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Юридические и физические лица</w:t>
            </w:r>
          </w:p>
        </w:tc>
        <w:tc>
          <w:tcPr>
            <w:tcW w:w="451" w:type="pct"/>
          </w:tcPr>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Доля муниципальных организаций и предприятий, упорядочивших документы постоянного хранения и по личному составу</w:t>
            </w:r>
            <w:proofErr w:type="gramStart"/>
            <w:r w:rsidRPr="00C716BC">
              <w:rPr>
                <w:rFonts w:ascii="Times New Roman" w:hAnsi="Times New Roman" w:cs="Times New Roman"/>
                <w:sz w:val="18"/>
                <w:szCs w:val="18"/>
              </w:rPr>
              <w:t>, (%);</w:t>
            </w:r>
            <w:proofErr w:type="gramEnd"/>
          </w:p>
          <w:p w:rsidR="00E827D7" w:rsidRPr="00C716BC" w:rsidRDefault="00E827D7" w:rsidP="00E6225D">
            <w:pPr>
              <w:pStyle w:val="a7"/>
              <w:jc w:val="both"/>
              <w:rPr>
                <w:rFonts w:ascii="Times New Roman" w:hAnsi="Times New Roman" w:cs="Times New Roman"/>
                <w:sz w:val="18"/>
                <w:szCs w:val="18"/>
              </w:rPr>
            </w:pPr>
          </w:p>
          <w:p w:rsidR="00E827D7" w:rsidRPr="00C716BC" w:rsidRDefault="00E827D7" w:rsidP="00E6225D">
            <w:pPr>
              <w:pStyle w:val="a7"/>
              <w:jc w:val="both"/>
              <w:rPr>
                <w:rFonts w:ascii="Times New Roman" w:hAnsi="Times New Roman" w:cs="Times New Roman"/>
                <w:sz w:val="18"/>
                <w:szCs w:val="18"/>
              </w:rPr>
            </w:pPr>
            <w:r w:rsidRPr="00C716BC">
              <w:rPr>
                <w:rFonts w:ascii="Times New Roman" w:hAnsi="Times New Roman" w:cs="Times New Roman"/>
                <w:sz w:val="18"/>
                <w:szCs w:val="18"/>
              </w:rPr>
              <w:t>Доля организаций, соблюдающих требования делопроизводства и правила хранения документов</w:t>
            </w:r>
            <w:proofErr w:type="gramStart"/>
            <w:r w:rsidRPr="00C716BC">
              <w:rPr>
                <w:rFonts w:ascii="Times New Roman" w:hAnsi="Times New Roman" w:cs="Times New Roman"/>
                <w:sz w:val="18"/>
                <w:szCs w:val="18"/>
              </w:rPr>
              <w:t>, (%)</w:t>
            </w:r>
            <w:proofErr w:type="gramEnd"/>
          </w:p>
        </w:tc>
      </w:tr>
      <w:tr w:rsidR="00C35A18" w:rsidRPr="00BB19E2" w:rsidTr="00EA24B0">
        <w:tc>
          <w:tcPr>
            <w:tcW w:w="130" w:type="pct"/>
            <w:tcBorders>
              <w:bottom w:val="single" w:sz="4" w:space="0" w:color="000000" w:themeColor="text1"/>
            </w:tcBorders>
          </w:tcPr>
          <w:p w:rsidR="00E827D7" w:rsidRPr="007A7FF7" w:rsidRDefault="00126267" w:rsidP="00FD3A37">
            <w:pPr>
              <w:pStyle w:val="a7"/>
              <w:rPr>
                <w:rFonts w:ascii="Times New Roman" w:hAnsi="Times New Roman" w:cs="Times New Roman"/>
                <w:sz w:val="16"/>
                <w:szCs w:val="16"/>
              </w:rPr>
            </w:pPr>
            <w:r>
              <w:rPr>
                <w:rFonts w:ascii="Times New Roman" w:hAnsi="Times New Roman" w:cs="Times New Roman"/>
                <w:sz w:val="16"/>
                <w:szCs w:val="16"/>
              </w:rPr>
              <w:t>50</w:t>
            </w:r>
          </w:p>
        </w:tc>
        <w:tc>
          <w:tcPr>
            <w:tcW w:w="522" w:type="pct"/>
            <w:gridSpan w:val="2"/>
            <w:tcBorders>
              <w:bottom w:val="single" w:sz="4" w:space="0" w:color="000000" w:themeColor="text1"/>
            </w:tcBorders>
          </w:tcPr>
          <w:p w:rsidR="00E827D7" w:rsidRPr="00A33B21" w:rsidRDefault="00E827D7" w:rsidP="00E6225D">
            <w:pPr>
              <w:pStyle w:val="a7"/>
              <w:jc w:val="both"/>
              <w:rPr>
                <w:rFonts w:ascii="Times New Roman" w:hAnsi="Times New Roman" w:cs="Times New Roman"/>
                <w:color w:val="000000" w:themeColor="text1"/>
                <w:sz w:val="16"/>
                <w:szCs w:val="16"/>
              </w:rPr>
            </w:pPr>
            <w:r w:rsidRPr="00A33B21">
              <w:rPr>
                <w:rFonts w:ascii="Times New Roman" w:hAnsi="Times New Roman" w:cs="Times New Roman"/>
                <w:color w:val="000000" w:themeColor="text1"/>
                <w:sz w:val="16"/>
                <w:szCs w:val="16"/>
              </w:rPr>
              <w:t>Информационное обеспечение юридических и физических лиц в соответствии с их обращениями (запросами)</w:t>
            </w:r>
          </w:p>
          <w:p w:rsidR="00E827D7" w:rsidRPr="00A33B21" w:rsidRDefault="00E827D7" w:rsidP="00E6225D">
            <w:pPr>
              <w:pStyle w:val="a7"/>
              <w:jc w:val="both"/>
              <w:rPr>
                <w:rFonts w:ascii="Times New Roman" w:hAnsi="Times New Roman" w:cs="Times New Roman"/>
                <w:color w:val="000000" w:themeColor="text1"/>
                <w:sz w:val="16"/>
                <w:szCs w:val="16"/>
              </w:rPr>
            </w:pPr>
          </w:p>
          <w:p w:rsidR="00E827D7" w:rsidRPr="00A33B21" w:rsidRDefault="00E827D7" w:rsidP="00E6225D">
            <w:pPr>
              <w:pStyle w:val="a7"/>
              <w:jc w:val="both"/>
              <w:rPr>
                <w:rFonts w:ascii="Times New Roman" w:hAnsi="Times New Roman" w:cs="Times New Roman"/>
                <w:color w:val="000000" w:themeColor="text1"/>
                <w:sz w:val="16"/>
                <w:szCs w:val="16"/>
              </w:rPr>
            </w:pPr>
            <w:r w:rsidRPr="00A33B21">
              <w:rPr>
                <w:rFonts w:ascii="Times New Roman" w:hAnsi="Times New Roman" w:cs="Times New Roman"/>
                <w:color w:val="000000" w:themeColor="text1"/>
                <w:sz w:val="16"/>
                <w:szCs w:val="16"/>
              </w:rPr>
              <w:t>Государственная услуга</w:t>
            </w:r>
          </w:p>
          <w:p w:rsidR="00E827D7" w:rsidRPr="00A33B21" w:rsidRDefault="00E827D7" w:rsidP="00E6225D">
            <w:pPr>
              <w:pStyle w:val="a7"/>
              <w:jc w:val="both"/>
              <w:rPr>
                <w:rFonts w:ascii="Times New Roman" w:hAnsi="Times New Roman" w:cs="Times New Roman"/>
                <w:color w:val="000000" w:themeColor="text1"/>
                <w:sz w:val="16"/>
                <w:szCs w:val="16"/>
              </w:rPr>
            </w:pPr>
          </w:p>
          <w:p w:rsidR="00E827D7" w:rsidRPr="00A33B21" w:rsidRDefault="00E827D7" w:rsidP="00E6225D">
            <w:pPr>
              <w:pStyle w:val="a7"/>
              <w:jc w:val="both"/>
              <w:rPr>
                <w:rFonts w:ascii="Times New Roman" w:hAnsi="Times New Roman" w:cs="Times New Roman"/>
                <w:color w:val="000000" w:themeColor="text1"/>
                <w:sz w:val="16"/>
                <w:szCs w:val="16"/>
              </w:rPr>
            </w:pPr>
          </w:p>
        </w:tc>
        <w:tc>
          <w:tcPr>
            <w:tcW w:w="1215" w:type="pct"/>
            <w:gridSpan w:val="3"/>
            <w:tcBorders>
              <w:bottom w:val="single" w:sz="4" w:space="0" w:color="000000" w:themeColor="text1"/>
            </w:tcBorders>
          </w:tcPr>
          <w:p w:rsidR="00E827D7" w:rsidRPr="00FB7055" w:rsidRDefault="00E827D7" w:rsidP="00E6225D">
            <w:pPr>
              <w:jc w:val="both"/>
              <w:rPr>
                <w:rFonts w:ascii="Times New Roman" w:hAnsi="Times New Roman" w:cs="Times New Roman"/>
                <w:sz w:val="16"/>
                <w:szCs w:val="16"/>
              </w:rPr>
            </w:pPr>
            <w:r w:rsidRPr="00FB7055">
              <w:rPr>
                <w:rFonts w:ascii="Times New Roman" w:hAnsi="Times New Roman" w:cs="Times New Roman"/>
                <w:sz w:val="16"/>
                <w:szCs w:val="16"/>
              </w:rPr>
              <w:t xml:space="preserve">-Федеральный </w:t>
            </w:r>
            <w:hyperlink r:id="rId17" w:history="1">
              <w:r w:rsidRPr="00FB7055">
                <w:rPr>
                  <w:rStyle w:val="a6"/>
                  <w:rFonts w:ascii="Times New Roman" w:hAnsi="Times New Roman" w:cs="Times New Roman"/>
                  <w:sz w:val="16"/>
                  <w:szCs w:val="16"/>
                </w:rPr>
                <w:t>закон</w:t>
              </w:r>
            </w:hyperlink>
            <w:r w:rsidRPr="00FB7055">
              <w:rPr>
                <w:rFonts w:ascii="Times New Roman" w:hAnsi="Times New Roman" w:cs="Times New Roman"/>
                <w:sz w:val="16"/>
                <w:szCs w:val="16"/>
              </w:rPr>
              <w:t xml:space="preserve"> от 22.10. 2004 г.      № 125-ФЗ «Об архивном деле в Российской Федерации»; </w:t>
            </w:r>
          </w:p>
          <w:p w:rsidR="00E827D7" w:rsidRPr="00FB7055" w:rsidRDefault="00E827D7" w:rsidP="00E6225D">
            <w:pPr>
              <w:jc w:val="both"/>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 Правительства Российской Федерации от 7 .07. </w:t>
            </w:r>
            <w:smartTag w:uri="urn:schemas-microsoft-com:office:smarttags" w:element="metricconverter">
              <w:smartTagPr>
                <w:attr w:name="ProductID" w:val="2011 г"/>
              </w:smartTagPr>
              <w:r w:rsidRPr="00FB7055">
                <w:rPr>
                  <w:rFonts w:ascii="Times New Roman" w:hAnsi="Times New Roman" w:cs="Times New Roman"/>
                  <w:sz w:val="16"/>
                  <w:szCs w:val="16"/>
                </w:rPr>
                <w:t>2011 г</w:t>
              </w:r>
            </w:smartTag>
            <w:r w:rsidRPr="00FB7055">
              <w:rPr>
                <w:rFonts w:ascii="Times New Roman" w:hAnsi="Times New Roman" w:cs="Times New Roman"/>
                <w:sz w:val="16"/>
                <w:szCs w:val="1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E827D7" w:rsidRPr="00FB7055" w:rsidRDefault="00E827D7" w:rsidP="00E6225D">
            <w:pPr>
              <w:jc w:val="both"/>
              <w:rPr>
                <w:rFonts w:ascii="Times New Roman" w:hAnsi="Times New Roman" w:cs="Times New Roman"/>
                <w:sz w:val="16"/>
                <w:szCs w:val="16"/>
              </w:rPr>
            </w:pPr>
            <w:r w:rsidRPr="00FB7055">
              <w:rPr>
                <w:rFonts w:ascii="Times New Roman" w:hAnsi="Times New Roman" w:cs="Times New Roman"/>
                <w:sz w:val="16"/>
                <w:szCs w:val="16"/>
              </w:rPr>
              <w:t>-Указ Президента Российской Федерации от 31.12. 1993 г.  № 2334  «О дополнительных гарантиях прав граждан на информацию»;</w:t>
            </w:r>
          </w:p>
          <w:p w:rsidR="00E827D7" w:rsidRPr="00FB7055" w:rsidRDefault="00E827D7" w:rsidP="00E6225D">
            <w:pPr>
              <w:jc w:val="both"/>
              <w:rPr>
                <w:rFonts w:ascii="Times New Roman" w:hAnsi="Times New Roman" w:cs="Times New Roman"/>
                <w:sz w:val="16"/>
                <w:szCs w:val="16"/>
              </w:rPr>
            </w:pPr>
            <w:r w:rsidRPr="00FB7055">
              <w:rPr>
                <w:rFonts w:ascii="Times New Roman" w:hAnsi="Times New Roman" w:cs="Times New Roman"/>
                <w:sz w:val="16"/>
                <w:szCs w:val="16"/>
              </w:rPr>
              <w:t xml:space="preserve">-Приказ Министерства культуры Российской Федерации от 22.12. </w:t>
            </w:r>
            <w:smartTag w:uri="urn:schemas-microsoft-com:office:smarttags" w:element="metricconverter">
              <w:smartTagPr>
                <w:attr w:name="ProductID" w:val="2011 г"/>
              </w:smartTagPr>
              <w:r w:rsidRPr="00FB7055">
                <w:rPr>
                  <w:rFonts w:ascii="Times New Roman" w:hAnsi="Times New Roman" w:cs="Times New Roman"/>
                  <w:sz w:val="16"/>
                  <w:szCs w:val="16"/>
                </w:rPr>
                <w:t>2011 г</w:t>
              </w:r>
            </w:smartTag>
            <w:r w:rsidRPr="00FB7055">
              <w:rPr>
                <w:rFonts w:ascii="Times New Roman" w:hAnsi="Times New Roman" w:cs="Times New Roman"/>
                <w:sz w:val="16"/>
                <w:szCs w:val="16"/>
              </w:rPr>
              <w:t xml:space="preserve">. № 1216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w:t>
            </w:r>
          </w:p>
          <w:p w:rsidR="00E827D7" w:rsidRPr="00FB7055" w:rsidRDefault="00E827D7" w:rsidP="00E6225D">
            <w:pPr>
              <w:jc w:val="both"/>
              <w:rPr>
                <w:rFonts w:ascii="Times New Roman" w:hAnsi="Times New Roman" w:cs="Times New Roman"/>
                <w:sz w:val="16"/>
                <w:szCs w:val="16"/>
              </w:rPr>
            </w:pPr>
            <w:r w:rsidRPr="00FB7055">
              <w:rPr>
                <w:rFonts w:ascii="Times New Roman" w:hAnsi="Times New Roman" w:cs="Times New Roman"/>
                <w:sz w:val="16"/>
                <w:szCs w:val="16"/>
              </w:rPr>
              <w:t>-Административный регламент</w:t>
            </w:r>
          </w:p>
          <w:p w:rsidR="00E827D7" w:rsidRPr="00FB7055" w:rsidRDefault="00E827D7" w:rsidP="00E6225D">
            <w:pPr>
              <w:jc w:val="both"/>
              <w:rPr>
                <w:rFonts w:ascii="Times New Roman" w:hAnsi="Times New Roman" w:cs="Times New Roman"/>
                <w:sz w:val="16"/>
                <w:szCs w:val="16"/>
              </w:rPr>
            </w:pPr>
            <w:r w:rsidRPr="00FB7055">
              <w:rPr>
                <w:rFonts w:ascii="Times New Roman" w:hAnsi="Times New Roman" w:cs="Times New Roman"/>
                <w:sz w:val="16"/>
                <w:szCs w:val="16"/>
              </w:rPr>
              <w:t xml:space="preserve">предоставления государственной услуги «Организация информационного обеспечения граждан, организаций и общественных объединений </w:t>
            </w:r>
            <w:r w:rsidRPr="00FB7055">
              <w:rPr>
                <w:rFonts w:ascii="Times New Roman" w:hAnsi="Times New Roman" w:cs="Times New Roman"/>
                <w:sz w:val="16"/>
                <w:szCs w:val="16"/>
              </w:rPr>
              <w:lastRenderedPageBreak/>
              <w:t>на основе документов Архивного фонда Российской Федерации, находящихся на территории Челябинской области, и других архивных документов» (в ред. Постановлений Правительства Челябинской области от 21.05.2014 № 245-П, от 29.01.2016 № 29-П), утвержденный Постановлением Правительства Челябинской области от 20.03.2013г.      № 120-П</w:t>
            </w:r>
          </w:p>
        </w:tc>
        <w:tc>
          <w:tcPr>
            <w:tcW w:w="309" w:type="pct"/>
            <w:gridSpan w:val="2"/>
            <w:tcBorders>
              <w:bottom w:val="single" w:sz="4" w:space="0" w:color="000000" w:themeColor="text1"/>
            </w:tcBorders>
          </w:tcPr>
          <w:p w:rsidR="00E827D7" w:rsidRPr="00FB7055" w:rsidRDefault="00E827D7" w:rsidP="00E6225D">
            <w:pPr>
              <w:pStyle w:val="a7"/>
              <w:ind w:right="-109"/>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lastRenderedPageBreak/>
              <w:t>Местный</w:t>
            </w:r>
          </w:p>
          <w:p w:rsidR="00E827D7" w:rsidRPr="00FB7055" w:rsidRDefault="00E827D7" w:rsidP="00E6225D">
            <w:pPr>
              <w:pStyle w:val="a7"/>
              <w:ind w:right="-109"/>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бюджет</w:t>
            </w:r>
          </w:p>
        </w:tc>
        <w:tc>
          <w:tcPr>
            <w:tcW w:w="785" w:type="pct"/>
            <w:gridSpan w:val="2"/>
            <w:tcBorders>
              <w:bottom w:val="single" w:sz="4" w:space="0" w:color="000000" w:themeColor="text1"/>
            </w:tcBorders>
          </w:tcPr>
          <w:p w:rsidR="00E827D7" w:rsidRPr="00FB7055" w:rsidRDefault="00E827D7" w:rsidP="00E6225D">
            <w:pPr>
              <w:pStyle w:val="a7"/>
              <w:jc w:val="both"/>
              <w:rPr>
                <w:rFonts w:ascii="Times New Roman" w:hAnsi="Times New Roman" w:cs="Times New Roman"/>
                <w:sz w:val="16"/>
                <w:szCs w:val="16"/>
              </w:rPr>
            </w:pPr>
            <w:r w:rsidRPr="00FB7055">
              <w:rPr>
                <w:rFonts w:ascii="Times New Roman" w:hAnsi="Times New Roman" w:cs="Times New Roman"/>
                <w:sz w:val="16"/>
                <w:szCs w:val="16"/>
              </w:rPr>
              <w:t>-Посредством личного обращения;</w:t>
            </w:r>
          </w:p>
          <w:p w:rsidR="00E827D7" w:rsidRPr="00FB7055" w:rsidRDefault="00E827D7" w:rsidP="00E6225D">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-По почте;</w:t>
            </w:r>
          </w:p>
          <w:p w:rsidR="00E827D7" w:rsidRPr="00FB7055" w:rsidRDefault="00E827D7" w:rsidP="00E6225D">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-По факсу;</w:t>
            </w:r>
          </w:p>
          <w:p w:rsidR="00E827D7" w:rsidRPr="00FB7055" w:rsidRDefault="00E827D7" w:rsidP="00E6225D">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-По электронной почте;</w:t>
            </w:r>
          </w:p>
          <w:p w:rsidR="00E827D7" w:rsidRPr="00FB7055" w:rsidRDefault="00E827D7" w:rsidP="00E6225D">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-Заявителем через МФЦ;</w:t>
            </w:r>
          </w:p>
        </w:tc>
        <w:tc>
          <w:tcPr>
            <w:tcW w:w="384" w:type="pct"/>
            <w:tcBorders>
              <w:bottom w:val="single" w:sz="4" w:space="0" w:color="000000" w:themeColor="text1"/>
            </w:tcBorders>
          </w:tcPr>
          <w:p w:rsidR="00E827D7" w:rsidRPr="00FB7055" w:rsidRDefault="00E827D7" w:rsidP="00E6225D">
            <w:pPr>
              <w:pStyle w:val="a7"/>
              <w:jc w:val="both"/>
              <w:rPr>
                <w:rFonts w:ascii="Times New Roman" w:hAnsi="Times New Roman" w:cs="Times New Roman"/>
                <w:sz w:val="16"/>
                <w:szCs w:val="16"/>
              </w:rPr>
            </w:pPr>
            <w:r w:rsidRPr="00FB7055">
              <w:rPr>
                <w:rFonts w:ascii="Times New Roman" w:hAnsi="Times New Roman" w:cs="Times New Roman"/>
                <w:sz w:val="16"/>
                <w:szCs w:val="16"/>
              </w:rPr>
              <w:t xml:space="preserve">Администрация  </w:t>
            </w:r>
            <w:r w:rsidRPr="00FB7055">
              <w:rPr>
                <w:rFonts w:ascii="Times New Roman" w:eastAsia="Calibri" w:hAnsi="Times New Roman" w:cs="Times New Roman"/>
                <w:sz w:val="16"/>
                <w:szCs w:val="16"/>
              </w:rPr>
              <w:t>Карабашского городского округа</w:t>
            </w:r>
          </w:p>
        </w:tc>
        <w:tc>
          <w:tcPr>
            <w:tcW w:w="476" w:type="pct"/>
            <w:gridSpan w:val="2"/>
            <w:tcBorders>
              <w:bottom w:val="single" w:sz="4" w:space="0" w:color="000000" w:themeColor="text1"/>
            </w:tcBorders>
          </w:tcPr>
          <w:p w:rsidR="00E827D7" w:rsidRPr="00FB7055" w:rsidRDefault="00E827D7" w:rsidP="00E6225D">
            <w:pPr>
              <w:pStyle w:val="a7"/>
              <w:jc w:val="both"/>
              <w:rPr>
                <w:rFonts w:ascii="Times New Roman" w:eastAsia="Calibri" w:hAnsi="Times New Roman" w:cs="Times New Roman"/>
                <w:sz w:val="16"/>
                <w:szCs w:val="16"/>
              </w:rPr>
            </w:pPr>
            <w:r w:rsidRPr="00FB7055">
              <w:rPr>
                <w:rFonts w:ascii="Times New Roman" w:hAnsi="Times New Roman" w:cs="Times New Roman"/>
                <w:sz w:val="16"/>
                <w:szCs w:val="16"/>
              </w:rPr>
              <w:t xml:space="preserve">Архивный отдел администрации </w:t>
            </w:r>
            <w:r w:rsidRPr="00FB7055">
              <w:rPr>
                <w:rFonts w:ascii="Times New Roman" w:eastAsia="Calibri" w:hAnsi="Times New Roman" w:cs="Times New Roman"/>
                <w:sz w:val="16"/>
                <w:szCs w:val="16"/>
              </w:rPr>
              <w:t>Карабашского городского округа;</w:t>
            </w:r>
          </w:p>
          <w:p w:rsidR="00E827D7" w:rsidRPr="00FB7055" w:rsidRDefault="00E827D7" w:rsidP="00E6225D">
            <w:pPr>
              <w:pStyle w:val="a7"/>
              <w:jc w:val="both"/>
              <w:rPr>
                <w:rFonts w:ascii="Times New Roman" w:eastAsia="Calibri" w:hAnsi="Times New Roman" w:cs="Times New Roman"/>
                <w:sz w:val="16"/>
                <w:szCs w:val="16"/>
              </w:rPr>
            </w:pPr>
          </w:p>
          <w:p w:rsidR="00E827D7" w:rsidRPr="00FB7055" w:rsidRDefault="00E827D7" w:rsidP="00E6225D">
            <w:pPr>
              <w:pStyle w:val="a7"/>
              <w:jc w:val="both"/>
              <w:rPr>
                <w:rFonts w:ascii="Times New Roman" w:hAnsi="Times New Roman" w:cs="Times New Roman"/>
                <w:sz w:val="16"/>
                <w:szCs w:val="16"/>
              </w:rPr>
            </w:pPr>
            <w:r w:rsidRPr="00FB7055">
              <w:rPr>
                <w:rFonts w:ascii="Times New Roman" w:eastAsia="Calibri" w:hAnsi="Times New Roman" w:cs="Times New Roman"/>
                <w:sz w:val="16"/>
                <w:szCs w:val="16"/>
              </w:rP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728" w:type="pct"/>
            <w:gridSpan w:val="4"/>
            <w:tcBorders>
              <w:bottom w:val="single" w:sz="4" w:space="0" w:color="000000" w:themeColor="text1"/>
            </w:tcBorders>
          </w:tcPr>
          <w:p w:rsidR="00E827D7" w:rsidRPr="00FB7055" w:rsidRDefault="00E827D7" w:rsidP="00E6225D">
            <w:pPr>
              <w:pStyle w:val="a7"/>
              <w:ind w:right="-62"/>
              <w:jc w:val="both"/>
              <w:rPr>
                <w:rFonts w:ascii="Times New Roman" w:hAnsi="Times New Roman" w:cs="Times New Roman"/>
                <w:sz w:val="16"/>
                <w:szCs w:val="16"/>
              </w:rPr>
            </w:pPr>
            <w:r w:rsidRPr="00FB7055">
              <w:rPr>
                <w:rFonts w:ascii="Times New Roman" w:hAnsi="Times New Roman" w:cs="Times New Roman"/>
                <w:sz w:val="16"/>
                <w:szCs w:val="16"/>
              </w:rPr>
              <w:t xml:space="preserve">Граждане Российской Федерации, </w:t>
            </w:r>
            <w:proofErr w:type="spellStart"/>
            <w:r w:rsidRPr="00FB7055">
              <w:rPr>
                <w:rFonts w:ascii="Times New Roman" w:hAnsi="Times New Roman" w:cs="Times New Roman"/>
                <w:sz w:val="16"/>
                <w:szCs w:val="16"/>
              </w:rPr>
              <w:t>иностран</w:t>
            </w:r>
            <w:proofErr w:type="spellEnd"/>
            <w:r w:rsidRPr="00FB7055">
              <w:rPr>
                <w:rFonts w:ascii="Times New Roman" w:hAnsi="Times New Roman" w:cs="Times New Roman"/>
                <w:sz w:val="16"/>
                <w:szCs w:val="16"/>
              </w:rPr>
              <w:t>-</w:t>
            </w:r>
          </w:p>
          <w:p w:rsidR="00E827D7" w:rsidRPr="00FB7055" w:rsidRDefault="00E827D7" w:rsidP="00E6225D">
            <w:pPr>
              <w:pStyle w:val="a7"/>
              <w:ind w:right="-62"/>
              <w:jc w:val="both"/>
              <w:rPr>
                <w:rFonts w:ascii="Times New Roman" w:hAnsi="Times New Roman" w:cs="Times New Roman"/>
                <w:sz w:val="16"/>
                <w:szCs w:val="16"/>
              </w:rPr>
            </w:pPr>
            <w:proofErr w:type="spellStart"/>
            <w:r w:rsidRPr="00FB7055">
              <w:rPr>
                <w:rFonts w:ascii="Times New Roman" w:hAnsi="Times New Roman" w:cs="Times New Roman"/>
                <w:sz w:val="16"/>
                <w:szCs w:val="16"/>
              </w:rPr>
              <w:t>ные</w:t>
            </w:r>
            <w:proofErr w:type="spellEnd"/>
            <w:r w:rsidRPr="00FB7055">
              <w:rPr>
                <w:rFonts w:ascii="Times New Roman" w:hAnsi="Times New Roman" w:cs="Times New Roman"/>
                <w:sz w:val="16"/>
                <w:szCs w:val="16"/>
              </w:rPr>
              <w:t xml:space="preserve"> граждане и лица без гражданства, имеющие право в соответствии с законодательством Российской Федерации либо в силу наделения их заявителями в порядке, </w:t>
            </w:r>
            <w:proofErr w:type="gramStart"/>
            <w:r w:rsidRPr="00FB7055">
              <w:rPr>
                <w:rFonts w:ascii="Times New Roman" w:hAnsi="Times New Roman" w:cs="Times New Roman"/>
                <w:sz w:val="16"/>
                <w:szCs w:val="16"/>
              </w:rPr>
              <w:t>установлен</w:t>
            </w:r>
            <w:proofErr w:type="gramEnd"/>
            <w:r w:rsidRPr="00FB7055">
              <w:rPr>
                <w:rFonts w:ascii="Times New Roman" w:hAnsi="Times New Roman" w:cs="Times New Roman"/>
                <w:sz w:val="16"/>
                <w:szCs w:val="16"/>
              </w:rPr>
              <w:t>-</w:t>
            </w:r>
          </w:p>
          <w:p w:rsidR="00E827D7" w:rsidRPr="00FB7055" w:rsidRDefault="00E827D7" w:rsidP="00E6225D">
            <w:pPr>
              <w:pStyle w:val="a7"/>
              <w:ind w:right="-62"/>
              <w:jc w:val="both"/>
              <w:rPr>
                <w:rFonts w:ascii="Times New Roman" w:hAnsi="Times New Roman" w:cs="Times New Roman"/>
                <w:sz w:val="16"/>
                <w:szCs w:val="16"/>
              </w:rPr>
            </w:pPr>
            <w:r w:rsidRPr="00FB7055">
              <w:rPr>
                <w:rFonts w:ascii="Times New Roman" w:hAnsi="Times New Roman" w:cs="Times New Roman"/>
                <w:sz w:val="16"/>
                <w:szCs w:val="16"/>
              </w:rPr>
              <w:t xml:space="preserve">ном </w:t>
            </w:r>
            <w:proofErr w:type="spellStart"/>
            <w:r w:rsidRPr="00FB7055">
              <w:rPr>
                <w:rFonts w:ascii="Times New Roman" w:hAnsi="Times New Roman" w:cs="Times New Roman"/>
                <w:sz w:val="16"/>
                <w:szCs w:val="16"/>
              </w:rPr>
              <w:t>законодательст</w:t>
            </w:r>
            <w:proofErr w:type="spellEnd"/>
            <w:r w:rsidRPr="00FB7055">
              <w:rPr>
                <w:rFonts w:ascii="Times New Roman" w:hAnsi="Times New Roman" w:cs="Times New Roman"/>
                <w:sz w:val="16"/>
                <w:szCs w:val="16"/>
              </w:rPr>
              <w:t>-</w:t>
            </w:r>
          </w:p>
          <w:p w:rsidR="00E827D7" w:rsidRPr="00FB7055" w:rsidRDefault="00E827D7" w:rsidP="00E6225D">
            <w:pPr>
              <w:pStyle w:val="a7"/>
              <w:ind w:right="-62"/>
              <w:jc w:val="both"/>
              <w:rPr>
                <w:rFonts w:ascii="Times New Roman" w:hAnsi="Times New Roman" w:cs="Times New Roman"/>
                <w:sz w:val="16"/>
                <w:szCs w:val="16"/>
              </w:rPr>
            </w:pPr>
            <w:proofErr w:type="spellStart"/>
            <w:r w:rsidRPr="00FB7055">
              <w:rPr>
                <w:rFonts w:ascii="Times New Roman" w:hAnsi="Times New Roman" w:cs="Times New Roman"/>
                <w:sz w:val="16"/>
                <w:szCs w:val="16"/>
              </w:rPr>
              <w:t>вом</w:t>
            </w:r>
            <w:proofErr w:type="spellEnd"/>
            <w:r w:rsidRPr="00FB7055">
              <w:rPr>
                <w:rFonts w:ascii="Times New Roman" w:hAnsi="Times New Roman" w:cs="Times New Roman"/>
                <w:sz w:val="16"/>
                <w:szCs w:val="16"/>
              </w:rPr>
              <w:t xml:space="preserve"> Российской Федерации, полномочиями выступать от их имени.</w:t>
            </w:r>
          </w:p>
        </w:tc>
        <w:tc>
          <w:tcPr>
            <w:tcW w:w="451" w:type="pct"/>
            <w:tcBorders>
              <w:bottom w:val="single" w:sz="4" w:space="0" w:color="000000" w:themeColor="text1"/>
            </w:tcBorders>
          </w:tcPr>
          <w:p w:rsidR="00E827D7" w:rsidRPr="00FB7055" w:rsidRDefault="00E827D7" w:rsidP="00E6225D">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запросов (шт.)</w:t>
            </w:r>
          </w:p>
        </w:tc>
      </w:tr>
      <w:tr w:rsidR="00E827D7" w:rsidRPr="00BB19E2" w:rsidTr="00817CA8">
        <w:tc>
          <w:tcPr>
            <w:tcW w:w="5000" w:type="pct"/>
            <w:gridSpan w:val="18"/>
            <w:shd w:val="clear" w:color="auto" w:fill="F2F2F2" w:themeFill="background1" w:themeFillShade="F2"/>
          </w:tcPr>
          <w:p w:rsidR="00E827D7" w:rsidRPr="00FB7055" w:rsidRDefault="00E827D7" w:rsidP="00817CA8">
            <w:pPr>
              <w:pStyle w:val="a7"/>
              <w:jc w:val="center"/>
              <w:rPr>
                <w:rFonts w:ascii="Times New Roman" w:hAnsi="Times New Roman" w:cs="Times New Roman"/>
                <w:sz w:val="16"/>
                <w:szCs w:val="16"/>
              </w:rPr>
            </w:pPr>
          </w:p>
        </w:tc>
      </w:tr>
      <w:tr w:rsidR="00C35A18" w:rsidRPr="00BB19E2" w:rsidTr="00EA24B0">
        <w:tc>
          <w:tcPr>
            <w:tcW w:w="130" w:type="pct"/>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t>51</w:t>
            </w:r>
          </w:p>
        </w:tc>
        <w:tc>
          <w:tcPr>
            <w:tcW w:w="522"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Внесение изменений и исправлений в записи актов гражданского состояния.</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Pr>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Федеральный закон от 15.11.1997г.  № 143-ФЗ  «Об актах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22.09.2005 </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402-ЗО «О наделении органов местного самоуправления государственными полномочиями на государственную регистрацию актов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-Устав Карабашского городского округа;</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Положение об отделе ЗАГС администрации Карабашского городского округа, утвержденное решением Собрания депутатов Карабашского городского округа от 20.09.2007г.. № 391;</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Приказ Министерства юстиции РФ от 29.11.2011г.№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w:t>
            </w:r>
          </w:p>
        </w:tc>
        <w:tc>
          <w:tcPr>
            <w:tcW w:w="309" w:type="pct"/>
            <w:gridSpan w:val="2"/>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изменений (исправлений) в запись акта гражданского состояния</w:t>
            </w:r>
          </w:p>
        </w:tc>
        <w:tc>
          <w:tcPr>
            <w:tcW w:w="384"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органы управления образованием, опеки и попечительства,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комиссии по делам несовершеннолетних и защите их прав</w:t>
            </w:r>
          </w:p>
        </w:tc>
        <w:tc>
          <w:tcPr>
            <w:tcW w:w="451"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заявлений (шт.)</w:t>
            </w:r>
          </w:p>
        </w:tc>
      </w:tr>
      <w:tr w:rsidR="00C35A18" w:rsidRPr="00BB19E2" w:rsidTr="00EA24B0">
        <w:tc>
          <w:tcPr>
            <w:tcW w:w="130" w:type="pct"/>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t>52</w:t>
            </w:r>
          </w:p>
        </w:tc>
        <w:tc>
          <w:tcPr>
            <w:tcW w:w="522"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Государственная регистрация рождения.</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Pr>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Семейный кодекс РФ;</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Федеральный закон от 15.11.1997г. № 143-ФЗ  «Об актах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22.09.2005г.  </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402-ЗО «О наделении органов местного самоуправления государственными полномочиями на государственную регистрацию актов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-Устав Карабашского городского округа;</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Положение об отделе ЗАГС администрации Карабашского городского округа, утвержденное решением Собрания депутатов Карабашского городского округа от 20.09.2007г.. № 391;</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Приказ Министерства юстиции РФ от 29.11.2011г.№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w:t>
            </w:r>
          </w:p>
        </w:tc>
        <w:tc>
          <w:tcPr>
            <w:tcW w:w="309" w:type="pct"/>
            <w:gridSpan w:val="2"/>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заявителю свидетельства (в установленных законом случаях - справки) о государственной регистрации акта гражданского состояния либо отказ в государственной регистрации акта гражданского состояния</w:t>
            </w:r>
          </w:p>
        </w:tc>
        <w:tc>
          <w:tcPr>
            <w:tcW w:w="384"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юридические лица</w:t>
            </w:r>
          </w:p>
        </w:tc>
        <w:tc>
          <w:tcPr>
            <w:tcW w:w="451"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зарегистрированных записей актов гражданского состояния (шт.)</w:t>
            </w:r>
          </w:p>
        </w:tc>
      </w:tr>
      <w:tr w:rsidR="00C35A18" w:rsidRPr="00BB19E2" w:rsidTr="00EA24B0">
        <w:tc>
          <w:tcPr>
            <w:tcW w:w="130" w:type="pct"/>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t>53</w:t>
            </w:r>
          </w:p>
        </w:tc>
        <w:tc>
          <w:tcPr>
            <w:tcW w:w="522"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Государственная регистрация смерти.</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Pr>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Семейный кодекс РФ;</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Федеральный закон от 15.11.1997г. № 143-ФЗ  «Об актах гражданского состояния»;</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22.09.2005г. </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402-ЗО «О наделении органов местного самоуправления государственными полномочиями на государственную регистрацию актов гражданского состояния»;</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-Устав Карабашского городского округа;</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Положение об отделе ЗАГС администрации Карабашского городского округа, утвержденное решением Собрания депутатов Карабашского городского округа от 20.09.2007г.. № 391;</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lastRenderedPageBreak/>
              <w:t>- Приказ Министерства юстиции РФ от 29.11.2011г.№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w:t>
            </w:r>
          </w:p>
        </w:tc>
        <w:tc>
          <w:tcPr>
            <w:tcW w:w="309" w:type="pct"/>
            <w:gridSpan w:val="2"/>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lastRenderedPageBreak/>
              <w:t>Федеральный бюджет</w:t>
            </w:r>
          </w:p>
        </w:tc>
        <w:tc>
          <w:tcPr>
            <w:tcW w:w="785" w:type="pct"/>
            <w:gridSpan w:val="2"/>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заявителю свидетельства (в установленных законом случаях - справки) о государственной регистрации акта гражданского состояния либо отказ в государственной регистрации акта гражданского состояния</w:t>
            </w:r>
          </w:p>
        </w:tc>
        <w:tc>
          <w:tcPr>
            <w:tcW w:w="384"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юридические лица</w:t>
            </w:r>
          </w:p>
        </w:tc>
        <w:tc>
          <w:tcPr>
            <w:tcW w:w="451"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зарегистрированных записей актов гражданского состояния (шт.)</w:t>
            </w:r>
          </w:p>
        </w:tc>
      </w:tr>
      <w:tr w:rsidR="00C35A18" w:rsidRPr="00BB19E2" w:rsidTr="00EA24B0">
        <w:tc>
          <w:tcPr>
            <w:tcW w:w="130" w:type="pct"/>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lastRenderedPageBreak/>
              <w:t>54</w:t>
            </w:r>
          </w:p>
        </w:tc>
        <w:tc>
          <w:tcPr>
            <w:tcW w:w="522"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Государственная регистрация заключения брака и выдача документов.</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Pr>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Семейный кодекс РФ;</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Федеральный закон от 15.11.1997г.  № 143-ФЗ  «Об актах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22.09.2005г.  </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402-ЗО «О наделении органов местного самоуправления государственными полномочиями на государственную регистрацию актов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-Устав Карабашского городского округа;</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Положение об отделе ЗАГС администрации Карабашского городского округа, утвержденное решением Собрания депутатов Карабашского городского округа от 20.09.2007г.. № 391;</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Приказ Министерства юстиции РФ от 29.11.2011г.№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w:t>
            </w:r>
          </w:p>
        </w:tc>
        <w:tc>
          <w:tcPr>
            <w:tcW w:w="309" w:type="pct"/>
            <w:gridSpan w:val="2"/>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заявителю свидетельства (в установленных законом случаях - справки) о государственной регистрации акта гражданского состояния либо отказ в государственной регистрации акта гражданского состояния</w:t>
            </w:r>
          </w:p>
        </w:tc>
        <w:tc>
          <w:tcPr>
            <w:tcW w:w="384"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юридические лица</w:t>
            </w:r>
          </w:p>
        </w:tc>
        <w:tc>
          <w:tcPr>
            <w:tcW w:w="451"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зарегистрированных записей актов гражданского состояния (шт.)</w:t>
            </w:r>
          </w:p>
        </w:tc>
      </w:tr>
      <w:tr w:rsidR="00C35A18" w:rsidRPr="00BB19E2" w:rsidTr="00EA24B0">
        <w:tc>
          <w:tcPr>
            <w:tcW w:w="130" w:type="pct"/>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t>55</w:t>
            </w:r>
          </w:p>
        </w:tc>
        <w:tc>
          <w:tcPr>
            <w:tcW w:w="522"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повторных свидетельств о государственной регистрации актов гражданского состояния и иных документов, подтверждающих факты государственной регистрации актов гражданского состояния.</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Pr>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Федеральный закон от 15.11.1997 №143-ФЗ  «Об актах гражданского состояния»;</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22.09.2005г. </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402-ЗО «О наделении органов местного самоуправления государственными полномочиями на государственную регистрацию актов гражданского состояния»;</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-Устав Карабашского городского округа;</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Положение об отделе ЗАГС администрации Карабашского городского округа, утвержденное решением Собрания депутатов Карабашского городского округа от 20.09.2007г. № 391;</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Приказ Министерства юстиции РФ от 29.11.2011г. №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w:t>
            </w:r>
          </w:p>
        </w:tc>
        <w:tc>
          <w:tcPr>
            <w:tcW w:w="309" w:type="pct"/>
            <w:gridSpan w:val="2"/>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заявителю свидетельства (в установленных законом случаях – справки) о государственной регистрации акта гражданского состояния либо отказ в государственной регистрации акта гражданского состояния</w:t>
            </w:r>
          </w:p>
        </w:tc>
        <w:tc>
          <w:tcPr>
            <w:tcW w:w="384"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юридические лица</w:t>
            </w:r>
          </w:p>
        </w:tc>
        <w:tc>
          <w:tcPr>
            <w:tcW w:w="451"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выданных свидетельств, справок и иных документов (шт.)</w:t>
            </w:r>
          </w:p>
        </w:tc>
      </w:tr>
      <w:tr w:rsidR="00C35A18" w:rsidRPr="00BB19E2" w:rsidTr="00EA24B0">
        <w:tc>
          <w:tcPr>
            <w:tcW w:w="130" w:type="pct"/>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t>56</w:t>
            </w:r>
          </w:p>
        </w:tc>
        <w:tc>
          <w:tcPr>
            <w:tcW w:w="522"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Государственная регистрация расторжения брака по взаимному согласию на расторжение брака супругов, не имеющих общих детей, не достигших совершеннолетия.</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Pr>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Федеральный закон от 15.11.1997г.  №143-ФЗ  «Об актах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22.09.2005г. </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402-ЗО «О наделении органов местного самоуправления государственными полномочиями на государственную регистрацию актов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-Устав Карабашского городского округа;</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Положение об отделе ЗАГС администрации Карабашского городского округа, утвержденное решением Собрания депутатов Карабашского городского округа от 20.09.2007г. № 391;</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xml:space="preserve">- Приказ Министерства юстиции РФ от 29.11.2011г.№ 412. «Об утверждении административного регламента </w:t>
            </w:r>
            <w:r w:rsidRPr="00FB7055">
              <w:rPr>
                <w:rFonts w:ascii="Times New Roman" w:hAnsi="Times New Roman" w:cs="Times New Roman"/>
                <w:sz w:val="16"/>
                <w:szCs w:val="16"/>
              </w:rPr>
              <w:lastRenderedPageBreak/>
              <w:t>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w:t>
            </w:r>
          </w:p>
        </w:tc>
        <w:tc>
          <w:tcPr>
            <w:tcW w:w="309" w:type="pct"/>
            <w:gridSpan w:val="2"/>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lastRenderedPageBreak/>
              <w:t>Федеральный бюджет</w:t>
            </w:r>
          </w:p>
        </w:tc>
        <w:tc>
          <w:tcPr>
            <w:tcW w:w="785" w:type="pct"/>
            <w:gridSpan w:val="2"/>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заявителю свидетельства (в установленных законом случаях – справки) о государственной регистрации акта гражданского состояния либо отказ в государственной регистрации акта гражданского состояния</w:t>
            </w:r>
          </w:p>
        </w:tc>
        <w:tc>
          <w:tcPr>
            <w:tcW w:w="384"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юридические лица</w:t>
            </w:r>
          </w:p>
        </w:tc>
        <w:tc>
          <w:tcPr>
            <w:tcW w:w="451"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зарегистрированных записей актов гражданского состояния (шт.)</w:t>
            </w:r>
          </w:p>
        </w:tc>
      </w:tr>
      <w:tr w:rsidR="00C35A18" w:rsidRPr="00BB19E2" w:rsidTr="00EA24B0">
        <w:tc>
          <w:tcPr>
            <w:tcW w:w="130" w:type="pct"/>
          </w:tcPr>
          <w:p w:rsidR="00E827D7" w:rsidRPr="00126267" w:rsidRDefault="00126267" w:rsidP="00E72F82">
            <w:pPr>
              <w:pStyle w:val="a7"/>
              <w:rPr>
                <w:rFonts w:ascii="Times New Roman" w:hAnsi="Times New Roman" w:cs="Times New Roman"/>
                <w:sz w:val="16"/>
                <w:szCs w:val="16"/>
              </w:rPr>
            </w:pPr>
            <w:r>
              <w:rPr>
                <w:rFonts w:ascii="Times New Roman" w:hAnsi="Times New Roman" w:cs="Times New Roman"/>
                <w:sz w:val="16"/>
                <w:szCs w:val="16"/>
              </w:rPr>
              <w:lastRenderedPageBreak/>
              <w:t>5</w:t>
            </w:r>
            <w:r w:rsidR="00E72F82">
              <w:rPr>
                <w:rFonts w:ascii="Times New Roman" w:hAnsi="Times New Roman" w:cs="Times New Roman"/>
                <w:sz w:val="16"/>
                <w:szCs w:val="16"/>
              </w:rPr>
              <w:t>7</w:t>
            </w:r>
          </w:p>
        </w:tc>
        <w:tc>
          <w:tcPr>
            <w:tcW w:w="522" w:type="pct"/>
            <w:gridSpan w:val="2"/>
          </w:tcPr>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hAnsi="Times New Roman" w:cs="Times New Roman"/>
                <w:sz w:val="16"/>
                <w:szCs w:val="16"/>
              </w:rPr>
              <w:t>Государственная регистрация установления отцовства.</w:t>
            </w:r>
            <w:r w:rsidRPr="00FB7055">
              <w:rPr>
                <w:rFonts w:ascii="Times New Roman" w:eastAsia="Calibri" w:hAnsi="Times New Roman" w:cs="Times New Roman"/>
                <w:sz w:val="16"/>
                <w:szCs w:val="16"/>
              </w:rPr>
              <w:t xml:space="preserve"> </w:t>
            </w: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Pr>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Федеральный закон от 15.11.1997 №143-ФЗ  «Об актах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22.09.2005г. </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402-ЗО «О наделении органов местного самоуправления государственными полномочиями на государственную регистрацию актов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-Устав Карабашского городского округа;</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Положение об отделе ЗАГС администрации Карабашского городского округа, утвержденное решением Собрания депутатов Карабашского городского округа от 20.09.2007г. № 391;</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Приказ Министерства юстиции РФ от 29.11.2011г.№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w:t>
            </w:r>
          </w:p>
        </w:tc>
        <w:tc>
          <w:tcPr>
            <w:tcW w:w="309" w:type="pct"/>
            <w:gridSpan w:val="2"/>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заявителю свидетельства (в установленных законом случаях – справки) о государственной регистрации акта гражданского состояния либо отказ в государственной регистрации акта гражданского состояния</w:t>
            </w:r>
          </w:p>
        </w:tc>
        <w:tc>
          <w:tcPr>
            <w:tcW w:w="384"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юридические лица</w:t>
            </w:r>
          </w:p>
        </w:tc>
        <w:tc>
          <w:tcPr>
            <w:tcW w:w="451"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зарегистрированных записей актов гражданского состояния (шт.)</w:t>
            </w:r>
          </w:p>
        </w:tc>
      </w:tr>
      <w:tr w:rsidR="00C35A18" w:rsidRPr="00BB19E2" w:rsidTr="00EA24B0">
        <w:tc>
          <w:tcPr>
            <w:tcW w:w="130" w:type="pct"/>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t>58</w:t>
            </w:r>
          </w:p>
        </w:tc>
        <w:tc>
          <w:tcPr>
            <w:tcW w:w="522"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Государственная регистрация перемены имени.</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Pr>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Федеральный закон от 15.11.1997 №143-ФЗ  «Об актах гражданского состояния»;</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22.09.2005г. </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402-ЗО «О наделении органов местного самоуправления государственными полномочиями на государственную регистрацию актов гражданского состояния»;</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-Устав Карабашского городского округа;</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Положение об отделе ЗАГС администрации Карабашского городского округа, утвержденное решением Собрания депутатов Карабашского городского округа от 20.09.2007г. № 391;</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Приказ Министерства юстиции РФ от 29.11.2011г.№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w:t>
            </w:r>
          </w:p>
        </w:tc>
        <w:tc>
          <w:tcPr>
            <w:tcW w:w="309" w:type="pct"/>
            <w:gridSpan w:val="2"/>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заявителю свидетельства (в установленных законом случаях – справки) о государственной регистрации акта гражданского состояния либо отказ в государственной регистрации акта гражданского состояния</w:t>
            </w:r>
          </w:p>
        </w:tc>
        <w:tc>
          <w:tcPr>
            <w:tcW w:w="384"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юридические лица</w:t>
            </w:r>
          </w:p>
        </w:tc>
        <w:tc>
          <w:tcPr>
            <w:tcW w:w="451"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зарегистрированных записей актов гражданского состояния (шт.)</w:t>
            </w:r>
          </w:p>
        </w:tc>
      </w:tr>
      <w:tr w:rsidR="00C35A18" w:rsidRPr="00BB19E2" w:rsidTr="00EA24B0">
        <w:tc>
          <w:tcPr>
            <w:tcW w:w="130" w:type="pct"/>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t>59</w:t>
            </w:r>
          </w:p>
        </w:tc>
        <w:tc>
          <w:tcPr>
            <w:tcW w:w="522"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Оказание международной правовой помощи в части, касающейся истребования и пересылки документов о государственной регистрации актов гражданского состояния за пределы Российской Федерации.</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Pr>
          <w:p w:rsidR="00E827D7" w:rsidRPr="00FB7055" w:rsidRDefault="00E827D7" w:rsidP="001779C0">
            <w:pPr>
              <w:pStyle w:val="a7"/>
              <w:ind w:firstLine="34"/>
              <w:jc w:val="both"/>
              <w:rPr>
                <w:rFonts w:ascii="Times New Roman" w:hAnsi="Times New Roman" w:cs="Times New Roman"/>
                <w:sz w:val="16"/>
                <w:szCs w:val="16"/>
                <w:shd w:val="clear" w:color="auto" w:fill="FFFFFF"/>
              </w:rPr>
            </w:pPr>
            <w:proofErr w:type="gramStart"/>
            <w:r w:rsidRPr="00FB7055">
              <w:rPr>
                <w:rFonts w:ascii="Times New Roman" w:hAnsi="Times New Roman" w:cs="Times New Roman"/>
                <w:bCs/>
                <w:sz w:val="16"/>
                <w:szCs w:val="16"/>
                <w:shd w:val="clear" w:color="auto" w:fill="FFFFFF"/>
              </w:rPr>
              <w:t>-Конвенция</w:t>
            </w:r>
            <w:r w:rsidRPr="00FB7055">
              <w:rPr>
                <w:rStyle w:val="apple-converted-space"/>
                <w:rFonts w:ascii="Times New Roman" w:hAnsi="Times New Roman" w:cs="Times New Roman"/>
                <w:sz w:val="16"/>
                <w:szCs w:val="16"/>
                <w:shd w:val="clear" w:color="auto" w:fill="FFFFFF"/>
              </w:rPr>
              <w:t xml:space="preserve"> </w:t>
            </w:r>
            <w:r w:rsidRPr="00FB7055">
              <w:rPr>
                <w:rFonts w:ascii="Times New Roman" w:hAnsi="Times New Roman" w:cs="Times New Roman"/>
                <w:bCs/>
                <w:sz w:val="16"/>
                <w:szCs w:val="16"/>
                <w:shd w:val="clear" w:color="auto" w:fill="FFFFFF"/>
              </w:rPr>
              <w:t>о</w:t>
            </w:r>
            <w:r w:rsidRPr="00FB7055">
              <w:rPr>
                <w:rStyle w:val="apple-converted-space"/>
                <w:rFonts w:ascii="Times New Roman" w:hAnsi="Times New Roman" w:cs="Times New Roman"/>
                <w:sz w:val="16"/>
                <w:szCs w:val="16"/>
                <w:shd w:val="clear" w:color="auto" w:fill="FFFFFF"/>
              </w:rPr>
              <w:t xml:space="preserve"> </w:t>
            </w:r>
            <w:r w:rsidRPr="00FB7055">
              <w:rPr>
                <w:rFonts w:ascii="Times New Roman" w:hAnsi="Times New Roman" w:cs="Times New Roman"/>
                <w:bCs/>
                <w:sz w:val="16"/>
                <w:szCs w:val="16"/>
                <w:shd w:val="clear" w:color="auto" w:fill="FFFFFF"/>
              </w:rPr>
              <w:t>правовой</w:t>
            </w:r>
            <w:r w:rsidRPr="00FB7055">
              <w:rPr>
                <w:rStyle w:val="apple-converted-space"/>
                <w:rFonts w:ascii="Times New Roman" w:hAnsi="Times New Roman" w:cs="Times New Roman"/>
                <w:sz w:val="16"/>
                <w:szCs w:val="16"/>
                <w:shd w:val="clear" w:color="auto" w:fill="FFFFFF"/>
              </w:rPr>
              <w:t xml:space="preserve"> </w:t>
            </w:r>
            <w:r w:rsidRPr="00FB7055">
              <w:rPr>
                <w:rFonts w:ascii="Times New Roman" w:hAnsi="Times New Roman" w:cs="Times New Roman"/>
                <w:bCs/>
                <w:sz w:val="16"/>
                <w:szCs w:val="16"/>
                <w:shd w:val="clear" w:color="auto" w:fill="FFFFFF"/>
              </w:rPr>
              <w:t>помощи</w:t>
            </w:r>
            <w:r w:rsidRPr="00FB7055">
              <w:rPr>
                <w:rStyle w:val="apple-converted-space"/>
                <w:rFonts w:ascii="Times New Roman" w:hAnsi="Times New Roman" w:cs="Times New Roman"/>
                <w:sz w:val="16"/>
                <w:szCs w:val="16"/>
                <w:shd w:val="clear" w:color="auto" w:fill="FFFFFF"/>
              </w:rPr>
              <w:t xml:space="preserve"> </w:t>
            </w:r>
            <w:r w:rsidRPr="00FB7055">
              <w:rPr>
                <w:rFonts w:ascii="Times New Roman" w:hAnsi="Times New Roman" w:cs="Times New Roman"/>
                <w:sz w:val="16"/>
                <w:szCs w:val="16"/>
                <w:shd w:val="clear" w:color="auto" w:fill="FFFFFF"/>
              </w:rPr>
              <w:t>и</w:t>
            </w:r>
            <w:r w:rsidRPr="00FB7055">
              <w:rPr>
                <w:rStyle w:val="apple-converted-space"/>
                <w:rFonts w:ascii="Times New Roman" w:hAnsi="Times New Roman" w:cs="Times New Roman"/>
                <w:sz w:val="16"/>
                <w:szCs w:val="16"/>
                <w:shd w:val="clear" w:color="auto" w:fill="FFFFFF"/>
              </w:rPr>
              <w:t xml:space="preserve"> </w:t>
            </w:r>
            <w:r w:rsidRPr="00FB7055">
              <w:rPr>
                <w:rFonts w:ascii="Times New Roman" w:hAnsi="Times New Roman" w:cs="Times New Roman"/>
                <w:bCs/>
                <w:sz w:val="16"/>
                <w:szCs w:val="16"/>
                <w:shd w:val="clear" w:color="auto" w:fill="FFFFFF"/>
              </w:rPr>
              <w:t>правовых</w:t>
            </w:r>
            <w:r w:rsidRPr="00FB7055">
              <w:rPr>
                <w:rStyle w:val="apple-converted-space"/>
                <w:rFonts w:ascii="Times New Roman" w:hAnsi="Times New Roman" w:cs="Times New Roman"/>
                <w:sz w:val="16"/>
                <w:szCs w:val="16"/>
                <w:shd w:val="clear" w:color="auto" w:fill="FFFFFF"/>
              </w:rPr>
              <w:t xml:space="preserve"> </w:t>
            </w:r>
            <w:r w:rsidRPr="00FB7055">
              <w:rPr>
                <w:rFonts w:ascii="Times New Roman" w:hAnsi="Times New Roman" w:cs="Times New Roman"/>
                <w:sz w:val="16"/>
                <w:szCs w:val="16"/>
                <w:shd w:val="clear" w:color="auto" w:fill="FFFFFF"/>
              </w:rPr>
              <w:t>отношениях</w:t>
            </w:r>
            <w:r w:rsidRPr="00FB7055">
              <w:rPr>
                <w:rStyle w:val="apple-converted-space"/>
                <w:rFonts w:ascii="Times New Roman" w:hAnsi="Times New Roman" w:cs="Times New Roman"/>
                <w:sz w:val="16"/>
                <w:szCs w:val="16"/>
                <w:shd w:val="clear" w:color="auto" w:fill="FFFFFF"/>
              </w:rPr>
              <w:t xml:space="preserve"> </w:t>
            </w:r>
            <w:r w:rsidRPr="00FB7055">
              <w:rPr>
                <w:rFonts w:ascii="Times New Roman" w:hAnsi="Times New Roman" w:cs="Times New Roman"/>
                <w:bCs/>
                <w:sz w:val="16"/>
                <w:szCs w:val="16"/>
                <w:shd w:val="clear" w:color="auto" w:fill="FFFFFF"/>
              </w:rPr>
              <w:t>по</w:t>
            </w:r>
            <w:r w:rsidRPr="00FB7055">
              <w:rPr>
                <w:rStyle w:val="apple-converted-space"/>
                <w:rFonts w:ascii="Times New Roman" w:hAnsi="Times New Roman" w:cs="Times New Roman"/>
                <w:sz w:val="16"/>
                <w:szCs w:val="16"/>
                <w:shd w:val="clear" w:color="auto" w:fill="FFFFFF"/>
              </w:rPr>
              <w:t xml:space="preserve"> </w:t>
            </w:r>
            <w:r w:rsidRPr="00FB7055">
              <w:rPr>
                <w:rFonts w:ascii="Times New Roman" w:hAnsi="Times New Roman" w:cs="Times New Roman"/>
                <w:bCs/>
                <w:sz w:val="16"/>
                <w:szCs w:val="16"/>
                <w:shd w:val="clear" w:color="auto" w:fill="FFFFFF"/>
              </w:rPr>
              <w:t>гражданским</w:t>
            </w:r>
            <w:r w:rsidRPr="00FB7055">
              <w:rPr>
                <w:rFonts w:ascii="Times New Roman" w:hAnsi="Times New Roman" w:cs="Times New Roman"/>
                <w:sz w:val="16"/>
                <w:szCs w:val="16"/>
                <w:shd w:val="clear" w:color="auto" w:fill="FFFFFF"/>
              </w:rPr>
              <w:t>,</w:t>
            </w:r>
            <w:r w:rsidRPr="00FB7055">
              <w:rPr>
                <w:rStyle w:val="apple-converted-space"/>
                <w:rFonts w:ascii="Times New Roman" w:hAnsi="Times New Roman" w:cs="Times New Roman"/>
                <w:sz w:val="16"/>
                <w:szCs w:val="16"/>
                <w:shd w:val="clear" w:color="auto" w:fill="FFFFFF"/>
              </w:rPr>
              <w:t xml:space="preserve"> </w:t>
            </w:r>
            <w:r w:rsidRPr="00FB7055">
              <w:rPr>
                <w:rFonts w:ascii="Times New Roman" w:hAnsi="Times New Roman" w:cs="Times New Roman"/>
                <w:bCs/>
                <w:sz w:val="16"/>
                <w:szCs w:val="16"/>
                <w:shd w:val="clear" w:color="auto" w:fill="FFFFFF"/>
              </w:rPr>
              <w:t>семейным уголовным</w:t>
            </w:r>
            <w:r w:rsidRPr="00FB7055">
              <w:rPr>
                <w:rStyle w:val="apple-converted-space"/>
                <w:rFonts w:ascii="Times New Roman" w:hAnsi="Times New Roman" w:cs="Times New Roman"/>
                <w:sz w:val="16"/>
                <w:szCs w:val="16"/>
                <w:shd w:val="clear" w:color="auto" w:fill="FFFFFF"/>
              </w:rPr>
              <w:t xml:space="preserve"> </w:t>
            </w:r>
            <w:r w:rsidRPr="00FB7055">
              <w:rPr>
                <w:rFonts w:ascii="Times New Roman" w:hAnsi="Times New Roman" w:cs="Times New Roman"/>
                <w:bCs/>
                <w:sz w:val="16"/>
                <w:szCs w:val="16"/>
                <w:shd w:val="clear" w:color="auto" w:fill="FFFFFF"/>
              </w:rPr>
              <w:t>делам</w:t>
            </w:r>
            <w:r w:rsidRPr="00FB7055">
              <w:rPr>
                <w:rStyle w:val="apple-converted-space"/>
                <w:rFonts w:ascii="Times New Roman" w:hAnsi="Times New Roman" w:cs="Times New Roman"/>
                <w:sz w:val="16"/>
                <w:szCs w:val="16"/>
                <w:shd w:val="clear" w:color="auto" w:fill="FFFFFF"/>
              </w:rPr>
              <w:t xml:space="preserve"> </w:t>
            </w:r>
            <w:r w:rsidRPr="00FB7055">
              <w:rPr>
                <w:rFonts w:ascii="Times New Roman" w:hAnsi="Times New Roman" w:cs="Times New Roman"/>
                <w:sz w:val="16"/>
                <w:szCs w:val="16"/>
                <w:shd w:val="clear" w:color="auto" w:fill="FFFFFF"/>
              </w:rPr>
              <w:t>Минск, 22 января 1993 г.);</w:t>
            </w:r>
            <w:proofErr w:type="gramEnd"/>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Федеральный закон от 15.11.1997г. № 143-ФЗ  «Об актах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-Федеральный закон от 27.07.2010г. № 210-ФЗ «Об организации предоставления государственных и муниципальных услуг»;</w:t>
            </w:r>
          </w:p>
          <w:p w:rsidR="00E827D7" w:rsidRPr="00FB7055" w:rsidRDefault="00E827D7" w:rsidP="001779C0">
            <w:pPr>
              <w:pStyle w:val="a7"/>
              <w:ind w:firstLine="34"/>
              <w:jc w:val="both"/>
              <w:rPr>
                <w:rFonts w:ascii="Times New Roman" w:hAnsi="Times New Roman" w:cs="Times New Roman"/>
                <w:b/>
                <w:spacing w:val="-14"/>
                <w:sz w:val="16"/>
                <w:szCs w:val="16"/>
              </w:rPr>
            </w:pPr>
            <w:r w:rsidRPr="00FB7055">
              <w:rPr>
                <w:rFonts w:ascii="Times New Roman" w:hAnsi="Times New Roman" w:cs="Times New Roman"/>
                <w:sz w:val="16"/>
                <w:szCs w:val="16"/>
              </w:rPr>
              <w:t xml:space="preserve">-Приказ Министерства иностранных дел РФ и Министерства юстиции РФ от 29.06. </w:t>
            </w:r>
            <w:smartTag w:uri="urn:schemas-microsoft-com:office:smarttags" w:element="metricconverter">
              <w:smartTagPr>
                <w:attr w:name="ProductID" w:val="2012 г"/>
              </w:smartTagPr>
              <w:r w:rsidRPr="00FB7055">
                <w:rPr>
                  <w:rFonts w:ascii="Times New Roman" w:hAnsi="Times New Roman" w:cs="Times New Roman"/>
                  <w:sz w:val="16"/>
                  <w:szCs w:val="16"/>
                </w:rPr>
                <w:t>2012 г</w:t>
              </w:r>
            </w:smartTag>
            <w:r w:rsidRPr="00FB7055">
              <w:rPr>
                <w:rFonts w:ascii="Times New Roman" w:hAnsi="Times New Roman" w:cs="Times New Roman"/>
                <w:sz w:val="16"/>
                <w:szCs w:val="16"/>
              </w:rPr>
              <w:t xml:space="preserve">.       № 10489/124 «Об утверждении </w:t>
            </w:r>
            <w:r w:rsidRPr="00FB7055">
              <w:rPr>
                <w:rFonts w:ascii="Times New Roman" w:hAnsi="Times New Roman" w:cs="Times New Roman"/>
                <w:spacing w:val="-10"/>
                <w:sz w:val="16"/>
                <w:szCs w:val="16"/>
              </w:rPr>
              <w:t>административного</w:t>
            </w:r>
            <w:r w:rsidRPr="00FB7055">
              <w:rPr>
                <w:rFonts w:ascii="Times New Roman" w:hAnsi="Times New Roman" w:cs="Times New Roman"/>
                <w:b/>
                <w:spacing w:val="-14"/>
                <w:sz w:val="16"/>
                <w:szCs w:val="16"/>
              </w:rPr>
              <w:t xml:space="preserve"> </w:t>
            </w:r>
            <w:r w:rsidRPr="00FB7055">
              <w:rPr>
                <w:rFonts w:ascii="Times New Roman" w:hAnsi="Times New Roman" w:cs="Times New Roman"/>
                <w:sz w:val="16"/>
                <w:szCs w:val="16"/>
              </w:rPr>
              <w:t>регламента по Министерства иностранных дел РФ и Министерства юстиции РФ по предоставлению государственной услуги по истребованию личных документов».</w:t>
            </w:r>
          </w:p>
        </w:tc>
        <w:tc>
          <w:tcPr>
            <w:tcW w:w="309" w:type="pct"/>
            <w:gridSpan w:val="2"/>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Предоставление истребуемого документа; сообщение об отсутствии истребуемого документа; отказ в предоставлении государственной услуги</w:t>
            </w:r>
          </w:p>
        </w:tc>
        <w:tc>
          <w:tcPr>
            <w:tcW w:w="384"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органы опеки и попечительства</w:t>
            </w:r>
          </w:p>
          <w:p w:rsidR="00E827D7" w:rsidRPr="00FB7055" w:rsidRDefault="00E827D7" w:rsidP="00F33DC0">
            <w:pPr>
              <w:pStyle w:val="a7"/>
              <w:jc w:val="both"/>
              <w:rPr>
                <w:rFonts w:ascii="Times New Roman" w:hAnsi="Times New Roman" w:cs="Times New Roman"/>
                <w:sz w:val="16"/>
                <w:szCs w:val="16"/>
              </w:rPr>
            </w:pPr>
          </w:p>
        </w:tc>
        <w:tc>
          <w:tcPr>
            <w:tcW w:w="451"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направленных в компетентные органы иностранных государств заявлений (шт.)</w:t>
            </w:r>
          </w:p>
        </w:tc>
      </w:tr>
      <w:tr w:rsidR="00C35A18" w:rsidRPr="00BB19E2" w:rsidTr="00EA24B0">
        <w:tc>
          <w:tcPr>
            <w:tcW w:w="130" w:type="pct"/>
          </w:tcPr>
          <w:p w:rsidR="00E827D7" w:rsidRPr="00126267" w:rsidRDefault="00126267" w:rsidP="00397982">
            <w:pPr>
              <w:pStyle w:val="a7"/>
              <w:rPr>
                <w:rFonts w:ascii="Times New Roman" w:hAnsi="Times New Roman" w:cs="Times New Roman"/>
                <w:sz w:val="16"/>
                <w:szCs w:val="16"/>
              </w:rPr>
            </w:pPr>
            <w:r>
              <w:rPr>
                <w:rFonts w:ascii="Times New Roman" w:hAnsi="Times New Roman" w:cs="Times New Roman"/>
                <w:sz w:val="16"/>
                <w:szCs w:val="16"/>
              </w:rPr>
              <w:lastRenderedPageBreak/>
              <w:t>60</w:t>
            </w:r>
          </w:p>
        </w:tc>
        <w:tc>
          <w:tcPr>
            <w:tcW w:w="522"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Государственная регистрация усыновления (удочерения).</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Pr>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Семейный кодекс РФ;</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Федеральный закон от 15.11.1997г. № 143-ФЗ  «Об актах гражданского состояния»;</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22.09.2005г.  </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402-ЗО «О наделении органов местного самоуправления государственными полномочиями на государственную регистрацию актов гражданского состояния»;</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-Устав Карабашского городского округа;</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Положение об отделе ЗАГС администрации Карабашского городского округа, утвержденное решением Собрания депутатов Карабашского городского округа от 20.09.2007г. № 391;</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Приказ Министерства юстиции РФ от 29.11.2011г.№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w:t>
            </w:r>
          </w:p>
        </w:tc>
        <w:tc>
          <w:tcPr>
            <w:tcW w:w="309" w:type="pct"/>
            <w:gridSpan w:val="2"/>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заявителю свидетельства (в установленных законом случаях – справки) о государственной регистрации акта гражданского состояния либо отказ в государственной регистрации акта гражданского состояния</w:t>
            </w:r>
          </w:p>
        </w:tc>
        <w:tc>
          <w:tcPr>
            <w:tcW w:w="384"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органы опеки и попечительства</w:t>
            </w:r>
          </w:p>
          <w:p w:rsidR="00E827D7" w:rsidRPr="00FB7055" w:rsidRDefault="00E827D7" w:rsidP="00F33DC0">
            <w:pPr>
              <w:pStyle w:val="a7"/>
              <w:jc w:val="both"/>
              <w:rPr>
                <w:rFonts w:ascii="Times New Roman" w:hAnsi="Times New Roman" w:cs="Times New Roman"/>
                <w:sz w:val="16"/>
                <w:szCs w:val="16"/>
              </w:rPr>
            </w:pPr>
          </w:p>
        </w:tc>
        <w:tc>
          <w:tcPr>
            <w:tcW w:w="451"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зарегистрированных записей актов гражданского состояния  (шт.)</w:t>
            </w:r>
          </w:p>
        </w:tc>
      </w:tr>
      <w:tr w:rsidR="00C35A18" w:rsidRPr="00BB19E2" w:rsidTr="00EA24B0">
        <w:tc>
          <w:tcPr>
            <w:tcW w:w="130" w:type="pct"/>
          </w:tcPr>
          <w:p w:rsidR="00E827D7" w:rsidRPr="00DB4382" w:rsidRDefault="00126267" w:rsidP="00FD3A37">
            <w:pPr>
              <w:pStyle w:val="a7"/>
              <w:rPr>
                <w:rFonts w:ascii="Times New Roman" w:hAnsi="Times New Roman" w:cs="Times New Roman"/>
                <w:sz w:val="16"/>
                <w:szCs w:val="16"/>
              </w:rPr>
            </w:pPr>
            <w:r>
              <w:rPr>
                <w:rFonts w:ascii="Times New Roman" w:hAnsi="Times New Roman" w:cs="Times New Roman"/>
                <w:sz w:val="16"/>
                <w:szCs w:val="16"/>
              </w:rPr>
              <w:t>61</w:t>
            </w:r>
          </w:p>
        </w:tc>
        <w:tc>
          <w:tcPr>
            <w:tcW w:w="522"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 xml:space="preserve">Государственная регистрация смерти </w:t>
            </w:r>
            <w:proofErr w:type="gramStart"/>
            <w:r w:rsidRPr="00FB7055">
              <w:rPr>
                <w:rFonts w:ascii="Times New Roman" w:hAnsi="Times New Roman" w:cs="Times New Roman"/>
                <w:sz w:val="16"/>
                <w:szCs w:val="16"/>
              </w:rPr>
              <w:t>мертворожденных</w:t>
            </w:r>
            <w:proofErr w:type="gramEnd"/>
            <w:r w:rsidRPr="00FB7055">
              <w:rPr>
                <w:rFonts w:ascii="Times New Roman" w:hAnsi="Times New Roman" w:cs="Times New Roman"/>
                <w:sz w:val="16"/>
                <w:szCs w:val="16"/>
              </w:rPr>
              <w:t xml:space="preserve"> и умерших на первой неделе жизни.</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Pr>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-Семейный кодекс РФ;</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-ФЗ от 15.11.1997 № 143-ФЗ «Об актах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xml:space="preserve">-Закон Челябинской области от 22.09.2015 </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402-ЗО «О наделении органов местного самоуправления государственными полномочиями на государственную регистрацию актов гражданского состояния»;</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-Устав Карабашского городского округа;</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Положение об отделе ЗАГС администрации Карабашского городского округа, утвержденное решением Собрания депутатов Карабашского городского округа от 20.09.2007г.. № 391;</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Приказ Министерства юстиции РФ от 29.11.2011г.№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w:t>
            </w:r>
          </w:p>
        </w:tc>
        <w:tc>
          <w:tcPr>
            <w:tcW w:w="309" w:type="pct"/>
            <w:gridSpan w:val="2"/>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заявителю свидетельства (в установленных законом случаях – справки) о государственной регистрации акта гражданского состояния либо отказ в государственной регистрации акта гражданского состояния</w:t>
            </w:r>
          </w:p>
        </w:tc>
        <w:tc>
          <w:tcPr>
            <w:tcW w:w="384"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юридические лица</w:t>
            </w:r>
          </w:p>
        </w:tc>
        <w:tc>
          <w:tcPr>
            <w:tcW w:w="451" w:type="pct"/>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зарегистрированных записей актов гражданского состояния</w:t>
            </w:r>
          </w:p>
        </w:tc>
      </w:tr>
      <w:tr w:rsidR="00C35A18" w:rsidRPr="00BB19E2" w:rsidTr="00EA24B0">
        <w:trPr>
          <w:trHeight w:val="85"/>
        </w:trPr>
        <w:tc>
          <w:tcPr>
            <w:tcW w:w="130" w:type="pct"/>
            <w:tcBorders>
              <w:bottom w:val="single" w:sz="4" w:space="0" w:color="000000" w:themeColor="text1"/>
            </w:tcBorders>
          </w:tcPr>
          <w:p w:rsidR="00E827D7" w:rsidRPr="00DB4382" w:rsidRDefault="00126267" w:rsidP="00FD3A37">
            <w:pPr>
              <w:pStyle w:val="a7"/>
              <w:rPr>
                <w:rFonts w:ascii="Times New Roman" w:hAnsi="Times New Roman" w:cs="Times New Roman"/>
                <w:sz w:val="16"/>
                <w:szCs w:val="16"/>
              </w:rPr>
            </w:pPr>
            <w:r>
              <w:rPr>
                <w:rFonts w:ascii="Times New Roman" w:hAnsi="Times New Roman" w:cs="Times New Roman"/>
                <w:sz w:val="16"/>
                <w:szCs w:val="16"/>
              </w:rPr>
              <w:t>62</w:t>
            </w:r>
          </w:p>
        </w:tc>
        <w:tc>
          <w:tcPr>
            <w:tcW w:w="522" w:type="pct"/>
            <w:gridSpan w:val="2"/>
            <w:tcBorders>
              <w:bottom w:val="single" w:sz="4" w:space="0" w:color="000000" w:themeColor="text1"/>
            </w:tcBorders>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Государственная регистрация расторжения брака на основании решения суда о расторжении  брака.</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Borders>
              <w:bottom w:val="single" w:sz="4" w:space="0" w:color="000000" w:themeColor="text1"/>
            </w:tcBorders>
          </w:tcPr>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-Семейный кодекс РФ;</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-ФЗ от 15.11.1997 № 143-ФЗ «Об актах гражданского состояния»;</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xml:space="preserve">-Закон Челябинской области от 22.09.2015 </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402-ЗО «О наделении органов местного самоуправления государственными полномочиями на государственную регистрацию актов гражданского состояния»;</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-Устав Карабашского городского округа;</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Положение об отделе ЗАГС администрации Карабашского городского округа, утвержденное решением Собрания депутатов Карабашского городского округа от 20.09.2007г.. № 391;</w:t>
            </w:r>
          </w:p>
          <w:p w:rsidR="00E827D7" w:rsidRPr="00FB7055" w:rsidRDefault="00E827D7" w:rsidP="001779C0">
            <w:pPr>
              <w:pStyle w:val="a7"/>
              <w:ind w:left="27" w:firstLine="7"/>
              <w:jc w:val="both"/>
              <w:rPr>
                <w:rFonts w:ascii="Times New Roman" w:hAnsi="Times New Roman" w:cs="Times New Roman"/>
                <w:sz w:val="16"/>
                <w:szCs w:val="16"/>
              </w:rPr>
            </w:pPr>
            <w:r w:rsidRPr="00FB7055">
              <w:rPr>
                <w:rFonts w:ascii="Times New Roman" w:hAnsi="Times New Roman" w:cs="Times New Roman"/>
                <w:sz w:val="16"/>
                <w:szCs w:val="16"/>
              </w:rPr>
              <w:t>- Приказ Министерства юстиции РФ от 29.11.2011г.№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w:t>
            </w:r>
          </w:p>
        </w:tc>
        <w:tc>
          <w:tcPr>
            <w:tcW w:w="309" w:type="pct"/>
            <w:gridSpan w:val="2"/>
            <w:tcBorders>
              <w:bottom w:val="single" w:sz="4" w:space="0" w:color="000000" w:themeColor="text1"/>
            </w:tcBorders>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Borders>
              <w:bottom w:val="single" w:sz="4" w:space="0" w:color="000000" w:themeColor="text1"/>
            </w:tcBorders>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заявителю свидетельства (в установленных законом случаях – справки) о государственной регистрации акта гражданского состояния либо отказ в государственной регистрации акта гражданского состояния</w:t>
            </w:r>
          </w:p>
        </w:tc>
        <w:tc>
          <w:tcPr>
            <w:tcW w:w="384" w:type="pct"/>
            <w:tcBorders>
              <w:bottom w:val="single" w:sz="4" w:space="0" w:color="000000" w:themeColor="text1"/>
            </w:tcBorders>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476" w:type="pct"/>
            <w:gridSpan w:val="2"/>
            <w:tcBorders>
              <w:bottom w:val="single" w:sz="4" w:space="0" w:color="000000" w:themeColor="text1"/>
            </w:tcBorders>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(отдел ЗАГС)</w:t>
            </w:r>
          </w:p>
        </w:tc>
        <w:tc>
          <w:tcPr>
            <w:tcW w:w="728" w:type="pct"/>
            <w:gridSpan w:val="4"/>
            <w:tcBorders>
              <w:bottom w:val="single" w:sz="4" w:space="0" w:color="000000" w:themeColor="text1"/>
            </w:tcBorders>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Граждане РФ,</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иностранные граждане,</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лица без гражданства,</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юридические лица</w:t>
            </w:r>
          </w:p>
        </w:tc>
        <w:tc>
          <w:tcPr>
            <w:tcW w:w="451" w:type="pct"/>
            <w:tcBorders>
              <w:bottom w:val="single" w:sz="4" w:space="0" w:color="000000" w:themeColor="text1"/>
            </w:tcBorders>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зарегистрированных записей актов гражданского состояния</w:t>
            </w:r>
          </w:p>
        </w:tc>
      </w:tr>
      <w:tr w:rsidR="00E827D7" w:rsidRPr="00BB19E2" w:rsidTr="00200566">
        <w:trPr>
          <w:trHeight w:val="85"/>
        </w:trPr>
        <w:tc>
          <w:tcPr>
            <w:tcW w:w="5000" w:type="pct"/>
            <w:gridSpan w:val="18"/>
            <w:shd w:val="clear" w:color="auto" w:fill="F2F2F2" w:themeFill="background1" w:themeFillShade="F2"/>
          </w:tcPr>
          <w:p w:rsidR="00E827D7" w:rsidRPr="00FB7055" w:rsidRDefault="00E827D7" w:rsidP="00200566">
            <w:pPr>
              <w:pStyle w:val="a7"/>
              <w:jc w:val="center"/>
              <w:rPr>
                <w:rFonts w:ascii="Times New Roman" w:hAnsi="Times New Roman" w:cs="Times New Roman"/>
                <w:sz w:val="16"/>
                <w:szCs w:val="16"/>
              </w:rPr>
            </w:pPr>
          </w:p>
        </w:tc>
      </w:tr>
      <w:tr w:rsidR="00EA24B0" w:rsidRPr="00BB19E2" w:rsidTr="00EA24B0">
        <w:tc>
          <w:tcPr>
            <w:tcW w:w="130" w:type="pct"/>
            <w:tcBorders>
              <w:bottom w:val="single" w:sz="4" w:space="0" w:color="000000" w:themeColor="text1"/>
            </w:tcBorders>
          </w:tcPr>
          <w:p w:rsidR="00E827D7" w:rsidRPr="00126267" w:rsidRDefault="00126267" w:rsidP="00FD3A37">
            <w:pPr>
              <w:pStyle w:val="a7"/>
              <w:rPr>
                <w:rFonts w:ascii="Times New Roman" w:hAnsi="Times New Roman" w:cs="Times New Roman"/>
                <w:sz w:val="16"/>
                <w:szCs w:val="16"/>
              </w:rPr>
            </w:pPr>
            <w:r>
              <w:rPr>
                <w:rFonts w:ascii="Times New Roman" w:hAnsi="Times New Roman" w:cs="Times New Roman"/>
                <w:sz w:val="16"/>
                <w:szCs w:val="16"/>
              </w:rPr>
              <w:t>63</w:t>
            </w:r>
          </w:p>
        </w:tc>
        <w:tc>
          <w:tcPr>
            <w:tcW w:w="522" w:type="pct"/>
            <w:gridSpan w:val="2"/>
            <w:tcBorders>
              <w:bottom w:val="single" w:sz="4" w:space="0" w:color="000000" w:themeColor="text1"/>
            </w:tcBorders>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Предоставление выписки из домовой книги, карточки учета собственника жилого помещения.</w:t>
            </w:r>
          </w:p>
          <w:p w:rsidR="00E827D7" w:rsidRPr="00FB7055" w:rsidRDefault="00E827D7" w:rsidP="00F33DC0">
            <w:pPr>
              <w:pStyle w:val="a7"/>
              <w:jc w:val="both"/>
              <w:rPr>
                <w:rFonts w:ascii="Times New Roman" w:eastAsia="Calibri" w:hAnsi="Times New Roman" w:cs="Times New Roman"/>
                <w:sz w:val="16"/>
                <w:szCs w:val="16"/>
              </w:rPr>
            </w:pPr>
          </w:p>
          <w:p w:rsidR="00E827D7" w:rsidRPr="00FB7055" w:rsidRDefault="00E827D7" w:rsidP="00F33DC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Муниципальная услуга.</w:t>
            </w:r>
          </w:p>
          <w:p w:rsidR="00E827D7" w:rsidRPr="00FB7055" w:rsidRDefault="00E827D7" w:rsidP="00F33DC0">
            <w:pPr>
              <w:pStyle w:val="a7"/>
              <w:jc w:val="both"/>
              <w:rPr>
                <w:rFonts w:ascii="Times New Roman" w:hAnsi="Times New Roman" w:cs="Times New Roman"/>
                <w:sz w:val="16"/>
                <w:szCs w:val="16"/>
              </w:rPr>
            </w:pPr>
          </w:p>
        </w:tc>
        <w:tc>
          <w:tcPr>
            <w:tcW w:w="1215" w:type="pct"/>
            <w:gridSpan w:val="3"/>
            <w:tcBorders>
              <w:bottom w:val="single" w:sz="4" w:space="0" w:color="000000" w:themeColor="text1"/>
            </w:tcBorders>
          </w:tcPr>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-Федеральный закон № 131 от 06.10.2003г. «Об общих принципах организации местного самоуправления в Российской Федерации»;</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xml:space="preserve">-Жилищный кодекс Российской Федерации  </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 188 от 29.12.2004г.;</w:t>
            </w:r>
          </w:p>
          <w:p w:rsidR="00E827D7" w:rsidRPr="00FB7055" w:rsidRDefault="00E827D7" w:rsidP="001779C0">
            <w:pPr>
              <w:pStyle w:val="a7"/>
              <w:ind w:firstLine="34"/>
              <w:jc w:val="both"/>
              <w:rPr>
                <w:rFonts w:ascii="Times New Roman" w:hAnsi="Times New Roman" w:cs="Times New Roman"/>
                <w:sz w:val="16"/>
                <w:szCs w:val="16"/>
              </w:rPr>
            </w:pPr>
            <w:r w:rsidRPr="00FB7055">
              <w:rPr>
                <w:rFonts w:ascii="Times New Roman" w:hAnsi="Times New Roman" w:cs="Times New Roman"/>
                <w:sz w:val="16"/>
                <w:szCs w:val="16"/>
              </w:rPr>
              <w:t>-Постановление администрации Карабашского городского округа от 26.06.2016г. № 365 «Об утверждении Административного регламента предоставления муниципальных услуг «Предоставление выписки из домовой книги, карточки учета собственника жилого помещения»».</w:t>
            </w:r>
          </w:p>
        </w:tc>
        <w:tc>
          <w:tcPr>
            <w:tcW w:w="309" w:type="pct"/>
            <w:gridSpan w:val="2"/>
            <w:tcBorders>
              <w:bottom w:val="single" w:sz="4" w:space="0" w:color="000000" w:themeColor="text1"/>
            </w:tcBorders>
          </w:tcPr>
          <w:p w:rsidR="00E827D7" w:rsidRPr="00FB7055" w:rsidRDefault="00E827D7" w:rsidP="00F33DC0">
            <w:pPr>
              <w:pStyle w:val="a7"/>
              <w:ind w:right="-109"/>
              <w:jc w:val="both"/>
              <w:rPr>
                <w:rFonts w:ascii="Times New Roman" w:hAnsi="Times New Roman" w:cs="Times New Roman"/>
                <w:sz w:val="16"/>
                <w:szCs w:val="16"/>
              </w:rPr>
            </w:pPr>
            <w:r w:rsidRPr="00FB7055">
              <w:rPr>
                <w:rFonts w:ascii="Times New Roman" w:hAnsi="Times New Roman" w:cs="Times New Roman"/>
                <w:sz w:val="16"/>
                <w:szCs w:val="16"/>
              </w:rPr>
              <w:t>Местный бюджет</w:t>
            </w:r>
          </w:p>
        </w:tc>
        <w:tc>
          <w:tcPr>
            <w:tcW w:w="785" w:type="pct"/>
            <w:gridSpan w:val="2"/>
            <w:tcBorders>
              <w:bottom w:val="single" w:sz="4" w:space="0" w:color="000000" w:themeColor="text1"/>
            </w:tcBorders>
          </w:tcPr>
          <w:p w:rsidR="00E827D7" w:rsidRPr="00FB7055" w:rsidRDefault="00E827D7" w:rsidP="002B762F">
            <w:pPr>
              <w:pStyle w:val="a7"/>
              <w:jc w:val="both"/>
              <w:rPr>
                <w:rFonts w:ascii="Times New Roman" w:hAnsi="Times New Roman" w:cs="Times New Roman"/>
                <w:sz w:val="16"/>
                <w:szCs w:val="16"/>
              </w:rPr>
            </w:pPr>
            <w:r w:rsidRPr="00FB7055">
              <w:rPr>
                <w:rFonts w:ascii="Times New Roman" w:hAnsi="Times New Roman" w:cs="Times New Roman"/>
                <w:sz w:val="16"/>
                <w:szCs w:val="16"/>
              </w:rPr>
              <w:t>Выдача справок с места жительства</w:t>
            </w:r>
          </w:p>
        </w:tc>
        <w:tc>
          <w:tcPr>
            <w:tcW w:w="384" w:type="pct"/>
            <w:tcBorders>
              <w:bottom w:val="single" w:sz="4" w:space="0" w:color="000000" w:themeColor="text1"/>
            </w:tcBorders>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w:t>
            </w:r>
          </w:p>
        </w:tc>
        <w:tc>
          <w:tcPr>
            <w:tcW w:w="476" w:type="pct"/>
            <w:gridSpan w:val="2"/>
            <w:tcBorders>
              <w:bottom w:val="single" w:sz="4" w:space="0" w:color="000000" w:themeColor="text1"/>
            </w:tcBorders>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Отдел организационно-контрольной работы администрации Карабашского городского округа</w:t>
            </w:r>
          </w:p>
        </w:tc>
        <w:tc>
          <w:tcPr>
            <w:tcW w:w="728" w:type="pct"/>
            <w:gridSpan w:val="4"/>
            <w:tcBorders>
              <w:bottom w:val="single" w:sz="4" w:space="0" w:color="000000" w:themeColor="text1"/>
            </w:tcBorders>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 xml:space="preserve">Гражданин Российской Федерации, достигший </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14-ти лет</w:t>
            </w:r>
          </w:p>
        </w:tc>
        <w:tc>
          <w:tcPr>
            <w:tcW w:w="451" w:type="pct"/>
            <w:tcBorders>
              <w:bottom w:val="single" w:sz="4" w:space="0" w:color="000000" w:themeColor="text1"/>
            </w:tcBorders>
          </w:tcPr>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Количество выданных справок</w:t>
            </w:r>
          </w:p>
          <w:p w:rsidR="00E827D7" w:rsidRPr="00FB7055" w:rsidRDefault="00E827D7" w:rsidP="00F33DC0">
            <w:pPr>
              <w:pStyle w:val="a7"/>
              <w:jc w:val="both"/>
              <w:rPr>
                <w:rFonts w:ascii="Times New Roman" w:hAnsi="Times New Roman" w:cs="Times New Roman"/>
                <w:sz w:val="16"/>
                <w:szCs w:val="16"/>
              </w:rPr>
            </w:pPr>
            <w:r w:rsidRPr="00FB7055">
              <w:rPr>
                <w:rFonts w:ascii="Times New Roman" w:hAnsi="Times New Roman" w:cs="Times New Roman"/>
                <w:sz w:val="16"/>
                <w:szCs w:val="16"/>
              </w:rPr>
              <w:t>(шт.)</w:t>
            </w:r>
          </w:p>
        </w:tc>
      </w:tr>
      <w:tr w:rsidR="00E827D7" w:rsidRPr="00BB19E2" w:rsidTr="00C95631">
        <w:tc>
          <w:tcPr>
            <w:tcW w:w="5000" w:type="pct"/>
            <w:gridSpan w:val="18"/>
            <w:shd w:val="clear" w:color="auto" w:fill="F2F2F2" w:themeFill="background1" w:themeFillShade="F2"/>
          </w:tcPr>
          <w:p w:rsidR="00E827D7" w:rsidRPr="00126267" w:rsidRDefault="00126267" w:rsidP="00EA7671">
            <w:pPr>
              <w:pStyle w:val="a7"/>
              <w:ind w:firstLine="141"/>
              <w:jc w:val="center"/>
              <w:rPr>
                <w:rFonts w:ascii="Times New Roman" w:hAnsi="Times New Roman" w:cs="Times New Roman"/>
                <w:b/>
                <w:bCs/>
                <w:sz w:val="20"/>
                <w:szCs w:val="20"/>
              </w:rPr>
            </w:pPr>
            <w:r w:rsidRPr="00126267">
              <w:rPr>
                <w:rFonts w:ascii="Times New Roman" w:hAnsi="Times New Roman" w:cs="Times New Roman"/>
                <w:b/>
                <w:bCs/>
                <w:sz w:val="20"/>
                <w:szCs w:val="20"/>
              </w:rPr>
              <w:t>Услуг</w:t>
            </w:r>
            <w:r>
              <w:rPr>
                <w:rFonts w:ascii="Times New Roman" w:hAnsi="Times New Roman" w:cs="Times New Roman"/>
                <w:b/>
                <w:bCs/>
                <w:sz w:val="20"/>
                <w:szCs w:val="20"/>
              </w:rPr>
              <w:t>и</w:t>
            </w:r>
            <w:r w:rsidRPr="00126267">
              <w:rPr>
                <w:rFonts w:ascii="Times New Roman" w:hAnsi="Times New Roman" w:cs="Times New Roman"/>
                <w:b/>
                <w:bCs/>
                <w:sz w:val="20"/>
                <w:szCs w:val="20"/>
              </w:rPr>
              <w:t xml:space="preserve"> в области социальной защиты населения</w:t>
            </w:r>
          </w:p>
          <w:p w:rsidR="00126267" w:rsidRPr="00FB7055" w:rsidRDefault="00126267" w:rsidP="00EA7671">
            <w:pPr>
              <w:pStyle w:val="a7"/>
              <w:ind w:firstLine="141"/>
              <w:jc w:val="center"/>
              <w:rPr>
                <w:rFonts w:ascii="Times New Roman" w:hAnsi="Times New Roman" w:cs="Times New Roman"/>
                <w:b/>
                <w:bCs/>
                <w:sz w:val="16"/>
                <w:szCs w:val="16"/>
              </w:rPr>
            </w:pPr>
          </w:p>
        </w:tc>
      </w:tr>
      <w:tr w:rsidR="00EA24B0" w:rsidRPr="00BB19E2" w:rsidTr="00E72F82">
        <w:tc>
          <w:tcPr>
            <w:tcW w:w="130" w:type="pct"/>
          </w:tcPr>
          <w:p w:rsidR="00E827D7" w:rsidRPr="00126267" w:rsidRDefault="00126267" w:rsidP="001636F2">
            <w:pPr>
              <w:pStyle w:val="a7"/>
              <w:rPr>
                <w:rFonts w:ascii="Times New Roman" w:hAnsi="Times New Roman" w:cs="Times New Roman"/>
                <w:sz w:val="16"/>
                <w:szCs w:val="16"/>
              </w:rPr>
            </w:pPr>
            <w:r>
              <w:rPr>
                <w:rFonts w:ascii="Times New Roman" w:hAnsi="Times New Roman" w:cs="Times New Roman"/>
                <w:sz w:val="16"/>
                <w:szCs w:val="16"/>
              </w:rPr>
              <w:t>64</w:t>
            </w:r>
          </w:p>
        </w:tc>
        <w:tc>
          <w:tcPr>
            <w:tcW w:w="522" w:type="pct"/>
            <w:gridSpan w:val="2"/>
          </w:tcPr>
          <w:p w:rsidR="00E827D7" w:rsidRDefault="00E827D7" w:rsidP="00200566">
            <w:pPr>
              <w:pStyle w:val="ConsPlusCell"/>
              <w:rPr>
                <w:rStyle w:val="servicetitle"/>
                <w:rFonts w:ascii="Times New Roman" w:hAnsi="Times New Roman" w:cs="Times New Roman"/>
                <w:sz w:val="16"/>
                <w:szCs w:val="16"/>
              </w:rPr>
            </w:pPr>
            <w:r w:rsidRPr="00FB7055">
              <w:rPr>
                <w:rStyle w:val="servicetitle"/>
                <w:rFonts w:ascii="Times New Roman" w:hAnsi="Times New Roman" w:cs="Times New Roman"/>
                <w:sz w:val="16"/>
                <w:szCs w:val="16"/>
              </w:rPr>
              <w:t>Назначение и выплата пособия на ребенка</w:t>
            </w:r>
          </w:p>
          <w:p w:rsidR="00E827D7" w:rsidRDefault="00E827D7" w:rsidP="00200566">
            <w:pPr>
              <w:pStyle w:val="ConsPlusCell"/>
              <w:rPr>
                <w:rStyle w:val="servicetitle"/>
                <w:rFonts w:ascii="Times New Roman" w:hAnsi="Times New Roman" w:cs="Times New Roman"/>
                <w:sz w:val="16"/>
                <w:szCs w:val="16"/>
              </w:rPr>
            </w:pPr>
          </w:p>
          <w:p w:rsidR="00E827D7" w:rsidRPr="00FB7055" w:rsidRDefault="00E827D7"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200566">
            <w:pPr>
              <w:pStyle w:val="ConsPlusCell"/>
              <w:rPr>
                <w:rFonts w:ascii="Times New Roman" w:hAnsi="Times New Roman" w:cs="Times New Roman"/>
                <w:sz w:val="16"/>
                <w:szCs w:val="16"/>
              </w:rPr>
            </w:pPr>
          </w:p>
        </w:tc>
        <w:tc>
          <w:tcPr>
            <w:tcW w:w="1215" w:type="pct"/>
            <w:gridSpan w:val="3"/>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Федеральный закон от  19 мая 1995 года № 81-ФЗ «О государственных пособиях гражданам, имеющим детей»; </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28.10.2004 г. № 299-ЗО «О ежемесячном пособии на ребенка»;</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Постановление Правительства Челябинской области от 18.04.2012г. № 187-П «Об административном регламенте предоставления государственной услуги «</w:t>
            </w:r>
            <w:r w:rsidRPr="00FB7055">
              <w:rPr>
                <w:rStyle w:val="servicetitle"/>
                <w:rFonts w:ascii="Times New Roman" w:hAnsi="Times New Roman" w:cs="Times New Roman"/>
                <w:sz w:val="16"/>
                <w:szCs w:val="16"/>
              </w:rPr>
              <w:t xml:space="preserve">Назначение и выплата пособия на ребенка» </w:t>
            </w:r>
          </w:p>
          <w:p w:rsidR="00E827D7" w:rsidRPr="00FB7055" w:rsidRDefault="00E827D7" w:rsidP="00200566">
            <w:pPr>
              <w:pStyle w:val="ConsPlusCell"/>
              <w:rPr>
                <w:rFonts w:ascii="Times New Roman" w:hAnsi="Times New Roman" w:cs="Times New Roman"/>
                <w:sz w:val="16"/>
                <w:szCs w:val="16"/>
              </w:rPr>
            </w:pPr>
          </w:p>
        </w:tc>
        <w:tc>
          <w:tcPr>
            <w:tcW w:w="309"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E827D7" w:rsidRPr="00FB7055" w:rsidRDefault="00E827D7" w:rsidP="00200566">
            <w:pPr>
              <w:pStyle w:val="ConsPlusCell"/>
              <w:rPr>
                <w:rStyle w:val="servicetitle"/>
                <w:rFonts w:ascii="Times New Roman" w:hAnsi="Times New Roman" w:cs="Times New Roman"/>
                <w:sz w:val="16"/>
                <w:szCs w:val="16"/>
              </w:rPr>
            </w:pPr>
            <w:r w:rsidRPr="00FB7055">
              <w:rPr>
                <w:rStyle w:val="servicetitle"/>
                <w:rFonts w:ascii="Times New Roman" w:hAnsi="Times New Roman" w:cs="Times New Roman"/>
                <w:sz w:val="16"/>
                <w:szCs w:val="16"/>
              </w:rPr>
              <w:t>Назначение и выплата пособия на ребенка</w:t>
            </w:r>
          </w:p>
          <w:p w:rsidR="00E827D7" w:rsidRPr="00FB7055" w:rsidRDefault="00E827D7" w:rsidP="00200566">
            <w:pPr>
              <w:pStyle w:val="ConsPlusCell"/>
              <w:rPr>
                <w:rFonts w:ascii="Times New Roman" w:hAnsi="Times New Roman" w:cs="Times New Roman"/>
                <w:sz w:val="16"/>
                <w:szCs w:val="16"/>
              </w:rPr>
            </w:pPr>
          </w:p>
        </w:tc>
        <w:tc>
          <w:tcPr>
            <w:tcW w:w="384" w:type="pct"/>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УСЗН администрации Карабашского городского округа, Отдел ЗАГС администрации Карабашского городского округа многофункциональные центры</w:t>
            </w:r>
          </w:p>
        </w:tc>
        <w:tc>
          <w:tcPr>
            <w:tcW w:w="728" w:type="pct"/>
            <w:gridSpan w:val="4"/>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Граждане Российской </w:t>
            </w:r>
            <w:proofErr w:type="gramStart"/>
            <w:r w:rsidRPr="00FB7055">
              <w:rPr>
                <w:rFonts w:ascii="Times New Roman" w:hAnsi="Times New Roman" w:cs="Times New Roman"/>
                <w:sz w:val="16"/>
                <w:szCs w:val="16"/>
              </w:rPr>
              <w:t>Федерации</w:t>
            </w:r>
            <w:proofErr w:type="gramEnd"/>
            <w:r w:rsidRPr="00FB7055">
              <w:rPr>
                <w:rFonts w:ascii="Times New Roman" w:hAnsi="Times New Roman" w:cs="Times New Roman"/>
                <w:sz w:val="16"/>
                <w:szCs w:val="16"/>
              </w:rPr>
              <w:t xml:space="preserve"> имеющие детей в возрасте до 18 лет.</w:t>
            </w:r>
          </w:p>
        </w:tc>
        <w:tc>
          <w:tcPr>
            <w:tcW w:w="451"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BB19E2" w:rsidTr="00E72F82">
        <w:tc>
          <w:tcPr>
            <w:tcW w:w="130" w:type="pct"/>
          </w:tcPr>
          <w:p w:rsidR="00E827D7" w:rsidRDefault="00126267" w:rsidP="001636F2">
            <w:pPr>
              <w:pStyle w:val="a7"/>
              <w:rPr>
                <w:rFonts w:ascii="Times New Roman" w:hAnsi="Times New Roman" w:cs="Times New Roman"/>
                <w:sz w:val="16"/>
                <w:szCs w:val="16"/>
              </w:rPr>
            </w:pPr>
            <w:r>
              <w:rPr>
                <w:rFonts w:ascii="Times New Roman" w:hAnsi="Times New Roman" w:cs="Times New Roman"/>
                <w:sz w:val="16"/>
                <w:szCs w:val="16"/>
              </w:rPr>
              <w:t>65</w:t>
            </w:r>
          </w:p>
        </w:tc>
        <w:tc>
          <w:tcPr>
            <w:tcW w:w="522" w:type="pct"/>
            <w:gridSpan w:val="2"/>
          </w:tcPr>
          <w:p w:rsidR="00E827D7"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Назначение ежемесячной компенсационной выплаты по уходу за ребенком до достижения им возраста трех лет нетрудоустроенным женщинам, уволенным в связи с ликвидацией организации</w:t>
            </w:r>
          </w:p>
          <w:p w:rsidR="00E827D7" w:rsidRDefault="00E827D7" w:rsidP="00200566">
            <w:pPr>
              <w:pStyle w:val="ConsPlusCell"/>
              <w:rPr>
                <w:rFonts w:ascii="Times New Roman" w:hAnsi="Times New Roman" w:cs="Times New Roman"/>
                <w:sz w:val="16"/>
                <w:szCs w:val="16"/>
              </w:rPr>
            </w:pPr>
          </w:p>
          <w:p w:rsidR="00E827D7" w:rsidRPr="00FB7055" w:rsidRDefault="00E827D7"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200566">
            <w:pPr>
              <w:pStyle w:val="ConsPlusCell"/>
              <w:rPr>
                <w:rFonts w:ascii="Times New Roman" w:hAnsi="Times New Roman" w:cs="Times New Roman"/>
                <w:sz w:val="16"/>
                <w:szCs w:val="16"/>
              </w:rPr>
            </w:pPr>
          </w:p>
        </w:tc>
        <w:tc>
          <w:tcPr>
            <w:tcW w:w="1215" w:type="pct"/>
            <w:gridSpan w:val="3"/>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Семейный кодекс, гражданский кодекс, 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Федеральный закон от  19 мая 1995 года № 81-ФЗ «О государственных пособиях гражданам, имеющим детей»  </w:t>
            </w:r>
          </w:p>
          <w:p w:rsidR="00E827D7" w:rsidRPr="00FB7055" w:rsidRDefault="00E827D7"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РФ от 4 августа 2006 г. N 472»О финансировании ежемесячных компенсационных выплат нетрудоустроенным женщинам, имеющим детей в возрасте до 3 лет, уволенным в связи с ликвидацией организации»</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Администрации Карабашского городского округа Челябинской области  от 04.10.2011 №345 «Об утверждении Административного регламента по предоставлению государственной услуги «Назначение ежемесячной компенсационной выплаты по уходу за ребенком до достижения им возраста трех лет нетрудоустроенным женщинам, уволенным в связи с ликвидацией организации на территории Карабашского городского округа Челябинской области»</w:t>
            </w:r>
          </w:p>
        </w:tc>
        <w:tc>
          <w:tcPr>
            <w:tcW w:w="309"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Назначение ежемесячной компенсационной выплаты по уходу за ребенком до достижения им возраста трех лет нетрудоустроенным женщинам, уволенным в связи с ликвидацией организации</w:t>
            </w:r>
          </w:p>
        </w:tc>
        <w:tc>
          <w:tcPr>
            <w:tcW w:w="384"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Отдел ЗАГС  администрации Карабашского городского округа</w:t>
            </w:r>
          </w:p>
        </w:tc>
        <w:tc>
          <w:tcPr>
            <w:tcW w:w="728" w:type="pct"/>
            <w:gridSpan w:val="4"/>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Гражданка Российской Федерации, нетрудоустроенная женщина,  уволенная в связи с ликвидацией организации, имеющая ребенка до трех лет.</w:t>
            </w:r>
          </w:p>
        </w:tc>
        <w:tc>
          <w:tcPr>
            <w:tcW w:w="451"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BB19E2" w:rsidTr="00E72F82">
        <w:tc>
          <w:tcPr>
            <w:tcW w:w="130" w:type="pct"/>
          </w:tcPr>
          <w:p w:rsidR="00E827D7" w:rsidRDefault="00126267" w:rsidP="003B6C2E">
            <w:pPr>
              <w:pStyle w:val="a7"/>
              <w:jc w:val="both"/>
              <w:rPr>
                <w:rFonts w:ascii="Times New Roman" w:hAnsi="Times New Roman" w:cs="Times New Roman"/>
                <w:sz w:val="16"/>
                <w:szCs w:val="16"/>
              </w:rPr>
            </w:pPr>
            <w:r>
              <w:rPr>
                <w:rFonts w:ascii="Times New Roman" w:hAnsi="Times New Roman" w:cs="Times New Roman"/>
                <w:sz w:val="16"/>
                <w:szCs w:val="16"/>
              </w:rPr>
              <w:t>66</w:t>
            </w:r>
          </w:p>
        </w:tc>
        <w:tc>
          <w:tcPr>
            <w:tcW w:w="522" w:type="pct"/>
            <w:gridSpan w:val="2"/>
          </w:tcPr>
          <w:p w:rsidR="00E827D7"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Назначение и выплата ежемесячного пособия по уходу за ребенком</w:t>
            </w:r>
          </w:p>
          <w:p w:rsidR="00E827D7" w:rsidRDefault="00E827D7" w:rsidP="00200566">
            <w:pPr>
              <w:pStyle w:val="ConsPlusCell"/>
              <w:rPr>
                <w:rFonts w:ascii="Times New Roman" w:hAnsi="Times New Roman" w:cs="Times New Roman"/>
                <w:sz w:val="16"/>
                <w:szCs w:val="16"/>
              </w:rPr>
            </w:pPr>
          </w:p>
          <w:p w:rsidR="00E827D7" w:rsidRPr="00FB7055" w:rsidRDefault="00E827D7"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200566">
            <w:pPr>
              <w:pStyle w:val="ConsPlusCell"/>
              <w:rPr>
                <w:rFonts w:ascii="Times New Roman" w:hAnsi="Times New Roman" w:cs="Times New Roman"/>
                <w:sz w:val="16"/>
                <w:szCs w:val="16"/>
                <w:highlight w:val="green"/>
              </w:rPr>
            </w:pPr>
          </w:p>
        </w:tc>
        <w:tc>
          <w:tcPr>
            <w:tcW w:w="1215" w:type="pct"/>
            <w:gridSpan w:val="3"/>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Федеральный закон от  19 мая 1995 года № 81-ФЗ «О государственных пособиях гражданам, имеющим детей»</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Приказ </w:t>
            </w:r>
            <w:proofErr w:type="spellStart"/>
            <w:r w:rsidRPr="00FB7055">
              <w:rPr>
                <w:rFonts w:ascii="Times New Roman" w:hAnsi="Times New Roman" w:cs="Times New Roman"/>
                <w:sz w:val="16"/>
                <w:szCs w:val="16"/>
              </w:rPr>
              <w:t>Минздравсоцразвития</w:t>
            </w:r>
            <w:proofErr w:type="spellEnd"/>
            <w:r w:rsidRPr="00FB7055">
              <w:rPr>
                <w:rFonts w:ascii="Times New Roman" w:hAnsi="Times New Roman" w:cs="Times New Roman"/>
                <w:sz w:val="16"/>
                <w:szCs w:val="16"/>
              </w:rPr>
              <w:t xml:space="preserve"> от 23 декабря 2009 г. № 1012н «Об утверждении порядка и условий назначения и выплаты государственных пособий гражданам, имеющим детей»; </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Закон Челябинской области от 24.11.2005 г. № 430-ЗО </w:t>
            </w:r>
            <w:r w:rsidRPr="00FB7055">
              <w:rPr>
                <w:rFonts w:ascii="Times New Roman" w:hAnsi="Times New Roman" w:cs="Times New Roman"/>
                <w:sz w:val="16"/>
                <w:szCs w:val="16"/>
              </w:rPr>
              <w:lastRenderedPageBreak/>
              <w:t>«О наделении органов местного самоуправления государственными полномочиями по социальной поддержке отдельных категорий граждан»</w:t>
            </w:r>
          </w:p>
          <w:p w:rsidR="00E827D7" w:rsidRPr="00FB7055" w:rsidRDefault="00E827D7" w:rsidP="00200566">
            <w:pPr>
              <w:pStyle w:val="ConsPlusCell"/>
              <w:rPr>
                <w:rFonts w:ascii="Times New Roman" w:hAnsi="Times New Roman" w:cs="Times New Roman"/>
                <w:sz w:val="16"/>
                <w:szCs w:val="16"/>
              </w:rPr>
            </w:pPr>
          </w:p>
        </w:tc>
        <w:tc>
          <w:tcPr>
            <w:tcW w:w="309"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Федеральный бюджет</w:t>
            </w:r>
          </w:p>
        </w:tc>
        <w:tc>
          <w:tcPr>
            <w:tcW w:w="785"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Назначение и выплата ежемесячного пособия по уходу за ребенком</w:t>
            </w:r>
          </w:p>
        </w:tc>
        <w:tc>
          <w:tcPr>
            <w:tcW w:w="384"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Администрация Карабашского городского округа, УСЗН администрации Карабашского городского округа, Отдел ЗАГС  </w:t>
            </w:r>
            <w:r w:rsidRPr="00FB7055">
              <w:rPr>
                <w:rFonts w:ascii="Times New Roman" w:hAnsi="Times New Roman" w:cs="Times New Roman"/>
                <w:sz w:val="16"/>
                <w:szCs w:val="16"/>
              </w:rPr>
              <w:lastRenderedPageBreak/>
              <w:t>администрации Карабашского городского округа многофункциональные центры</w:t>
            </w:r>
          </w:p>
        </w:tc>
        <w:tc>
          <w:tcPr>
            <w:tcW w:w="728" w:type="pct"/>
            <w:gridSpan w:val="4"/>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Граждане Российской Федерации, имеющие на своем иждивении ребенка (детей) до 1,5 лет </w:t>
            </w:r>
          </w:p>
        </w:tc>
        <w:tc>
          <w:tcPr>
            <w:tcW w:w="451"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BB19E2" w:rsidTr="00E72F82">
        <w:tc>
          <w:tcPr>
            <w:tcW w:w="130" w:type="pct"/>
          </w:tcPr>
          <w:p w:rsidR="00E827D7" w:rsidRPr="00126267" w:rsidRDefault="00126267" w:rsidP="001636F2">
            <w:pPr>
              <w:pStyle w:val="a7"/>
              <w:rPr>
                <w:rFonts w:ascii="Times New Roman" w:hAnsi="Times New Roman" w:cs="Times New Roman"/>
                <w:sz w:val="16"/>
                <w:szCs w:val="16"/>
              </w:rPr>
            </w:pPr>
            <w:r>
              <w:rPr>
                <w:rFonts w:ascii="Times New Roman" w:hAnsi="Times New Roman" w:cs="Times New Roman"/>
                <w:sz w:val="16"/>
                <w:szCs w:val="16"/>
              </w:rPr>
              <w:lastRenderedPageBreak/>
              <w:t>67</w:t>
            </w:r>
          </w:p>
        </w:tc>
        <w:tc>
          <w:tcPr>
            <w:tcW w:w="522" w:type="pct"/>
            <w:gridSpan w:val="2"/>
          </w:tcPr>
          <w:p w:rsidR="00E827D7" w:rsidRDefault="00E827D7" w:rsidP="00200566">
            <w:pPr>
              <w:pStyle w:val="ConsPlusCell"/>
              <w:rPr>
                <w:rFonts w:ascii="Times New Roman" w:hAnsi="Times New Roman" w:cs="Times New Roman"/>
                <w:sz w:val="16"/>
                <w:szCs w:val="16"/>
              </w:rPr>
            </w:pPr>
            <w:proofErr w:type="gramStart"/>
            <w:r w:rsidRPr="00FB7055">
              <w:rPr>
                <w:rFonts w:ascii="Times New Roman" w:hAnsi="Times New Roman" w:cs="Times New Roman"/>
                <w:sz w:val="16"/>
                <w:szCs w:val="16"/>
              </w:rPr>
              <w:t>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proofErr w:type="gramEnd"/>
          </w:p>
          <w:p w:rsidR="00E827D7" w:rsidRPr="00EA24B0" w:rsidRDefault="00E827D7" w:rsidP="00EA24B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tc>
        <w:tc>
          <w:tcPr>
            <w:tcW w:w="1215" w:type="pct"/>
            <w:gridSpan w:val="3"/>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25.10.2007 г. №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22.12.2005 г. № 442-ЗО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w:t>
            </w:r>
          </w:p>
          <w:p w:rsidR="00E827D7" w:rsidRPr="00FB7055" w:rsidRDefault="00E827D7" w:rsidP="00200566">
            <w:pPr>
              <w:pStyle w:val="1"/>
              <w:jc w:val="left"/>
              <w:outlineLvl w:val="0"/>
              <w:rPr>
                <w:rFonts w:ascii="Times New Roman" w:hAnsi="Times New Roman" w:cs="Times New Roman"/>
                <w:sz w:val="16"/>
                <w:szCs w:val="16"/>
              </w:rPr>
            </w:pPr>
            <w:proofErr w:type="gramStart"/>
            <w:r w:rsidRPr="00FB7055">
              <w:rPr>
                <w:rFonts w:ascii="Times New Roman" w:hAnsi="Times New Roman" w:cs="Times New Roman"/>
                <w:b w:val="0"/>
                <w:sz w:val="16"/>
                <w:szCs w:val="16"/>
              </w:rPr>
              <w:t xml:space="preserve">Постановление </w:t>
            </w:r>
            <w:hyperlink w:anchor="sub_0" w:history="1"/>
            <w:r w:rsidRPr="00FB7055">
              <w:rPr>
                <w:rFonts w:ascii="Times New Roman" w:hAnsi="Times New Roman" w:cs="Times New Roman"/>
                <w:b w:val="0"/>
                <w:bCs w:val="0"/>
                <w:sz w:val="16"/>
                <w:szCs w:val="16"/>
              </w:rPr>
              <w:t>П</w:t>
            </w:r>
            <w:r w:rsidRPr="00FB7055">
              <w:rPr>
                <w:rFonts w:ascii="Times New Roman" w:hAnsi="Times New Roman" w:cs="Times New Roman"/>
                <w:b w:val="0"/>
                <w:sz w:val="16"/>
                <w:szCs w:val="16"/>
              </w:rPr>
              <w:t>равительства Челябинской области от 20 июня 2012 г. N 334-П</w:t>
            </w:r>
            <w:r w:rsidRPr="00FB7055">
              <w:rPr>
                <w:rFonts w:ascii="Times New Roman" w:hAnsi="Times New Roman" w:cs="Times New Roman"/>
                <w:b w:val="0"/>
                <w:bCs w:val="0"/>
                <w:sz w:val="16"/>
                <w:szCs w:val="16"/>
              </w:rPr>
              <w:t xml:space="preserve"> </w:t>
            </w:r>
            <w:r w:rsidRPr="00FB7055">
              <w:rPr>
                <w:rFonts w:ascii="Times New Roman" w:hAnsi="Times New Roman" w:cs="Times New Roman"/>
                <w:b w:val="0"/>
                <w:sz w:val="16"/>
                <w:szCs w:val="16"/>
              </w:rPr>
              <w:t>Административный регламент</w:t>
            </w:r>
            <w:r w:rsidRPr="00FB7055">
              <w:rPr>
                <w:rFonts w:ascii="Times New Roman" w:hAnsi="Times New Roman" w:cs="Times New Roman"/>
                <w:b w:val="0"/>
                <w:sz w:val="16"/>
                <w:szCs w:val="16"/>
              </w:rPr>
              <w:br/>
              <w:t>предоставления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w:t>
            </w:r>
            <w:proofErr w:type="gramEnd"/>
            <w:r w:rsidRPr="00FB7055">
              <w:rPr>
                <w:rFonts w:ascii="Times New Roman" w:hAnsi="Times New Roman" w:cs="Times New Roman"/>
                <w:b w:val="0"/>
                <w:sz w:val="16"/>
                <w:szCs w:val="16"/>
              </w:rPr>
              <w:t>, вознаграждения, причитающегося приемному родителю, и социальных гарантий приемной семье»</w:t>
            </w:r>
          </w:p>
          <w:p w:rsidR="00E827D7" w:rsidRPr="00FB7055" w:rsidRDefault="00E827D7" w:rsidP="00200566">
            <w:pPr>
              <w:rPr>
                <w:rFonts w:ascii="Times New Roman" w:hAnsi="Times New Roman" w:cs="Times New Roman"/>
                <w:sz w:val="16"/>
                <w:szCs w:val="16"/>
              </w:rPr>
            </w:pPr>
          </w:p>
        </w:tc>
        <w:tc>
          <w:tcPr>
            <w:tcW w:w="309"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E827D7" w:rsidRPr="00FB7055" w:rsidRDefault="00E827D7" w:rsidP="00200566">
            <w:pPr>
              <w:pStyle w:val="ConsPlusCell"/>
              <w:rPr>
                <w:rFonts w:ascii="Times New Roman" w:hAnsi="Times New Roman" w:cs="Times New Roman"/>
                <w:sz w:val="16"/>
                <w:szCs w:val="16"/>
              </w:rPr>
            </w:pPr>
            <w:proofErr w:type="gramStart"/>
            <w:r w:rsidRPr="00FB7055">
              <w:rPr>
                <w:rFonts w:ascii="Times New Roman" w:hAnsi="Times New Roman" w:cs="Times New Roman"/>
                <w:sz w:val="16"/>
                <w:szCs w:val="16"/>
              </w:rPr>
              <w:t>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proofErr w:type="gramEnd"/>
          </w:p>
        </w:tc>
        <w:tc>
          <w:tcPr>
            <w:tcW w:w="384"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УСЗН администрации Карабашского городского округа, Отдел ЗАГС  администрации Карабашского городского округа многофункциональные центры</w:t>
            </w:r>
          </w:p>
        </w:tc>
        <w:tc>
          <w:tcPr>
            <w:tcW w:w="728" w:type="pct"/>
            <w:gridSpan w:val="4"/>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Приемные родители, дети, оставшиеся без попечения родителей направленные на воспитание в приемные семьи</w:t>
            </w:r>
          </w:p>
        </w:tc>
        <w:tc>
          <w:tcPr>
            <w:tcW w:w="451"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BB19E2" w:rsidTr="00E72F82">
        <w:trPr>
          <w:trHeight w:val="2867"/>
        </w:trPr>
        <w:tc>
          <w:tcPr>
            <w:tcW w:w="130" w:type="pct"/>
          </w:tcPr>
          <w:p w:rsidR="00E827D7" w:rsidRPr="00126267" w:rsidRDefault="00126267" w:rsidP="001636F2">
            <w:pPr>
              <w:pStyle w:val="a7"/>
              <w:rPr>
                <w:rFonts w:ascii="Times New Roman" w:hAnsi="Times New Roman" w:cs="Times New Roman"/>
                <w:sz w:val="16"/>
                <w:szCs w:val="16"/>
              </w:rPr>
            </w:pPr>
            <w:r>
              <w:rPr>
                <w:rFonts w:ascii="Times New Roman" w:hAnsi="Times New Roman" w:cs="Times New Roman"/>
                <w:sz w:val="16"/>
                <w:szCs w:val="16"/>
              </w:rPr>
              <w:t>68</w:t>
            </w:r>
          </w:p>
        </w:tc>
        <w:tc>
          <w:tcPr>
            <w:tcW w:w="522" w:type="pct"/>
            <w:gridSpan w:val="2"/>
          </w:tcPr>
          <w:p w:rsidR="00E827D7"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w:t>
            </w:r>
            <w:r w:rsidRPr="00FB7055">
              <w:rPr>
                <w:rFonts w:ascii="Times New Roman" w:hAnsi="Times New Roman" w:cs="Times New Roman"/>
                <w:sz w:val="16"/>
                <w:szCs w:val="16"/>
              </w:rPr>
              <w:lastRenderedPageBreak/>
              <w:t>учреждениях, денежной компенсации материального обеспечения и единовременной денежной выплаты</w:t>
            </w:r>
          </w:p>
          <w:p w:rsidR="00E827D7" w:rsidRPr="00EA24B0" w:rsidRDefault="00E827D7" w:rsidP="00EA24B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tc>
        <w:tc>
          <w:tcPr>
            <w:tcW w:w="1215" w:type="pct"/>
            <w:gridSpan w:val="3"/>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Закон Челябинской области от 25.10.2007 г. №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rsidR="00E827D7" w:rsidRPr="00FB7055" w:rsidRDefault="00E827D7" w:rsidP="00200566">
            <w:pPr>
              <w:pStyle w:val="ConsPlusCell"/>
              <w:rPr>
                <w:rFonts w:ascii="Times New Roman" w:hAnsi="Times New Roman" w:cs="Times New Roman"/>
                <w:sz w:val="16"/>
                <w:szCs w:val="16"/>
                <w:lang w:eastAsia="ru-RU"/>
              </w:rPr>
            </w:pPr>
            <w:proofErr w:type="gramStart"/>
            <w:r w:rsidRPr="00FB7055">
              <w:rPr>
                <w:rFonts w:ascii="Times New Roman" w:hAnsi="Times New Roman" w:cs="Times New Roman"/>
                <w:sz w:val="16"/>
                <w:szCs w:val="16"/>
              </w:rPr>
              <w:t>Постановление Правительства Ч</w:t>
            </w:r>
            <w:r w:rsidRPr="00FB7055">
              <w:rPr>
                <w:rFonts w:ascii="Times New Roman" w:hAnsi="Times New Roman" w:cs="Times New Roman"/>
                <w:sz w:val="16"/>
                <w:szCs w:val="16"/>
                <w:lang w:eastAsia="ru-RU"/>
              </w:rPr>
              <w:t>елябинской области от 20 июня 2012 г. N 334-П Административный регламент</w:t>
            </w:r>
            <w:r w:rsidRPr="00FB7055">
              <w:rPr>
                <w:rFonts w:ascii="Times New Roman" w:hAnsi="Times New Roman" w:cs="Times New Roman"/>
                <w:sz w:val="16"/>
                <w:szCs w:val="16"/>
                <w:lang w:eastAsia="ru-RU"/>
              </w:rPr>
              <w:br/>
              <w:t xml:space="preserve">предоставления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организациях, </w:t>
            </w:r>
            <w:r w:rsidRPr="00FB7055">
              <w:rPr>
                <w:rFonts w:ascii="Times New Roman" w:hAnsi="Times New Roman" w:cs="Times New Roman"/>
                <w:sz w:val="16"/>
                <w:szCs w:val="16"/>
                <w:lang w:eastAsia="ru-RU"/>
              </w:rPr>
              <w:lastRenderedPageBreak/>
              <w:t>денежной компенсации материального обеспечения и единовременной денежной выплаты»</w:t>
            </w:r>
            <w:proofErr w:type="gramEnd"/>
          </w:p>
          <w:p w:rsidR="00E827D7" w:rsidRPr="00FB7055" w:rsidRDefault="00E827D7" w:rsidP="00200566">
            <w:pPr>
              <w:pStyle w:val="ConsPlusCell"/>
              <w:rPr>
                <w:rFonts w:ascii="Times New Roman" w:hAnsi="Times New Roman" w:cs="Times New Roman"/>
                <w:sz w:val="16"/>
                <w:szCs w:val="16"/>
              </w:rPr>
            </w:pPr>
          </w:p>
        </w:tc>
        <w:tc>
          <w:tcPr>
            <w:tcW w:w="309"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учреждениях, </w:t>
            </w:r>
          </w:p>
          <w:p w:rsidR="00E827D7" w:rsidRPr="00FB7055" w:rsidRDefault="00E827D7" w:rsidP="00200566">
            <w:pPr>
              <w:pStyle w:val="ConsPlusCell"/>
              <w:rPr>
                <w:rFonts w:ascii="Times New Roman" w:hAnsi="Times New Roman" w:cs="Times New Roman"/>
                <w:sz w:val="16"/>
                <w:szCs w:val="16"/>
              </w:rPr>
            </w:pPr>
          </w:p>
        </w:tc>
        <w:tc>
          <w:tcPr>
            <w:tcW w:w="384"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УСЗН администрации Карабашского городского округа, Отдел ЗАГС  администрации Карабашского городского округа, Комитет по образованию  администрации Карабашского городского округа многофункциональные центры</w:t>
            </w:r>
          </w:p>
        </w:tc>
        <w:tc>
          <w:tcPr>
            <w:tcW w:w="728" w:type="pct"/>
            <w:gridSpan w:val="4"/>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Опекуны детей оставшихся без попечения родителей постоянно проживающие на территории Челябинской области, дети, оставшиеся без попечения родителей направленные на воспитание в приемные семьи</w:t>
            </w:r>
          </w:p>
        </w:tc>
        <w:tc>
          <w:tcPr>
            <w:tcW w:w="451"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BB19E2" w:rsidTr="00E72F82">
        <w:trPr>
          <w:trHeight w:val="2975"/>
        </w:trPr>
        <w:tc>
          <w:tcPr>
            <w:tcW w:w="130" w:type="pct"/>
          </w:tcPr>
          <w:p w:rsidR="00E827D7" w:rsidRPr="00126267" w:rsidRDefault="00126267" w:rsidP="001636F2">
            <w:pPr>
              <w:pStyle w:val="a7"/>
              <w:rPr>
                <w:rFonts w:ascii="Times New Roman" w:hAnsi="Times New Roman" w:cs="Times New Roman"/>
                <w:sz w:val="16"/>
                <w:szCs w:val="16"/>
              </w:rPr>
            </w:pPr>
            <w:r>
              <w:rPr>
                <w:rFonts w:ascii="Times New Roman" w:hAnsi="Times New Roman" w:cs="Times New Roman"/>
                <w:sz w:val="16"/>
                <w:szCs w:val="16"/>
              </w:rPr>
              <w:lastRenderedPageBreak/>
              <w:t>69</w:t>
            </w:r>
          </w:p>
        </w:tc>
        <w:tc>
          <w:tcPr>
            <w:tcW w:w="522" w:type="pct"/>
            <w:gridSpan w:val="2"/>
          </w:tcPr>
          <w:p w:rsidR="00E827D7" w:rsidRDefault="00E827D7"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Предоставление путевок в загородные лагеря отдыха и оздоровления детей детям, находящимся в трудной жизненной ситуации</w:t>
            </w:r>
          </w:p>
          <w:p w:rsidR="00E827D7" w:rsidRDefault="00E827D7" w:rsidP="00200566">
            <w:pPr>
              <w:pStyle w:val="ConsPlusCell"/>
              <w:rPr>
                <w:rFonts w:ascii="Times New Roman" w:hAnsi="Times New Roman" w:cs="Times New Roman"/>
                <w:bCs/>
                <w:color w:val="26282F"/>
                <w:sz w:val="16"/>
                <w:szCs w:val="16"/>
                <w:lang w:eastAsia="ru-RU"/>
              </w:rPr>
            </w:pPr>
          </w:p>
          <w:p w:rsidR="00E827D7" w:rsidRPr="00FB7055" w:rsidRDefault="00E827D7"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200566">
            <w:pPr>
              <w:pStyle w:val="ConsPlusCell"/>
              <w:rPr>
                <w:rFonts w:ascii="Times New Roman" w:hAnsi="Times New Roman" w:cs="Times New Roman"/>
                <w:sz w:val="16"/>
                <w:szCs w:val="16"/>
              </w:rPr>
            </w:pPr>
          </w:p>
        </w:tc>
        <w:tc>
          <w:tcPr>
            <w:tcW w:w="1215" w:type="pct"/>
            <w:gridSpan w:val="3"/>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 xml:space="preserve">Закон Челябинской области от 31.03.2010 г. № 549-ЗО «Об организации и обеспечении отдыха и оздоровления детей (за исключением организации отдыха в каникулярное время) в Челябинской области»; </w:t>
            </w:r>
          </w:p>
          <w:p w:rsidR="00E827D7" w:rsidRPr="00FB7055" w:rsidRDefault="00E827D7" w:rsidP="00EA24B0">
            <w:pPr>
              <w:rPr>
                <w:rFonts w:ascii="Times New Roman" w:hAnsi="Times New Roman" w:cs="Times New Roman"/>
                <w:sz w:val="16"/>
                <w:szCs w:val="16"/>
              </w:rPr>
            </w:pPr>
            <w:r w:rsidRPr="00FB7055">
              <w:rPr>
                <w:rFonts w:ascii="Times New Roman" w:hAnsi="Times New Roman" w:cs="Times New Roman"/>
                <w:sz w:val="16"/>
                <w:szCs w:val="16"/>
              </w:rPr>
              <w:t>Постановление Правительства Челябинской области от 14.04.2010 г. № 131-П « Положение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p w:rsidR="00E827D7" w:rsidRPr="00FB7055" w:rsidRDefault="00E827D7" w:rsidP="00EA24B0">
            <w:pPr>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Постановление Правительства Челябинской области от 23 мая 2012 г. N 248-П «Об Административном регламенте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tc>
        <w:tc>
          <w:tcPr>
            <w:tcW w:w="309"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Областной бюджет </w:t>
            </w:r>
          </w:p>
        </w:tc>
        <w:tc>
          <w:tcPr>
            <w:tcW w:w="785"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Предоставление путевок в загородные лагеря отдыха и оздоровления детей детям, находящимся в трудной жизненной ситуации</w:t>
            </w:r>
          </w:p>
        </w:tc>
        <w:tc>
          <w:tcPr>
            <w:tcW w:w="384"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Карабашского городского округа, </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МУ «Карабашская городская больница» многофункциональные центры</w:t>
            </w:r>
          </w:p>
        </w:tc>
        <w:tc>
          <w:tcPr>
            <w:tcW w:w="728" w:type="pct"/>
            <w:gridSpan w:val="4"/>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Родители (законные представители) ребенка, являющиеся:  Гражданами РФ, подлежащие обязательному социальному страхованию, дети</w:t>
            </w:r>
            <w:proofErr w:type="gramStart"/>
            <w:r w:rsidRPr="00FB7055">
              <w:rPr>
                <w:rFonts w:ascii="Times New Roman" w:hAnsi="Times New Roman" w:cs="Times New Roman"/>
                <w:sz w:val="16"/>
                <w:szCs w:val="16"/>
              </w:rPr>
              <w:t>.</w:t>
            </w:r>
            <w:proofErr w:type="gramEnd"/>
            <w:r w:rsidRPr="00FB7055">
              <w:rPr>
                <w:rFonts w:ascii="Times New Roman" w:hAnsi="Times New Roman" w:cs="Times New Roman"/>
                <w:sz w:val="16"/>
                <w:szCs w:val="16"/>
              </w:rPr>
              <w:t xml:space="preserve"> </w:t>
            </w:r>
            <w:proofErr w:type="gramStart"/>
            <w:r w:rsidRPr="00FB7055">
              <w:rPr>
                <w:rFonts w:ascii="Times New Roman" w:hAnsi="Times New Roman" w:cs="Times New Roman"/>
                <w:sz w:val="16"/>
                <w:szCs w:val="16"/>
              </w:rPr>
              <w:t>н</w:t>
            </w:r>
            <w:proofErr w:type="gramEnd"/>
            <w:r w:rsidRPr="00FB7055">
              <w:rPr>
                <w:rFonts w:ascii="Times New Roman" w:hAnsi="Times New Roman" w:cs="Times New Roman"/>
                <w:sz w:val="16"/>
                <w:szCs w:val="16"/>
              </w:rPr>
              <w:t>аходящиеся в трудной жизненной ситуации.</w:t>
            </w:r>
          </w:p>
        </w:tc>
        <w:tc>
          <w:tcPr>
            <w:tcW w:w="451" w:type="pct"/>
          </w:tcPr>
          <w:p w:rsidR="00E827D7" w:rsidRPr="00FB7055" w:rsidRDefault="00E827D7" w:rsidP="00200566">
            <w:pPr>
              <w:jc w:val="center"/>
              <w:rPr>
                <w:rFonts w:ascii="Times New Roman" w:hAnsi="Times New Roman" w:cs="Times New Roman"/>
                <w:sz w:val="16"/>
                <w:szCs w:val="16"/>
              </w:rPr>
            </w:pPr>
          </w:p>
        </w:tc>
      </w:tr>
      <w:tr w:rsidR="00EA24B0" w:rsidRPr="00E47B4C" w:rsidTr="00E72F82">
        <w:trPr>
          <w:trHeight w:val="117"/>
        </w:trPr>
        <w:tc>
          <w:tcPr>
            <w:tcW w:w="130" w:type="pct"/>
          </w:tcPr>
          <w:p w:rsidR="00E827D7" w:rsidRPr="00126267" w:rsidRDefault="00126267" w:rsidP="001636F2">
            <w:pPr>
              <w:pStyle w:val="a7"/>
              <w:rPr>
                <w:rFonts w:ascii="Times New Roman" w:hAnsi="Times New Roman" w:cs="Times New Roman"/>
                <w:sz w:val="16"/>
                <w:szCs w:val="16"/>
              </w:rPr>
            </w:pPr>
            <w:r>
              <w:rPr>
                <w:rFonts w:ascii="Times New Roman" w:hAnsi="Times New Roman" w:cs="Times New Roman"/>
                <w:sz w:val="16"/>
                <w:szCs w:val="16"/>
              </w:rPr>
              <w:t>70</w:t>
            </w:r>
          </w:p>
        </w:tc>
        <w:tc>
          <w:tcPr>
            <w:tcW w:w="522" w:type="pct"/>
            <w:gridSpan w:val="2"/>
          </w:tcPr>
          <w:p w:rsidR="00E827D7" w:rsidRDefault="00E827D7"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Предоставление направления в специализированное учреждение для несовершеннолетних, нуждающихся в социальной реабилитации</w:t>
            </w:r>
          </w:p>
          <w:p w:rsidR="00E827D7" w:rsidRDefault="00E827D7" w:rsidP="00200566">
            <w:pPr>
              <w:pStyle w:val="ConsPlusCell"/>
              <w:rPr>
                <w:rFonts w:ascii="Times New Roman" w:hAnsi="Times New Roman" w:cs="Times New Roman"/>
                <w:bCs/>
                <w:color w:val="26282F"/>
                <w:sz w:val="16"/>
                <w:szCs w:val="16"/>
                <w:lang w:eastAsia="ru-RU"/>
              </w:rPr>
            </w:pPr>
          </w:p>
          <w:p w:rsidR="00E827D7" w:rsidRPr="00FB7055" w:rsidRDefault="00E827D7"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200566">
            <w:pPr>
              <w:pStyle w:val="ConsPlusCell"/>
              <w:rPr>
                <w:rFonts w:ascii="Times New Roman" w:hAnsi="Times New Roman" w:cs="Times New Roman"/>
                <w:sz w:val="16"/>
                <w:szCs w:val="16"/>
              </w:rPr>
            </w:pPr>
          </w:p>
        </w:tc>
        <w:tc>
          <w:tcPr>
            <w:tcW w:w="1215" w:type="pct"/>
            <w:gridSpan w:val="3"/>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 xml:space="preserve">Федеральный закон от 24 июня 1999 года № 120-ФЗ «Об основах системы профилактики безнадзорности и правонарушений несовершеннолетних»; Постановление Министерства труда и социального развития Российской Федерации от 30 января 1997 г. № 4 «Об утверждении Порядка приема, содержания и выпуска лиц, находящихся в специализированном учреждении для несовершеннолетних, нуждающихся в социальной реабилитации»; </w:t>
            </w:r>
          </w:p>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28.11.2002 г. № 125-ЗО «О системе профилактики безнадзорности и правонарушений несовершеннолетних в Челябинской области»</w:t>
            </w:r>
          </w:p>
          <w:p w:rsidR="00E827D7" w:rsidRPr="00FB7055" w:rsidRDefault="00E827D7" w:rsidP="00EA24B0">
            <w:pPr>
              <w:autoSpaceDE w:val="0"/>
              <w:autoSpaceDN w:val="0"/>
              <w:adjustRightInd w:val="0"/>
              <w:spacing w:before="108" w:after="108"/>
              <w:outlineLvl w:val="0"/>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20 июня 2012 г. N 339-П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 услуги «Предоставление направления в специализированное учреждение для несовершеннолетних, нуждающихся в социальной реабилитации»</w:t>
            </w:r>
          </w:p>
        </w:tc>
        <w:tc>
          <w:tcPr>
            <w:tcW w:w="309"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Областной бюджет</w:t>
            </w:r>
          </w:p>
        </w:tc>
        <w:tc>
          <w:tcPr>
            <w:tcW w:w="785" w:type="pct"/>
            <w:gridSpan w:val="2"/>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Предоставление направления в специализированное учреждение для несовершеннолетних, нуждающихся в социальной реабилитации</w:t>
            </w:r>
            <w:r w:rsidRPr="00FB7055">
              <w:rPr>
                <w:rFonts w:ascii="Times New Roman" w:hAnsi="Times New Roman" w:cs="Times New Roman"/>
                <w:sz w:val="16"/>
                <w:szCs w:val="16"/>
              </w:rPr>
              <w:t xml:space="preserve"> </w:t>
            </w:r>
          </w:p>
        </w:tc>
        <w:tc>
          <w:tcPr>
            <w:tcW w:w="384"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 несовершеннолетние граждане, нуждающиеся в социальной реабилитации.</w:t>
            </w:r>
          </w:p>
        </w:tc>
        <w:tc>
          <w:tcPr>
            <w:tcW w:w="451"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Предоставление путевки</w:t>
            </w:r>
          </w:p>
          <w:p w:rsidR="00E827D7" w:rsidRPr="00FB7055" w:rsidRDefault="00E827D7" w:rsidP="00200566">
            <w:pPr>
              <w:rPr>
                <w:rFonts w:ascii="Times New Roman" w:hAnsi="Times New Roman" w:cs="Times New Roman"/>
                <w:sz w:val="16"/>
                <w:szCs w:val="16"/>
              </w:rPr>
            </w:pPr>
          </w:p>
          <w:p w:rsidR="00E827D7" w:rsidRPr="00FB7055" w:rsidRDefault="00E827D7" w:rsidP="00200566">
            <w:pPr>
              <w:rPr>
                <w:rFonts w:ascii="Times New Roman" w:hAnsi="Times New Roman" w:cs="Times New Roman"/>
                <w:sz w:val="16"/>
                <w:szCs w:val="16"/>
              </w:rPr>
            </w:pPr>
          </w:p>
          <w:p w:rsidR="00E827D7" w:rsidRPr="00FB7055" w:rsidRDefault="00E827D7" w:rsidP="00200566">
            <w:pPr>
              <w:rPr>
                <w:rFonts w:ascii="Times New Roman" w:hAnsi="Times New Roman" w:cs="Times New Roman"/>
                <w:sz w:val="16"/>
                <w:szCs w:val="16"/>
              </w:rPr>
            </w:pPr>
          </w:p>
          <w:p w:rsidR="00E827D7" w:rsidRPr="00FB7055" w:rsidRDefault="00E827D7" w:rsidP="00200566">
            <w:pPr>
              <w:rPr>
                <w:rFonts w:ascii="Times New Roman" w:hAnsi="Times New Roman" w:cs="Times New Roman"/>
                <w:sz w:val="16"/>
                <w:szCs w:val="16"/>
              </w:rPr>
            </w:pPr>
          </w:p>
        </w:tc>
      </w:tr>
      <w:tr w:rsidR="00EA24B0" w:rsidRPr="00E47B4C" w:rsidTr="00E72F82">
        <w:trPr>
          <w:trHeight w:val="117"/>
        </w:trPr>
        <w:tc>
          <w:tcPr>
            <w:tcW w:w="130" w:type="pct"/>
          </w:tcPr>
          <w:p w:rsidR="00E827D7" w:rsidRPr="00126267" w:rsidRDefault="00126267" w:rsidP="001636F2">
            <w:pPr>
              <w:pStyle w:val="a7"/>
              <w:rPr>
                <w:rFonts w:ascii="Times New Roman" w:hAnsi="Times New Roman" w:cs="Times New Roman"/>
                <w:sz w:val="16"/>
                <w:szCs w:val="16"/>
              </w:rPr>
            </w:pPr>
            <w:r>
              <w:rPr>
                <w:rFonts w:ascii="Times New Roman" w:hAnsi="Times New Roman" w:cs="Times New Roman"/>
                <w:sz w:val="16"/>
                <w:szCs w:val="16"/>
              </w:rPr>
              <w:t>71</w:t>
            </w:r>
          </w:p>
        </w:tc>
        <w:tc>
          <w:tcPr>
            <w:tcW w:w="522" w:type="pct"/>
            <w:gridSpan w:val="2"/>
          </w:tcPr>
          <w:p w:rsidR="00E827D7"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Организация работы по присвоению почетного звания «Почетный гражданин </w:t>
            </w:r>
            <w:r w:rsidRPr="00FB7055">
              <w:rPr>
                <w:rFonts w:ascii="Times New Roman" w:hAnsi="Times New Roman" w:cs="Times New Roman"/>
                <w:sz w:val="16"/>
                <w:szCs w:val="16"/>
              </w:rPr>
              <w:lastRenderedPageBreak/>
              <w:t>Карабашского городского округа</w:t>
            </w:r>
          </w:p>
          <w:p w:rsidR="00E827D7" w:rsidRDefault="00E827D7" w:rsidP="00200566">
            <w:pPr>
              <w:pStyle w:val="ConsPlusCell"/>
              <w:rPr>
                <w:rFonts w:ascii="Times New Roman" w:hAnsi="Times New Roman" w:cs="Times New Roman"/>
                <w:sz w:val="16"/>
                <w:szCs w:val="16"/>
              </w:rPr>
            </w:pPr>
          </w:p>
          <w:p w:rsidR="00E827D7" w:rsidRPr="00FB7055" w:rsidRDefault="00E827D7" w:rsidP="00C9563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w:t>
            </w:r>
            <w:r w:rsidRPr="00FB7055">
              <w:rPr>
                <w:rFonts w:ascii="Times New Roman" w:eastAsia="Calibri" w:hAnsi="Times New Roman" w:cs="Times New Roman"/>
                <w:sz w:val="16"/>
                <w:szCs w:val="16"/>
              </w:rPr>
              <w:t>ная услуга.</w:t>
            </w:r>
          </w:p>
          <w:p w:rsidR="00E827D7" w:rsidRPr="00FB7055" w:rsidRDefault="00E827D7" w:rsidP="00200566">
            <w:pPr>
              <w:pStyle w:val="ConsPlusCell"/>
              <w:rPr>
                <w:rFonts w:ascii="Times New Roman" w:hAnsi="Times New Roman" w:cs="Times New Roman"/>
                <w:sz w:val="16"/>
                <w:szCs w:val="16"/>
              </w:rPr>
            </w:pPr>
          </w:p>
        </w:tc>
        <w:tc>
          <w:tcPr>
            <w:tcW w:w="1215" w:type="pct"/>
            <w:gridSpan w:val="3"/>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Решение Собрания депутатов Карабашского городского округа Челябинской области от 17.04.2010 № 574 «Об утверждении Положения о Почетном гражданине Карабашского городского округа»</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 Главы Карабашского городского </w:t>
            </w:r>
            <w:r w:rsidRPr="00FB7055">
              <w:rPr>
                <w:rFonts w:ascii="Times New Roman" w:hAnsi="Times New Roman" w:cs="Times New Roman"/>
                <w:sz w:val="16"/>
                <w:szCs w:val="16"/>
              </w:rPr>
              <w:lastRenderedPageBreak/>
              <w:t xml:space="preserve">округа от 20.11.2014г. № 391   </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 утверждении Административного регламента по предоставлению муниципальной услуги «Организация работы по присвоению почетного звания «Почетный гражданин Карабашского городского округа»</w:t>
            </w:r>
          </w:p>
        </w:tc>
        <w:tc>
          <w:tcPr>
            <w:tcW w:w="309"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Местный бюджет</w:t>
            </w:r>
          </w:p>
        </w:tc>
        <w:tc>
          <w:tcPr>
            <w:tcW w:w="785"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Организация работы по присвоению почетного звания «Почетный гражданин Карабашского городского округа</w:t>
            </w:r>
          </w:p>
        </w:tc>
        <w:tc>
          <w:tcPr>
            <w:tcW w:w="384"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Карабашского городского </w:t>
            </w:r>
            <w:r w:rsidRPr="00FB7055">
              <w:rPr>
                <w:rFonts w:ascii="Times New Roman" w:hAnsi="Times New Roman" w:cs="Times New Roman"/>
                <w:sz w:val="16"/>
                <w:szCs w:val="16"/>
              </w:rPr>
              <w:lastRenderedPageBreak/>
              <w:t>округа</w:t>
            </w:r>
          </w:p>
        </w:tc>
        <w:tc>
          <w:tcPr>
            <w:tcW w:w="476"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Администрация Карабашского городского округа, УСЗН администрации </w:t>
            </w:r>
            <w:r w:rsidRPr="00FB7055">
              <w:rPr>
                <w:rFonts w:ascii="Times New Roman" w:hAnsi="Times New Roman" w:cs="Times New Roman"/>
                <w:sz w:val="16"/>
                <w:szCs w:val="16"/>
              </w:rPr>
              <w:lastRenderedPageBreak/>
              <w:t>Карабашского городского округа</w:t>
            </w:r>
          </w:p>
        </w:tc>
        <w:tc>
          <w:tcPr>
            <w:tcW w:w="728" w:type="pct"/>
            <w:gridSpan w:val="4"/>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Граждане РФ, постоянно проживающие на территории Карабашского городского округа</w:t>
            </w:r>
          </w:p>
        </w:tc>
        <w:tc>
          <w:tcPr>
            <w:tcW w:w="451"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E47B4C" w:rsidTr="00E72F82">
        <w:trPr>
          <w:trHeight w:val="849"/>
        </w:trPr>
        <w:tc>
          <w:tcPr>
            <w:tcW w:w="130" w:type="pct"/>
          </w:tcPr>
          <w:p w:rsidR="00E827D7" w:rsidRPr="00126267" w:rsidRDefault="00126267" w:rsidP="001636F2">
            <w:pPr>
              <w:pStyle w:val="a7"/>
              <w:rPr>
                <w:rFonts w:ascii="Times New Roman" w:hAnsi="Times New Roman" w:cs="Times New Roman"/>
                <w:sz w:val="16"/>
                <w:szCs w:val="16"/>
              </w:rPr>
            </w:pPr>
            <w:r>
              <w:rPr>
                <w:rFonts w:ascii="Times New Roman" w:hAnsi="Times New Roman" w:cs="Times New Roman"/>
                <w:sz w:val="16"/>
                <w:szCs w:val="16"/>
              </w:rPr>
              <w:lastRenderedPageBreak/>
              <w:t>72</w:t>
            </w:r>
          </w:p>
        </w:tc>
        <w:tc>
          <w:tcPr>
            <w:tcW w:w="522" w:type="pct"/>
            <w:gridSpan w:val="2"/>
          </w:tcPr>
          <w:p w:rsidR="00E827D7"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Выплата ежемесячной доплаты к государственной пенсии гражданину, замещавшему муниципальную должность муниципальной службы в администрации Карабашского городского округа Челябинской области</w:t>
            </w:r>
          </w:p>
          <w:p w:rsidR="00E827D7" w:rsidRDefault="00E827D7" w:rsidP="00200566">
            <w:pPr>
              <w:pStyle w:val="ConsPlusCell"/>
              <w:rPr>
                <w:rFonts w:ascii="Times New Roman" w:hAnsi="Times New Roman" w:cs="Times New Roman"/>
                <w:sz w:val="16"/>
                <w:szCs w:val="16"/>
              </w:rPr>
            </w:pPr>
          </w:p>
          <w:p w:rsidR="00E827D7" w:rsidRPr="00FB7055" w:rsidRDefault="00E827D7" w:rsidP="009A663D">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w:t>
            </w:r>
            <w:r w:rsidRPr="00FB7055">
              <w:rPr>
                <w:rFonts w:ascii="Times New Roman" w:eastAsia="Calibri" w:hAnsi="Times New Roman" w:cs="Times New Roman"/>
                <w:sz w:val="16"/>
                <w:szCs w:val="16"/>
              </w:rPr>
              <w:t>ная услуга.</w:t>
            </w:r>
          </w:p>
          <w:p w:rsidR="00E827D7" w:rsidRPr="00FB7055" w:rsidRDefault="00E827D7" w:rsidP="00200566">
            <w:pPr>
              <w:pStyle w:val="ConsPlusCell"/>
              <w:rPr>
                <w:rFonts w:ascii="Times New Roman" w:hAnsi="Times New Roman" w:cs="Times New Roman"/>
                <w:sz w:val="16"/>
                <w:szCs w:val="16"/>
              </w:rPr>
            </w:pPr>
          </w:p>
        </w:tc>
        <w:tc>
          <w:tcPr>
            <w:tcW w:w="1215" w:type="pct"/>
            <w:gridSpan w:val="3"/>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закон «О государственной гражданской службе Российской Федерации» от 27.07.2004г. №79-ФЗ</w:t>
            </w:r>
          </w:p>
          <w:p w:rsidR="00E827D7" w:rsidRPr="00FB7055" w:rsidRDefault="00E827D7" w:rsidP="00200566">
            <w:pPr>
              <w:pStyle w:val="ConsPlusCell"/>
              <w:rPr>
                <w:rFonts w:ascii="Times New Roman" w:hAnsi="Times New Roman" w:cs="Times New Roman"/>
                <w:sz w:val="16"/>
                <w:szCs w:val="16"/>
              </w:rPr>
            </w:pPr>
            <w:proofErr w:type="gramStart"/>
            <w:r w:rsidRPr="00FB7055">
              <w:rPr>
                <w:rFonts w:ascii="Times New Roman" w:hAnsi="Times New Roman" w:cs="Times New Roman"/>
                <w:sz w:val="16"/>
                <w:szCs w:val="16"/>
              </w:rPr>
              <w:t>Постановление Губернатора Челябинской области от 24.03.2010 г. № 100 «О пенсионном обеспечении лиц, замещавших государственные должности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w:t>
            </w:r>
            <w:proofErr w:type="gramEnd"/>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администрации Карабашского городского округа № 953 от 07.12.2016  г. «О пенсионном обеспечении лиц, замещавших должности муниципальной службы Карабашского городского округа»</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 Администрации Карабашского городского округа от 31.08.2011г. № 300 «Об утверждении Административного регламента по предоставлению муниципальной услуги «Выплата ежемесячной доплаты к государственной пенсии гражданину, замещавшему муниципальную должность муниципальной службы в администрации Карабашского городского округа Челябинской области» </w:t>
            </w:r>
          </w:p>
        </w:tc>
        <w:tc>
          <w:tcPr>
            <w:tcW w:w="309"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Местный бюджет</w:t>
            </w:r>
          </w:p>
        </w:tc>
        <w:tc>
          <w:tcPr>
            <w:tcW w:w="785"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Выплата ежемесячной доплаты к государственной пенсии гражданину, замещавшему муниципальную должность муниципальной службы в администрации Карабашского городского округа Челябинской области (далее именуется муниципальная услуга)</w:t>
            </w:r>
          </w:p>
        </w:tc>
        <w:tc>
          <w:tcPr>
            <w:tcW w:w="384" w:type="pct"/>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w:t>
            </w:r>
          </w:p>
        </w:tc>
        <w:tc>
          <w:tcPr>
            <w:tcW w:w="476"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УСЗН администрации Карабашского городского округа</w:t>
            </w:r>
          </w:p>
        </w:tc>
        <w:tc>
          <w:tcPr>
            <w:tcW w:w="728" w:type="pct"/>
            <w:gridSpan w:val="4"/>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Гражданин Российской Федерации, замещающий муниципальную должность муниципальной службы в администрации Карабашского городского округа Челябинской области</w:t>
            </w:r>
          </w:p>
        </w:tc>
        <w:tc>
          <w:tcPr>
            <w:tcW w:w="451"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E47B4C" w:rsidTr="00E72F82">
        <w:trPr>
          <w:trHeight w:val="117"/>
        </w:trPr>
        <w:tc>
          <w:tcPr>
            <w:tcW w:w="130" w:type="pct"/>
          </w:tcPr>
          <w:p w:rsidR="00E827D7" w:rsidRPr="00126267" w:rsidRDefault="00126267" w:rsidP="00DA5D85">
            <w:pPr>
              <w:pStyle w:val="a7"/>
              <w:jc w:val="both"/>
              <w:rPr>
                <w:rFonts w:ascii="Times New Roman" w:hAnsi="Times New Roman" w:cs="Times New Roman"/>
                <w:sz w:val="16"/>
                <w:szCs w:val="16"/>
              </w:rPr>
            </w:pPr>
            <w:r>
              <w:rPr>
                <w:rFonts w:ascii="Times New Roman" w:hAnsi="Times New Roman" w:cs="Times New Roman"/>
                <w:sz w:val="16"/>
                <w:szCs w:val="16"/>
              </w:rPr>
              <w:t>73</w:t>
            </w:r>
          </w:p>
        </w:tc>
        <w:tc>
          <w:tcPr>
            <w:tcW w:w="522" w:type="pct"/>
            <w:gridSpan w:val="2"/>
          </w:tcPr>
          <w:p w:rsidR="00E827D7" w:rsidRDefault="00E827D7" w:rsidP="00C95631">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Назначение и выплата областного единовременного пособия </w:t>
            </w:r>
            <w:proofErr w:type="gramStart"/>
            <w:r w:rsidRPr="00FB7055">
              <w:rPr>
                <w:rFonts w:ascii="Times New Roman" w:hAnsi="Times New Roman" w:cs="Times New Roman"/>
                <w:sz w:val="16"/>
                <w:szCs w:val="16"/>
              </w:rPr>
              <w:t>при</w:t>
            </w:r>
            <w:proofErr w:type="gramEnd"/>
            <w:r w:rsidRPr="00FB7055">
              <w:rPr>
                <w:rFonts w:ascii="Times New Roman" w:hAnsi="Times New Roman" w:cs="Times New Roman"/>
                <w:sz w:val="16"/>
                <w:szCs w:val="16"/>
              </w:rPr>
              <w:t xml:space="preserve"> </w:t>
            </w:r>
          </w:p>
          <w:p w:rsidR="00E827D7" w:rsidRDefault="00E827D7" w:rsidP="00C95631">
            <w:pPr>
              <w:pStyle w:val="ConsPlusCell"/>
              <w:rPr>
                <w:rFonts w:ascii="Times New Roman" w:hAnsi="Times New Roman" w:cs="Times New Roman"/>
                <w:sz w:val="16"/>
                <w:szCs w:val="16"/>
              </w:rPr>
            </w:pPr>
          </w:p>
          <w:p w:rsidR="00E827D7" w:rsidRPr="00FB7055" w:rsidRDefault="00E827D7"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E827D7" w:rsidRPr="00FB7055" w:rsidRDefault="00E827D7" w:rsidP="00C95631">
            <w:pPr>
              <w:pStyle w:val="ConsPlusCell"/>
              <w:rPr>
                <w:rFonts w:ascii="Times New Roman" w:hAnsi="Times New Roman" w:cs="Times New Roman"/>
                <w:sz w:val="16"/>
                <w:szCs w:val="16"/>
              </w:rPr>
            </w:pPr>
          </w:p>
        </w:tc>
        <w:tc>
          <w:tcPr>
            <w:tcW w:w="1215" w:type="pct"/>
            <w:gridSpan w:val="3"/>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закон от  19 мая 1995 года № 81-ФЗ «О государственных пособиях гражданам, имеющим детей»</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Приказ </w:t>
            </w:r>
            <w:proofErr w:type="spellStart"/>
            <w:r w:rsidRPr="00FB7055">
              <w:rPr>
                <w:rFonts w:ascii="Times New Roman" w:hAnsi="Times New Roman" w:cs="Times New Roman"/>
                <w:sz w:val="16"/>
                <w:szCs w:val="16"/>
              </w:rPr>
              <w:t>Минздравсоцразвития</w:t>
            </w:r>
            <w:proofErr w:type="spellEnd"/>
            <w:r w:rsidRPr="00FB7055">
              <w:rPr>
                <w:rFonts w:ascii="Times New Roman" w:hAnsi="Times New Roman" w:cs="Times New Roman"/>
                <w:sz w:val="16"/>
                <w:szCs w:val="16"/>
              </w:rPr>
              <w:t xml:space="preserve"> от 23 декабря 2009 г. № 1012н «Об утверждении порядка и условий назначения и выплаты государственных пособий гражданам, имеющим детей»;</w:t>
            </w:r>
          </w:p>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E827D7" w:rsidRPr="00EA24B0" w:rsidRDefault="00E827D7"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sz w:val="16"/>
                <w:szCs w:val="16"/>
              </w:rPr>
              <w:t xml:space="preserve"> </w:t>
            </w: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16 ноября 2011 г. N 424-П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w:t>
            </w:r>
            <w:r w:rsidRPr="00FB7055">
              <w:rPr>
                <w:rFonts w:ascii="Times New Roman" w:hAnsi="Times New Roman" w:cs="Times New Roman"/>
                <w:bCs/>
                <w:color w:val="26282F"/>
                <w:sz w:val="16"/>
                <w:szCs w:val="16"/>
                <w:lang w:eastAsia="ru-RU"/>
              </w:rPr>
              <w:br/>
              <w:t>услуги «Назначение и выплата областного единовременного пособия</w:t>
            </w:r>
            <w:r w:rsidRPr="00FB7055">
              <w:rPr>
                <w:rFonts w:ascii="Times New Roman" w:hAnsi="Times New Roman" w:cs="Times New Roman"/>
                <w:bCs/>
                <w:color w:val="26282F"/>
                <w:sz w:val="16"/>
                <w:szCs w:val="16"/>
                <w:lang w:eastAsia="ru-RU"/>
              </w:rPr>
              <w:br/>
              <w:t>при рождении ребенка»</w:t>
            </w:r>
          </w:p>
        </w:tc>
        <w:tc>
          <w:tcPr>
            <w:tcW w:w="309"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Назначение и выплата областного единовременного пособия при рождении ребенка.</w:t>
            </w:r>
          </w:p>
          <w:p w:rsidR="00E827D7" w:rsidRPr="00FB7055" w:rsidRDefault="00E827D7" w:rsidP="00200566">
            <w:pPr>
              <w:pStyle w:val="ConsPlusCell"/>
              <w:rPr>
                <w:rFonts w:ascii="Times New Roman" w:hAnsi="Times New Roman" w:cs="Times New Roman"/>
                <w:sz w:val="16"/>
                <w:szCs w:val="16"/>
              </w:rPr>
            </w:pPr>
          </w:p>
        </w:tc>
        <w:tc>
          <w:tcPr>
            <w:tcW w:w="384"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Отдел ЗАГС  администрации Карабашского городского округа многофункциональные центры</w:t>
            </w:r>
          </w:p>
        </w:tc>
        <w:tc>
          <w:tcPr>
            <w:tcW w:w="728" w:type="pct"/>
            <w:gridSpan w:val="4"/>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Граждане Российской </w:t>
            </w:r>
            <w:proofErr w:type="gramStart"/>
            <w:r w:rsidRPr="00FB7055">
              <w:rPr>
                <w:rFonts w:ascii="Times New Roman" w:hAnsi="Times New Roman" w:cs="Times New Roman"/>
                <w:sz w:val="16"/>
                <w:szCs w:val="16"/>
              </w:rPr>
              <w:t>Федерации</w:t>
            </w:r>
            <w:proofErr w:type="gramEnd"/>
            <w:r w:rsidRPr="00FB7055">
              <w:rPr>
                <w:rFonts w:ascii="Times New Roman" w:hAnsi="Times New Roman" w:cs="Times New Roman"/>
                <w:sz w:val="16"/>
                <w:szCs w:val="16"/>
              </w:rPr>
              <w:t xml:space="preserve"> являющиеся родителями (законными представителями) новорожденного ребенка.</w:t>
            </w:r>
          </w:p>
        </w:tc>
        <w:tc>
          <w:tcPr>
            <w:tcW w:w="451"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E47B4C" w:rsidTr="00E72F82">
        <w:trPr>
          <w:trHeight w:val="117"/>
        </w:trPr>
        <w:tc>
          <w:tcPr>
            <w:tcW w:w="130" w:type="pct"/>
          </w:tcPr>
          <w:p w:rsidR="00E827D7" w:rsidRPr="00126267" w:rsidRDefault="00126267" w:rsidP="00DA5D85">
            <w:pPr>
              <w:pStyle w:val="a7"/>
              <w:jc w:val="both"/>
              <w:rPr>
                <w:rFonts w:ascii="Times New Roman" w:hAnsi="Times New Roman" w:cs="Times New Roman"/>
                <w:sz w:val="16"/>
                <w:szCs w:val="16"/>
              </w:rPr>
            </w:pPr>
            <w:r>
              <w:rPr>
                <w:rFonts w:ascii="Times New Roman" w:hAnsi="Times New Roman" w:cs="Times New Roman"/>
                <w:sz w:val="16"/>
                <w:szCs w:val="16"/>
              </w:rPr>
              <w:t>74</w:t>
            </w:r>
          </w:p>
        </w:tc>
        <w:tc>
          <w:tcPr>
            <w:tcW w:w="522" w:type="pct"/>
            <w:gridSpan w:val="2"/>
          </w:tcPr>
          <w:p w:rsidR="00E827D7"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Выплата инвалидам компенсаций страховых премий по договору обязательного страхования гражданской ответственности владельцам транспортных средств </w:t>
            </w:r>
          </w:p>
          <w:p w:rsidR="00E827D7" w:rsidRPr="00EA24B0" w:rsidRDefault="00E827D7" w:rsidP="00EA24B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 xml:space="preserve">Государственная </w:t>
            </w:r>
            <w:r w:rsidRPr="00FB7055">
              <w:rPr>
                <w:rFonts w:ascii="Times New Roman" w:eastAsia="Calibri" w:hAnsi="Times New Roman" w:cs="Times New Roman"/>
                <w:sz w:val="16"/>
                <w:szCs w:val="16"/>
              </w:rPr>
              <w:lastRenderedPageBreak/>
              <w:t>услуга.</w:t>
            </w:r>
          </w:p>
        </w:tc>
        <w:tc>
          <w:tcPr>
            <w:tcW w:w="1215" w:type="pct"/>
            <w:gridSpan w:val="3"/>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Федеральный закон от 25 апреля 2002 года № 40-ФЗ «Об обязательном страховании гражданской ответственности владельцев транспортных средств»;</w:t>
            </w:r>
          </w:p>
          <w:p w:rsidR="00E827D7" w:rsidRPr="00FB7055" w:rsidRDefault="00E827D7" w:rsidP="00200566">
            <w:pPr>
              <w:autoSpaceDE w:val="0"/>
              <w:autoSpaceDN w:val="0"/>
              <w:adjustRightInd w:val="0"/>
              <w:ind w:left="31"/>
              <w:rPr>
                <w:rFonts w:ascii="Times New Roman" w:hAnsi="Times New Roman" w:cs="Times New Roman"/>
                <w:sz w:val="16"/>
                <w:szCs w:val="16"/>
                <w:lang w:eastAsia="ru-RU"/>
              </w:rPr>
            </w:pPr>
            <w:r w:rsidRPr="00FB7055">
              <w:rPr>
                <w:rFonts w:ascii="Times New Roman" w:hAnsi="Times New Roman" w:cs="Times New Roman"/>
                <w:sz w:val="16"/>
                <w:szCs w:val="16"/>
                <w:lang w:eastAsia="ru-RU"/>
              </w:rPr>
              <w:t>Постановление Правительства Челябинской области от 19.09.2012 г. № 497-П « О Правилах выплаты инвалидам, компенсаций страховых премий по договору обязательного страхования гражданской ответственности владельцев транспортных сре</w:t>
            </w:r>
            <w:proofErr w:type="gramStart"/>
            <w:r w:rsidRPr="00FB7055">
              <w:rPr>
                <w:rFonts w:ascii="Times New Roman" w:hAnsi="Times New Roman" w:cs="Times New Roman"/>
                <w:sz w:val="16"/>
                <w:szCs w:val="16"/>
                <w:lang w:eastAsia="ru-RU"/>
              </w:rPr>
              <w:t>дств в Ч</w:t>
            </w:r>
            <w:proofErr w:type="gramEnd"/>
            <w:r w:rsidRPr="00FB7055">
              <w:rPr>
                <w:rFonts w:ascii="Times New Roman" w:hAnsi="Times New Roman" w:cs="Times New Roman"/>
                <w:sz w:val="16"/>
                <w:szCs w:val="16"/>
                <w:lang w:eastAsia="ru-RU"/>
              </w:rPr>
              <w:t>елябинской области»</w:t>
            </w:r>
          </w:p>
          <w:p w:rsidR="00E827D7" w:rsidRPr="00FB7055" w:rsidRDefault="00E827D7" w:rsidP="00200566">
            <w:pPr>
              <w:autoSpaceDE w:val="0"/>
              <w:autoSpaceDN w:val="0"/>
              <w:adjustRightInd w:val="0"/>
              <w:ind w:left="31"/>
              <w:rPr>
                <w:rFonts w:ascii="Times New Roman" w:hAnsi="Times New Roman" w:cs="Times New Roman"/>
                <w:sz w:val="16"/>
                <w:szCs w:val="16"/>
                <w:lang w:eastAsia="ru-RU"/>
              </w:rPr>
            </w:pPr>
            <w:r w:rsidRPr="00FB7055">
              <w:rPr>
                <w:rFonts w:ascii="Times New Roman" w:hAnsi="Times New Roman" w:cs="Times New Roman"/>
                <w:sz w:val="16"/>
                <w:szCs w:val="16"/>
                <w:lang w:eastAsia="ru-RU"/>
              </w:rPr>
              <w:t>1</w:t>
            </w:r>
          </w:p>
        </w:tc>
        <w:tc>
          <w:tcPr>
            <w:tcW w:w="309"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Выплата инвалидам компенсаций страховых премий по договору обязательного страхования гражданской ответственности владельцам транспортных средств </w:t>
            </w:r>
          </w:p>
        </w:tc>
        <w:tc>
          <w:tcPr>
            <w:tcW w:w="384"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Министерство социальных отношений Челябинской области многофункциональные центры</w:t>
            </w:r>
          </w:p>
        </w:tc>
        <w:tc>
          <w:tcPr>
            <w:tcW w:w="728" w:type="pct"/>
            <w:gridSpan w:val="4"/>
          </w:tcPr>
          <w:p w:rsidR="00E827D7" w:rsidRPr="00FB7055" w:rsidRDefault="00E827D7"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E827D7" w:rsidRPr="00FB7055" w:rsidRDefault="00E827D7"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75</w:t>
            </w:r>
          </w:p>
        </w:tc>
        <w:tc>
          <w:tcPr>
            <w:tcW w:w="522" w:type="pct"/>
            <w:gridSpan w:val="2"/>
          </w:tcPr>
          <w:p w:rsidR="00C35A18" w:rsidRDefault="00C35A18"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Назначение многодетной семье ежемесячной денежной выплаты по оплате</w:t>
            </w:r>
            <w:r w:rsidRPr="00FB7055">
              <w:rPr>
                <w:rFonts w:ascii="Times New Roman" w:hAnsi="Times New Roman" w:cs="Times New Roman"/>
                <w:bCs/>
                <w:color w:val="26282F"/>
                <w:sz w:val="16"/>
                <w:szCs w:val="16"/>
                <w:lang w:eastAsia="ru-RU"/>
              </w:rPr>
              <w:br/>
              <w:t>жилого помещения и коммунальных услуг</w:t>
            </w:r>
          </w:p>
          <w:p w:rsidR="00C35A18" w:rsidRDefault="00C35A18" w:rsidP="00200566">
            <w:pPr>
              <w:pStyle w:val="ConsPlusCell"/>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31.03.2010 г. № 548-ЗО «О статусе и дополнительных мерах социальной поддержки многодетной семьи в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EA24B0">
            <w:pPr>
              <w:autoSpaceDE w:val="0"/>
              <w:autoSpaceDN w:val="0"/>
              <w:adjustRightInd w:val="0"/>
              <w:spacing w:before="108" w:after="108"/>
              <w:outlineLvl w:val="0"/>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23 мая 2012 г. N 249-П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 услуги</w:t>
            </w:r>
            <w:r w:rsidRPr="00FB7055">
              <w:rPr>
                <w:rFonts w:ascii="Times New Roman" w:hAnsi="Times New Roman" w:cs="Times New Roman"/>
                <w:bCs/>
                <w:color w:val="26282F"/>
                <w:sz w:val="16"/>
                <w:szCs w:val="16"/>
                <w:lang w:eastAsia="ru-RU"/>
              </w:rPr>
              <w:br/>
              <w:t>«Назначение многодетной семье ежемесячной денежной выплаты по оплате</w:t>
            </w:r>
            <w:r w:rsidRPr="00FB7055">
              <w:rPr>
                <w:rFonts w:ascii="Times New Roman" w:hAnsi="Times New Roman" w:cs="Times New Roman"/>
                <w:bCs/>
                <w:color w:val="26282F"/>
                <w:sz w:val="16"/>
                <w:szCs w:val="16"/>
                <w:lang w:eastAsia="ru-RU"/>
              </w:rPr>
              <w:br/>
              <w:t xml:space="preserve">жилого помещения и коммунальных услуг»  </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Назначение многодетной семье ежемесячной денежной выплаты по оплате</w:t>
            </w:r>
            <w:r w:rsidRPr="00FB7055">
              <w:rPr>
                <w:rFonts w:ascii="Times New Roman" w:hAnsi="Times New Roman" w:cs="Times New Roman"/>
                <w:bCs/>
                <w:color w:val="26282F"/>
                <w:sz w:val="16"/>
                <w:szCs w:val="16"/>
                <w:lang w:eastAsia="ru-RU"/>
              </w:rPr>
              <w:br/>
              <w:t>жилого помещения и коммунальных услуг</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Министерство социальных отношений Челябинской области многофункциональные центры</w:t>
            </w:r>
          </w:p>
        </w:tc>
        <w:tc>
          <w:tcPr>
            <w:tcW w:w="728" w:type="pct"/>
            <w:gridSpan w:val="4"/>
          </w:tcPr>
          <w:p w:rsidR="00C35A18" w:rsidRPr="00FB7055" w:rsidRDefault="00C35A18" w:rsidP="00200566">
            <w:pPr>
              <w:pStyle w:val="ConsPlusCell"/>
              <w:ind w:left="-75"/>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76</w:t>
            </w:r>
          </w:p>
        </w:tc>
        <w:tc>
          <w:tcPr>
            <w:tcW w:w="522" w:type="pct"/>
            <w:gridSpan w:val="2"/>
          </w:tcPr>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Предоставление гражданам субсидий на оплату жилого помещения и коммунальных услуг</w:t>
            </w:r>
          </w:p>
          <w:p w:rsidR="00C35A18" w:rsidRDefault="00C35A18" w:rsidP="00200566">
            <w:pPr>
              <w:pStyle w:val="ConsPlusCell"/>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Жилищный кодекс Российской Федерации;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 Правительства Российской Федерации  от 14 декабря 2005 г. № 761 «О предоставлении субсидий на оплату жилого помещения и коммунальных услуг»; </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EA24B0">
            <w:pPr>
              <w:autoSpaceDE w:val="0"/>
              <w:autoSpaceDN w:val="0"/>
              <w:adjustRightInd w:val="0"/>
              <w:spacing w:before="108" w:after="108"/>
              <w:outlineLvl w:val="0"/>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23 мая 2012 г. N 247-П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 услуги</w:t>
            </w:r>
            <w:r w:rsidRPr="00FB7055">
              <w:rPr>
                <w:rFonts w:ascii="Times New Roman" w:hAnsi="Times New Roman" w:cs="Times New Roman"/>
                <w:bCs/>
                <w:color w:val="26282F"/>
                <w:sz w:val="16"/>
                <w:szCs w:val="16"/>
                <w:lang w:eastAsia="ru-RU"/>
              </w:rPr>
              <w:br/>
              <w:t>по предоставлению гражданам субсидии на оплату жилого помещения</w:t>
            </w:r>
            <w:r w:rsidRPr="00FB7055">
              <w:rPr>
                <w:rFonts w:ascii="Times New Roman" w:hAnsi="Times New Roman" w:cs="Times New Roman"/>
                <w:bCs/>
                <w:color w:val="26282F"/>
                <w:sz w:val="16"/>
                <w:szCs w:val="16"/>
                <w:lang w:eastAsia="ru-RU"/>
              </w:rPr>
              <w:br/>
              <w:t>и коммунальных услуг»</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Предоставление гражданам субсидий на оплату жилого помещения и коммунальных услуг</w:t>
            </w:r>
          </w:p>
          <w:p w:rsidR="00C35A18" w:rsidRPr="00FB7055" w:rsidRDefault="00C35A18" w:rsidP="00200566">
            <w:pPr>
              <w:pStyle w:val="ConsPlusCell"/>
              <w:rPr>
                <w:rFonts w:ascii="Times New Roman" w:hAnsi="Times New Roman" w:cs="Times New Roman"/>
                <w:sz w:val="16"/>
                <w:szCs w:val="16"/>
              </w:rPr>
            </w:pP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Администрация Карабашского городского округа, УСЗН администрации Карабашского городского округа, Отдел ЗАГС  администрации Карабашского городского округа многофункциональные центры </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77</w:t>
            </w:r>
          </w:p>
        </w:tc>
        <w:tc>
          <w:tcPr>
            <w:tcW w:w="522" w:type="pct"/>
            <w:gridSpan w:val="2"/>
          </w:tcPr>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Назначение и выплата единовременного пособия при рождении ребенка</w:t>
            </w:r>
          </w:p>
          <w:p w:rsidR="00C35A18" w:rsidRDefault="00C35A18" w:rsidP="00200566">
            <w:pPr>
              <w:pStyle w:val="ConsPlusCell"/>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 xml:space="preserve">Федеральный закон от  19 мая 1995 года № 81-ФЗ «О государственных пособиях гражданам, имеющим детей» </w:t>
            </w:r>
          </w:p>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 xml:space="preserve">Приказ </w:t>
            </w:r>
            <w:proofErr w:type="spellStart"/>
            <w:r w:rsidRPr="00FB7055">
              <w:rPr>
                <w:rFonts w:ascii="Times New Roman" w:hAnsi="Times New Roman" w:cs="Times New Roman"/>
                <w:sz w:val="16"/>
                <w:szCs w:val="16"/>
              </w:rPr>
              <w:t>Минздравсоцразвития</w:t>
            </w:r>
            <w:proofErr w:type="spellEnd"/>
            <w:r w:rsidRPr="00FB7055">
              <w:rPr>
                <w:rFonts w:ascii="Times New Roman" w:hAnsi="Times New Roman" w:cs="Times New Roman"/>
                <w:sz w:val="16"/>
                <w:szCs w:val="16"/>
              </w:rPr>
              <w:t xml:space="preserve"> от 23.12.2009 г. № 1012н «Об утверждении порядка и условий назначения и выплаты государственных пособий гражданам, имеющим детей»; </w:t>
            </w:r>
          </w:p>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Постановление Главы Карабашского городского округа Челябинской области от 20.10.2008 № 378 «Об утверждении Административного регламента по предоставлению государственной услуги «назначение и выплата единовременного пособия при рождении ребенка» на территории Карабашского городского округа»</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Назначение и выплата единовременного пособия при рождении ребенка</w:t>
            </w:r>
          </w:p>
          <w:p w:rsidR="00C35A18" w:rsidRPr="00FB7055" w:rsidRDefault="00C35A18" w:rsidP="00200566">
            <w:pPr>
              <w:pStyle w:val="ConsPlusCell"/>
              <w:rPr>
                <w:rFonts w:ascii="Times New Roman" w:hAnsi="Times New Roman" w:cs="Times New Roman"/>
                <w:sz w:val="16"/>
                <w:szCs w:val="16"/>
              </w:rPr>
            </w:pP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Карабашского городского округа, Отдел ЗАГС  администрации Карабашского городского округа </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78</w:t>
            </w:r>
          </w:p>
        </w:tc>
        <w:tc>
          <w:tcPr>
            <w:tcW w:w="522" w:type="pct"/>
            <w:gridSpan w:val="2"/>
          </w:tcPr>
          <w:p w:rsidR="00C35A18" w:rsidRDefault="00C35A18"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Возмещение расходов, связанных с погребением реабилитированного</w:t>
            </w:r>
            <w:r w:rsidRPr="00FB7055">
              <w:rPr>
                <w:rFonts w:ascii="Times New Roman" w:hAnsi="Times New Roman" w:cs="Times New Roman"/>
                <w:bCs/>
                <w:color w:val="26282F"/>
                <w:sz w:val="16"/>
                <w:szCs w:val="16"/>
                <w:lang w:eastAsia="ru-RU"/>
              </w:rPr>
              <w:br/>
              <w:t>лица</w:t>
            </w:r>
          </w:p>
          <w:p w:rsidR="00C35A18" w:rsidRDefault="00C35A18" w:rsidP="00200566">
            <w:pPr>
              <w:pStyle w:val="ConsPlusCell"/>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Закон Челябинской области от 28.10.2004 г. № 282-ЗО «О мерах социальной поддержки жертв политических репрессий в Челябинской области»; </w:t>
            </w:r>
          </w:p>
          <w:p w:rsidR="00C35A18" w:rsidRPr="00FB7055" w:rsidRDefault="00C35A18" w:rsidP="00200566">
            <w:pPr>
              <w:pStyle w:val="1"/>
              <w:spacing w:before="0" w:after="0"/>
              <w:jc w:val="left"/>
              <w:outlineLvl w:val="0"/>
              <w:rPr>
                <w:rFonts w:ascii="Times New Roman" w:hAnsi="Times New Roman" w:cs="Times New Roman"/>
                <w:b w:val="0"/>
                <w:sz w:val="16"/>
                <w:szCs w:val="16"/>
              </w:rPr>
            </w:pPr>
            <w:r w:rsidRPr="00FB7055">
              <w:rPr>
                <w:rFonts w:ascii="Times New Roman" w:hAnsi="Times New Roman" w:cs="Times New Roman"/>
                <w:b w:val="0"/>
                <w:sz w:val="16"/>
                <w:szCs w:val="16"/>
              </w:rPr>
              <w:t>Постановление правительства Челябинской области от 16.03.2011г. № 64-П «О порядке возмещения расходов, связанных с погребением реабилитированного лица»;</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Закон Челябинской области от 24.11.2005 г. № 430-ЗО </w:t>
            </w:r>
            <w:r w:rsidRPr="00FB7055">
              <w:rPr>
                <w:rFonts w:ascii="Times New Roman" w:hAnsi="Times New Roman" w:cs="Times New Roman"/>
                <w:sz w:val="16"/>
                <w:szCs w:val="16"/>
              </w:rPr>
              <w:lastRenderedPageBreak/>
              <w:t>«О наделении органов местного самоуправления государственными полномочиями по социальной поддержке отдельных категорий граждан»</w:t>
            </w:r>
          </w:p>
          <w:p w:rsidR="00C35A18" w:rsidRPr="00EA24B0"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20 июня 2012 г. N 335-П</w:t>
            </w:r>
            <w:r w:rsidRPr="00FB7055">
              <w:rPr>
                <w:rFonts w:ascii="Times New Roman" w:hAnsi="Times New Roman" w:cs="Times New Roman"/>
                <w:bCs/>
                <w:color w:val="26282F"/>
                <w:sz w:val="16"/>
                <w:szCs w:val="16"/>
                <w:lang w:eastAsia="ru-RU"/>
              </w:rPr>
              <w:br/>
              <w:t>«Об Административном регламенте по предоставлению государственной</w:t>
            </w:r>
            <w:r w:rsidRPr="00FB7055">
              <w:rPr>
                <w:rFonts w:ascii="Times New Roman" w:hAnsi="Times New Roman" w:cs="Times New Roman"/>
                <w:bCs/>
                <w:color w:val="26282F"/>
                <w:sz w:val="16"/>
                <w:szCs w:val="16"/>
                <w:lang w:eastAsia="ru-RU"/>
              </w:rPr>
              <w:br/>
              <w:t>услуги «Возмещение расходов, связанных с погребением реабилитированного</w:t>
            </w:r>
            <w:r w:rsidRPr="00FB7055">
              <w:rPr>
                <w:rFonts w:ascii="Times New Roman" w:hAnsi="Times New Roman" w:cs="Times New Roman"/>
                <w:bCs/>
                <w:color w:val="26282F"/>
                <w:sz w:val="16"/>
                <w:szCs w:val="16"/>
                <w:lang w:eastAsia="ru-RU"/>
              </w:rPr>
              <w:br/>
              <w:t>лица»</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Возмещение расходов, связанных с погребением реабилитированного лица</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Карабашского городского округа, Отдел ЗАГС  администрации Карабашского городского округа </w:t>
            </w:r>
            <w:r w:rsidRPr="00FB7055">
              <w:rPr>
                <w:rFonts w:ascii="Times New Roman" w:hAnsi="Times New Roman" w:cs="Times New Roman"/>
                <w:sz w:val="16"/>
                <w:szCs w:val="16"/>
              </w:rPr>
              <w:lastRenderedPageBreak/>
              <w:t xml:space="preserve">многофункциональные центры </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79</w:t>
            </w:r>
          </w:p>
        </w:tc>
        <w:tc>
          <w:tcPr>
            <w:tcW w:w="522" w:type="pct"/>
            <w:gridSpan w:val="2"/>
          </w:tcPr>
          <w:p w:rsidR="00C35A18" w:rsidRDefault="00C35A18"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 xml:space="preserve">Прием органами опеки и попечительства документов от лиц, </w:t>
            </w:r>
            <w:r w:rsidRPr="00FB7055">
              <w:rPr>
                <w:rFonts w:ascii="Times New Roman" w:hAnsi="Times New Roman" w:cs="Times New Roman"/>
                <w:bCs/>
                <w:color w:val="26282F"/>
                <w:sz w:val="16"/>
                <w:szCs w:val="16"/>
                <w:lang w:eastAsia="ru-RU"/>
              </w:rPr>
              <w:br/>
              <w:t xml:space="preserve">желающих установить опеку (попечительство) над определенной </w:t>
            </w:r>
            <w:r w:rsidRPr="00FB7055">
              <w:rPr>
                <w:rFonts w:ascii="Times New Roman" w:hAnsi="Times New Roman" w:cs="Times New Roman"/>
                <w:bCs/>
                <w:color w:val="26282F"/>
                <w:sz w:val="16"/>
                <w:szCs w:val="16"/>
                <w:lang w:eastAsia="ru-RU"/>
              </w:rPr>
              <w:br/>
              <w:t xml:space="preserve">категорией граждан (несовершеннолетними гражданами, лицами, </w:t>
            </w:r>
            <w:r w:rsidRPr="00FB7055">
              <w:rPr>
                <w:rFonts w:ascii="Times New Roman" w:hAnsi="Times New Roman" w:cs="Times New Roman"/>
                <w:bCs/>
                <w:color w:val="26282F"/>
                <w:sz w:val="16"/>
                <w:szCs w:val="16"/>
                <w:lang w:eastAsia="ru-RU"/>
              </w:rPr>
              <w:br/>
              <w:t xml:space="preserve">признанными в установленном законом порядке недееспособными </w:t>
            </w:r>
            <w:r w:rsidRPr="00FB7055">
              <w:rPr>
                <w:rFonts w:ascii="Times New Roman" w:hAnsi="Times New Roman" w:cs="Times New Roman"/>
                <w:bCs/>
                <w:color w:val="26282F"/>
                <w:sz w:val="16"/>
                <w:szCs w:val="16"/>
                <w:lang w:eastAsia="ru-RU"/>
              </w:rPr>
              <w:br/>
              <w:t>(ограниченно дееспособными))</w:t>
            </w:r>
          </w:p>
          <w:p w:rsidR="00C35A18" w:rsidRDefault="00C35A18" w:rsidP="00200566">
            <w:pPr>
              <w:pStyle w:val="ConsPlusCell"/>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highlight w:val="yellow"/>
              </w:rPr>
            </w:pPr>
          </w:p>
        </w:tc>
        <w:tc>
          <w:tcPr>
            <w:tcW w:w="1215" w:type="pct"/>
            <w:gridSpan w:val="3"/>
          </w:tcPr>
          <w:p w:rsidR="00C35A18" w:rsidRPr="00FB7055" w:rsidRDefault="00C35A18" w:rsidP="00200566">
            <w:pPr>
              <w:pStyle w:val="1"/>
              <w:jc w:val="left"/>
              <w:outlineLvl w:val="0"/>
              <w:rPr>
                <w:rFonts w:ascii="Times New Roman" w:hAnsi="Times New Roman" w:cs="Times New Roman"/>
                <w:b w:val="0"/>
                <w:sz w:val="16"/>
                <w:szCs w:val="16"/>
              </w:rPr>
            </w:pPr>
            <w:r w:rsidRPr="00FB7055">
              <w:rPr>
                <w:rFonts w:ascii="Times New Roman" w:hAnsi="Times New Roman" w:cs="Times New Roman"/>
                <w:b w:val="0"/>
                <w:sz w:val="16"/>
                <w:szCs w:val="16"/>
              </w:rPr>
              <w:t>Семейный кодекс Российской Федерации; Федеральный закон от 16 апреля 2001 года № 44-ФЗ  «О государственном банке данных о детях, оставшихся без попечения родителей»; Федеральный закон от 24 апреля 2008 года № 48-ФЗ «Об опеке и попечительстве»;</w:t>
            </w:r>
          </w:p>
          <w:p w:rsidR="00C35A18" w:rsidRPr="00FB7055" w:rsidRDefault="00C35A18" w:rsidP="00200566">
            <w:pPr>
              <w:pStyle w:val="1"/>
              <w:jc w:val="left"/>
              <w:outlineLvl w:val="0"/>
              <w:rPr>
                <w:rFonts w:ascii="Times New Roman" w:hAnsi="Times New Roman" w:cs="Times New Roman"/>
                <w:b w:val="0"/>
                <w:sz w:val="16"/>
                <w:szCs w:val="16"/>
              </w:rPr>
            </w:pPr>
            <w:r w:rsidRPr="00FB7055">
              <w:rPr>
                <w:rFonts w:ascii="Times New Roman" w:hAnsi="Times New Roman" w:cs="Times New Roman"/>
                <w:b w:val="0"/>
                <w:sz w:val="16"/>
                <w:szCs w:val="16"/>
              </w:rPr>
              <w:t xml:space="preserve"> Постановление Правительства РФ от 18 мая 2009 г. N 423</w:t>
            </w:r>
            <w:r w:rsidRPr="00FB7055">
              <w:rPr>
                <w:rFonts w:ascii="Times New Roman" w:hAnsi="Times New Roman" w:cs="Times New Roman"/>
                <w:b w:val="0"/>
                <w:sz w:val="16"/>
                <w:szCs w:val="16"/>
              </w:rPr>
              <w:br/>
              <w:t>«Об отдельных вопросах осуществления опеки и попечительства в отношении несовершеннолетних граждан»;</w:t>
            </w:r>
          </w:p>
          <w:p w:rsidR="00C35A18" w:rsidRPr="00FB7055" w:rsidRDefault="00C35A18" w:rsidP="00200566">
            <w:pPr>
              <w:autoSpaceDE w:val="0"/>
              <w:autoSpaceDN w:val="0"/>
              <w:adjustRightInd w:val="0"/>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РФ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31 августа 2012 г. N 471-П</w:t>
            </w:r>
            <w:r w:rsidRPr="00FB7055">
              <w:rPr>
                <w:rFonts w:ascii="Times New Roman" w:hAnsi="Times New Roman" w:cs="Times New Roman"/>
                <w:bCs/>
                <w:color w:val="26282F"/>
                <w:sz w:val="16"/>
                <w:szCs w:val="16"/>
                <w:lang w:eastAsia="ru-RU"/>
              </w:rPr>
              <w:br/>
              <w:t xml:space="preserve">«Об Административном регламенте предоставления государственной </w:t>
            </w:r>
            <w:r w:rsidRPr="00FB7055">
              <w:rPr>
                <w:rFonts w:ascii="Times New Roman" w:hAnsi="Times New Roman" w:cs="Times New Roman"/>
                <w:bCs/>
                <w:color w:val="26282F"/>
                <w:sz w:val="16"/>
                <w:szCs w:val="16"/>
                <w:lang w:eastAsia="ru-RU"/>
              </w:rPr>
              <w:br/>
              <w:t xml:space="preserve">услуги «Прием органами опеки и попечительства документов от лиц, </w:t>
            </w:r>
            <w:r w:rsidRPr="00FB7055">
              <w:rPr>
                <w:rFonts w:ascii="Times New Roman" w:hAnsi="Times New Roman" w:cs="Times New Roman"/>
                <w:bCs/>
                <w:color w:val="26282F"/>
                <w:sz w:val="16"/>
                <w:szCs w:val="16"/>
                <w:lang w:eastAsia="ru-RU"/>
              </w:rPr>
              <w:br/>
              <w:t xml:space="preserve">желающих установить опеку (попечительство) над определенной </w:t>
            </w:r>
            <w:r w:rsidRPr="00FB7055">
              <w:rPr>
                <w:rFonts w:ascii="Times New Roman" w:hAnsi="Times New Roman" w:cs="Times New Roman"/>
                <w:bCs/>
                <w:color w:val="26282F"/>
                <w:sz w:val="16"/>
                <w:szCs w:val="16"/>
                <w:lang w:eastAsia="ru-RU"/>
              </w:rPr>
              <w:br/>
              <w:t xml:space="preserve">категорией граждан (несовершеннолетними гражданами, лицами, </w:t>
            </w:r>
            <w:r w:rsidRPr="00FB7055">
              <w:rPr>
                <w:rFonts w:ascii="Times New Roman" w:hAnsi="Times New Roman" w:cs="Times New Roman"/>
                <w:bCs/>
                <w:color w:val="26282F"/>
                <w:sz w:val="16"/>
                <w:szCs w:val="16"/>
                <w:lang w:eastAsia="ru-RU"/>
              </w:rPr>
              <w:br/>
              <w:t xml:space="preserve">признанными в установленном законом порядке недееспособными </w:t>
            </w:r>
            <w:r w:rsidRPr="00FB7055">
              <w:rPr>
                <w:rFonts w:ascii="Times New Roman" w:hAnsi="Times New Roman" w:cs="Times New Roman"/>
                <w:bCs/>
                <w:color w:val="26282F"/>
                <w:sz w:val="16"/>
                <w:szCs w:val="16"/>
                <w:lang w:eastAsia="ru-RU"/>
              </w:rPr>
              <w:br/>
              <w:t>(ограниченно дееспособными))»</w:t>
            </w:r>
          </w:p>
          <w:p w:rsidR="00C35A18" w:rsidRPr="00FB7055" w:rsidRDefault="00C35A18" w:rsidP="00EA24B0">
            <w:pPr>
              <w:autoSpaceDE w:val="0"/>
              <w:autoSpaceDN w:val="0"/>
              <w:adjustRightInd w:val="0"/>
              <w:spacing w:before="108" w:after="108"/>
              <w:outlineLvl w:val="0"/>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23.08.2007 г. № 191-ЗО «Об организации и осуществлении деятельности по опеке и попечительству в Челябинской области»; Закон Челябинской области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 xml:space="preserve">Прием органами опеки и попечительства документов от лиц, желающих установить опеку (попечительство) над определенной </w:t>
            </w:r>
            <w:r w:rsidRPr="00FB7055">
              <w:rPr>
                <w:rFonts w:ascii="Times New Roman" w:hAnsi="Times New Roman" w:cs="Times New Roman"/>
                <w:bCs/>
                <w:color w:val="26282F"/>
                <w:sz w:val="16"/>
                <w:szCs w:val="16"/>
                <w:lang w:eastAsia="ru-RU"/>
              </w:rPr>
              <w:br/>
              <w:t xml:space="preserve">категорией граждан (несовершеннолетними гражданами, лицами, </w:t>
            </w:r>
            <w:r w:rsidRPr="00FB7055">
              <w:rPr>
                <w:rFonts w:ascii="Times New Roman" w:hAnsi="Times New Roman" w:cs="Times New Roman"/>
                <w:bCs/>
                <w:color w:val="26282F"/>
                <w:sz w:val="16"/>
                <w:szCs w:val="16"/>
                <w:lang w:eastAsia="ru-RU"/>
              </w:rPr>
              <w:br/>
              <w:t xml:space="preserve">признанными в установленном законом порядке недееспособными </w:t>
            </w:r>
            <w:r w:rsidRPr="00FB7055">
              <w:rPr>
                <w:rFonts w:ascii="Times New Roman" w:hAnsi="Times New Roman" w:cs="Times New Roman"/>
                <w:bCs/>
                <w:color w:val="26282F"/>
                <w:sz w:val="16"/>
                <w:szCs w:val="16"/>
                <w:lang w:eastAsia="ru-RU"/>
              </w:rPr>
              <w:br/>
              <w:t>(ограниченно дееспособными))</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Отдел ЗАГС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Предоставление услуги</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80</w:t>
            </w:r>
          </w:p>
        </w:tc>
        <w:tc>
          <w:tcPr>
            <w:tcW w:w="522" w:type="pct"/>
            <w:gridSpan w:val="2"/>
          </w:tcPr>
          <w:p w:rsidR="00C35A18" w:rsidRDefault="00C35A18"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Оформление и выдача удостоверения получившег</w:t>
            </w:r>
            <w:proofErr w:type="gramStart"/>
            <w:r w:rsidRPr="00FB7055">
              <w:rPr>
                <w:rFonts w:ascii="Times New Roman" w:hAnsi="Times New Roman" w:cs="Times New Roman"/>
                <w:bCs/>
                <w:color w:val="26282F"/>
                <w:sz w:val="16"/>
                <w:szCs w:val="16"/>
                <w:lang w:eastAsia="ru-RU"/>
              </w:rPr>
              <w:t>о(</w:t>
            </w:r>
            <w:proofErr w:type="gramEnd"/>
            <w:r w:rsidRPr="00FB7055">
              <w:rPr>
                <w:rFonts w:ascii="Times New Roman" w:hAnsi="Times New Roman" w:cs="Times New Roman"/>
                <w:bCs/>
                <w:color w:val="26282F"/>
                <w:sz w:val="16"/>
                <w:szCs w:val="16"/>
                <w:lang w:eastAsia="ru-RU"/>
              </w:rPr>
              <w:t>-ей) или перенесшего(-ей)</w:t>
            </w:r>
            <w:r w:rsidRPr="00FB7055">
              <w:rPr>
                <w:rFonts w:ascii="Times New Roman" w:hAnsi="Times New Roman" w:cs="Times New Roman"/>
                <w:bCs/>
                <w:color w:val="26282F"/>
                <w:sz w:val="16"/>
                <w:szCs w:val="16"/>
                <w:lang w:eastAsia="ru-RU"/>
              </w:rPr>
              <w:br/>
              <w:t xml:space="preserve">лучевую болезнь и другие заболевания, связанные с </w:t>
            </w:r>
            <w:r w:rsidRPr="00FB7055">
              <w:rPr>
                <w:rFonts w:ascii="Times New Roman" w:hAnsi="Times New Roman" w:cs="Times New Roman"/>
                <w:bCs/>
                <w:color w:val="26282F"/>
                <w:sz w:val="16"/>
                <w:szCs w:val="16"/>
                <w:lang w:eastAsia="ru-RU"/>
              </w:rPr>
              <w:lastRenderedPageBreak/>
              <w:t>радиационным</w:t>
            </w:r>
            <w:r w:rsidRPr="00FB7055">
              <w:rPr>
                <w:rFonts w:ascii="Times New Roman" w:hAnsi="Times New Roman" w:cs="Times New Roman"/>
                <w:bCs/>
                <w:color w:val="26282F"/>
                <w:sz w:val="16"/>
                <w:szCs w:val="16"/>
                <w:lang w:eastAsia="ru-RU"/>
              </w:rPr>
              <w:br/>
              <w:t>воздействием вследствие катастрофы на Чернобыльской АЭС;</w:t>
            </w:r>
            <w:r w:rsidRPr="00FB7055">
              <w:rPr>
                <w:rFonts w:ascii="Times New Roman" w:hAnsi="Times New Roman" w:cs="Times New Roman"/>
                <w:bCs/>
                <w:color w:val="26282F"/>
                <w:sz w:val="16"/>
                <w:szCs w:val="16"/>
                <w:lang w:eastAsia="ru-RU"/>
              </w:rPr>
              <w:br/>
              <w:t>ставшего(-ей) инвалидом</w:t>
            </w:r>
          </w:p>
          <w:p w:rsidR="00C35A18" w:rsidRDefault="00C35A18" w:rsidP="00200566">
            <w:pPr>
              <w:pStyle w:val="ConsPlusCell"/>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proofErr w:type="gramStart"/>
            <w:r w:rsidRPr="00FB7055">
              <w:rPr>
                <w:rFonts w:ascii="Times New Roman" w:hAnsi="Times New Roman" w:cs="Times New Roman"/>
                <w:sz w:val="16"/>
                <w:szCs w:val="16"/>
              </w:rPr>
              <w:lastRenderedPageBreak/>
              <w:t xml:space="preserve">Приказ Министерства РФ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РФ, Министерства финансов РФ от 8 декабря 2006 г. № 728/832/166н «Об утверждении Порядка и условий оформления и выдачи удостоверений гражданам, получившим или перенесшим лучевую болезнь и </w:t>
            </w:r>
            <w:r w:rsidRPr="00FB7055">
              <w:rPr>
                <w:rFonts w:ascii="Times New Roman" w:hAnsi="Times New Roman" w:cs="Times New Roman"/>
                <w:sz w:val="16"/>
                <w:szCs w:val="16"/>
              </w:rPr>
              <w:lastRenderedPageBreak/>
              <w:t>другие заболевания, связанные с радиационным воздействием вследствие чернобыльской катастрофы или с работами по</w:t>
            </w:r>
            <w:proofErr w:type="gramEnd"/>
            <w:r w:rsidRPr="00FB7055">
              <w:rPr>
                <w:rFonts w:ascii="Times New Roman" w:hAnsi="Times New Roman" w:cs="Times New Roman"/>
                <w:sz w:val="16"/>
                <w:szCs w:val="16"/>
              </w:rPr>
              <w:t xml:space="preserve"> ликвидации последствий катастрофы на Чернобыльской АЭС; инвалидам вследствие чернобыльской катастрофы»</w:t>
            </w:r>
          </w:p>
          <w:p w:rsidR="00C35A18" w:rsidRPr="00EA24B0" w:rsidRDefault="00C35A18" w:rsidP="00EA24B0">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20 июня 2012 г. N 342-П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 услуги</w:t>
            </w:r>
            <w:r w:rsidRPr="00FB7055">
              <w:rPr>
                <w:rFonts w:ascii="Times New Roman" w:hAnsi="Times New Roman" w:cs="Times New Roman"/>
                <w:bCs/>
                <w:color w:val="26282F"/>
                <w:sz w:val="16"/>
                <w:szCs w:val="16"/>
                <w:lang w:eastAsia="ru-RU"/>
              </w:rPr>
              <w:br/>
              <w:t>«Оформление и выдача удостоверения получившег</w:t>
            </w:r>
            <w:proofErr w:type="gramStart"/>
            <w:r w:rsidRPr="00FB7055">
              <w:rPr>
                <w:rFonts w:ascii="Times New Roman" w:hAnsi="Times New Roman" w:cs="Times New Roman"/>
                <w:bCs/>
                <w:color w:val="26282F"/>
                <w:sz w:val="16"/>
                <w:szCs w:val="16"/>
                <w:lang w:eastAsia="ru-RU"/>
              </w:rPr>
              <w:t>о(</w:t>
            </w:r>
            <w:proofErr w:type="gramEnd"/>
            <w:r w:rsidRPr="00FB7055">
              <w:rPr>
                <w:rFonts w:ascii="Times New Roman" w:hAnsi="Times New Roman" w:cs="Times New Roman"/>
                <w:bCs/>
                <w:color w:val="26282F"/>
                <w:sz w:val="16"/>
                <w:szCs w:val="16"/>
                <w:lang w:eastAsia="ru-RU"/>
              </w:rPr>
              <w:t>-ей) или перенесшего(-ей)</w:t>
            </w:r>
            <w:r w:rsidRPr="00FB7055">
              <w:rPr>
                <w:rFonts w:ascii="Times New Roman" w:hAnsi="Times New Roman" w:cs="Times New Roman"/>
                <w:bCs/>
                <w:color w:val="26282F"/>
                <w:sz w:val="16"/>
                <w:szCs w:val="16"/>
                <w:lang w:eastAsia="ru-RU"/>
              </w:rPr>
              <w:br/>
              <w:t>лучевую болезнь и другие заболевания, связанные с радиационным</w:t>
            </w:r>
            <w:r w:rsidRPr="00FB7055">
              <w:rPr>
                <w:rFonts w:ascii="Times New Roman" w:hAnsi="Times New Roman" w:cs="Times New Roman"/>
                <w:bCs/>
                <w:color w:val="26282F"/>
                <w:sz w:val="16"/>
                <w:szCs w:val="16"/>
                <w:lang w:eastAsia="ru-RU"/>
              </w:rPr>
              <w:br/>
              <w:t>воздействием вследствие катастрофы на Чернобыльской АЭС;</w:t>
            </w:r>
            <w:r w:rsidRPr="00FB7055">
              <w:rPr>
                <w:rFonts w:ascii="Times New Roman" w:hAnsi="Times New Roman" w:cs="Times New Roman"/>
                <w:bCs/>
                <w:color w:val="26282F"/>
                <w:sz w:val="16"/>
                <w:szCs w:val="16"/>
                <w:lang w:eastAsia="ru-RU"/>
              </w:rPr>
              <w:br/>
              <w:t>ставшего(-ей) инвалидом»</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Оформление и выдача удостоверения получившег</w:t>
            </w:r>
            <w:proofErr w:type="gramStart"/>
            <w:r w:rsidRPr="00FB7055">
              <w:rPr>
                <w:rFonts w:ascii="Times New Roman" w:hAnsi="Times New Roman" w:cs="Times New Roman"/>
                <w:bCs/>
                <w:color w:val="26282F"/>
                <w:sz w:val="16"/>
                <w:szCs w:val="16"/>
                <w:lang w:eastAsia="ru-RU"/>
              </w:rPr>
              <w:t>о(</w:t>
            </w:r>
            <w:proofErr w:type="gramEnd"/>
            <w:r w:rsidRPr="00FB7055">
              <w:rPr>
                <w:rFonts w:ascii="Times New Roman" w:hAnsi="Times New Roman" w:cs="Times New Roman"/>
                <w:bCs/>
                <w:color w:val="26282F"/>
                <w:sz w:val="16"/>
                <w:szCs w:val="16"/>
                <w:lang w:eastAsia="ru-RU"/>
              </w:rPr>
              <w:t>-ей) или перенесшего(-ей)</w:t>
            </w:r>
            <w:r w:rsidRPr="00FB7055">
              <w:rPr>
                <w:rFonts w:ascii="Times New Roman" w:hAnsi="Times New Roman" w:cs="Times New Roman"/>
                <w:bCs/>
                <w:color w:val="26282F"/>
                <w:sz w:val="16"/>
                <w:szCs w:val="16"/>
                <w:lang w:eastAsia="ru-RU"/>
              </w:rPr>
              <w:br/>
              <w:t>лучевую болезнь и другие заболевания, связанные с радиационным</w:t>
            </w:r>
            <w:r w:rsidRPr="00FB7055">
              <w:rPr>
                <w:rFonts w:ascii="Times New Roman" w:hAnsi="Times New Roman" w:cs="Times New Roman"/>
                <w:bCs/>
                <w:color w:val="26282F"/>
                <w:sz w:val="16"/>
                <w:szCs w:val="16"/>
                <w:lang w:eastAsia="ru-RU"/>
              </w:rPr>
              <w:br/>
              <w:t xml:space="preserve">воздействием вследствие катастрофы на Чернобыльской </w:t>
            </w:r>
            <w:r w:rsidRPr="00FB7055">
              <w:rPr>
                <w:rFonts w:ascii="Times New Roman" w:hAnsi="Times New Roman" w:cs="Times New Roman"/>
                <w:bCs/>
                <w:color w:val="26282F"/>
                <w:sz w:val="16"/>
                <w:szCs w:val="16"/>
                <w:lang w:eastAsia="ru-RU"/>
              </w:rPr>
              <w:lastRenderedPageBreak/>
              <w:t>АЭС;</w:t>
            </w:r>
            <w:r w:rsidRPr="00FB7055">
              <w:rPr>
                <w:rFonts w:ascii="Times New Roman" w:hAnsi="Times New Roman" w:cs="Times New Roman"/>
                <w:bCs/>
                <w:color w:val="26282F"/>
                <w:sz w:val="16"/>
                <w:szCs w:val="16"/>
                <w:lang w:eastAsia="ru-RU"/>
              </w:rPr>
              <w:br/>
              <w:t>ставшего(-ей) инвалидом</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УСЗН администрации Карабашского городского округа Министерство социальных </w:t>
            </w:r>
            <w:r w:rsidRPr="00FB7055">
              <w:rPr>
                <w:rFonts w:ascii="Times New Roman" w:hAnsi="Times New Roman" w:cs="Times New Roman"/>
                <w:sz w:val="16"/>
                <w:szCs w:val="16"/>
              </w:rPr>
              <w:lastRenderedPageBreak/>
              <w:t>отношений Челябинской области</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УСЗН администрации Карабашского городского округа Министерство социальных отношений Челябинской </w:t>
            </w:r>
            <w:r w:rsidRPr="00FB7055">
              <w:rPr>
                <w:rFonts w:ascii="Times New Roman" w:hAnsi="Times New Roman" w:cs="Times New Roman"/>
                <w:sz w:val="16"/>
                <w:szCs w:val="16"/>
              </w:rPr>
              <w:lastRenderedPageBreak/>
              <w:t>области</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Выдано удостоверение</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81</w:t>
            </w:r>
          </w:p>
        </w:tc>
        <w:tc>
          <w:tcPr>
            <w:tcW w:w="522" w:type="pct"/>
            <w:gridSpan w:val="2"/>
          </w:tcPr>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Ведение банка данных о детях, оставшихся без попечения родителей</w:t>
            </w:r>
          </w:p>
          <w:p w:rsidR="00C35A18" w:rsidRDefault="00C35A18" w:rsidP="00200566">
            <w:pPr>
              <w:pStyle w:val="ConsPlusCell"/>
              <w:rPr>
                <w:rFonts w:ascii="Times New Roman" w:hAnsi="Times New Roman" w:cs="Times New Roman"/>
                <w:sz w:val="16"/>
                <w:szCs w:val="16"/>
              </w:rPr>
            </w:pPr>
          </w:p>
          <w:p w:rsidR="00C35A18" w:rsidRPr="00FB7055" w:rsidRDefault="00C35A18" w:rsidP="00200566">
            <w:pPr>
              <w:pStyle w:val="ConsPlusCell"/>
              <w:rPr>
                <w:rFonts w:ascii="Times New Roman" w:hAnsi="Times New Roman" w:cs="Times New Roman"/>
                <w:sz w:val="16"/>
                <w:szCs w:val="16"/>
              </w:rPr>
            </w:pPr>
            <w:r>
              <w:rPr>
                <w:rFonts w:ascii="Times New Roman" w:hAnsi="Times New Roman" w:cs="Times New Roman"/>
                <w:sz w:val="16"/>
                <w:szCs w:val="16"/>
              </w:rPr>
              <w:t>Муниципальная услуга</w:t>
            </w: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Семейным кодексом Российской Федерации от 29 декабря 1995 г. N 223-ФЗ (Собрание законодательства Российской Федерации, 1996, N 1, ст. 16; 1998, N 26, ст. 3014; 2000, N 2, ст. 153; 2005, N 1, ст. 11);</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Федеральным законом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Гражданским процессуальным кодексом Российской Федерации от 14 ноября 2002 г. N 138-ФЗ (Собрание законодательства Российской Федерации, 2002, N 46, ст. 4532; 2004, N 31, ст. 3230);</w:t>
            </w:r>
          </w:p>
          <w:p w:rsidR="00C35A18" w:rsidRPr="00FB7055" w:rsidRDefault="00C35A18" w:rsidP="00200566">
            <w:pPr>
              <w:pStyle w:val="ConsPlusCell"/>
              <w:rPr>
                <w:rFonts w:ascii="Times New Roman" w:hAnsi="Times New Roman" w:cs="Times New Roman"/>
                <w:sz w:val="16"/>
                <w:szCs w:val="16"/>
              </w:rPr>
            </w:pPr>
            <w:proofErr w:type="gramStart"/>
            <w:r w:rsidRPr="00FB7055">
              <w:rPr>
                <w:rFonts w:ascii="Times New Roman" w:hAnsi="Times New Roman" w:cs="Times New Roman"/>
                <w:sz w:val="16"/>
                <w:szCs w:val="16"/>
              </w:rPr>
              <w:t>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w:t>
            </w:r>
            <w:proofErr w:type="gramEnd"/>
            <w:r w:rsidRPr="00FB7055">
              <w:rPr>
                <w:rFonts w:ascii="Times New Roman" w:hAnsi="Times New Roman" w:cs="Times New Roman"/>
                <w:sz w:val="16"/>
                <w:szCs w:val="16"/>
              </w:rPr>
              <w:t xml:space="preserve"> </w:t>
            </w:r>
            <w:proofErr w:type="gramStart"/>
            <w:r w:rsidRPr="00FB7055">
              <w:rPr>
                <w:rFonts w:ascii="Times New Roman" w:hAnsi="Times New Roman" w:cs="Times New Roman"/>
                <w:sz w:val="16"/>
                <w:szCs w:val="16"/>
              </w:rPr>
              <w:t xml:space="preserve">Федерации, 2000, </w:t>
            </w:r>
            <w:r>
              <w:rPr>
                <w:rFonts w:ascii="Times New Roman" w:hAnsi="Times New Roman" w:cs="Times New Roman"/>
                <w:sz w:val="16"/>
                <w:szCs w:val="16"/>
              </w:rPr>
              <w:t>№</w:t>
            </w:r>
            <w:r w:rsidRPr="00FB7055">
              <w:rPr>
                <w:rFonts w:ascii="Times New Roman" w:hAnsi="Times New Roman" w:cs="Times New Roman"/>
                <w:sz w:val="16"/>
                <w:szCs w:val="16"/>
              </w:rPr>
              <w:t xml:space="preserve"> 15, ст. 159</w:t>
            </w:r>
            <w:r>
              <w:rPr>
                <w:rFonts w:ascii="Times New Roman" w:hAnsi="Times New Roman" w:cs="Times New Roman"/>
                <w:sz w:val="16"/>
                <w:szCs w:val="16"/>
              </w:rPr>
              <w:t>0; 2002, № 15, ст. 1434; 2005, № 11, ст. 950; 2006, №</w:t>
            </w:r>
            <w:r w:rsidRPr="00FB7055">
              <w:rPr>
                <w:rFonts w:ascii="Times New Roman" w:hAnsi="Times New Roman" w:cs="Times New Roman"/>
                <w:sz w:val="16"/>
                <w:szCs w:val="16"/>
              </w:rPr>
              <w:t xml:space="preserve"> </w:t>
            </w:r>
            <w:r>
              <w:rPr>
                <w:rFonts w:ascii="Times New Roman" w:hAnsi="Times New Roman" w:cs="Times New Roman"/>
                <w:sz w:val="16"/>
                <w:szCs w:val="16"/>
              </w:rPr>
              <w:t>№</w:t>
            </w:r>
            <w:r w:rsidRPr="00FB7055">
              <w:rPr>
                <w:rFonts w:ascii="Times New Roman" w:hAnsi="Times New Roman" w:cs="Times New Roman"/>
                <w:sz w:val="16"/>
                <w:szCs w:val="16"/>
              </w:rPr>
              <w:t>16, ст. 1748);</w:t>
            </w:r>
            <w:proofErr w:type="gramEnd"/>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Постановлением Правительства Российской Федерации от 4 апреля 2002 г. N 217 «О государственном банке данных о детях, оставшихся без попечения родителей, и осуществлении </w:t>
            </w:r>
            <w:proofErr w:type="gramStart"/>
            <w:r w:rsidRPr="00FB7055">
              <w:rPr>
                <w:rFonts w:ascii="Times New Roman" w:hAnsi="Times New Roman" w:cs="Times New Roman"/>
                <w:sz w:val="16"/>
                <w:szCs w:val="16"/>
              </w:rPr>
              <w:t>контроля за</w:t>
            </w:r>
            <w:proofErr w:type="gramEnd"/>
            <w:r w:rsidRPr="00FB7055">
              <w:rPr>
                <w:rFonts w:ascii="Times New Roman" w:hAnsi="Times New Roman" w:cs="Times New Roman"/>
                <w:sz w:val="16"/>
                <w:szCs w:val="16"/>
              </w:rPr>
              <w:t xml:space="preserve"> его формированием и использованием» (Собрание законодательства Российской Федераци</w:t>
            </w:r>
            <w:r>
              <w:rPr>
                <w:rFonts w:ascii="Times New Roman" w:hAnsi="Times New Roman" w:cs="Times New Roman"/>
                <w:sz w:val="16"/>
                <w:szCs w:val="16"/>
              </w:rPr>
              <w:t>и, 2002, № 15, ст. 1434; 2005, №</w:t>
            </w:r>
            <w:r w:rsidRPr="00FB7055">
              <w:rPr>
                <w:rFonts w:ascii="Times New Roman" w:hAnsi="Times New Roman" w:cs="Times New Roman"/>
                <w:sz w:val="16"/>
                <w:szCs w:val="16"/>
              </w:rPr>
              <w:t xml:space="preserve"> 11, ст. 950; 2006, </w:t>
            </w:r>
            <w:r>
              <w:rPr>
                <w:rFonts w:ascii="Times New Roman" w:hAnsi="Times New Roman" w:cs="Times New Roman"/>
                <w:sz w:val="16"/>
                <w:szCs w:val="16"/>
              </w:rPr>
              <w:t>№</w:t>
            </w:r>
            <w:r w:rsidRPr="00FB7055">
              <w:rPr>
                <w:rFonts w:ascii="Times New Roman" w:hAnsi="Times New Roman" w:cs="Times New Roman"/>
                <w:sz w:val="16"/>
                <w:szCs w:val="16"/>
              </w:rPr>
              <w:t xml:space="preserve"> 16, ст. 1748);</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Постановлением Правительства Российской Федерации от 15 июня 2004 г. </w:t>
            </w:r>
            <w:r>
              <w:rPr>
                <w:rFonts w:ascii="Times New Roman" w:hAnsi="Times New Roman" w:cs="Times New Roman"/>
                <w:sz w:val="16"/>
                <w:szCs w:val="16"/>
              </w:rPr>
              <w:t>№</w:t>
            </w:r>
            <w:r w:rsidRPr="00FB7055">
              <w:rPr>
                <w:rFonts w:ascii="Times New Roman" w:hAnsi="Times New Roman" w:cs="Times New Roman"/>
                <w:sz w:val="16"/>
                <w:szCs w:val="16"/>
              </w:rPr>
              <w:t xml:space="preserve"> 280 «Об утверждении Положения о Министерстве образования и науки Российской Федерации» (Собрание законодательства Российской Федерации, 2004, </w:t>
            </w:r>
            <w:r>
              <w:rPr>
                <w:rFonts w:ascii="Times New Roman" w:hAnsi="Times New Roman" w:cs="Times New Roman"/>
                <w:sz w:val="16"/>
                <w:szCs w:val="16"/>
              </w:rPr>
              <w:t>№</w:t>
            </w:r>
            <w:r w:rsidRPr="00FB7055">
              <w:rPr>
                <w:rFonts w:ascii="Times New Roman" w:hAnsi="Times New Roman" w:cs="Times New Roman"/>
                <w:sz w:val="16"/>
                <w:szCs w:val="16"/>
              </w:rPr>
              <w:t xml:space="preserve"> 25, ст. 2562; 2005, </w:t>
            </w:r>
            <w:r>
              <w:rPr>
                <w:rFonts w:ascii="Times New Roman" w:hAnsi="Times New Roman" w:cs="Times New Roman"/>
                <w:sz w:val="16"/>
                <w:szCs w:val="16"/>
              </w:rPr>
              <w:t>№</w:t>
            </w:r>
            <w:r w:rsidRPr="00FB7055">
              <w:rPr>
                <w:rFonts w:ascii="Times New Roman" w:hAnsi="Times New Roman" w:cs="Times New Roman"/>
                <w:sz w:val="16"/>
                <w:szCs w:val="16"/>
              </w:rPr>
              <w:t xml:space="preserve"> 15, ст. 1350; 2006, </w:t>
            </w:r>
            <w:r>
              <w:rPr>
                <w:rFonts w:ascii="Times New Roman" w:hAnsi="Times New Roman" w:cs="Times New Roman"/>
                <w:sz w:val="16"/>
                <w:szCs w:val="16"/>
              </w:rPr>
              <w:t>№</w:t>
            </w:r>
            <w:r w:rsidRPr="00FB7055">
              <w:rPr>
                <w:rFonts w:ascii="Times New Roman" w:hAnsi="Times New Roman" w:cs="Times New Roman"/>
                <w:sz w:val="16"/>
                <w:szCs w:val="16"/>
              </w:rPr>
              <w:t xml:space="preserve"> 18, ст. 2007; 2008, </w:t>
            </w:r>
            <w:r>
              <w:rPr>
                <w:rFonts w:ascii="Times New Roman" w:hAnsi="Times New Roman" w:cs="Times New Roman"/>
                <w:sz w:val="16"/>
                <w:szCs w:val="16"/>
              </w:rPr>
              <w:t>№</w:t>
            </w:r>
            <w:r w:rsidRPr="00FB7055">
              <w:rPr>
                <w:rFonts w:ascii="Times New Roman" w:hAnsi="Times New Roman" w:cs="Times New Roman"/>
                <w:sz w:val="16"/>
                <w:szCs w:val="16"/>
              </w:rPr>
              <w:t xml:space="preserve"> 25, ст. 2990)</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widowControl w:val="0"/>
              <w:autoSpaceDE w:val="0"/>
              <w:autoSpaceDN w:val="0"/>
              <w:adjustRightInd w:val="0"/>
              <w:rPr>
                <w:rFonts w:ascii="Times New Roman" w:hAnsi="Times New Roman" w:cs="Times New Roman"/>
                <w:sz w:val="16"/>
                <w:szCs w:val="16"/>
              </w:rPr>
            </w:pPr>
            <w:r w:rsidRPr="00FB7055">
              <w:rPr>
                <w:rFonts w:ascii="Times New Roman" w:hAnsi="Times New Roman" w:cs="Times New Roman"/>
                <w:sz w:val="16"/>
                <w:szCs w:val="16"/>
              </w:rPr>
              <w:t>Ведение банка данных о детях, оставшихся без попечения родителей</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Обращение</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82</w:t>
            </w:r>
          </w:p>
        </w:tc>
        <w:tc>
          <w:tcPr>
            <w:tcW w:w="522" w:type="pct"/>
            <w:gridSpan w:val="2"/>
          </w:tcPr>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Присвоение звания «Ветеран труда </w:t>
            </w:r>
            <w:r w:rsidRPr="00FB7055">
              <w:rPr>
                <w:rFonts w:ascii="Times New Roman" w:hAnsi="Times New Roman" w:cs="Times New Roman"/>
                <w:sz w:val="16"/>
                <w:szCs w:val="16"/>
              </w:rPr>
              <w:lastRenderedPageBreak/>
              <w:t>Челябинской области» и выдача удостоверений «Ветеран труда Челябинской области»</w:t>
            </w:r>
          </w:p>
          <w:p w:rsidR="00C35A18" w:rsidRDefault="00C35A18" w:rsidP="00200566">
            <w:pPr>
              <w:pStyle w:val="ConsPlusCell"/>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autoSpaceDE w:val="0"/>
              <w:autoSpaceDN w:val="0"/>
              <w:adjustRightInd w:val="0"/>
              <w:spacing w:before="108"/>
              <w:outlineLvl w:val="0"/>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lastRenderedPageBreak/>
              <w:t>Закон Челябинской области</w:t>
            </w:r>
            <w:r w:rsidRPr="00FB7055">
              <w:rPr>
                <w:rFonts w:ascii="Times New Roman" w:hAnsi="Times New Roman" w:cs="Times New Roman"/>
                <w:bCs/>
                <w:color w:val="26282F"/>
                <w:sz w:val="16"/>
                <w:szCs w:val="16"/>
                <w:lang w:eastAsia="ru-RU"/>
              </w:rPr>
              <w:br/>
            </w:r>
            <w:r w:rsidRPr="00FB7055">
              <w:rPr>
                <w:rFonts w:ascii="Times New Roman" w:hAnsi="Times New Roman" w:cs="Times New Roman"/>
                <w:bCs/>
                <w:color w:val="26282F"/>
                <w:sz w:val="16"/>
                <w:szCs w:val="16"/>
                <w:lang w:eastAsia="ru-RU"/>
              </w:rPr>
              <w:lastRenderedPageBreak/>
              <w:t>от 24 сентября 2009 г. N 474-ЗО</w:t>
            </w:r>
            <w:r w:rsidRPr="00FB7055">
              <w:rPr>
                <w:rFonts w:ascii="Times New Roman" w:hAnsi="Times New Roman" w:cs="Times New Roman"/>
                <w:bCs/>
                <w:color w:val="26282F"/>
                <w:sz w:val="16"/>
                <w:szCs w:val="16"/>
                <w:lang w:eastAsia="ru-RU"/>
              </w:rPr>
              <w:br/>
              <w:t>«О внесении изменений в некоторые законы Челябинской области»</w:t>
            </w:r>
          </w:p>
          <w:p w:rsidR="00C35A18" w:rsidRPr="00FB7055" w:rsidRDefault="00C35A18" w:rsidP="00200566">
            <w:pPr>
              <w:autoSpaceDE w:val="0"/>
              <w:autoSpaceDN w:val="0"/>
              <w:adjustRightInd w:val="0"/>
              <w:spacing w:before="108"/>
              <w:outlineLvl w:val="0"/>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29.11.2007 №220-ЗО «О звании «Ветеран труда Челябинской области»</w:t>
            </w:r>
          </w:p>
          <w:p w:rsidR="00C35A18" w:rsidRPr="00EA24B0" w:rsidRDefault="00C35A18" w:rsidP="00EA24B0">
            <w:pPr>
              <w:autoSpaceDE w:val="0"/>
              <w:autoSpaceDN w:val="0"/>
              <w:adjustRightInd w:val="0"/>
              <w:spacing w:before="108" w:after="108"/>
              <w:outlineLvl w:val="0"/>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18 июля 2012 г. N 389-П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w:t>
            </w:r>
            <w:r w:rsidRPr="00FB7055">
              <w:rPr>
                <w:rFonts w:ascii="Times New Roman" w:hAnsi="Times New Roman" w:cs="Times New Roman"/>
                <w:bCs/>
                <w:color w:val="26282F"/>
                <w:sz w:val="16"/>
                <w:szCs w:val="16"/>
                <w:lang w:eastAsia="ru-RU"/>
              </w:rPr>
              <w:br/>
              <w:t>услуги «Присвоение звания «Ветеран труда Челябинской области»  и</w:t>
            </w:r>
            <w:r w:rsidRPr="00FB7055">
              <w:rPr>
                <w:rFonts w:ascii="Times New Roman" w:hAnsi="Times New Roman" w:cs="Times New Roman"/>
                <w:bCs/>
                <w:color w:val="26282F"/>
                <w:sz w:val="16"/>
                <w:szCs w:val="16"/>
                <w:lang w:eastAsia="ru-RU"/>
              </w:rPr>
              <w:br/>
              <w:t>выдача удостоверения «Ветеран труда Челябинской области»</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Присвоение звания «Ветеран труда Челябинской области» и </w:t>
            </w:r>
            <w:r w:rsidRPr="00FB7055">
              <w:rPr>
                <w:rFonts w:ascii="Times New Roman" w:hAnsi="Times New Roman" w:cs="Times New Roman"/>
                <w:sz w:val="16"/>
                <w:szCs w:val="16"/>
              </w:rPr>
              <w:lastRenderedPageBreak/>
              <w:t>выдача удостоверений «Ветеран труда Челябинской области»</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УСЗН администраци</w:t>
            </w:r>
            <w:r w:rsidRPr="00FB7055">
              <w:rPr>
                <w:rFonts w:ascii="Times New Roman" w:hAnsi="Times New Roman" w:cs="Times New Roman"/>
                <w:sz w:val="16"/>
                <w:szCs w:val="16"/>
              </w:rPr>
              <w:lastRenderedPageBreak/>
              <w:t>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Министерство социальных </w:t>
            </w:r>
            <w:r w:rsidRPr="00FB7055">
              <w:rPr>
                <w:rFonts w:ascii="Times New Roman" w:hAnsi="Times New Roman" w:cs="Times New Roman"/>
                <w:sz w:val="16"/>
                <w:szCs w:val="16"/>
              </w:rPr>
              <w:lastRenderedPageBreak/>
              <w:t>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Граждане Российской Федерации </w:t>
            </w:r>
          </w:p>
          <w:p w:rsidR="00C35A18" w:rsidRPr="00FB7055" w:rsidRDefault="00C35A18" w:rsidP="00200566">
            <w:pPr>
              <w:pStyle w:val="ConsPlusCell"/>
              <w:rPr>
                <w:rFonts w:ascii="Times New Roman" w:hAnsi="Times New Roman" w:cs="Times New Roman"/>
                <w:sz w:val="16"/>
                <w:szCs w:val="16"/>
              </w:rPr>
            </w:pP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lastRenderedPageBreak/>
              <w:t>Выдано удостоверение</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83</w:t>
            </w:r>
          </w:p>
        </w:tc>
        <w:tc>
          <w:tcPr>
            <w:tcW w:w="522" w:type="pct"/>
            <w:gridSpan w:val="2"/>
          </w:tcPr>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Выдача удостоверения Ветерана Великой Отечественной войны</w:t>
            </w:r>
          </w:p>
          <w:p w:rsidR="00C35A18" w:rsidRDefault="00C35A18" w:rsidP="00200566">
            <w:pPr>
              <w:pStyle w:val="ConsPlusCell"/>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Федеральный закон  «О ветеранах»  от 12.01.1995г. №5-ФЗ </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Правительства Российской Федерации от 5 октября1999 г. N 1122 «Об удостоверениях ветерана Великой Отечественной войны»</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Постановление Министерства труда и социального развития Российской Федерации от 11 октября2000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Губернатора Челябинской области от 13.04.2000 г. N 154 «О выдаче удостоверений ветерана Великой Отечественной войны единого образца в Челябинской области»</w:t>
            </w:r>
          </w:p>
          <w:p w:rsidR="00C35A18" w:rsidRPr="00EA24B0" w:rsidRDefault="00C35A18" w:rsidP="00EA24B0">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 от 23 мая 2012 г. N 251-П «Об Административном регламенте предоставления государственной услуги «Выдача удостоверения ветерана Великой Отечественной войны»</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Выдача удостоверения Ветерана Великой Отечественной войны</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tabs>
                <w:tab w:val="left" w:pos="5460"/>
                <w:tab w:val="left" w:pos="6585"/>
              </w:tabs>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ГУ Управление Пенсионного фонда РФ в г. Кыштыме              Челябинской области (межрайонное),</w:t>
            </w:r>
          </w:p>
          <w:p w:rsidR="00C35A18" w:rsidRPr="00FB7055" w:rsidRDefault="00C35A18" w:rsidP="00200566">
            <w:pPr>
              <w:tabs>
                <w:tab w:val="left" w:pos="5460"/>
                <w:tab w:val="left" w:pos="6585"/>
              </w:tabs>
              <w:rPr>
                <w:rFonts w:ascii="Times New Roman" w:hAnsi="Times New Roman" w:cs="Times New Roman"/>
                <w:sz w:val="16"/>
                <w:szCs w:val="16"/>
              </w:rPr>
            </w:pPr>
            <w:r w:rsidRPr="00FB7055">
              <w:rPr>
                <w:rFonts w:ascii="Times New Roman" w:hAnsi="Times New Roman" w:cs="Times New Roman"/>
                <w:sz w:val="16"/>
                <w:szCs w:val="16"/>
              </w:rPr>
              <w:t>МО МВД России «</w:t>
            </w:r>
            <w:proofErr w:type="spellStart"/>
            <w:r w:rsidRPr="00FB7055">
              <w:rPr>
                <w:rFonts w:ascii="Times New Roman" w:hAnsi="Times New Roman" w:cs="Times New Roman"/>
                <w:sz w:val="16"/>
                <w:szCs w:val="16"/>
              </w:rPr>
              <w:t>Кыштымский</w:t>
            </w:r>
            <w:proofErr w:type="spellEnd"/>
            <w:r w:rsidRPr="00FB7055">
              <w:rPr>
                <w:rFonts w:ascii="Times New Roman" w:hAnsi="Times New Roman" w:cs="Times New Roman"/>
                <w:sz w:val="16"/>
                <w:szCs w:val="16"/>
              </w:rPr>
              <w:t xml:space="preserve">» Отделение полиции </w:t>
            </w:r>
            <w:proofErr w:type="spellStart"/>
            <w:r w:rsidRPr="00FB7055">
              <w:rPr>
                <w:rFonts w:ascii="Times New Roman" w:hAnsi="Times New Roman" w:cs="Times New Roman"/>
                <w:sz w:val="16"/>
                <w:szCs w:val="16"/>
              </w:rPr>
              <w:t>Карабашское</w:t>
            </w:r>
            <w:proofErr w:type="spellEnd"/>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lang w:eastAsia="ru-RU"/>
              </w:rPr>
            </w:pPr>
            <w:r w:rsidRPr="00FB7055">
              <w:rPr>
                <w:rFonts w:ascii="Times New Roman" w:hAnsi="Times New Roman" w:cs="Times New Roman"/>
                <w:sz w:val="16"/>
                <w:szCs w:val="16"/>
              </w:rPr>
              <w:t>Граждане Российской Федерации</w:t>
            </w:r>
          </w:p>
          <w:p w:rsidR="00C35A18" w:rsidRPr="00FB7055" w:rsidRDefault="00C35A18" w:rsidP="00200566">
            <w:pPr>
              <w:autoSpaceDE w:val="0"/>
              <w:autoSpaceDN w:val="0"/>
              <w:adjustRightInd w:val="0"/>
              <w:jc w:val="both"/>
              <w:outlineLvl w:val="2"/>
              <w:rPr>
                <w:rFonts w:ascii="Times New Roman" w:hAnsi="Times New Roman" w:cs="Times New Roman"/>
                <w:sz w:val="16"/>
                <w:szCs w:val="16"/>
                <w:lang w:eastAsia="ru-RU"/>
              </w:rPr>
            </w:pPr>
          </w:p>
          <w:p w:rsidR="00C35A18" w:rsidRPr="00FB7055" w:rsidRDefault="00C35A18" w:rsidP="00200566">
            <w:pPr>
              <w:pStyle w:val="ConsPlusCell"/>
              <w:rPr>
                <w:rFonts w:ascii="Times New Roman" w:hAnsi="Times New Roman" w:cs="Times New Roman"/>
                <w:sz w:val="16"/>
                <w:szCs w:val="16"/>
              </w:rPr>
            </w:pP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Выдача удостоверения</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84</w:t>
            </w:r>
          </w:p>
        </w:tc>
        <w:tc>
          <w:tcPr>
            <w:tcW w:w="522" w:type="pct"/>
            <w:gridSpan w:val="2"/>
          </w:tcPr>
          <w:p w:rsidR="00C35A18" w:rsidRDefault="00C35A18"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w:t>
            </w:r>
            <w:r w:rsidRPr="00FB7055">
              <w:rPr>
                <w:rFonts w:ascii="Times New Roman" w:hAnsi="Times New Roman" w:cs="Times New Roman"/>
                <w:bCs/>
                <w:color w:val="26282F"/>
                <w:sz w:val="16"/>
                <w:szCs w:val="16"/>
                <w:lang w:eastAsia="ru-RU"/>
              </w:rPr>
              <w:br/>
              <w:t>и приравненным к ним лицам</w:t>
            </w:r>
          </w:p>
          <w:p w:rsidR="00C35A18" w:rsidRDefault="00C35A18" w:rsidP="00200566">
            <w:pPr>
              <w:pStyle w:val="ConsPlusCell"/>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 Федеральный закон от 12 января 1995 года № 5-ФЗ «О ветеранах» </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 Государственного комитета Совета Министров СССР по вопросам труда и заработной платы от 26 мая 1975 г.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 </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Министерства труда и социального развития Российской Федерации от 11 октября 2000 г. №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Закон Челябинской области от 24.11.2005 г. № 430-ЗО «О наделении органов местного самоуправления государственными полномочиями по социальной </w:t>
            </w:r>
            <w:r w:rsidRPr="00FB7055">
              <w:rPr>
                <w:rFonts w:ascii="Times New Roman" w:hAnsi="Times New Roman" w:cs="Times New Roman"/>
                <w:sz w:val="16"/>
                <w:szCs w:val="16"/>
              </w:rPr>
              <w:lastRenderedPageBreak/>
              <w:t>поддержке отдельных категорий граждан»;</w:t>
            </w:r>
          </w:p>
          <w:p w:rsidR="00C35A18" w:rsidRPr="00EA24B0" w:rsidRDefault="00C35A18" w:rsidP="00200566">
            <w:pPr>
              <w:autoSpaceDE w:val="0"/>
              <w:autoSpaceDN w:val="0"/>
              <w:adjustRightInd w:val="0"/>
              <w:outlineLvl w:val="0"/>
              <w:rPr>
                <w:rFonts w:ascii="Times New Roman" w:hAnsi="Times New Roman" w:cs="Times New Roman"/>
                <w:b/>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 от 23 мая 2012 г. N 252-П «Об Административном регламенте предоставления государственной услуги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w:t>
            </w:r>
            <w:r w:rsidRPr="00FB7055">
              <w:rPr>
                <w:rFonts w:ascii="Times New Roman" w:hAnsi="Times New Roman" w:cs="Times New Roman"/>
                <w:bCs/>
                <w:color w:val="26282F"/>
                <w:sz w:val="16"/>
                <w:szCs w:val="16"/>
                <w:lang w:eastAsia="ru-RU"/>
              </w:rPr>
              <w:br/>
              <w:t>и приравненным к ним лицам»</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w:t>
            </w:r>
            <w:r w:rsidRPr="00FB7055">
              <w:rPr>
                <w:rFonts w:ascii="Times New Roman" w:hAnsi="Times New Roman" w:cs="Times New Roman"/>
                <w:bCs/>
                <w:color w:val="26282F"/>
                <w:sz w:val="16"/>
                <w:szCs w:val="16"/>
                <w:lang w:eastAsia="ru-RU"/>
              </w:rPr>
              <w:br/>
              <w:t>и приравненным к ним лицам</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ГУ Управление Пенсионного фонда РФ в г. Кыштыме              Челябинской области (межрайонное)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lang w:eastAsia="ru-RU"/>
              </w:rPr>
            </w:pPr>
            <w:r w:rsidRPr="00FB7055">
              <w:rPr>
                <w:rFonts w:ascii="Times New Roman" w:hAnsi="Times New Roman" w:cs="Times New Roman"/>
                <w:sz w:val="16"/>
                <w:szCs w:val="16"/>
              </w:rPr>
              <w:t>Граждане Российской Федерации</w:t>
            </w:r>
          </w:p>
          <w:p w:rsidR="00C35A18" w:rsidRPr="00FB7055" w:rsidRDefault="00C35A18" w:rsidP="00200566">
            <w:pPr>
              <w:pStyle w:val="ConsPlusCell"/>
              <w:rPr>
                <w:rFonts w:ascii="Times New Roman" w:hAnsi="Times New Roman" w:cs="Times New Roman"/>
                <w:sz w:val="16"/>
                <w:szCs w:val="16"/>
              </w:rPr>
            </w:pP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Выдача удостоверения</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85</w:t>
            </w:r>
          </w:p>
        </w:tc>
        <w:tc>
          <w:tcPr>
            <w:tcW w:w="522"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Оформление предварительного разрешения органа опеки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и попечительства на совершение сделки по отчуждению</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жилых помещений в случаях, установленных</w:t>
            </w:r>
          </w:p>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законодательством Российской Федерации</w:t>
            </w:r>
          </w:p>
          <w:p w:rsidR="00C35A18" w:rsidRDefault="00C35A18" w:rsidP="00200566">
            <w:pPr>
              <w:pStyle w:val="ConsPlusCell"/>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Семейный  кодекс Российской Федерации</w:t>
            </w:r>
            <w:proofErr w:type="gramStart"/>
            <w:r w:rsidRPr="00FB7055">
              <w:rPr>
                <w:rFonts w:ascii="Times New Roman" w:hAnsi="Times New Roman" w:cs="Times New Roman"/>
                <w:sz w:val="16"/>
                <w:szCs w:val="16"/>
              </w:rPr>
              <w:t xml:space="preserve"> ,</w:t>
            </w:r>
            <w:proofErr w:type="gramEnd"/>
            <w:r w:rsidRPr="00FB7055">
              <w:rPr>
                <w:rFonts w:ascii="Times New Roman" w:hAnsi="Times New Roman" w:cs="Times New Roman"/>
                <w:sz w:val="16"/>
                <w:szCs w:val="16"/>
              </w:rPr>
              <w:t xml:space="preserve"> Жилищный кодекс Российской Федерации, Гражданский кодекс Российской Федерации, Федеральный закон от 24.04.2008 №48-ФЗ «Об опеке и попечительстве», приказ Министерства юстиции Российской Федерации от 20.07.2004г. №126 «Об утверждении Инструкции о праве государственной регистрации прав несовершеннолетних на недвижимое имущества и сделок с ним» Закон Челябинской области от 23.08.2007г. №191-ЗО «Об организации и осуществлении деятельности  по опеке и попечительству в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27.09.2007г. №202-ЗО «О наделении  органов местного самоуправления государственными полномочиями по организации и осуществлении деятельности по опеке и попечительству</w:t>
            </w:r>
          </w:p>
          <w:p w:rsidR="00C35A18" w:rsidRPr="00FB7055" w:rsidRDefault="00C35A18" w:rsidP="00EA24B0">
            <w:pPr>
              <w:autoSpaceDE w:val="0"/>
              <w:autoSpaceDN w:val="0"/>
              <w:adjustRightInd w:val="0"/>
              <w:spacing w:before="108" w:after="108"/>
              <w:outlineLvl w:val="0"/>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22 августа 2012 г. N 465-П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w:t>
            </w:r>
            <w:r w:rsidRPr="00FB7055">
              <w:rPr>
                <w:rFonts w:ascii="Times New Roman" w:hAnsi="Times New Roman" w:cs="Times New Roman"/>
                <w:bCs/>
                <w:color w:val="26282F"/>
                <w:sz w:val="16"/>
                <w:szCs w:val="16"/>
                <w:lang w:eastAsia="ru-RU"/>
              </w:rPr>
              <w:br/>
              <w:t>услуги "Оформление предварительного разрешения органа опеки и</w:t>
            </w:r>
            <w:r w:rsidRPr="00FB7055">
              <w:rPr>
                <w:rFonts w:ascii="Times New Roman" w:hAnsi="Times New Roman" w:cs="Times New Roman"/>
                <w:bCs/>
                <w:color w:val="26282F"/>
                <w:sz w:val="16"/>
                <w:szCs w:val="16"/>
                <w:lang w:eastAsia="ru-RU"/>
              </w:rPr>
              <w:br/>
              <w:t>попечительства на совершение сделки по отчуждению жилых помещений</w:t>
            </w:r>
            <w:r w:rsidRPr="00FB7055">
              <w:rPr>
                <w:rFonts w:ascii="Times New Roman" w:hAnsi="Times New Roman" w:cs="Times New Roman"/>
                <w:bCs/>
                <w:color w:val="26282F"/>
                <w:sz w:val="16"/>
                <w:szCs w:val="16"/>
                <w:lang w:eastAsia="ru-RU"/>
              </w:rPr>
              <w:br/>
              <w:t>в случаях, установленных законодательством Российской Федерации»</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Оформление предварительного разрешения органа опеки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и попечительства на совершение сделки по отчуждению</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жилых помещений в случаях, установленных</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законодательством Российской Федерации</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Карабашского городского округа Управление  федеральной службы государственной регистрации,  кадастра и картографии по Челябинской области в </w:t>
            </w:r>
            <w:proofErr w:type="gramStart"/>
            <w:r w:rsidRPr="00FB7055">
              <w:rPr>
                <w:rFonts w:ascii="Times New Roman" w:hAnsi="Times New Roman" w:cs="Times New Roman"/>
                <w:sz w:val="16"/>
                <w:szCs w:val="16"/>
              </w:rPr>
              <w:t>г</w:t>
            </w:r>
            <w:proofErr w:type="gramEnd"/>
            <w:r w:rsidRPr="00FB7055">
              <w:rPr>
                <w:rFonts w:ascii="Times New Roman" w:hAnsi="Times New Roman" w:cs="Times New Roman"/>
                <w:sz w:val="16"/>
                <w:szCs w:val="16"/>
              </w:rPr>
              <w:t>. Карабаше</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Отдел ЗАГС администрации Карабашского городского округа, Администрация Карабашского городского округа </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Выдано разрешение</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86</w:t>
            </w:r>
          </w:p>
        </w:tc>
        <w:tc>
          <w:tcPr>
            <w:tcW w:w="522" w:type="pct"/>
            <w:gridSpan w:val="2"/>
          </w:tcPr>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Предоставление ежегодной денежной выплаты гражданам, награждённым нагрудным знаком «Почётный донор России», «Почётный донор СССР»</w:t>
            </w:r>
          </w:p>
          <w:p w:rsidR="00C35A18" w:rsidRDefault="00C35A18" w:rsidP="00200566">
            <w:pPr>
              <w:pStyle w:val="ConsPlusCell"/>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закон от 20.07.2012 № 125-ФЗ «О донорстве крови и ее компонентов»;</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Приказ Министерства здравоохранения РФ от 11.07.2013 г. № 450н «Об утверждении порядка осуществления ежегодной денежной выплаты лицам, награжденным нагрудным знаком «Почетный донор России»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Постановление Правительства Российской Федерации от 19 ноября2004 г. № 663 «О порядке награждения граждан нагрудным знаком «Почетный донор России» и предоставления ежегодной денежной выплаты гражданам, награжденным нагрудным знаком «Почетный донор России»;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Предоставление ежегодной денежной выплаты гражданам, награждённым нагрудным знаком «Почётный донор России»,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«Почётный донор СССР»</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Карабашского городского округа </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Предоставлена выплата</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87</w:t>
            </w:r>
          </w:p>
        </w:tc>
        <w:tc>
          <w:tcPr>
            <w:tcW w:w="522" w:type="pct"/>
            <w:gridSpan w:val="2"/>
          </w:tcPr>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Предварительная опека или попечительство</w:t>
            </w:r>
          </w:p>
          <w:p w:rsidR="00C35A18" w:rsidRDefault="00C35A18" w:rsidP="00200566">
            <w:pPr>
              <w:pStyle w:val="ConsPlusCell"/>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 xml:space="preserve">Государственная </w:t>
            </w:r>
            <w:r w:rsidRPr="00FB7055">
              <w:rPr>
                <w:rFonts w:ascii="Times New Roman" w:eastAsia="Calibri" w:hAnsi="Times New Roman" w:cs="Times New Roman"/>
                <w:sz w:val="16"/>
                <w:szCs w:val="16"/>
              </w:rPr>
              <w:lastRenderedPageBreak/>
              <w:t>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Федеральный закон от 24.04.2008 №48-ФЗ «Об опеке и попечительстве»</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Гражданский кодекс Российской Федерации</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r>
            <w:r w:rsidRPr="00FB7055">
              <w:rPr>
                <w:rFonts w:ascii="Times New Roman" w:hAnsi="Times New Roman" w:cs="Times New Roman"/>
                <w:bCs/>
                <w:color w:val="26282F"/>
                <w:sz w:val="16"/>
                <w:szCs w:val="16"/>
                <w:lang w:eastAsia="ru-RU"/>
              </w:rPr>
              <w:lastRenderedPageBreak/>
              <w:t>от 26 октября 2016 г. N 587-П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 услуги "Предварительная опека или попечительство»</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Оформление разрешения на предварительную опеку или попечительство</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Карабашского городского </w:t>
            </w:r>
            <w:r w:rsidRPr="00FB7055">
              <w:rPr>
                <w:rFonts w:ascii="Times New Roman" w:hAnsi="Times New Roman" w:cs="Times New Roman"/>
                <w:sz w:val="16"/>
                <w:szCs w:val="16"/>
              </w:rPr>
              <w:lastRenderedPageBreak/>
              <w:t>округа</w:t>
            </w:r>
          </w:p>
        </w:tc>
        <w:tc>
          <w:tcPr>
            <w:tcW w:w="476" w:type="pct"/>
            <w:gridSpan w:val="2"/>
          </w:tcPr>
          <w:p w:rsidR="00C35A18" w:rsidRPr="00FB7055" w:rsidRDefault="00C35A18" w:rsidP="00EA24B0">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УСЗН администрации Карабашского городского округа, Отдел ЗАГС </w:t>
            </w:r>
            <w:r w:rsidRPr="00FB7055">
              <w:rPr>
                <w:rFonts w:ascii="Times New Roman" w:hAnsi="Times New Roman" w:cs="Times New Roman"/>
                <w:sz w:val="16"/>
                <w:szCs w:val="16"/>
              </w:rPr>
              <w:lastRenderedPageBreak/>
              <w:t>администрации Карабашского городского округа, Администрация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Выдано разрешение</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88</w:t>
            </w:r>
          </w:p>
        </w:tc>
        <w:tc>
          <w:tcPr>
            <w:tcW w:w="522" w:type="pct"/>
            <w:gridSpan w:val="2"/>
          </w:tcPr>
          <w:p w:rsidR="00C35A18" w:rsidRDefault="00C35A18"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p w:rsidR="00C35A18" w:rsidRDefault="00C35A18" w:rsidP="00200566">
            <w:pPr>
              <w:pStyle w:val="ConsPlusCell"/>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закон от 12 января 1995 года N 5-ФЗ «О ветеранах";</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Государственного комитета СССР по труду и социальным вопросам от 18 октября1989 г. N 345 «Об утверждении единой формы удостоверения о праве на льготы»</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Министерства труда и социального развития Российской Федерации от 11 октября2000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200566">
            <w:pPr>
              <w:autoSpaceDE w:val="0"/>
              <w:autoSpaceDN w:val="0"/>
              <w:adjustRightInd w:val="0"/>
              <w:outlineLvl w:val="0"/>
              <w:rPr>
                <w:rFonts w:ascii="Times New Roman" w:hAnsi="Times New Roman" w:cs="Times New Roman"/>
                <w:bCs/>
                <w:color w:val="26282F"/>
                <w:sz w:val="16"/>
                <w:szCs w:val="16"/>
                <w:lang w:eastAsia="ru-RU"/>
              </w:rPr>
            </w:pPr>
            <w:proofErr w:type="gramStart"/>
            <w:r w:rsidRPr="00FB7055">
              <w:rPr>
                <w:rFonts w:ascii="Times New Roman" w:hAnsi="Times New Roman" w:cs="Times New Roman"/>
                <w:bCs/>
                <w:color w:val="26282F"/>
                <w:sz w:val="16"/>
                <w:szCs w:val="16"/>
                <w:lang w:eastAsia="ru-RU"/>
              </w:rPr>
              <w:t>Постановление Правительства Челябинской области от 16 ноября 2011 г. N 425-П «Об Административном регламенте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roofErr w:type="gramEnd"/>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Выдано удостоверение</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89</w:t>
            </w:r>
          </w:p>
        </w:tc>
        <w:tc>
          <w:tcPr>
            <w:tcW w:w="522" w:type="pct"/>
            <w:gridSpan w:val="2"/>
          </w:tcPr>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Ежемесячная денежная выплата отдельным категориям ветеранов, жертвам политических репрессий и ветеранам труда Челябинской области</w:t>
            </w:r>
          </w:p>
          <w:p w:rsidR="00C35A18" w:rsidRDefault="00C35A18" w:rsidP="00200566">
            <w:pPr>
              <w:pStyle w:val="ConsPlusCell"/>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Закон Российской Федерации от 18 октября 1991 года № 1761-1 «О реабилитации жертв политических репрессий»</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закон от 12 января 1995 года № 5-ФЗ «О ветеранах»;</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28.10.2004 г. № 282-ЗО «О мерах социальной поддержки жертв политических репрессий в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30.11.2004 г. № 327-ЗО «О мерах социальной поддержки ветеранов в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29.11.2007 г. № 220-ЗО «О звании «Ветеран труда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 Правительства Челябинской области от 01.08.2012 г. № 403-П «О </w:t>
            </w:r>
            <w:proofErr w:type="gramStart"/>
            <w:r w:rsidRPr="00FB7055">
              <w:rPr>
                <w:rFonts w:ascii="Times New Roman" w:hAnsi="Times New Roman" w:cs="Times New Roman"/>
                <w:sz w:val="16"/>
                <w:szCs w:val="16"/>
              </w:rPr>
              <w:t>положении</w:t>
            </w:r>
            <w:proofErr w:type="gramEnd"/>
            <w:r w:rsidRPr="00FB7055">
              <w:rPr>
                <w:rFonts w:ascii="Times New Roman" w:hAnsi="Times New Roman" w:cs="Times New Roman"/>
                <w:sz w:val="16"/>
                <w:szCs w:val="16"/>
              </w:rPr>
              <w:t xml:space="preserve">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постановление Губернатора Челябинской области от 09.08.2004 г. № 406 «Об утверждении Положения, </w:t>
            </w:r>
            <w:r w:rsidRPr="00FB7055">
              <w:rPr>
                <w:rFonts w:ascii="Times New Roman" w:hAnsi="Times New Roman" w:cs="Times New Roman"/>
                <w:sz w:val="16"/>
                <w:szCs w:val="16"/>
              </w:rPr>
              <w:lastRenderedPageBreak/>
              <w:t>структуры и штатной численности Министерства социальных отношений Челябинской области»</w:t>
            </w:r>
          </w:p>
          <w:p w:rsidR="00C35A18" w:rsidRPr="00EA24B0" w:rsidRDefault="00C35A18" w:rsidP="00EA24B0">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 от 20 марта 2013 г. N 109-П "Об Административном регламенте по предоставлению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Ежемесячная денежная выплата отдельным категориям ветеранов, жертвам политических репрессий и ветеранам труда Челябинской области</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Администрация Карабашского городского округа многофункциональные центры</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w:t>
            </w:r>
          </w:p>
          <w:p w:rsidR="00C35A18" w:rsidRPr="00FB7055" w:rsidRDefault="00C35A18" w:rsidP="00200566">
            <w:pPr>
              <w:pStyle w:val="ConsPlusCell"/>
              <w:rPr>
                <w:rFonts w:ascii="Times New Roman" w:hAnsi="Times New Roman" w:cs="Times New Roman"/>
                <w:sz w:val="16"/>
                <w:szCs w:val="16"/>
              </w:rPr>
            </w:pP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Назначена выплата</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90</w:t>
            </w:r>
          </w:p>
        </w:tc>
        <w:tc>
          <w:tcPr>
            <w:tcW w:w="522" w:type="pct"/>
            <w:gridSpan w:val="2"/>
          </w:tcPr>
          <w:p w:rsidR="00C35A18" w:rsidRDefault="00C35A18"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Устройство детей-сирот и детей, оставшихся без попечения родителей, в семьи иностранных граждан</w:t>
            </w:r>
          </w:p>
          <w:p w:rsidR="00C35A18" w:rsidRDefault="00C35A18" w:rsidP="00200566">
            <w:pPr>
              <w:pStyle w:val="ConsPlusCell"/>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Семейный кодекс Российской Федерации;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Федеральный закон от 16 апреля 2001 года № 44-ФЗ «О государственном банке данных о детях, оставшихся без попечения родителей»</w:t>
            </w:r>
          </w:p>
          <w:p w:rsidR="00C35A18" w:rsidRPr="00FB7055" w:rsidRDefault="00C35A18" w:rsidP="00200566">
            <w:pPr>
              <w:pStyle w:val="ConsPlusCell"/>
              <w:rPr>
                <w:rFonts w:ascii="Times New Roman" w:hAnsi="Times New Roman" w:cs="Times New Roman"/>
                <w:sz w:val="16"/>
                <w:szCs w:val="16"/>
              </w:rPr>
            </w:pPr>
            <w:proofErr w:type="gramStart"/>
            <w:r w:rsidRPr="00FB7055">
              <w:rPr>
                <w:rFonts w:ascii="Times New Roman" w:hAnsi="Times New Roman" w:cs="Times New Roman"/>
                <w:sz w:val="16"/>
                <w:szCs w:val="16"/>
              </w:rPr>
              <w:t>Постановление Правительства Российской Федерации от 29 марта   2000 г.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Постановление Правительства Российской Федерации от 4 апреля   2002 г. № 217 «О государственном банке данных о детях, оставшихся без попечения родителей, и осуществлении </w:t>
            </w:r>
            <w:proofErr w:type="gramStart"/>
            <w:r w:rsidRPr="00FB7055">
              <w:rPr>
                <w:rFonts w:ascii="Times New Roman" w:hAnsi="Times New Roman" w:cs="Times New Roman"/>
                <w:sz w:val="16"/>
                <w:szCs w:val="16"/>
              </w:rPr>
              <w:t>контроля за</w:t>
            </w:r>
            <w:proofErr w:type="gramEnd"/>
            <w:r w:rsidRPr="00FB7055">
              <w:rPr>
                <w:rFonts w:ascii="Times New Roman" w:hAnsi="Times New Roman" w:cs="Times New Roman"/>
                <w:sz w:val="16"/>
                <w:szCs w:val="16"/>
              </w:rPr>
              <w:t xml:space="preserve"> его формированием и использованием»;</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постановление Правительства Российской Федерации от 4 ноября   2006 г.  №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Pr="00FB7055">
              <w:rPr>
                <w:rFonts w:ascii="Times New Roman" w:hAnsi="Times New Roman" w:cs="Times New Roman"/>
                <w:sz w:val="16"/>
                <w:szCs w:val="16"/>
              </w:rPr>
              <w:t>контроле за</w:t>
            </w:r>
            <w:proofErr w:type="gramEnd"/>
            <w:r w:rsidRPr="00FB7055">
              <w:rPr>
                <w:rFonts w:ascii="Times New Roman" w:hAnsi="Times New Roman" w:cs="Times New Roman"/>
                <w:sz w:val="16"/>
                <w:szCs w:val="16"/>
              </w:rPr>
              <w:t xml:space="preserve"> ее осуществлением»</w:t>
            </w:r>
          </w:p>
          <w:p w:rsidR="00C35A18" w:rsidRPr="00EA24B0" w:rsidRDefault="00C35A18" w:rsidP="00EA24B0">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 от 20 июня 2012 г. N 340-П «Об Административном регламенте предоставления государственной услуги "Устройство детей-сирот и детей, оставшихся без попечения родителей, в семьи иностранных граждан»</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Устройство детей-сирот и детей, оставшихся без попечения родителей, в семьи иностранных граждан</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jc w:val="center"/>
              <w:rPr>
                <w:rFonts w:ascii="Times New Roman" w:hAnsi="Times New Roman" w:cs="Times New Roman"/>
                <w:sz w:val="16"/>
                <w:szCs w:val="16"/>
              </w:rPr>
            </w:pP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91</w:t>
            </w:r>
          </w:p>
        </w:tc>
        <w:tc>
          <w:tcPr>
            <w:tcW w:w="522" w:type="pct"/>
            <w:gridSpan w:val="2"/>
          </w:tcPr>
          <w:p w:rsidR="00C35A18" w:rsidRDefault="00C35A18"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Предоставление социальных услуг поставщиками социальных услуг в стационарной форме</w:t>
            </w:r>
          </w:p>
          <w:p w:rsidR="00C35A18" w:rsidRDefault="00C35A18" w:rsidP="00200566">
            <w:pPr>
              <w:pStyle w:val="ConsPlusCell"/>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Pr>
                <w:rFonts w:ascii="Times New Roman" w:eastAsia="Calibri" w:hAnsi="Times New Roman" w:cs="Times New Roman"/>
                <w:sz w:val="16"/>
                <w:szCs w:val="16"/>
              </w:rPr>
              <w:t>Муниципаль</w:t>
            </w:r>
            <w:r w:rsidRPr="00FB7055">
              <w:rPr>
                <w:rFonts w:ascii="Times New Roman" w:eastAsia="Calibri" w:hAnsi="Times New Roman" w:cs="Times New Roman"/>
                <w:sz w:val="16"/>
                <w:szCs w:val="16"/>
              </w:rPr>
              <w:t>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закон от 24 ноября 1995 года № 181-ФЗ «О социальной защите инвалидов в Российской Федерации»;</w:t>
            </w:r>
          </w:p>
          <w:p w:rsidR="00C35A18" w:rsidRPr="00FB7055" w:rsidRDefault="00C35A18" w:rsidP="00200566">
            <w:pPr>
              <w:autoSpaceDE w:val="0"/>
              <w:autoSpaceDN w:val="0"/>
              <w:adjustRightInd w:val="0"/>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Федеральный закон от 28 декабря 2013 г. N 442-ФЗ «Об основах социального обслуживания граждан в Российской Федерации»</w:t>
            </w:r>
            <w:r w:rsidRPr="00FB7055">
              <w:rPr>
                <w:rFonts w:ascii="Times New Roman" w:hAnsi="Times New Roman" w:cs="Times New Roman"/>
                <w:sz w:val="16"/>
                <w:szCs w:val="16"/>
              </w:rPr>
              <w:t>;</w:t>
            </w:r>
          </w:p>
          <w:p w:rsidR="00C35A18" w:rsidRPr="00FB7055" w:rsidRDefault="00C35A18" w:rsidP="00200566">
            <w:pPr>
              <w:autoSpaceDE w:val="0"/>
              <w:autoSpaceDN w:val="0"/>
              <w:adjustRightInd w:val="0"/>
              <w:outlineLvl w:val="0"/>
              <w:rPr>
                <w:rFonts w:ascii="Times New Roman" w:hAnsi="Times New Roman" w:cs="Times New Roman"/>
                <w:b/>
                <w:bCs/>
                <w:color w:val="26282F"/>
                <w:sz w:val="16"/>
                <w:szCs w:val="16"/>
                <w:lang w:eastAsia="ru-RU"/>
              </w:rPr>
            </w:pPr>
            <w:r w:rsidRPr="00FB7055">
              <w:rPr>
                <w:rFonts w:ascii="Times New Roman" w:hAnsi="Times New Roman" w:cs="Times New Roman"/>
                <w:bCs/>
                <w:color w:val="26282F"/>
                <w:sz w:val="16"/>
                <w:szCs w:val="16"/>
                <w:lang w:eastAsia="ru-RU"/>
              </w:rPr>
              <w:t>Закон Челябинской области</w:t>
            </w:r>
            <w:r w:rsidRPr="00FB7055">
              <w:rPr>
                <w:rFonts w:ascii="Times New Roman" w:hAnsi="Times New Roman" w:cs="Times New Roman"/>
                <w:bCs/>
                <w:color w:val="26282F"/>
                <w:sz w:val="16"/>
                <w:szCs w:val="16"/>
                <w:lang w:eastAsia="ru-RU"/>
              </w:rPr>
              <w:br/>
              <w:t>от 23 октября 2014 г. N 36-ЗО</w:t>
            </w:r>
            <w:r w:rsidRPr="00FB7055">
              <w:rPr>
                <w:rFonts w:ascii="Times New Roman" w:hAnsi="Times New Roman" w:cs="Times New Roman"/>
                <w:bCs/>
                <w:color w:val="26282F"/>
                <w:sz w:val="16"/>
                <w:szCs w:val="16"/>
                <w:lang w:eastAsia="ru-RU"/>
              </w:rPr>
              <w:br/>
              <w:t>«Об организации социального обслуживания граждан в Челябинской области</w:t>
            </w:r>
            <w:r w:rsidRPr="00FB7055">
              <w:rPr>
                <w:rFonts w:ascii="Times New Roman" w:hAnsi="Times New Roman" w:cs="Times New Roman"/>
                <w:sz w:val="16"/>
                <w:szCs w:val="16"/>
              </w:rPr>
              <w:t>»;</w:t>
            </w:r>
          </w:p>
          <w:p w:rsidR="00C35A18" w:rsidRPr="00FB7055" w:rsidRDefault="00C35A18" w:rsidP="00200566">
            <w:pPr>
              <w:autoSpaceDE w:val="0"/>
              <w:autoSpaceDN w:val="0"/>
              <w:adjustRightInd w:val="0"/>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 от 31 октября 2014 г. N 588-П «Об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w:t>
            </w:r>
            <w:r w:rsidRPr="00FB7055">
              <w:rPr>
                <w:rFonts w:ascii="Times New Roman" w:hAnsi="Times New Roman" w:cs="Times New Roman"/>
                <w:sz w:val="16"/>
                <w:szCs w:val="16"/>
              </w:rPr>
              <w:t>»;</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 Губернатора Челябинской области от </w:t>
            </w:r>
            <w:r w:rsidRPr="00FB7055">
              <w:rPr>
                <w:rFonts w:ascii="Times New Roman" w:hAnsi="Times New Roman" w:cs="Times New Roman"/>
                <w:sz w:val="16"/>
                <w:szCs w:val="16"/>
              </w:rPr>
              <w:lastRenderedPageBreak/>
              <w:t>09.08.2004 г. № 406 «Об утверждении Положения, структуры и штатной численности Министерства социальных отношений Челябинской области»</w:t>
            </w:r>
          </w:p>
          <w:p w:rsidR="00C35A18" w:rsidRPr="00EA24B0" w:rsidRDefault="00C35A18" w:rsidP="00EA24B0">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14 января 2016 г. N 3-П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 услуги «Предоставление социальных услуг поставщиками социальных услуг в стационарной форме»</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Предоставление социальных услуг поставщиками социальных услуг в стационарной форме</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Выдано направление</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92</w:t>
            </w:r>
          </w:p>
        </w:tc>
        <w:tc>
          <w:tcPr>
            <w:tcW w:w="522" w:type="pct"/>
            <w:gridSpan w:val="2"/>
          </w:tcPr>
          <w:p w:rsidR="00C35A18" w:rsidRDefault="00C35A18"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Оформление и выдача удостоверений (справок) гражданам, подвергшимся</w:t>
            </w:r>
            <w:r w:rsidRPr="00FB7055">
              <w:rPr>
                <w:rFonts w:ascii="Times New Roman" w:hAnsi="Times New Roman" w:cs="Times New Roman"/>
                <w:bCs/>
                <w:color w:val="26282F"/>
                <w:sz w:val="16"/>
                <w:szCs w:val="16"/>
                <w:lang w:eastAsia="ru-RU"/>
              </w:rPr>
              <w:br/>
              <w:t>воздействию радиации вследствие аварии в 1957 году на производственном</w:t>
            </w:r>
            <w:r w:rsidRPr="00FB7055">
              <w:rPr>
                <w:rFonts w:ascii="Times New Roman" w:hAnsi="Times New Roman" w:cs="Times New Roman"/>
                <w:bCs/>
                <w:color w:val="26282F"/>
                <w:sz w:val="16"/>
                <w:szCs w:val="16"/>
                <w:lang w:eastAsia="ru-RU"/>
              </w:rPr>
              <w:br/>
              <w:t xml:space="preserve">объединении «Маяк» и сбросов радиоактивных отходов в реку </w:t>
            </w:r>
            <w:proofErr w:type="spellStart"/>
            <w:r w:rsidRPr="00FB7055">
              <w:rPr>
                <w:rFonts w:ascii="Times New Roman" w:hAnsi="Times New Roman" w:cs="Times New Roman"/>
                <w:bCs/>
                <w:color w:val="26282F"/>
                <w:sz w:val="16"/>
                <w:szCs w:val="16"/>
                <w:lang w:eastAsia="ru-RU"/>
              </w:rPr>
              <w:t>Теча</w:t>
            </w:r>
            <w:proofErr w:type="spellEnd"/>
          </w:p>
          <w:p w:rsidR="00C35A18" w:rsidRDefault="00C35A18" w:rsidP="00200566">
            <w:pPr>
              <w:pStyle w:val="ConsPlusCell"/>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B7055">
              <w:rPr>
                <w:rFonts w:ascii="Times New Roman" w:hAnsi="Times New Roman" w:cs="Times New Roman"/>
                <w:sz w:val="16"/>
                <w:szCs w:val="16"/>
              </w:rPr>
              <w:t>Теча</w:t>
            </w:r>
            <w:proofErr w:type="spellEnd"/>
            <w:r w:rsidRPr="00FB7055">
              <w:rPr>
                <w:rFonts w:ascii="Times New Roman" w:hAnsi="Times New Roman" w:cs="Times New Roman"/>
                <w:sz w:val="16"/>
                <w:szCs w:val="16"/>
              </w:rPr>
              <w:t>»</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 Правительства Российской Федерации от 8 октября 1993 г. № 1005 «О мерах по реализации Закона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B7055">
              <w:rPr>
                <w:rFonts w:ascii="Times New Roman" w:hAnsi="Times New Roman" w:cs="Times New Roman"/>
                <w:sz w:val="16"/>
                <w:szCs w:val="16"/>
              </w:rPr>
              <w:t>Теча</w:t>
            </w:r>
            <w:proofErr w:type="spellEnd"/>
            <w:r w:rsidRPr="00FB7055">
              <w:rPr>
                <w:rFonts w:ascii="Times New Roman" w:hAnsi="Times New Roman" w:cs="Times New Roman"/>
                <w:sz w:val="16"/>
                <w:szCs w:val="16"/>
              </w:rPr>
              <w:t>»</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Постановление Правительства Российской Федерации от 20 ноября 1999 г. № 1281 «О мерах по реализации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B7055">
              <w:rPr>
                <w:rFonts w:ascii="Times New Roman" w:hAnsi="Times New Roman" w:cs="Times New Roman"/>
                <w:sz w:val="16"/>
                <w:szCs w:val="16"/>
              </w:rPr>
              <w:t>Теча</w:t>
            </w:r>
            <w:proofErr w:type="spellEnd"/>
            <w:r w:rsidRPr="00FB7055">
              <w:rPr>
                <w:rFonts w:ascii="Times New Roman" w:hAnsi="Times New Roman" w:cs="Times New Roman"/>
                <w:sz w:val="16"/>
                <w:szCs w:val="16"/>
              </w:rPr>
              <w:t>»</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Распоряжение Правительства Российской Федерации от 4 апреля</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1994 г. № 430-р «Об отнесении села Муслюмово Челябинской области к населенным пунктам, где среднегодовая эффективная эквивалентная доза облучения составляет свыше 1 </w:t>
            </w:r>
            <w:proofErr w:type="spellStart"/>
            <w:r w:rsidRPr="00FB7055">
              <w:rPr>
                <w:rFonts w:ascii="Times New Roman" w:hAnsi="Times New Roman" w:cs="Times New Roman"/>
                <w:sz w:val="16"/>
                <w:szCs w:val="16"/>
              </w:rPr>
              <w:t>мЗв</w:t>
            </w:r>
            <w:proofErr w:type="spellEnd"/>
            <w:r w:rsidRPr="00FB7055">
              <w:rPr>
                <w:rFonts w:ascii="Times New Roman" w:hAnsi="Times New Roman" w:cs="Times New Roman"/>
                <w:sz w:val="16"/>
                <w:szCs w:val="16"/>
              </w:rPr>
              <w:t>»</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Приказ Министерства Российской Федерации по делам гражданской обороны, чрезвычайным ситуациям и ликвидации последствий стихийных бедствий от 24 апреля 2000 г.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B7055">
              <w:rPr>
                <w:rFonts w:ascii="Times New Roman" w:hAnsi="Times New Roman" w:cs="Times New Roman"/>
                <w:sz w:val="16"/>
                <w:szCs w:val="16"/>
              </w:rPr>
              <w:t>Теча</w:t>
            </w:r>
            <w:proofErr w:type="spellEnd"/>
            <w:r w:rsidRPr="00FB7055">
              <w:rPr>
                <w:rFonts w:ascii="Times New Roman" w:hAnsi="Times New Roman" w:cs="Times New Roman"/>
                <w:sz w:val="16"/>
                <w:szCs w:val="16"/>
              </w:rPr>
              <w:t>»</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EA24B0" w:rsidRDefault="00C35A18" w:rsidP="00EA24B0">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20 июня 2012 г. N 343-П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 услуги</w:t>
            </w:r>
            <w:r w:rsidRPr="00FB7055">
              <w:rPr>
                <w:rFonts w:ascii="Times New Roman" w:hAnsi="Times New Roman" w:cs="Times New Roman"/>
                <w:bCs/>
                <w:color w:val="26282F"/>
                <w:sz w:val="16"/>
                <w:szCs w:val="16"/>
                <w:lang w:eastAsia="ru-RU"/>
              </w:rPr>
              <w:br/>
              <w:t>«Оформление и выдача удостоверений (справок) гражданам, подвергшимся</w:t>
            </w:r>
            <w:r w:rsidRPr="00FB7055">
              <w:rPr>
                <w:rFonts w:ascii="Times New Roman" w:hAnsi="Times New Roman" w:cs="Times New Roman"/>
                <w:bCs/>
                <w:color w:val="26282F"/>
                <w:sz w:val="16"/>
                <w:szCs w:val="16"/>
                <w:lang w:eastAsia="ru-RU"/>
              </w:rPr>
              <w:br/>
              <w:t>воздействию радиации вследствие аварии в 1957 году на производственном</w:t>
            </w:r>
            <w:r w:rsidRPr="00FB7055">
              <w:rPr>
                <w:rFonts w:ascii="Times New Roman" w:hAnsi="Times New Roman" w:cs="Times New Roman"/>
                <w:bCs/>
                <w:color w:val="26282F"/>
                <w:sz w:val="16"/>
                <w:szCs w:val="16"/>
                <w:lang w:eastAsia="ru-RU"/>
              </w:rPr>
              <w:br/>
              <w:t xml:space="preserve">объединении «Маяк» и сбросов радиоактивных </w:t>
            </w:r>
            <w:r w:rsidRPr="00FB7055">
              <w:rPr>
                <w:rFonts w:ascii="Times New Roman" w:hAnsi="Times New Roman" w:cs="Times New Roman"/>
                <w:bCs/>
                <w:color w:val="26282F"/>
                <w:sz w:val="16"/>
                <w:szCs w:val="16"/>
                <w:lang w:eastAsia="ru-RU"/>
              </w:rPr>
              <w:lastRenderedPageBreak/>
              <w:t xml:space="preserve">отходов в реку </w:t>
            </w:r>
            <w:proofErr w:type="spellStart"/>
            <w:r w:rsidRPr="00FB7055">
              <w:rPr>
                <w:rFonts w:ascii="Times New Roman" w:hAnsi="Times New Roman" w:cs="Times New Roman"/>
                <w:bCs/>
                <w:color w:val="26282F"/>
                <w:sz w:val="16"/>
                <w:szCs w:val="16"/>
                <w:lang w:eastAsia="ru-RU"/>
              </w:rPr>
              <w:t>Теча</w:t>
            </w:r>
            <w:proofErr w:type="spellEnd"/>
            <w:r w:rsidRPr="00FB7055">
              <w:rPr>
                <w:rFonts w:ascii="Times New Roman" w:hAnsi="Times New Roman" w:cs="Times New Roman"/>
                <w:bCs/>
                <w:color w:val="26282F"/>
                <w:sz w:val="16"/>
                <w:szCs w:val="16"/>
                <w:lang w:eastAsia="ru-RU"/>
              </w:rPr>
              <w:t>»</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Федеральный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Оформление и выдача удостоверений (справок) гражданам, подвергшимся</w:t>
            </w:r>
            <w:r w:rsidRPr="00FB7055">
              <w:rPr>
                <w:rFonts w:ascii="Times New Roman" w:hAnsi="Times New Roman" w:cs="Times New Roman"/>
                <w:bCs/>
                <w:color w:val="26282F"/>
                <w:sz w:val="16"/>
                <w:szCs w:val="16"/>
                <w:lang w:eastAsia="ru-RU"/>
              </w:rPr>
              <w:br/>
              <w:t>воздействию радиации вследствие аварии в 1957 году на производственном</w:t>
            </w:r>
            <w:r w:rsidRPr="00FB7055">
              <w:rPr>
                <w:rFonts w:ascii="Times New Roman" w:hAnsi="Times New Roman" w:cs="Times New Roman"/>
                <w:bCs/>
                <w:color w:val="26282F"/>
                <w:sz w:val="16"/>
                <w:szCs w:val="16"/>
                <w:lang w:eastAsia="ru-RU"/>
              </w:rPr>
              <w:br/>
              <w:t xml:space="preserve">объединении «Маяк» и сбросов радиоактивных отходов в реку </w:t>
            </w:r>
            <w:proofErr w:type="spellStart"/>
            <w:r w:rsidRPr="00FB7055">
              <w:rPr>
                <w:rFonts w:ascii="Times New Roman" w:hAnsi="Times New Roman" w:cs="Times New Roman"/>
                <w:bCs/>
                <w:color w:val="26282F"/>
                <w:sz w:val="16"/>
                <w:szCs w:val="16"/>
                <w:lang w:eastAsia="ru-RU"/>
              </w:rPr>
              <w:t>Теча</w:t>
            </w:r>
            <w:proofErr w:type="spellEnd"/>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Отдел по ГО и ЧС администрации Карабашского городского округа,</w:t>
            </w:r>
          </w:p>
          <w:p w:rsidR="00C35A18" w:rsidRPr="00FB7055" w:rsidRDefault="00C35A18" w:rsidP="00200566">
            <w:pPr>
              <w:tabs>
                <w:tab w:val="left" w:pos="5460"/>
                <w:tab w:val="left" w:pos="6585"/>
              </w:tabs>
              <w:rPr>
                <w:rFonts w:ascii="Times New Roman" w:hAnsi="Times New Roman" w:cs="Times New Roman"/>
                <w:sz w:val="16"/>
                <w:szCs w:val="16"/>
              </w:rPr>
            </w:pPr>
            <w:r w:rsidRPr="00FB7055">
              <w:rPr>
                <w:rFonts w:ascii="Times New Roman" w:hAnsi="Times New Roman" w:cs="Times New Roman"/>
                <w:sz w:val="16"/>
                <w:szCs w:val="16"/>
              </w:rPr>
              <w:t>МО МВД России «</w:t>
            </w:r>
            <w:proofErr w:type="spellStart"/>
            <w:r w:rsidRPr="00FB7055">
              <w:rPr>
                <w:rFonts w:ascii="Times New Roman" w:hAnsi="Times New Roman" w:cs="Times New Roman"/>
                <w:sz w:val="16"/>
                <w:szCs w:val="16"/>
              </w:rPr>
              <w:t>Кыштымский</w:t>
            </w:r>
            <w:proofErr w:type="spellEnd"/>
            <w:r w:rsidRPr="00FB7055">
              <w:rPr>
                <w:rFonts w:ascii="Times New Roman" w:hAnsi="Times New Roman" w:cs="Times New Roman"/>
                <w:sz w:val="16"/>
                <w:szCs w:val="16"/>
              </w:rPr>
              <w:t xml:space="preserve">» Отделение полиции </w:t>
            </w:r>
            <w:proofErr w:type="spellStart"/>
            <w:r w:rsidRPr="00FB7055">
              <w:rPr>
                <w:rFonts w:ascii="Times New Roman" w:hAnsi="Times New Roman" w:cs="Times New Roman"/>
                <w:sz w:val="16"/>
                <w:szCs w:val="16"/>
              </w:rPr>
              <w:t>Карабашское</w:t>
            </w:r>
            <w:proofErr w:type="spellEnd"/>
          </w:p>
          <w:p w:rsidR="00C35A18" w:rsidRPr="00FB7055" w:rsidRDefault="00C35A18" w:rsidP="00200566">
            <w:pPr>
              <w:pStyle w:val="ConsPlusCell"/>
              <w:rPr>
                <w:rFonts w:ascii="Times New Roman" w:hAnsi="Times New Roman" w:cs="Times New Roman"/>
                <w:sz w:val="16"/>
                <w:szCs w:val="16"/>
              </w:rPr>
            </w:pP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Выдано удостоверение</w:t>
            </w:r>
          </w:p>
        </w:tc>
      </w:tr>
      <w:tr w:rsidR="00EA24B0" w:rsidRPr="00E47B4C" w:rsidTr="00E72F82">
        <w:trPr>
          <w:trHeight w:val="117"/>
        </w:trPr>
        <w:tc>
          <w:tcPr>
            <w:tcW w:w="130" w:type="pct"/>
          </w:tcPr>
          <w:p w:rsidR="00C35A18" w:rsidRPr="00C72C5B"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93</w:t>
            </w:r>
          </w:p>
        </w:tc>
        <w:tc>
          <w:tcPr>
            <w:tcW w:w="522" w:type="pct"/>
            <w:gridSpan w:val="2"/>
          </w:tcPr>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Оформление и выдача </w:t>
            </w:r>
            <w:proofErr w:type="gramStart"/>
            <w:r w:rsidRPr="00FB7055">
              <w:rPr>
                <w:rFonts w:ascii="Times New Roman" w:hAnsi="Times New Roman" w:cs="Times New Roman"/>
                <w:sz w:val="16"/>
                <w:szCs w:val="16"/>
              </w:rPr>
              <w:t>удостоверения участника ликвидации последствий катастрофы</w:t>
            </w:r>
            <w:proofErr w:type="gramEnd"/>
            <w:r w:rsidRPr="00FB7055">
              <w:rPr>
                <w:rFonts w:ascii="Times New Roman" w:hAnsi="Times New Roman" w:cs="Times New Roman"/>
                <w:sz w:val="16"/>
                <w:szCs w:val="16"/>
              </w:rPr>
              <w:t xml:space="preserve"> на Чернобыльской АЭС</w:t>
            </w:r>
          </w:p>
          <w:p w:rsidR="00C35A18" w:rsidRDefault="00C35A18" w:rsidP="00200566">
            <w:pPr>
              <w:pStyle w:val="ConsPlusCell"/>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Верховного Совета Российской Федерации от 13 августа 1993 г. № 5625-1 «Об утверждении Списка работ, относящихся к работам по ликвидации последствий катастрофы на Чернобыльской АЭС, проведенным в период с 26 апреля 1986 года по 31 декабря 1990 года в зоне отчуждения Российской Федерации» (далее именуется – постановление № 5625-1);</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Правительства Российской Федерации от 18 декабря 1997 г. № 1582 «Об утверждении перечня населенных пунктов, находящихся в границах зон радиоактивного загрязнения вследствие катастрофы на Чернобыльской АЭС»</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Правительства Российской Федерации от 21 декабря 2004 г. № 818 «О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Распоряжение Правительства Российской Федерации от 31 октября 1999 г. № 1773-р;</w:t>
            </w:r>
          </w:p>
          <w:p w:rsidR="00C35A18" w:rsidRPr="00FB7055" w:rsidRDefault="00C35A18" w:rsidP="00200566">
            <w:pPr>
              <w:pStyle w:val="ConsPlusCell"/>
              <w:rPr>
                <w:rFonts w:ascii="Times New Roman" w:hAnsi="Times New Roman" w:cs="Times New Roman"/>
                <w:sz w:val="16"/>
                <w:szCs w:val="16"/>
              </w:rPr>
            </w:pPr>
            <w:proofErr w:type="gramStart"/>
            <w:r w:rsidRPr="00FB7055">
              <w:rPr>
                <w:rFonts w:ascii="Times New Roman" w:hAnsi="Times New Roman" w:cs="Times New Roman"/>
                <w:sz w:val="16"/>
                <w:szCs w:val="16"/>
              </w:rPr>
              <w:t>Приказ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и Министерства финансов Российской Федерации от 8 декабря 2006 г. № 727/831/165н «Об утверждении Порядка и условий оформления и выдачи гражданам удостоверения участника ликвидации последствий катастрофы на Чернобыльской АЭС» (далее именуется – Порядок)</w:t>
            </w:r>
            <w:proofErr w:type="gramEnd"/>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EA24B0" w:rsidRDefault="00C35A18" w:rsidP="00EA24B0">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23 мая 2012 г. N 250-П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w:t>
            </w:r>
            <w:r w:rsidRPr="00FB7055">
              <w:rPr>
                <w:rFonts w:ascii="Times New Roman" w:hAnsi="Times New Roman" w:cs="Times New Roman"/>
                <w:bCs/>
                <w:color w:val="26282F"/>
                <w:sz w:val="16"/>
                <w:szCs w:val="16"/>
                <w:lang w:eastAsia="ru-RU"/>
              </w:rPr>
              <w:br/>
              <w:t xml:space="preserve">услуги "Оформление и выдача </w:t>
            </w:r>
            <w:proofErr w:type="gramStart"/>
            <w:r w:rsidRPr="00FB7055">
              <w:rPr>
                <w:rFonts w:ascii="Times New Roman" w:hAnsi="Times New Roman" w:cs="Times New Roman"/>
                <w:bCs/>
                <w:color w:val="26282F"/>
                <w:sz w:val="16"/>
                <w:szCs w:val="16"/>
                <w:lang w:eastAsia="ru-RU"/>
              </w:rPr>
              <w:t>удостоверения участника ликвидации</w:t>
            </w:r>
            <w:r w:rsidRPr="00FB7055">
              <w:rPr>
                <w:rFonts w:ascii="Times New Roman" w:hAnsi="Times New Roman" w:cs="Times New Roman"/>
                <w:bCs/>
                <w:color w:val="26282F"/>
                <w:sz w:val="16"/>
                <w:szCs w:val="16"/>
                <w:lang w:eastAsia="ru-RU"/>
              </w:rPr>
              <w:br/>
              <w:t>последствий катастрофы</w:t>
            </w:r>
            <w:proofErr w:type="gramEnd"/>
            <w:r w:rsidRPr="00FB7055">
              <w:rPr>
                <w:rFonts w:ascii="Times New Roman" w:hAnsi="Times New Roman" w:cs="Times New Roman"/>
                <w:bCs/>
                <w:color w:val="26282F"/>
                <w:sz w:val="16"/>
                <w:szCs w:val="16"/>
                <w:lang w:eastAsia="ru-RU"/>
              </w:rPr>
              <w:t xml:space="preserve"> на Чернобыльской АЭС»</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Оформление и выдача </w:t>
            </w:r>
            <w:proofErr w:type="gramStart"/>
            <w:r w:rsidRPr="00FB7055">
              <w:rPr>
                <w:rFonts w:ascii="Times New Roman" w:hAnsi="Times New Roman" w:cs="Times New Roman"/>
                <w:sz w:val="16"/>
                <w:szCs w:val="16"/>
              </w:rPr>
              <w:t>удостоверения участника ликвидации последствий катастрофы</w:t>
            </w:r>
            <w:proofErr w:type="gramEnd"/>
            <w:r w:rsidRPr="00FB7055">
              <w:rPr>
                <w:rFonts w:ascii="Times New Roman" w:hAnsi="Times New Roman" w:cs="Times New Roman"/>
                <w:sz w:val="16"/>
                <w:szCs w:val="16"/>
              </w:rPr>
              <w:t xml:space="preserve"> на Чернобыльской АЭС</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Выдано удостоверение</w:t>
            </w:r>
          </w:p>
        </w:tc>
      </w:tr>
      <w:tr w:rsidR="00EA24B0" w:rsidRPr="00E47B4C" w:rsidTr="00E72F82">
        <w:trPr>
          <w:trHeight w:val="550"/>
        </w:trPr>
        <w:tc>
          <w:tcPr>
            <w:tcW w:w="130" w:type="pct"/>
          </w:tcPr>
          <w:p w:rsidR="00C35A18" w:rsidRPr="00C72C5B" w:rsidRDefault="00C35A18" w:rsidP="00A33B21">
            <w:pPr>
              <w:pStyle w:val="a7"/>
              <w:rPr>
                <w:rFonts w:ascii="Times New Roman" w:hAnsi="Times New Roman" w:cs="Times New Roman"/>
                <w:sz w:val="16"/>
                <w:szCs w:val="16"/>
              </w:rPr>
            </w:pPr>
            <w:r>
              <w:rPr>
                <w:rFonts w:ascii="Times New Roman" w:hAnsi="Times New Roman" w:cs="Times New Roman"/>
                <w:sz w:val="16"/>
                <w:szCs w:val="16"/>
              </w:rPr>
              <w:t>94</w:t>
            </w:r>
          </w:p>
        </w:tc>
        <w:tc>
          <w:tcPr>
            <w:tcW w:w="522" w:type="pct"/>
            <w:gridSpan w:val="2"/>
          </w:tcPr>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Оформление и выдача специальных удостоверений единого образца гражданам, подвергшимся воздействию радиации вследствие </w:t>
            </w:r>
            <w:r w:rsidRPr="00FB7055">
              <w:rPr>
                <w:rFonts w:ascii="Times New Roman" w:hAnsi="Times New Roman" w:cs="Times New Roman"/>
                <w:sz w:val="16"/>
                <w:szCs w:val="16"/>
              </w:rPr>
              <w:lastRenderedPageBreak/>
              <w:t>катастрофы на Чернобыльской АЭС</w:t>
            </w:r>
          </w:p>
          <w:p w:rsidR="00C35A18" w:rsidRDefault="00C35A18" w:rsidP="00200566">
            <w:pPr>
              <w:pStyle w:val="ConsPlusCell"/>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Закон Российской Федерации от 15 мая 1991 года № 1244-1 </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 социальной защите граждан, подвергшихся воздействию радиации вследствие катастрофы на Чернобыльской АЭС»</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 Правительства Российской Федерации от 18 декабря 1997 г. № 1582 «Об утверждении Перечня населенных пунктов, находящихся в </w:t>
            </w:r>
            <w:r w:rsidRPr="00FB7055">
              <w:rPr>
                <w:rFonts w:ascii="Times New Roman" w:hAnsi="Times New Roman" w:cs="Times New Roman"/>
                <w:sz w:val="16"/>
                <w:szCs w:val="16"/>
              </w:rPr>
              <w:lastRenderedPageBreak/>
              <w:t>границах зон радиоактивного загрязнения вследствие катастрофы на Чернобыльской АЭС»;</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Правительства Российской Федерации от 21 декабря 2004 г. № 818 «О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Министерства труда и социального развития Российской Федерации от 19 апреля 2000 г. № 33 «Об утверждении разъяснения «О порядке применения перечня населенных пунктов, находящихся в границах зон радиоактивного загрязнения, при установлении льготной пенсии гражданам, проживающим (проживавшим), работающим (работавшим) на территории, подвергшейся радиоактивному загрязнению вследствие катастрофы на Чернобыльской АЭС»</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Приказ Министерства Российской Федерации по делам гражданской обороны, чрезвычайным ситуациями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11 апреля </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2006 г. № 228/271/63н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EA24B0" w:rsidRDefault="00C35A18" w:rsidP="00EA24B0">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20 июня 2012 г. N 341-П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w:t>
            </w:r>
            <w:r w:rsidRPr="00FB7055">
              <w:rPr>
                <w:rFonts w:ascii="Times New Roman" w:hAnsi="Times New Roman" w:cs="Times New Roman"/>
                <w:bCs/>
                <w:color w:val="26282F"/>
                <w:sz w:val="16"/>
                <w:szCs w:val="16"/>
                <w:lang w:eastAsia="ru-RU"/>
              </w:rPr>
              <w:br/>
              <w:t>услуги "Оформление и выдача специальных удостоверений единого</w:t>
            </w:r>
            <w:r w:rsidRPr="00FB7055">
              <w:rPr>
                <w:rFonts w:ascii="Times New Roman" w:hAnsi="Times New Roman" w:cs="Times New Roman"/>
                <w:bCs/>
                <w:color w:val="26282F"/>
                <w:sz w:val="16"/>
                <w:szCs w:val="16"/>
                <w:lang w:eastAsia="ru-RU"/>
              </w:rPr>
              <w:br/>
              <w:t>образца гражданам, подвергшимся воздействию радиации вследствие</w:t>
            </w:r>
            <w:r w:rsidRPr="00FB7055">
              <w:rPr>
                <w:rFonts w:ascii="Times New Roman" w:hAnsi="Times New Roman" w:cs="Times New Roman"/>
                <w:bCs/>
                <w:color w:val="26282F"/>
                <w:sz w:val="16"/>
                <w:szCs w:val="16"/>
                <w:lang w:eastAsia="ru-RU"/>
              </w:rPr>
              <w:br/>
              <w:t>катастрофы на Чернобыльской АЭС»</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Федеральный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Оформление и выдача специальных удостоверений единого образца гражданам, подвергшимся воздействию радиации вследствие катастрофы на Чернобыльской АЭС</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Карабашского </w:t>
            </w:r>
            <w:r w:rsidRPr="00FB7055">
              <w:rPr>
                <w:rFonts w:ascii="Times New Roman" w:hAnsi="Times New Roman" w:cs="Times New Roman"/>
                <w:sz w:val="16"/>
                <w:szCs w:val="16"/>
              </w:rPr>
              <w:lastRenderedPageBreak/>
              <w:t xml:space="preserve">городского округа, </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Отдел по ГО и ЧС администрации Карабашского городского округа,</w:t>
            </w:r>
          </w:p>
          <w:p w:rsidR="00C35A18" w:rsidRPr="00FB7055" w:rsidRDefault="00C35A18" w:rsidP="00200566">
            <w:pPr>
              <w:tabs>
                <w:tab w:val="left" w:pos="5460"/>
                <w:tab w:val="left" w:pos="6585"/>
              </w:tabs>
              <w:rPr>
                <w:rFonts w:ascii="Times New Roman" w:hAnsi="Times New Roman" w:cs="Times New Roman"/>
                <w:sz w:val="16"/>
                <w:szCs w:val="16"/>
              </w:rPr>
            </w:pPr>
            <w:r w:rsidRPr="00FB7055">
              <w:rPr>
                <w:rFonts w:ascii="Times New Roman" w:hAnsi="Times New Roman" w:cs="Times New Roman"/>
                <w:sz w:val="16"/>
                <w:szCs w:val="16"/>
              </w:rPr>
              <w:t>МО МВД России «</w:t>
            </w:r>
            <w:proofErr w:type="spellStart"/>
            <w:r w:rsidRPr="00FB7055">
              <w:rPr>
                <w:rFonts w:ascii="Times New Roman" w:hAnsi="Times New Roman" w:cs="Times New Roman"/>
                <w:sz w:val="16"/>
                <w:szCs w:val="16"/>
              </w:rPr>
              <w:t>Кыштымский</w:t>
            </w:r>
            <w:proofErr w:type="spellEnd"/>
            <w:r w:rsidRPr="00FB7055">
              <w:rPr>
                <w:rFonts w:ascii="Times New Roman" w:hAnsi="Times New Roman" w:cs="Times New Roman"/>
                <w:sz w:val="16"/>
                <w:szCs w:val="16"/>
              </w:rPr>
              <w:t xml:space="preserve">» Отделение полиции </w:t>
            </w:r>
            <w:proofErr w:type="spellStart"/>
            <w:r w:rsidRPr="00FB7055">
              <w:rPr>
                <w:rFonts w:ascii="Times New Roman" w:hAnsi="Times New Roman" w:cs="Times New Roman"/>
                <w:sz w:val="16"/>
                <w:szCs w:val="16"/>
              </w:rPr>
              <w:t>Карабашское</w:t>
            </w:r>
            <w:proofErr w:type="spellEnd"/>
          </w:p>
          <w:p w:rsidR="00C35A18" w:rsidRPr="00FB7055" w:rsidRDefault="00C35A18" w:rsidP="00200566">
            <w:pPr>
              <w:tabs>
                <w:tab w:val="left" w:pos="5460"/>
                <w:tab w:val="left" w:pos="6585"/>
              </w:tabs>
              <w:rPr>
                <w:rFonts w:ascii="Times New Roman" w:hAnsi="Times New Roman" w:cs="Times New Roman"/>
                <w:sz w:val="16"/>
                <w:szCs w:val="16"/>
              </w:rPr>
            </w:pP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Выдано удостоверение</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95</w:t>
            </w:r>
          </w:p>
        </w:tc>
        <w:tc>
          <w:tcPr>
            <w:tcW w:w="522" w:type="pct"/>
            <w:gridSpan w:val="2"/>
          </w:tcPr>
          <w:p w:rsidR="00C35A18"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Присвоение звания «Ветеран труда» и выдача удостоверения «Ветеран труда»</w:t>
            </w:r>
          </w:p>
          <w:p w:rsidR="00C35A18" w:rsidRDefault="00C35A18" w:rsidP="00200566">
            <w:pPr>
              <w:pStyle w:val="ConsPlusCell"/>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закон  от 12 января 1995 года № 5-ФЗ «О ветеранах»;</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Губернатора Челябинской области  от 20.04.2006 г. № 111 «Об утверждении Положения о порядке присвоения звания «Ветеран труда» и выдачи удостоверения «Ветеран труда» в Челябинской области»</w:t>
            </w:r>
          </w:p>
          <w:p w:rsidR="00C35A18" w:rsidRPr="00FB7055" w:rsidRDefault="00C35A18" w:rsidP="00EA24B0">
            <w:pPr>
              <w:autoSpaceDE w:val="0"/>
              <w:autoSpaceDN w:val="0"/>
              <w:adjustRightInd w:val="0"/>
              <w:spacing w:before="108" w:after="108"/>
              <w:outlineLvl w:val="0"/>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18 июля 2012 г. N 388-П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w:t>
            </w:r>
            <w:r w:rsidRPr="00FB7055">
              <w:rPr>
                <w:rFonts w:ascii="Times New Roman" w:hAnsi="Times New Roman" w:cs="Times New Roman"/>
                <w:bCs/>
                <w:color w:val="26282F"/>
                <w:sz w:val="16"/>
                <w:szCs w:val="16"/>
                <w:lang w:eastAsia="ru-RU"/>
              </w:rPr>
              <w:br/>
              <w:t>услуги «Присвоение звания «Ветеран труда»  и выдача удостоверения</w:t>
            </w:r>
            <w:r w:rsidRPr="00FB7055">
              <w:rPr>
                <w:rFonts w:ascii="Times New Roman" w:hAnsi="Times New Roman" w:cs="Times New Roman"/>
                <w:bCs/>
                <w:color w:val="26282F"/>
                <w:sz w:val="16"/>
                <w:szCs w:val="16"/>
                <w:lang w:eastAsia="ru-RU"/>
              </w:rPr>
              <w:br/>
            </w:r>
            <w:r w:rsidRPr="00FB7055">
              <w:rPr>
                <w:rFonts w:ascii="Times New Roman" w:hAnsi="Times New Roman" w:cs="Times New Roman"/>
                <w:bCs/>
                <w:color w:val="26282F"/>
                <w:sz w:val="16"/>
                <w:szCs w:val="16"/>
                <w:lang w:eastAsia="ru-RU"/>
              </w:rPr>
              <w:lastRenderedPageBreak/>
              <w:t>«Ветеран труда»</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Областной бюджет </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Присвоение звания «Ветеран труда» и выдача удостоверения «Ветеран труда»</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Выдано удостоверение</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96</w:t>
            </w:r>
          </w:p>
        </w:tc>
        <w:tc>
          <w:tcPr>
            <w:tcW w:w="522" w:type="pct"/>
            <w:gridSpan w:val="2"/>
          </w:tcPr>
          <w:p w:rsidR="00C35A18" w:rsidRDefault="00C35A18" w:rsidP="00200566">
            <w:pPr>
              <w:pStyle w:val="ConsPlusCell"/>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Назначение и выплата социального пособия на погребение, возмещение</w:t>
            </w:r>
            <w:r w:rsidRPr="00FB7055">
              <w:rPr>
                <w:rFonts w:ascii="Times New Roman" w:hAnsi="Times New Roman" w:cs="Times New Roman"/>
                <w:bCs/>
                <w:color w:val="26282F"/>
                <w:sz w:val="16"/>
                <w:szCs w:val="16"/>
                <w:lang w:eastAsia="ru-RU"/>
              </w:rPr>
              <w:br/>
              <w:t>стоимости услуг по погребению</w:t>
            </w:r>
          </w:p>
          <w:p w:rsidR="00C35A18" w:rsidRDefault="00C35A18" w:rsidP="00200566">
            <w:pPr>
              <w:pStyle w:val="ConsPlusCell"/>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pStyle w:val="ConsPlusCell"/>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Российской Федерации 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закон от 12 января 1996 года № 8-ФЗ «О погребении и похоронном деле»</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закон от 15 ноября 1997 года № 143-ФЗ «Об актах гражданского состояния»</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Правительства Российской Федерации от 17 июля   1995 г.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Правительства Российской Федерации от 31 октября1998 г. № 1274 «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Указание Министерства социальной защиты населения Российской Федерации от 15 апреля1992 г. № 1-27-У, Министерства связи Российской Федерации от 21 апреля1992 г. № 2588 «О порядке выплаты ритуального пособия»</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27.10.2005 г. № 410-ЗО «О возмещении стоимости услуг по погребению и выплате социального пособия на погребение»</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Правительства Челябинской области от 18.12.2008 г.   № 410-П «О Порядке возмещения стоимости услуг по погребению, назначения и выплаты социального пособия на погребение»</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Распоряжение Правительства Челябинской области от 14.10.2011 г.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C35A18" w:rsidRPr="00FB7055" w:rsidRDefault="00C35A18" w:rsidP="00EA24B0">
            <w:pPr>
              <w:autoSpaceDE w:val="0"/>
              <w:autoSpaceDN w:val="0"/>
              <w:adjustRightInd w:val="0"/>
              <w:spacing w:before="108" w:after="108"/>
              <w:outlineLvl w:val="0"/>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20 июня 2012 г. N 333-П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 услуги</w:t>
            </w:r>
            <w:r w:rsidRPr="00FB7055">
              <w:rPr>
                <w:rFonts w:ascii="Times New Roman" w:hAnsi="Times New Roman" w:cs="Times New Roman"/>
                <w:bCs/>
                <w:color w:val="26282F"/>
                <w:sz w:val="16"/>
                <w:szCs w:val="16"/>
                <w:lang w:eastAsia="ru-RU"/>
              </w:rPr>
              <w:br/>
              <w:t>«Назначение и выплата социального пособия на погребение, возмещение</w:t>
            </w:r>
            <w:r w:rsidRPr="00FB7055">
              <w:rPr>
                <w:rFonts w:ascii="Times New Roman" w:hAnsi="Times New Roman" w:cs="Times New Roman"/>
                <w:bCs/>
                <w:color w:val="26282F"/>
                <w:sz w:val="16"/>
                <w:szCs w:val="16"/>
                <w:lang w:eastAsia="ru-RU"/>
              </w:rPr>
              <w:br/>
              <w:t>стоимости услуг по погребению»</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Назначение и выплата социального пособия на погребение, возмещение</w:t>
            </w:r>
            <w:r w:rsidRPr="00FB7055">
              <w:rPr>
                <w:rFonts w:ascii="Times New Roman" w:hAnsi="Times New Roman" w:cs="Times New Roman"/>
                <w:bCs/>
                <w:color w:val="26282F"/>
                <w:sz w:val="16"/>
                <w:szCs w:val="16"/>
                <w:lang w:eastAsia="ru-RU"/>
              </w:rPr>
              <w:br/>
              <w:t>стоимости услуг по погребению</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Отдел ЗАГС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Выплата пособия</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97</w:t>
            </w:r>
          </w:p>
        </w:tc>
        <w:tc>
          <w:tcPr>
            <w:tcW w:w="522" w:type="pct"/>
            <w:gridSpan w:val="2"/>
          </w:tcPr>
          <w:p w:rsidR="00C35A18"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 xml:space="preserve">Предоставление мер социальной поддержки в виде компенсации расходов на оплату </w:t>
            </w:r>
            <w:r w:rsidRPr="00FB7055">
              <w:rPr>
                <w:rFonts w:ascii="Times New Roman" w:hAnsi="Times New Roman" w:cs="Times New Roman"/>
                <w:sz w:val="16"/>
                <w:szCs w:val="16"/>
              </w:rPr>
              <w:lastRenderedPageBreak/>
              <w:t>жилых помещений, отопления и освещения отдельным категориям граждан, работающих и проживающих в сельских населенных пунктах и рабочих поселках Челябинской области</w:t>
            </w: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rPr>
                <w:rFonts w:ascii="Times New Roman" w:hAnsi="Times New Roman" w:cs="Times New Roman"/>
                <w:sz w:val="16"/>
                <w:szCs w:val="16"/>
              </w:rPr>
            </w:pPr>
          </w:p>
          <w:p w:rsidR="00C35A18" w:rsidRPr="00FB7055" w:rsidRDefault="00C35A18" w:rsidP="00200566">
            <w:pPr>
              <w:rPr>
                <w:rFonts w:ascii="Times New Roman" w:hAnsi="Times New Roman" w:cs="Times New Roman"/>
                <w:sz w:val="16"/>
                <w:szCs w:val="16"/>
              </w:rPr>
            </w:pPr>
          </w:p>
        </w:tc>
        <w:tc>
          <w:tcPr>
            <w:tcW w:w="1215" w:type="pct"/>
            <w:gridSpan w:val="3"/>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lastRenderedPageBreak/>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 xml:space="preserve">Закон Челябинской области от 18.12.2014 г. № 88-ЗО </w:t>
            </w:r>
            <w:r w:rsidRPr="00FB7055">
              <w:rPr>
                <w:rFonts w:ascii="Times New Roman" w:hAnsi="Times New Roman" w:cs="Times New Roman"/>
                <w:sz w:val="16"/>
                <w:szCs w:val="16"/>
              </w:rPr>
              <w:lastRenderedPageBreak/>
              <w:t>«О возмещении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Челябинской области»</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20 июля 2015 г. N 373-П</w:t>
            </w:r>
            <w:r w:rsidRPr="00FB7055">
              <w:rPr>
                <w:rFonts w:ascii="Times New Roman" w:hAnsi="Times New Roman" w:cs="Times New Roman"/>
                <w:bCs/>
                <w:color w:val="26282F"/>
                <w:sz w:val="16"/>
                <w:szCs w:val="16"/>
                <w:lang w:eastAsia="ru-RU"/>
              </w:rPr>
              <w:br/>
              <w:t>«О компенсации расходов на оплату жилых помещений, отопления и освещения отдельным категориям граждан, работающих и проживающих в сельских населенных пунктах и рабочих поселках (поселках городского типа) Челябинской области»</w:t>
            </w:r>
          </w:p>
          <w:p w:rsidR="00C35A18" w:rsidRPr="00EA24B0"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20 июня 2012 г. N 338-П</w:t>
            </w:r>
            <w:r w:rsidRPr="00FB7055">
              <w:rPr>
                <w:rFonts w:ascii="Times New Roman" w:hAnsi="Times New Roman" w:cs="Times New Roman"/>
                <w:bCs/>
                <w:color w:val="26282F"/>
                <w:sz w:val="16"/>
                <w:szCs w:val="16"/>
                <w:lang w:eastAsia="ru-RU"/>
              </w:rPr>
              <w:br/>
              <w:t>«Об Административном регламенте по предоставлению государственной</w:t>
            </w:r>
            <w:r w:rsidRPr="00FB7055">
              <w:rPr>
                <w:rFonts w:ascii="Times New Roman" w:hAnsi="Times New Roman" w:cs="Times New Roman"/>
                <w:bCs/>
                <w:color w:val="26282F"/>
                <w:sz w:val="16"/>
                <w:szCs w:val="16"/>
                <w:lang w:eastAsia="ru-RU"/>
              </w:rPr>
              <w:br/>
              <w:t>услуги «Предоставление мер социальной поддержки в виде компенсации</w:t>
            </w:r>
            <w:r w:rsidRPr="00FB7055">
              <w:rPr>
                <w:rFonts w:ascii="Times New Roman" w:hAnsi="Times New Roman" w:cs="Times New Roman"/>
                <w:bCs/>
                <w:color w:val="26282F"/>
                <w:sz w:val="16"/>
                <w:szCs w:val="16"/>
                <w:lang w:eastAsia="ru-RU"/>
              </w:rPr>
              <w:br/>
              <w:t>расходов на оплату жилых помещений, отопления и освещения отдельным</w:t>
            </w:r>
            <w:r w:rsidRPr="00FB7055">
              <w:rPr>
                <w:rFonts w:ascii="Times New Roman" w:hAnsi="Times New Roman" w:cs="Times New Roman"/>
                <w:bCs/>
                <w:color w:val="26282F"/>
                <w:sz w:val="16"/>
                <w:szCs w:val="16"/>
                <w:lang w:eastAsia="ru-RU"/>
              </w:rPr>
              <w:br/>
              <w:t>категориям граждан, работающих и проживающих в сельских населенных</w:t>
            </w:r>
            <w:r w:rsidRPr="00FB7055">
              <w:rPr>
                <w:rFonts w:ascii="Times New Roman" w:hAnsi="Times New Roman" w:cs="Times New Roman"/>
                <w:bCs/>
                <w:color w:val="26282F"/>
                <w:sz w:val="16"/>
                <w:szCs w:val="16"/>
                <w:lang w:eastAsia="ru-RU"/>
              </w:rPr>
              <w:br/>
              <w:t>пунктах и рабочих поселках Челябинской области»</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 xml:space="preserve">Предоставление мер социальной поддержки в виде компенсации расходов на оплату жилых помещений, отопления и освещения отдельным категориям </w:t>
            </w:r>
            <w:r w:rsidRPr="00FB7055">
              <w:rPr>
                <w:rFonts w:ascii="Times New Roman" w:hAnsi="Times New Roman" w:cs="Times New Roman"/>
                <w:sz w:val="16"/>
                <w:szCs w:val="16"/>
              </w:rPr>
              <w:lastRenderedPageBreak/>
              <w:t>граждан, работающих и проживающих в сельских населенных пунктах и рабочих поселках Челябинской области</w:t>
            </w:r>
          </w:p>
          <w:p w:rsidR="00C35A18" w:rsidRPr="00FB7055" w:rsidRDefault="00C35A18" w:rsidP="00200566">
            <w:pPr>
              <w:rPr>
                <w:rFonts w:ascii="Times New Roman" w:hAnsi="Times New Roman" w:cs="Times New Roman"/>
                <w:sz w:val="16"/>
                <w:szCs w:val="16"/>
              </w:rPr>
            </w:pP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lastRenderedPageBreak/>
              <w:t xml:space="preserve">УСЗН администрации Карабашского городского </w:t>
            </w:r>
            <w:r w:rsidRPr="00FB7055">
              <w:rPr>
                <w:rFonts w:ascii="Times New Roman" w:hAnsi="Times New Roman" w:cs="Times New Roman"/>
                <w:sz w:val="16"/>
                <w:szCs w:val="16"/>
              </w:rPr>
              <w:lastRenderedPageBreak/>
              <w:t>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УСЗН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Граждане Российской Федерации</w:t>
            </w:r>
          </w:p>
        </w:tc>
        <w:tc>
          <w:tcPr>
            <w:tcW w:w="451" w:type="pct"/>
          </w:tcPr>
          <w:p w:rsidR="00C35A18" w:rsidRPr="00FB7055" w:rsidRDefault="00C35A18" w:rsidP="00200566">
            <w:pPr>
              <w:jc w:val="center"/>
              <w:rPr>
                <w:rFonts w:ascii="Times New Roman" w:hAnsi="Times New Roman" w:cs="Times New Roman"/>
                <w:sz w:val="16"/>
                <w:szCs w:val="16"/>
              </w:rPr>
            </w:pP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lastRenderedPageBreak/>
              <w:t>98</w:t>
            </w:r>
          </w:p>
        </w:tc>
        <w:tc>
          <w:tcPr>
            <w:tcW w:w="522" w:type="pct"/>
            <w:gridSpan w:val="2"/>
          </w:tcPr>
          <w:p w:rsidR="00C35A18" w:rsidRDefault="00C35A18" w:rsidP="00200566">
            <w:pPr>
              <w:tabs>
                <w:tab w:val="left" w:pos="709"/>
                <w:tab w:val="left" w:pos="1134"/>
              </w:tabs>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Компенсационные выплаты за пользование услугами местной</w:t>
            </w:r>
            <w:r w:rsidRPr="00FB7055">
              <w:rPr>
                <w:rFonts w:ascii="Times New Roman" w:hAnsi="Times New Roman" w:cs="Times New Roman"/>
                <w:bCs/>
                <w:color w:val="26282F"/>
                <w:sz w:val="16"/>
                <w:szCs w:val="16"/>
                <w:lang w:eastAsia="ru-RU"/>
              </w:rPr>
              <w:br/>
              <w:t>телефонной связи и (или) за пользование услугами связи для целей</w:t>
            </w:r>
            <w:r w:rsidRPr="00FB7055">
              <w:rPr>
                <w:rFonts w:ascii="Times New Roman" w:hAnsi="Times New Roman" w:cs="Times New Roman"/>
                <w:bCs/>
                <w:color w:val="26282F"/>
                <w:sz w:val="16"/>
                <w:szCs w:val="16"/>
                <w:lang w:eastAsia="ru-RU"/>
              </w:rPr>
              <w:br/>
              <w:t>проводного радиовещания</w:t>
            </w:r>
          </w:p>
          <w:p w:rsidR="00C35A18" w:rsidRDefault="00C35A18" w:rsidP="00200566">
            <w:pPr>
              <w:tabs>
                <w:tab w:val="left" w:pos="709"/>
                <w:tab w:val="left" w:pos="1134"/>
              </w:tabs>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tabs>
                <w:tab w:val="left" w:pos="709"/>
                <w:tab w:val="left" w:pos="1134"/>
              </w:tabs>
              <w:rPr>
                <w:rFonts w:ascii="Times New Roman" w:hAnsi="Times New Roman" w:cs="Times New Roman"/>
                <w:sz w:val="16"/>
                <w:szCs w:val="16"/>
              </w:rPr>
            </w:pPr>
          </w:p>
        </w:tc>
        <w:tc>
          <w:tcPr>
            <w:tcW w:w="1215" w:type="pct"/>
            <w:gridSpan w:val="3"/>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 xml:space="preserve">Закон Челябинской области от 14.02.1996 г. № 16- </w:t>
            </w:r>
            <w:proofErr w:type="gramStart"/>
            <w:r w:rsidRPr="00FB7055">
              <w:rPr>
                <w:rFonts w:ascii="Times New Roman" w:hAnsi="Times New Roman" w:cs="Times New Roman"/>
                <w:sz w:val="16"/>
                <w:szCs w:val="16"/>
              </w:rPr>
              <w:t>ОЗ</w:t>
            </w:r>
            <w:proofErr w:type="gramEnd"/>
            <w:r w:rsidRPr="00FB7055">
              <w:rPr>
                <w:rFonts w:ascii="Times New Roman" w:hAnsi="Times New Roman" w:cs="Times New Roman"/>
                <w:sz w:val="16"/>
                <w:szCs w:val="16"/>
              </w:rPr>
              <w:t xml:space="preserve"> «О дополнительных мерах социальной защиты  ветеранов в Челябинской области»; 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21 декабря 2011 г. N 483-П «Об Административном регламенте по предоставлению государственной</w:t>
            </w:r>
            <w:r w:rsidRPr="00FB7055">
              <w:rPr>
                <w:rFonts w:ascii="Times New Roman" w:hAnsi="Times New Roman" w:cs="Times New Roman"/>
                <w:bCs/>
                <w:color w:val="26282F"/>
                <w:sz w:val="16"/>
                <w:szCs w:val="16"/>
                <w:lang w:eastAsia="ru-RU"/>
              </w:rPr>
              <w:br/>
              <w:t>услуги «Компенсационные выплаты за пользование услугами местной</w:t>
            </w:r>
            <w:r w:rsidRPr="00FB7055">
              <w:rPr>
                <w:rFonts w:ascii="Times New Roman" w:hAnsi="Times New Roman" w:cs="Times New Roman"/>
                <w:bCs/>
                <w:color w:val="26282F"/>
                <w:sz w:val="16"/>
                <w:szCs w:val="16"/>
                <w:lang w:eastAsia="ru-RU"/>
              </w:rPr>
              <w:br/>
              <w:t>телефонной связи и (или) за пользование услугами связи для целей</w:t>
            </w:r>
            <w:r w:rsidRPr="00FB7055">
              <w:rPr>
                <w:rFonts w:ascii="Times New Roman" w:hAnsi="Times New Roman" w:cs="Times New Roman"/>
                <w:bCs/>
                <w:color w:val="26282F"/>
                <w:sz w:val="16"/>
                <w:szCs w:val="16"/>
                <w:lang w:eastAsia="ru-RU"/>
              </w:rPr>
              <w:br/>
              <w:t>проводного радиовещания»</w:t>
            </w:r>
          </w:p>
          <w:p w:rsidR="00C35A18" w:rsidRPr="00FB7055" w:rsidRDefault="00C35A18" w:rsidP="00EA24B0">
            <w:pPr>
              <w:autoSpaceDE w:val="0"/>
              <w:autoSpaceDN w:val="0"/>
              <w:adjustRightInd w:val="0"/>
              <w:spacing w:before="108" w:after="108"/>
              <w:outlineLvl w:val="0"/>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Постановление Администрации Карабашского городского округа</w:t>
            </w:r>
            <w:r w:rsidRPr="00FB7055">
              <w:rPr>
                <w:rFonts w:ascii="Times New Roman" w:hAnsi="Times New Roman" w:cs="Times New Roman"/>
                <w:bCs/>
                <w:color w:val="26282F"/>
                <w:sz w:val="16"/>
                <w:szCs w:val="16"/>
                <w:lang w:eastAsia="ru-RU"/>
              </w:rPr>
              <w:br/>
              <w:t>Челябинской области</w:t>
            </w:r>
            <w:r w:rsidRPr="00FB7055">
              <w:rPr>
                <w:rFonts w:ascii="Times New Roman" w:hAnsi="Times New Roman" w:cs="Times New Roman"/>
                <w:bCs/>
                <w:color w:val="26282F"/>
                <w:sz w:val="16"/>
                <w:szCs w:val="16"/>
                <w:lang w:eastAsia="ru-RU"/>
              </w:rPr>
              <w:br/>
              <w:t>от 27 августа 2012 г. N 334</w:t>
            </w:r>
            <w:r w:rsidRPr="00FB7055">
              <w:rPr>
                <w:rFonts w:ascii="Times New Roman" w:hAnsi="Times New Roman" w:cs="Times New Roman"/>
                <w:bCs/>
                <w:color w:val="26282F"/>
                <w:sz w:val="16"/>
                <w:szCs w:val="16"/>
                <w:lang w:eastAsia="ru-RU"/>
              </w:rPr>
              <w:br/>
              <w:t>«Об утверждении Технологической карты межведомственного взаимодействия по предоставлению государственной услуги «Компенсационные выплаты за пользование услугами местной телефонной связи и за пользование услугами связи для целей проводного вещания»</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tabs>
                <w:tab w:val="left" w:pos="709"/>
                <w:tab w:val="left" w:pos="1134"/>
              </w:tabs>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Компенсационные выплаты за пользование услугами местной</w:t>
            </w:r>
            <w:r w:rsidRPr="00FB7055">
              <w:rPr>
                <w:rFonts w:ascii="Times New Roman" w:hAnsi="Times New Roman" w:cs="Times New Roman"/>
                <w:bCs/>
                <w:color w:val="26282F"/>
                <w:sz w:val="16"/>
                <w:szCs w:val="16"/>
                <w:lang w:eastAsia="ru-RU"/>
              </w:rPr>
              <w:br/>
              <w:t>телефонной связи и (или) за пользование услугами связи для целей</w:t>
            </w:r>
            <w:r w:rsidRPr="00FB7055">
              <w:rPr>
                <w:rFonts w:ascii="Times New Roman" w:hAnsi="Times New Roman" w:cs="Times New Roman"/>
                <w:bCs/>
                <w:color w:val="26282F"/>
                <w:sz w:val="16"/>
                <w:szCs w:val="16"/>
                <w:lang w:eastAsia="ru-RU"/>
              </w:rPr>
              <w:br/>
              <w:t>проводного радиовещания</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Министерство социальных отношений Челябинской области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Предоставление компенсационной выплаты</w:t>
            </w:r>
          </w:p>
        </w:tc>
      </w:tr>
      <w:tr w:rsidR="00EA24B0" w:rsidRPr="00E47B4C" w:rsidTr="00E72F82">
        <w:trPr>
          <w:trHeight w:val="117"/>
        </w:trPr>
        <w:tc>
          <w:tcPr>
            <w:tcW w:w="130" w:type="pct"/>
          </w:tcPr>
          <w:p w:rsidR="00C35A18" w:rsidRPr="00126267" w:rsidRDefault="00C35A18" w:rsidP="00A33B21">
            <w:pPr>
              <w:pStyle w:val="a7"/>
              <w:rPr>
                <w:rFonts w:ascii="Times New Roman" w:hAnsi="Times New Roman" w:cs="Times New Roman"/>
                <w:sz w:val="16"/>
                <w:szCs w:val="16"/>
              </w:rPr>
            </w:pPr>
            <w:r>
              <w:rPr>
                <w:rFonts w:ascii="Times New Roman" w:hAnsi="Times New Roman" w:cs="Times New Roman"/>
                <w:sz w:val="16"/>
                <w:szCs w:val="16"/>
              </w:rPr>
              <w:t>99</w:t>
            </w:r>
          </w:p>
        </w:tc>
        <w:tc>
          <w:tcPr>
            <w:tcW w:w="522" w:type="pct"/>
            <w:gridSpan w:val="2"/>
          </w:tcPr>
          <w:p w:rsidR="00C35A18" w:rsidRDefault="00C35A18" w:rsidP="00200566">
            <w:pPr>
              <w:tabs>
                <w:tab w:val="left" w:pos="709"/>
                <w:tab w:val="left" w:pos="1134"/>
              </w:tabs>
              <w:rPr>
                <w:rFonts w:ascii="Times New Roman" w:hAnsi="Times New Roman" w:cs="Times New Roman"/>
                <w:sz w:val="16"/>
                <w:szCs w:val="16"/>
              </w:rPr>
            </w:pPr>
            <w:r w:rsidRPr="00FB7055">
              <w:rPr>
                <w:rFonts w:ascii="Times New Roman" w:hAnsi="Times New Roman" w:cs="Times New Roman"/>
                <w:sz w:val="16"/>
                <w:szCs w:val="16"/>
              </w:rPr>
              <w:t>Компенсация расходов на оплату жилых помещений и коммунальных услуг отдельным категориям граждан</w:t>
            </w:r>
          </w:p>
          <w:p w:rsidR="00C35A18" w:rsidRDefault="00C35A18" w:rsidP="00200566">
            <w:pPr>
              <w:tabs>
                <w:tab w:val="left" w:pos="709"/>
                <w:tab w:val="left" w:pos="1134"/>
              </w:tabs>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lastRenderedPageBreak/>
              <w:t>Государственная услуга.</w:t>
            </w:r>
          </w:p>
          <w:p w:rsidR="00C35A18" w:rsidRPr="00FB7055" w:rsidRDefault="00C35A18" w:rsidP="00200566">
            <w:pPr>
              <w:tabs>
                <w:tab w:val="left" w:pos="709"/>
                <w:tab w:val="left" w:pos="1134"/>
              </w:tabs>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 xml:space="preserve">Закон Российской Федерации от 15 мая 1991 года № 1244-1 </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 социальной защите граждан, подвергшихся воздействию радиации вследствие катастрофы на Чернобыльской АЭС»</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закон от 12 января 1995 года № 5-ФЗ «О ветеранах»</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Федеральный закон от 24 ноября 1995 года № 181-ФЗ «О социальной защите инвалидов в Российской Федерации»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Федеральный закон от 26 ноября 1998 года № 175-ФЗ «О социальной защите граждан Российской Федерации, подвергшихся 336-п от 20.06.2012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B7055">
              <w:rPr>
                <w:rFonts w:ascii="Times New Roman" w:hAnsi="Times New Roman" w:cs="Times New Roman"/>
                <w:sz w:val="16"/>
                <w:szCs w:val="16"/>
              </w:rPr>
              <w:t>Теча</w:t>
            </w:r>
            <w:proofErr w:type="spellEnd"/>
            <w:r w:rsidRPr="00FB7055">
              <w:rPr>
                <w:rFonts w:ascii="Times New Roman" w:hAnsi="Times New Roman" w:cs="Times New Roman"/>
                <w:sz w:val="16"/>
                <w:szCs w:val="16"/>
              </w:rPr>
              <w:t>»</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28.10.2004 г. № 282-ЗО «О мерах социальной поддержки жертв политических репрессий в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30.11.2004 г. № 327-ЗО «О мерах социальной поддержки ветеранов в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29.11.2007 г. № 220-ЗО «О звании «Ветеран труда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Правительства Челябинской области от 20.06.2012г. № 336-П «Об административном регламенте предоставления государственной услуги</w:t>
            </w:r>
          </w:p>
          <w:p w:rsidR="00C35A18" w:rsidRPr="00FB7055" w:rsidRDefault="00C35A18" w:rsidP="00EA24B0">
            <w:pPr>
              <w:tabs>
                <w:tab w:val="left" w:pos="709"/>
                <w:tab w:val="left" w:pos="1134"/>
              </w:tabs>
              <w:rPr>
                <w:rFonts w:ascii="Times New Roman" w:hAnsi="Times New Roman" w:cs="Times New Roman"/>
                <w:sz w:val="16"/>
                <w:szCs w:val="16"/>
              </w:rPr>
            </w:pPr>
            <w:r w:rsidRPr="00FB7055">
              <w:rPr>
                <w:rFonts w:ascii="Times New Roman" w:hAnsi="Times New Roman" w:cs="Times New Roman"/>
                <w:sz w:val="16"/>
                <w:szCs w:val="16"/>
              </w:rPr>
              <w:t xml:space="preserve">«Компенсация расходов на оплату жилых помещений и коммунальных услуг отдельным категориям граждан» и внесение изменений в постановления Правительства Челябинской области от 20.07.2011г. № 230-П </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Компенсация расходов на оплату жилых помещений и коммунальных услуг отдельным категориям граждан</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Карабашского городского округа, Министерство социальных отношений </w:t>
            </w:r>
            <w:r w:rsidRPr="00FB7055">
              <w:rPr>
                <w:rFonts w:ascii="Times New Roman" w:hAnsi="Times New Roman" w:cs="Times New Roman"/>
                <w:sz w:val="16"/>
                <w:szCs w:val="16"/>
              </w:rPr>
              <w:lastRenderedPageBreak/>
              <w:t>Челябинской области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Граждане Российской Федерации</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Предоставление компенсационной выплаты</w:t>
            </w:r>
          </w:p>
        </w:tc>
      </w:tr>
      <w:tr w:rsidR="00EA24B0" w:rsidRPr="00E47B4C" w:rsidTr="00E72F82">
        <w:trPr>
          <w:trHeight w:val="117"/>
        </w:trPr>
        <w:tc>
          <w:tcPr>
            <w:tcW w:w="130" w:type="pct"/>
          </w:tcPr>
          <w:p w:rsidR="00C35A18" w:rsidRPr="00E72F82" w:rsidRDefault="00C35A18" w:rsidP="00A33B21">
            <w:pPr>
              <w:pStyle w:val="a7"/>
              <w:rPr>
                <w:rFonts w:ascii="Times New Roman" w:hAnsi="Times New Roman" w:cs="Times New Roman"/>
                <w:sz w:val="12"/>
                <w:szCs w:val="12"/>
              </w:rPr>
            </w:pPr>
            <w:r w:rsidRPr="00E72F82">
              <w:rPr>
                <w:rFonts w:ascii="Times New Roman" w:hAnsi="Times New Roman" w:cs="Times New Roman"/>
                <w:sz w:val="12"/>
                <w:szCs w:val="12"/>
              </w:rPr>
              <w:lastRenderedPageBreak/>
              <w:t>100</w:t>
            </w:r>
          </w:p>
        </w:tc>
        <w:tc>
          <w:tcPr>
            <w:tcW w:w="522" w:type="pct"/>
            <w:gridSpan w:val="2"/>
          </w:tcPr>
          <w:p w:rsidR="00C35A18" w:rsidRDefault="00C35A18" w:rsidP="00200566">
            <w:pPr>
              <w:tabs>
                <w:tab w:val="left" w:pos="709"/>
                <w:tab w:val="left" w:pos="1134"/>
              </w:tabs>
              <w:rPr>
                <w:rFonts w:ascii="Times New Roman" w:hAnsi="Times New Roman" w:cs="Times New Roman"/>
                <w:sz w:val="16"/>
                <w:szCs w:val="16"/>
              </w:rPr>
            </w:pPr>
            <w:r w:rsidRPr="00FB7055">
              <w:rPr>
                <w:rFonts w:ascii="Times New Roman" w:hAnsi="Times New Roman" w:cs="Times New Roman"/>
                <w:sz w:val="16"/>
                <w:szCs w:val="16"/>
              </w:rPr>
              <w:t>Выдача удостоверения многодетной семьи Челябинской области</w:t>
            </w:r>
          </w:p>
          <w:p w:rsidR="00C35A18" w:rsidRDefault="00C35A18" w:rsidP="00200566">
            <w:pPr>
              <w:tabs>
                <w:tab w:val="left" w:pos="709"/>
                <w:tab w:val="left" w:pos="1134"/>
              </w:tabs>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tabs>
                <w:tab w:val="left" w:pos="709"/>
                <w:tab w:val="left" w:pos="1134"/>
              </w:tabs>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31.03.2010 г. № 548-ЗО «О статусе и дополнительных мерах социальной поддержки многодетной семьи в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 Правительства Челябинской области от 07.07.2014г. № 310-П «Об утверждения </w:t>
            </w:r>
            <w:proofErr w:type="gramStart"/>
            <w:r w:rsidRPr="00FB7055">
              <w:rPr>
                <w:rFonts w:ascii="Times New Roman" w:hAnsi="Times New Roman" w:cs="Times New Roman"/>
                <w:sz w:val="16"/>
                <w:szCs w:val="16"/>
              </w:rPr>
              <w:t>порядка выдачи удостоверения многодетной семьи Челябинской области</w:t>
            </w:r>
            <w:proofErr w:type="gramEnd"/>
            <w:r w:rsidRPr="00FB7055">
              <w:rPr>
                <w:rFonts w:ascii="Times New Roman" w:hAnsi="Times New Roman" w:cs="Times New Roman"/>
                <w:sz w:val="16"/>
                <w:szCs w:val="16"/>
              </w:rPr>
              <w:t>»</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29 октября 2014 г. N 526-П</w:t>
            </w:r>
            <w:r w:rsidRPr="00FB7055">
              <w:rPr>
                <w:rFonts w:ascii="Times New Roman" w:hAnsi="Times New Roman" w:cs="Times New Roman"/>
                <w:bCs/>
                <w:color w:val="26282F"/>
                <w:sz w:val="16"/>
                <w:szCs w:val="16"/>
                <w:lang w:eastAsia="ru-RU"/>
              </w:rPr>
              <w:br/>
              <w:t xml:space="preserve">«Об Административном регламенте предоставления государственной услуги «Выдача удостоверения многодетной семьи Челябинской области» </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Выдача удостоверения многодетной семьи Челябинской области</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Министерство социальных отношений Челябинской области многофункциональные центры</w:t>
            </w:r>
          </w:p>
        </w:tc>
        <w:tc>
          <w:tcPr>
            <w:tcW w:w="728" w:type="pct"/>
            <w:gridSpan w:val="4"/>
          </w:tcPr>
          <w:p w:rsidR="00C35A18" w:rsidRPr="00FB7055" w:rsidRDefault="00C35A18" w:rsidP="00200566">
            <w:pPr>
              <w:autoSpaceDE w:val="0"/>
              <w:autoSpaceDN w:val="0"/>
              <w:adjustRightInd w:val="0"/>
              <w:rPr>
                <w:rFonts w:ascii="Times New Roman" w:hAnsi="Times New Roman" w:cs="Times New Roman"/>
                <w:sz w:val="16"/>
                <w:szCs w:val="16"/>
                <w:lang w:eastAsia="ru-RU"/>
              </w:rPr>
            </w:pPr>
            <w:r w:rsidRPr="00FB7055">
              <w:rPr>
                <w:rFonts w:ascii="Times New Roman" w:hAnsi="Times New Roman" w:cs="Times New Roman"/>
                <w:sz w:val="16"/>
                <w:szCs w:val="16"/>
              </w:rPr>
              <w:t xml:space="preserve">Граждане Российской </w:t>
            </w:r>
            <w:proofErr w:type="gramStart"/>
            <w:r w:rsidRPr="00FB7055">
              <w:rPr>
                <w:rFonts w:ascii="Times New Roman" w:hAnsi="Times New Roman" w:cs="Times New Roman"/>
                <w:sz w:val="16"/>
                <w:szCs w:val="16"/>
              </w:rPr>
              <w:t>Федерации</w:t>
            </w:r>
            <w:proofErr w:type="gramEnd"/>
            <w:r w:rsidRPr="00FB7055">
              <w:rPr>
                <w:rFonts w:ascii="Times New Roman" w:hAnsi="Times New Roman" w:cs="Times New Roman"/>
                <w:sz w:val="16"/>
                <w:szCs w:val="16"/>
              </w:rPr>
              <w:t xml:space="preserve"> имеющие троих и более детей в возрасте до 18 лет.</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Выдано удостоверение</w:t>
            </w:r>
          </w:p>
        </w:tc>
      </w:tr>
      <w:tr w:rsidR="00EA24B0" w:rsidRPr="00E47B4C" w:rsidTr="00E72F82">
        <w:trPr>
          <w:trHeight w:val="282"/>
        </w:trPr>
        <w:tc>
          <w:tcPr>
            <w:tcW w:w="130" w:type="pct"/>
          </w:tcPr>
          <w:p w:rsidR="00C35A18" w:rsidRPr="00E72F82" w:rsidRDefault="00C35A18" w:rsidP="00A33B21">
            <w:pPr>
              <w:pStyle w:val="a7"/>
              <w:rPr>
                <w:rFonts w:ascii="Times New Roman" w:hAnsi="Times New Roman" w:cs="Times New Roman"/>
                <w:sz w:val="12"/>
                <w:szCs w:val="12"/>
              </w:rPr>
            </w:pPr>
            <w:r w:rsidRPr="00E72F82">
              <w:rPr>
                <w:rFonts w:ascii="Times New Roman" w:hAnsi="Times New Roman" w:cs="Times New Roman"/>
                <w:sz w:val="12"/>
                <w:szCs w:val="12"/>
              </w:rPr>
              <w:t>101</w:t>
            </w:r>
          </w:p>
        </w:tc>
        <w:tc>
          <w:tcPr>
            <w:tcW w:w="522" w:type="pct"/>
            <w:gridSpan w:val="2"/>
          </w:tcPr>
          <w:p w:rsidR="00C35A18" w:rsidRDefault="00C35A18" w:rsidP="00200566">
            <w:pPr>
              <w:tabs>
                <w:tab w:val="left" w:pos="709"/>
                <w:tab w:val="left" w:pos="1134"/>
              </w:tabs>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C35A18" w:rsidRDefault="00C35A18" w:rsidP="00200566">
            <w:pPr>
              <w:tabs>
                <w:tab w:val="left" w:pos="709"/>
                <w:tab w:val="left" w:pos="1134"/>
              </w:tabs>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 xml:space="preserve">Государственная </w:t>
            </w:r>
            <w:r w:rsidRPr="00FB7055">
              <w:rPr>
                <w:rFonts w:ascii="Times New Roman" w:eastAsia="Calibri" w:hAnsi="Times New Roman" w:cs="Times New Roman"/>
                <w:sz w:val="16"/>
                <w:szCs w:val="16"/>
              </w:rPr>
              <w:lastRenderedPageBreak/>
              <w:t>услуга.</w:t>
            </w:r>
          </w:p>
          <w:p w:rsidR="00C35A18" w:rsidRPr="00FB7055" w:rsidRDefault="00C35A18" w:rsidP="00200566">
            <w:pPr>
              <w:tabs>
                <w:tab w:val="left" w:pos="709"/>
                <w:tab w:val="left" w:pos="1134"/>
              </w:tabs>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Федеральный закон от 24 июля 1998 года № 124-ФЗ «Об основных гарантиях прав ребенка в Российской Федерации»;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закон от17 июля 1999 года № 178-ФЗ «О государственной социальной помощи»;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 Закон Челябинской области от 22.12.2005 г. № 441-ЗО  «О наделении органов местного самоуправления государственными полномочиями по социальному обслуживанию населения и профилактике безнадзорности и правонарушений несовершеннолетних»;</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Закон Челябинской области от 31.03.2010 г. № 549-ЗО  «Об организации и обеспечении отдыха и </w:t>
            </w:r>
            <w:r w:rsidRPr="00FB7055">
              <w:rPr>
                <w:rFonts w:ascii="Times New Roman" w:hAnsi="Times New Roman" w:cs="Times New Roman"/>
                <w:sz w:val="16"/>
                <w:szCs w:val="16"/>
              </w:rPr>
              <w:lastRenderedPageBreak/>
              <w:t>оздоровления дете</w:t>
            </w:r>
            <w:proofErr w:type="gramStart"/>
            <w:r w:rsidRPr="00FB7055">
              <w:rPr>
                <w:rFonts w:ascii="Times New Roman" w:hAnsi="Times New Roman" w:cs="Times New Roman"/>
                <w:sz w:val="16"/>
                <w:szCs w:val="16"/>
              </w:rPr>
              <w:t>й(</w:t>
            </w:r>
            <w:proofErr w:type="gramEnd"/>
            <w:r w:rsidRPr="00FB7055">
              <w:rPr>
                <w:rFonts w:ascii="Times New Roman" w:hAnsi="Times New Roman" w:cs="Times New Roman"/>
                <w:sz w:val="16"/>
                <w:szCs w:val="16"/>
              </w:rPr>
              <w:t xml:space="preserve"> за исключением организации отдыха детей в каникулярное время) в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Постановление Правительства Челябинской области от 01.04.2010 г. № 85-П «О Положении о порядке предоставления путевок в детские санатория и </w:t>
            </w:r>
            <w:proofErr w:type="spellStart"/>
            <w:r w:rsidRPr="00FB7055">
              <w:rPr>
                <w:rFonts w:ascii="Times New Roman" w:hAnsi="Times New Roman" w:cs="Times New Roman"/>
                <w:sz w:val="16"/>
                <w:szCs w:val="16"/>
              </w:rPr>
              <w:t>санаторн</w:t>
            </w:r>
            <w:proofErr w:type="gramStart"/>
            <w:r w:rsidRPr="00FB7055">
              <w:rPr>
                <w:rFonts w:ascii="Times New Roman" w:hAnsi="Times New Roman" w:cs="Times New Roman"/>
                <w:sz w:val="16"/>
                <w:szCs w:val="16"/>
              </w:rPr>
              <w:t>о</w:t>
            </w:r>
            <w:proofErr w:type="spellEnd"/>
            <w:r w:rsidRPr="00FB7055">
              <w:rPr>
                <w:rFonts w:ascii="Times New Roman" w:hAnsi="Times New Roman" w:cs="Times New Roman"/>
                <w:sz w:val="16"/>
                <w:szCs w:val="16"/>
              </w:rPr>
              <w:t>-</w:t>
            </w:r>
            <w:proofErr w:type="gramEnd"/>
            <w:r w:rsidRPr="00FB7055">
              <w:rPr>
                <w:rFonts w:ascii="Times New Roman" w:hAnsi="Times New Roman" w:cs="Times New Roman"/>
                <w:sz w:val="16"/>
                <w:szCs w:val="16"/>
              </w:rPr>
              <w:t xml:space="preserve"> оздоровительные лагеря круглогодичного действия и о порядке расходования средств областного бюджета на указанные цели»</w:t>
            </w:r>
          </w:p>
          <w:p w:rsidR="00C35A18" w:rsidRPr="00EA24B0"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20 ноября 2013 г. N 469-П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Министерство социальных отношений Челябинской области многофункциональные центры</w:t>
            </w:r>
          </w:p>
        </w:tc>
        <w:tc>
          <w:tcPr>
            <w:tcW w:w="728" w:type="pct"/>
            <w:gridSpan w:val="4"/>
          </w:tcPr>
          <w:p w:rsidR="00C35A18" w:rsidRPr="00FB7055" w:rsidRDefault="00C35A18" w:rsidP="00200566">
            <w:pPr>
              <w:autoSpaceDE w:val="0"/>
              <w:autoSpaceDN w:val="0"/>
              <w:adjustRightInd w:val="0"/>
              <w:rPr>
                <w:rFonts w:ascii="Times New Roman" w:hAnsi="Times New Roman" w:cs="Times New Roman"/>
                <w:sz w:val="16"/>
                <w:szCs w:val="16"/>
              </w:rPr>
            </w:pPr>
            <w:r w:rsidRPr="00FB7055">
              <w:rPr>
                <w:rFonts w:ascii="Times New Roman" w:hAnsi="Times New Roman" w:cs="Times New Roman"/>
                <w:sz w:val="16"/>
                <w:szCs w:val="16"/>
              </w:rPr>
              <w:t>Родители (законные представители) ребенка, являющиеся:  Гражданами РФ</w:t>
            </w:r>
          </w:p>
        </w:tc>
        <w:tc>
          <w:tcPr>
            <w:tcW w:w="451"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Предоставление путевки</w:t>
            </w:r>
          </w:p>
          <w:p w:rsidR="00C35A18" w:rsidRPr="00FB7055" w:rsidRDefault="00C35A18" w:rsidP="00200566">
            <w:pPr>
              <w:jc w:val="center"/>
              <w:rPr>
                <w:rFonts w:ascii="Times New Roman" w:hAnsi="Times New Roman" w:cs="Times New Roman"/>
                <w:sz w:val="16"/>
                <w:szCs w:val="16"/>
              </w:rPr>
            </w:pPr>
          </w:p>
        </w:tc>
      </w:tr>
      <w:tr w:rsidR="00EA24B0" w:rsidRPr="004128D4" w:rsidTr="00E72F82">
        <w:trPr>
          <w:trHeight w:val="117"/>
        </w:trPr>
        <w:tc>
          <w:tcPr>
            <w:tcW w:w="130" w:type="pct"/>
          </w:tcPr>
          <w:p w:rsidR="00C35A18" w:rsidRPr="00E72F82" w:rsidRDefault="00C35A18" w:rsidP="00A33B21">
            <w:pPr>
              <w:pStyle w:val="a7"/>
              <w:rPr>
                <w:rFonts w:ascii="Times New Roman" w:hAnsi="Times New Roman" w:cs="Times New Roman"/>
                <w:sz w:val="12"/>
                <w:szCs w:val="12"/>
              </w:rPr>
            </w:pPr>
            <w:r w:rsidRPr="00E72F82">
              <w:rPr>
                <w:rFonts w:ascii="Times New Roman" w:hAnsi="Times New Roman" w:cs="Times New Roman"/>
                <w:sz w:val="12"/>
                <w:szCs w:val="12"/>
              </w:rPr>
              <w:lastRenderedPageBreak/>
              <w:t>102</w:t>
            </w:r>
          </w:p>
        </w:tc>
        <w:tc>
          <w:tcPr>
            <w:tcW w:w="522" w:type="pct"/>
            <w:gridSpan w:val="2"/>
          </w:tcPr>
          <w:p w:rsidR="00C35A18" w:rsidRDefault="00C35A18" w:rsidP="00200566">
            <w:pPr>
              <w:tabs>
                <w:tab w:val="left" w:pos="709"/>
                <w:tab w:val="left" w:pos="1134"/>
              </w:tabs>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Организация предоставления мер социальной поддержки по обеспечению</w:t>
            </w:r>
            <w:r w:rsidRPr="00FB7055">
              <w:rPr>
                <w:rFonts w:ascii="Times New Roman" w:hAnsi="Times New Roman" w:cs="Times New Roman"/>
                <w:bCs/>
                <w:color w:val="26282F"/>
                <w:sz w:val="16"/>
                <w:szCs w:val="16"/>
                <w:lang w:eastAsia="ru-RU"/>
              </w:rPr>
              <w:br/>
              <w:t>жильем отдельных категорий ветеранов, инвалидов и семей, имеющих</w:t>
            </w:r>
            <w:r w:rsidRPr="00FB7055">
              <w:rPr>
                <w:rFonts w:ascii="Times New Roman" w:hAnsi="Times New Roman" w:cs="Times New Roman"/>
                <w:bCs/>
                <w:color w:val="26282F"/>
                <w:sz w:val="16"/>
                <w:szCs w:val="16"/>
                <w:lang w:eastAsia="ru-RU"/>
              </w:rPr>
              <w:br/>
              <w:t>детей-инвалидов, нуждающихся в улучшении жилищных условий и вставших</w:t>
            </w:r>
            <w:r w:rsidRPr="00FB7055">
              <w:rPr>
                <w:rFonts w:ascii="Times New Roman" w:hAnsi="Times New Roman" w:cs="Times New Roman"/>
                <w:bCs/>
                <w:color w:val="26282F"/>
                <w:sz w:val="16"/>
                <w:szCs w:val="16"/>
                <w:lang w:eastAsia="ru-RU"/>
              </w:rPr>
              <w:br/>
              <w:t>на учет до 1 января 2005 года, и ветеранов Великой Отечественной войны</w:t>
            </w:r>
            <w:r w:rsidRPr="00FB7055">
              <w:rPr>
                <w:rFonts w:ascii="Times New Roman" w:hAnsi="Times New Roman" w:cs="Times New Roman"/>
                <w:bCs/>
                <w:color w:val="26282F"/>
                <w:sz w:val="16"/>
                <w:szCs w:val="16"/>
                <w:lang w:eastAsia="ru-RU"/>
              </w:rPr>
              <w:br/>
              <w:t>вне зависимости от даты постановки на учет</w:t>
            </w:r>
          </w:p>
          <w:p w:rsidR="00C35A18" w:rsidRDefault="00C35A18" w:rsidP="00200566">
            <w:pPr>
              <w:tabs>
                <w:tab w:val="left" w:pos="709"/>
                <w:tab w:val="left" w:pos="1134"/>
              </w:tabs>
              <w:rPr>
                <w:rFonts w:ascii="Times New Roman" w:hAnsi="Times New Roman" w:cs="Times New Roman"/>
                <w:bCs/>
                <w:color w:val="26282F"/>
                <w:sz w:val="16"/>
                <w:szCs w:val="16"/>
                <w:lang w:eastAsia="ru-RU"/>
              </w:rPr>
            </w:pPr>
          </w:p>
          <w:p w:rsidR="00C35A18" w:rsidRPr="00EA24B0" w:rsidRDefault="00C35A18" w:rsidP="00EA24B0">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tc>
        <w:tc>
          <w:tcPr>
            <w:tcW w:w="1215" w:type="pct"/>
            <w:gridSpan w:val="3"/>
          </w:tcPr>
          <w:p w:rsidR="00C35A18" w:rsidRPr="00FB7055" w:rsidRDefault="00AE0602" w:rsidP="00200566">
            <w:pPr>
              <w:pStyle w:val="ConsPlusCell"/>
              <w:rPr>
                <w:rFonts w:ascii="Times New Roman" w:hAnsi="Times New Roman" w:cs="Times New Roman"/>
                <w:sz w:val="16"/>
                <w:szCs w:val="16"/>
              </w:rPr>
            </w:pPr>
            <w:hyperlink r:id="rId18" w:history="1">
              <w:r w:rsidR="00C35A18" w:rsidRPr="00FB7055">
                <w:rPr>
                  <w:rFonts w:ascii="Times New Roman" w:hAnsi="Times New Roman" w:cs="Times New Roman"/>
                  <w:sz w:val="16"/>
                  <w:szCs w:val="16"/>
                </w:rPr>
                <w:t>Закон</w:t>
              </w:r>
            </w:hyperlink>
            <w:r w:rsidR="00C35A18" w:rsidRPr="00FB7055">
              <w:rPr>
                <w:rFonts w:ascii="Times New Roman" w:hAnsi="Times New Roman" w:cs="Times New Roman"/>
                <w:sz w:val="16"/>
                <w:szCs w:val="16"/>
              </w:rPr>
              <w:t xml:space="preserve"> Челябинской области от 28.01.2010 г. N 528-ЗО «О мерах социальной поддержки по обеспечению жильем отдельных категории ветеранов, инвалидов и семей, имеющих детей-инвалидов, нуждающихся в улучшении жилищных условий»</w:t>
            </w:r>
          </w:p>
          <w:p w:rsidR="00C35A18" w:rsidRPr="00FB7055" w:rsidRDefault="00AE0602" w:rsidP="00200566">
            <w:pPr>
              <w:pStyle w:val="ConsPlusCell"/>
              <w:rPr>
                <w:rFonts w:ascii="Times New Roman" w:hAnsi="Times New Roman" w:cs="Times New Roman"/>
                <w:sz w:val="16"/>
                <w:szCs w:val="16"/>
              </w:rPr>
            </w:pPr>
            <w:hyperlink r:id="rId19" w:history="1">
              <w:r w:rsidR="00C35A18" w:rsidRPr="00FB7055">
                <w:rPr>
                  <w:rFonts w:ascii="Times New Roman" w:hAnsi="Times New Roman" w:cs="Times New Roman"/>
                  <w:sz w:val="16"/>
                  <w:szCs w:val="16"/>
                </w:rPr>
                <w:t>Постановление</w:t>
              </w:r>
            </w:hyperlink>
            <w:r w:rsidR="00C35A18" w:rsidRPr="00FB7055">
              <w:rPr>
                <w:rFonts w:ascii="Times New Roman" w:hAnsi="Times New Roman" w:cs="Times New Roman"/>
                <w:sz w:val="16"/>
                <w:szCs w:val="16"/>
              </w:rPr>
              <w:t xml:space="preserve"> Правительства Челябинской области от 27.07.2006 г. N 149-П «О Порядке предоставления отдельным категориям ветеранов, инвалидам и семьям, имеющим детей-инвалидов, нуждающимся в улучшении жилищных условий, мер социальной поддержки по обеспечению жильем».</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proofErr w:type="gramStart"/>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18 июля 2012 г. N 390-П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 услуги</w:t>
            </w:r>
            <w:r w:rsidRPr="00FB7055">
              <w:rPr>
                <w:rFonts w:ascii="Times New Roman" w:hAnsi="Times New Roman" w:cs="Times New Roman"/>
                <w:bCs/>
                <w:color w:val="26282F"/>
                <w:sz w:val="16"/>
                <w:szCs w:val="16"/>
                <w:lang w:eastAsia="ru-RU"/>
              </w:rPr>
              <w:br/>
              <w:t>«Организация предоставления мер социальной поддержки по обеспечению</w:t>
            </w:r>
            <w:r w:rsidRPr="00FB7055">
              <w:rPr>
                <w:rFonts w:ascii="Times New Roman" w:hAnsi="Times New Roman" w:cs="Times New Roman"/>
                <w:bCs/>
                <w:color w:val="26282F"/>
                <w:sz w:val="16"/>
                <w:szCs w:val="16"/>
                <w:lang w:eastAsia="ru-RU"/>
              </w:rPr>
              <w:br/>
              <w:t>жильем отдельных категорий ветеранов, инвалидов и семей, имеющих</w:t>
            </w:r>
            <w:r w:rsidRPr="00FB7055">
              <w:rPr>
                <w:rFonts w:ascii="Times New Roman" w:hAnsi="Times New Roman" w:cs="Times New Roman"/>
                <w:bCs/>
                <w:color w:val="26282F"/>
                <w:sz w:val="16"/>
                <w:szCs w:val="16"/>
                <w:lang w:eastAsia="ru-RU"/>
              </w:rPr>
              <w:br/>
              <w:t>детей-инвалидов, нуждающихся в улучшении жилищных условий и вставших</w:t>
            </w:r>
            <w:r w:rsidRPr="00FB7055">
              <w:rPr>
                <w:rFonts w:ascii="Times New Roman" w:hAnsi="Times New Roman" w:cs="Times New Roman"/>
                <w:bCs/>
                <w:color w:val="26282F"/>
                <w:sz w:val="16"/>
                <w:szCs w:val="16"/>
                <w:lang w:eastAsia="ru-RU"/>
              </w:rPr>
              <w:br/>
              <w:t>на учет до 1 января 2005 года, и ветеранов Великой Отечественной войны</w:t>
            </w:r>
            <w:r w:rsidRPr="00FB7055">
              <w:rPr>
                <w:rFonts w:ascii="Times New Roman" w:hAnsi="Times New Roman" w:cs="Times New Roman"/>
                <w:bCs/>
                <w:color w:val="26282F"/>
                <w:sz w:val="16"/>
                <w:szCs w:val="16"/>
                <w:lang w:eastAsia="ru-RU"/>
              </w:rPr>
              <w:br/>
              <w:t>вне зависимости от даты постановки на учет»</w:t>
            </w:r>
            <w:proofErr w:type="gramEnd"/>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autoSpaceDE w:val="0"/>
              <w:autoSpaceDN w:val="0"/>
              <w:adjustRightInd w:val="0"/>
              <w:rPr>
                <w:rFonts w:ascii="Times New Roman" w:hAnsi="Times New Roman" w:cs="Times New Roman"/>
                <w:sz w:val="16"/>
                <w:szCs w:val="16"/>
                <w:lang w:eastAsia="ru-RU"/>
              </w:rPr>
            </w:pPr>
            <w:r w:rsidRPr="00FB7055">
              <w:rPr>
                <w:rFonts w:ascii="Times New Roman" w:hAnsi="Times New Roman" w:cs="Times New Roman"/>
                <w:sz w:val="16"/>
                <w:szCs w:val="16"/>
                <w:lang w:eastAsia="ru-RU"/>
              </w:rPr>
              <w:t>Постановка на учет на выделение субсидии либо единовременной денежной выплаты</w:t>
            </w:r>
          </w:p>
          <w:p w:rsidR="00C35A18" w:rsidRPr="00FB7055" w:rsidRDefault="00C35A18" w:rsidP="00200566">
            <w:pPr>
              <w:pStyle w:val="ConsPlusCell"/>
              <w:rPr>
                <w:rFonts w:ascii="Times New Roman" w:hAnsi="Times New Roman" w:cs="Times New Roman"/>
                <w:sz w:val="16"/>
                <w:szCs w:val="16"/>
              </w:rPr>
            </w:pPr>
          </w:p>
        </w:tc>
        <w:tc>
          <w:tcPr>
            <w:tcW w:w="384" w:type="pct"/>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lang w:eastAsia="ru-RU"/>
              </w:rPr>
              <w:t xml:space="preserve">Министерство социальных отношений; Министерство финансов Челябинской области; первый заместитель Губернатора Челябинской области </w:t>
            </w:r>
          </w:p>
          <w:p w:rsidR="00C35A18" w:rsidRPr="00FB7055" w:rsidRDefault="00C35A18" w:rsidP="00200566">
            <w:pPr>
              <w:rPr>
                <w:rFonts w:ascii="Times New Roman" w:hAnsi="Times New Roman" w:cs="Times New Roman"/>
                <w:sz w:val="16"/>
                <w:szCs w:val="16"/>
                <w:lang w:eastAsia="ru-RU"/>
              </w:rPr>
            </w:pPr>
          </w:p>
          <w:p w:rsidR="00C35A18" w:rsidRPr="00FB7055" w:rsidRDefault="00C35A18" w:rsidP="00200566">
            <w:pPr>
              <w:autoSpaceDE w:val="0"/>
              <w:autoSpaceDN w:val="0"/>
              <w:adjustRightInd w:val="0"/>
              <w:jc w:val="both"/>
              <w:rPr>
                <w:rFonts w:ascii="Times New Roman" w:hAnsi="Times New Roman" w:cs="Times New Roman"/>
                <w:sz w:val="16"/>
                <w:szCs w:val="16"/>
                <w:lang w:eastAsia="ru-RU"/>
              </w:rPr>
            </w:pPr>
          </w:p>
          <w:p w:rsidR="00C35A18" w:rsidRPr="00FB7055" w:rsidRDefault="00C35A18" w:rsidP="00200566">
            <w:pPr>
              <w:pStyle w:val="ConsPlusCell"/>
              <w:rPr>
                <w:rFonts w:ascii="Times New Roman" w:hAnsi="Times New Roman" w:cs="Times New Roman"/>
                <w:sz w:val="16"/>
                <w:szCs w:val="16"/>
              </w:rPr>
            </w:pP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lang w:eastAsia="ru-RU"/>
              </w:rPr>
              <w:t>Министерство социальных отношений Челябинской области</w:t>
            </w:r>
            <w:r w:rsidRPr="00FB7055">
              <w:rPr>
                <w:rFonts w:ascii="Times New Roman" w:hAnsi="Times New Roman" w:cs="Times New Roman"/>
                <w:sz w:val="16"/>
                <w:szCs w:val="16"/>
              </w:rPr>
              <w:t xml:space="preserve"> </w:t>
            </w:r>
            <w:r w:rsidRPr="00FB7055">
              <w:rPr>
                <w:rFonts w:ascii="Times New Roman" w:hAnsi="Times New Roman" w:cs="Times New Roman"/>
                <w:sz w:val="16"/>
                <w:szCs w:val="16"/>
                <w:lang w:eastAsia="ru-RU"/>
              </w:rPr>
              <w:t>многофункциональные центры</w:t>
            </w:r>
          </w:p>
        </w:tc>
        <w:tc>
          <w:tcPr>
            <w:tcW w:w="728" w:type="pct"/>
            <w:gridSpan w:val="4"/>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lang w:eastAsia="ru-RU"/>
              </w:rPr>
              <w:t>Гражданин РФ, постоянно проживающим в Челябинской области или прибывшим на постоянное место жительства в Челябинскую область.</w:t>
            </w:r>
          </w:p>
          <w:p w:rsidR="00C35A18" w:rsidRPr="00FB7055" w:rsidRDefault="00C35A18" w:rsidP="00200566">
            <w:pPr>
              <w:autoSpaceDE w:val="0"/>
              <w:autoSpaceDN w:val="0"/>
              <w:adjustRightInd w:val="0"/>
              <w:ind w:firstLine="720"/>
              <w:jc w:val="both"/>
              <w:rPr>
                <w:rFonts w:ascii="Times New Roman" w:hAnsi="Times New Roman" w:cs="Times New Roman"/>
                <w:sz w:val="16"/>
                <w:szCs w:val="16"/>
                <w:lang w:eastAsia="ru-RU"/>
              </w:rPr>
            </w:pPr>
          </w:p>
          <w:p w:rsidR="00C35A18" w:rsidRPr="00FB7055" w:rsidRDefault="00C35A18" w:rsidP="00200566">
            <w:pPr>
              <w:autoSpaceDE w:val="0"/>
              <w:autoSpaceDN w:val="0"/>
              <w:adjustRightInd w:val="0"/>
              <w:jc w:val="both"/>
              <w:rPr>
                <w:rFonts w:ascii="Times New Roman" w:hAnsi="Times New Roman" w:cs="Times New Roman"/>
                <w:sz w:val="16"/>
                <w:szCs w:val="16"/>
                <w:lang w:eastAsia="ru-RU"/>
              </w:rPr>
            </w:pPr>
          </w:p>
          <w:p w:rsidR="00C35A18" w:rsidRPr="00FB7055" w:rsidRDefault="00C35A18" w:rsidP="00200566">
            <w:pPr>
              <w:autoSpaceDE w:val="0"/>
              <w:autoSpaceDN w:val="0"/>
              <w:adjustRightInd w:val="0"/>
              <w:rPr>
                <w:rFonts w:ascii="Times New Roman" w:hAnsi="Times New Roman" w:cs="Times New Roman"/>
                <w:sz w:val="16"/>
                <w:szCs w:val="16"/>
              </w:rPr>
            </w:pPr>
          </w:p>
        </w:tc>
        <w:tc>
          <w:tcPr>
            <w:tcW w:w="451" w:type="pct"/>
          </w:tcPr>
          <w:p w:rsidR="00C35A18" w:rsidRPr="00FB7055" w:rsidRDefault="00C35A18" w:rsidP="00200566">
            <w:pPr>
              <w:autoSpaceDE w:val="0"/>
              <w:autoSpaceDN w:val="0"/>
              <w:adjustRightInd w:val="0"/>
              <w:jc w:val="both"/>
              <w:rPr>
                <w:rFonts w:ascii="Times New Roman" w:hAnsi="Times New Roman" w:cs="Times New Roman"/>
                <w:sz w:val="16"/>
                <w:szCs w:val="16"/>
                <w:lang w:eastAsia="ru-RU"/>
              </w:rPr>
            </w:pPr>
            <w:r w:rsidRPr="00FB7055">
              <w:rPr>
                <w:rFonts w:ascii="Times New Roman" w:hAnsi="Times New Roman" w:cs="Times New Roman"/>
                <w:sz w:val="16"/>
                <w:szCs w:val="16"/>
                <w:lang w:eastAsia="ru-RU"/>
              </w:rPr>
              <w:t>Выделение субсидии либо единовременной денежной выплаты</w:t>
            </w:r>
          </w:p>
          <w:p w:rsidR="00C35A18" w:rsidRPr="00FB7055" w:rsidRDefault="00C35A18" w:rsidP="00200566">
            <w:pPr>
              <w:jc w:val="center"/>
              <w:rPr>
                <w:rFonts w:ascii="Times New Roman" w:hAnsi="Times New Roman" w:cs="Times New Roman"/>
                <w:sz w:val="16"/>
                <w:szCs w:val="16"/>
              </w:rPr>
            </w:pPr>
          </w:p>
        </w:tc>
      </w:tr>
      <w:tr w:rsidR="00EA24B0" w:rsidRPr="00E47B4C" w:rsidTr="00E72F82">
        <w:trPr>
          <w:trHeight w:val="117"/>
        </w:trPr>
        <w:tc>
          <w:tcPr>
            <w:tcW w:w="130" w:type="pct"/>
          </w:tcPr>
          <w:p w:rsidR="00C35A18" w:rsidRPr="00E72F82" w:rsidRDefault="00C35A18" w:rsidP="00A33B21">
            <w:pPr>
              <w:pStyle w:val="a7"/>
              <w:rPr>
                <w:rFonts w:ascii="Times New Roman" w:hAnsi="Times New Roman" w:cs="Times New Roman"/>
                <w:sz w:val="12"/>
                <w:szCs w:val="12"/>
              </w:rPr>
            </w:pPr>
            <w:r w:rsidRPr="00E72F82">
              <w:rPr>
                <w:rFonts w:ascii="Times New Roman" w:hAnsi="Times New Roman" w:cs="Times New Roman"/>
                <w:sz w:val="12"/>
                <w:szCs w:val="12"/>
              </w:rPr>
              <w:t>103</w:t>
            </w:r>
          </w:p>
        </w:tc>
        <w:tc>
          <w:tcPr>
            <w:tcW w:w="522" w:type="pct"/>
            <w:gridSpan w:val="2"/>
          </w:tcPr>
          <w:p w:rsidR="00C35A18" w:rsidRDefault="00C35A18" w:rsidP="00200566">
            <w:pPr>
              <w:tabs>
                <w:tab w:val="left" w:pos="709"/>
                <w:tab w:val="left" w:pos="1134"/>
              </w:tabs>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Назначение и выплата пенсий по случаю потери кормильца родителям</w:t>
            </w:r>
            <w:r w:rsidRPr="00FB7055">
              <w:rPr>
                <w:rFonts w:ascii="Times New Roman" w:hAnsi="Times New Roman" w:cs="Times New Roman"/>
                <w:bCs/>
                <w:color w:val="26282F"/>
                <w:sz w:val="16"/>
                <w:szCs w:val="16"/>
                <w:lang w:eastAsia="ru-RU"/>
              </w:rPr>
              <w:br/>
              <w:t>военнослужащих, погибших (умерших) при исполнении обязанностей военной</w:t>
            </w:r>
            <w:r w:rsidRPr="00FB7055">
              <w:rPr>
                <w:rFonts w:ascii="Times New Roman" w:hAnsi="Times New Roman" w:cs="Times New Roman"/>
                <w:bCs/>
                <w:color w:val="26282F"/>
                <w:sz w:val="16"/>
                <w:szCs w:val="16"/>
                <w:lang w:eastAsia="ru-RU"/>
              </w:rPr>
              <w:br/>
              <w:t>службы или умерших вследствие военной травмы после увольнения с военной</w:t>
            </w:r>
            <w:r w:rsidRPr="00FB7055">
              <w:rPr>
                <w:rFonts w:ascii="Times New Roman" w:hAnsi="Times New Roman" w:cs="Times New Roman"/>
                <w:bCs/>
                <w:color w:val="26282F"/>
                <w:sz w:val="16"/>
                <w:szCs w:val="16"/>
                <w:lang w:eastAsia="ru-RU"/>
              </w:rPr>
              <w:br/>
              <w:t>службы</w:t>
            </w:r>
          </w:p>
          <w:p w:rsidR="00C35A18" w:rsidRDefault="00C35A18" w:rsidP="00200566">
            <w:pPr>
              <w:tabs>
                <w:tab w:val="left" w:pos="709"/>
                <w:tab w:val="left" w:pos="1134"/>
              </w:tabs>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lastRenderedPageBreak/>
              <w:t>Государственная услуга.</w:t>
            </w:r>
          </w:p>
          <w:p w:rsidR="00C35A18" w:rsidRPr="00FB7055" w:rsidRDefault="00C35A18" w:rsidP="00200566">
            <w:pPr>
              <w:tabs>
                <w:tab w:val="left" w:pos="709"/>
                <w:tab w:val="left" w:pos="1134"/>
              </w:tabs>
              <w:rPr>
                <w:rFonts w:ascii="Times New Roman" w:hAnsi="Times New Roman" w:cs="Times New Roman"/>
                <w:sz w:val="16"/>
                <w:szCs w:val="16"/>
              </w:rPr>
            </w:pPr>
          </w:p>
        </w:tc>
        <w:tc>
          <w:tcPr>
            <w:tcW w:w="1215" w:type="pct"/>
            <w:gridSpan w:val="3"/>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Закон Челябинской области от 26.06.2003 г. N 167-ЗО «О социальном обеспечении родителей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Постановление Губернатора Челябинской области от 05.03.2005 г. N 78 «Об утверждении Порядка назначения и выплаты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C35A18" w:rsidRPr="00FB7055" w:rsidRDefault="00C35A18" w:rsidP="00200566">
            <w:pPr>
              <w:autoSpaceDE w:val="0"/>
              <w:autoSpaceDN w:val="0"/>
              <w:adjustRightInd w:val="0"/>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28 марта 2012 г. N 131-П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w:t>
            </w:r>
            <w:r w:rsidRPr="00FB7055">
              <w:rPr>
                <w:rFonts w:ascii="Times New Roman" w:hAnsi="Times New Roman" w:cs="Times New Roman"/>
                <w:bCs/>
                <w:color w:val="26282F"/>
                <w:sz w:val="16"/>
                <w:szCs w:val="16"/>
                <w:lang w:eastAsia="ru-RU"/>
              </w:rPr>
              <w:br/>
            </w:r>
            <w:r w:rsidRPr="00FB7055">
              <w:rPr>
                <w:rFonts w:ascii="Times New Roman" w:hAnsi="Times New Roman" w:cs="Times New Roman"/>
                <w:bCs/>
                <w:color w:val="26282F"/>
                <w:sz w:val="16"/>
                <w:szCs w:val="16"/>
                <w:lang w:eastAsia="ru-RU"/>
              </w:rPr>
              <w:lastRenderedPageBreak/>
              <w:t>услуги «Назначение и выплата пенсий по случаю потери кормильца родителям</w:t>
            </w:r>
            <w:r w:rsidRPr="00FB7055">
              <w:rPr>
                <w:rFonts w:ascii="Times New Roman" w:hAnsi="Times New Roman" w:cs="Times New Roman"/>
                <w:bCs/>
                <w:color w:val="26282F"/>
                <w:sz w:val="16"/>
                <w:szCs w:val="16"/>
                <w:lang w:eastAsia="ru-RU"/>
              </w:rPr>
              <w:br/>
              <w:t>военнослужащих, погибших (умерших) при исполнении обязанностей военной</w:t>
            </w:r>
            <w:r w:rsidRPr="00FB7055">
              <w:rPr>
                <w:rFonts w:ascii="Times New Roman" w:hAnsi="Times New Roman" w:cs="Times New Roman"/>
                <w:bCs/>
                <w:color w:val="26282F"/>
                <w:sz w:val="16"/>
                <w:szCs w:val="16"/>
                <w:lang w:eastAsia="ru-RU"/>
              </w:rPr>
              <w:br/>
              <w:t>службы или умерших вследствие военной травмы после увольнения с военной</w:t>
            </w:r>
            <w:r w:rsidRPr="00FB7055">
              <w:rPr>
                <w:rFonts w:ascii="Times New Roman" w:hAnsi="Times New Roman" w:cs="Times New Roman"/>
                <w:bCs/>
                <w:color w:val="26282F"/>
                <w:sz w:val="16"/>
                <w:szCs w:val="16"/>
                <w:lang w:eastAsia="ru-RU"/>
              </w:rPr>
              <w:br/>
              <w:t>службы»</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autoSpaceDE w:val="0"/>
              <w:autoSpaceDN w:val="0"/>
              <w:adjustRightInd w:val="0"/>
              <w:rPr>
                <w:rFonts w:ascii="Times New Roman" w:hAnsi="Times New Roman" w:cs="Times New Roman"/>
                <w:sz w:val="16"/>
                <w:szCs w:val="16"/>
                <w:lang w:eastAsia="ru-RU"/>
              </w:rPr>
            </w:pPr>
            <w:r w:rsidRPr="00FB7055">
              <w:rPr>
                <w:rFonts w:ascii="Times New Roman" w:hAnsi="Times New Roman" w:cs="Times New Roman"/>
                <w:sz w:val="16"/>
                <w:szCs w:val="16"/>
                <w:lang w:eastAsia="ru-RU"/>
              </w:rPr>
              <w:t xml:space="preserve">Назначение и выплата пенсий </w:t>
            </w:r>
          </w:p>
          <w:p w:rsidR="00C35A18" w:rsidRPr="00FB7055" w:rsidRDefault="00C35A18" w:rsidP="00200566">
            <w:pPr>
              <w:autoSpaceDE w:val="0"/>
              <w:autoSpaceDN w:val="0"/>
              <w:adjustRightInd w:val="0"/>
              <w:ind w:firstLine="32"/>
              <w:rPr>
                <w:rFonts w:ascii="Times New Roman" w:hAnsi="Times New Roman" w:cs="Times New Roman"/>
                <w:sz w:val="16"/>
                <w:szCs w:val="16"/>
                <w:lang w:eastAsia="ru-RU"/>
              </w:rPr>
            </w:pPr>
          </w:p>
        </w:tc>
        <w:tc>
          <w:tcPr>
            <w:tcW w:w="384" w:type="pct"/>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lang w:eastAsia="ru-RU"/>
              </w:rPr>
              <w:t xml:space="preserve">Министерство социальных отношений; Министерство финансов Челябинской области; Первый заместитель Губернатора Челябинской области </w:t>
            </w:r>
          </w:p>
        </w:tc>
        <w:tc>
          <w:tcPr>
            <w:tcW w:w="476" w:type="pct"/>
            <w:gridSpan w:val="2"/>
          </w:tcPr>
          <w:p w:rsidR="00C35A18" w:rsidRPr="00FB7055" w:rsidRDefault="00C35A18" w:rsidP="00200566">
            <w:pPr>
              <w:pStyle w:val="ConsPlusCell"/>
              <w:rPr>
                <w:rFonts w:ascii="Times New Roman" w:hAnsi="Times New Roman" w:cs="Times New Roman"/>
                <w:sz w:val="16"/>
                <w:szCs w:val="16"/>
                <w:lang w:eastAsia="ru-RU"/>
              </w:rPr>
            </w:pPr>
            <w:r w:rsidRPr="00FB7055">
              <w:rPr>
                <w:rFonts w:ascii="Times New Roman" w:hAnsi="Times New Roman" w:cs="Times New Roman"/>
                <w:sz w:val="16"/>
                <w:szCs w:val="16"/>
                <w:lang w:eastAsia="ru-RU"/>
              </w:rPr>
              <w:t>Министерство социальных отношений Челябинской области</w:t>
            </w:r>
          </w:p>
        </w:tc>
        <w:tc>
          <w:tcPr>
            <w:tcW w:w="728" w:type="pct"/>
            <w:gridSpan w:val="4"/>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lang w:eastAsia="ru-RU"/>
              </w:rPr>
              <w:t>Граждане РФ, постоянно проживающие в Челябинской области или прибывшие на постоянное место жительства в Челябинскую область.</w:t>
            </w:r>
          </w:p>
        </w:tc>
        <w:tc>
          <w:tcPr>
            <w:tcW w:w="451" w:type="pct"/>
          </w:tcPr>
          <w:p w:rsidR="00C35A18" w:rsidRPr="00FB7055" w:rsidRDefault="00C35A18" w:rsidP="00200566">
            <w:pPr>
              <w:autoSpaceDE w:val="0"/>
              <w:autoSpaceDN w:val="0"/>
              <w:adjustRightInd w:val="0"/>
              <w:jc w:val="both"/>
              <w:rPr>
                <w:rFonts w:ascii="Times New Roman" w:hAnsi="Times New Roman" w:cs="Times New Roman"/>
                <w:sz w:val="16"/>
                <w:szCs w:val="16"/>
                <w:lang w:eastAsia="ru-RU"/>
              </w:rPr>
            </w:pPr>
            <w:r w:rsidRPr="00FB7055">
              <w:rPr>
                <w:rFonts w:ascii="Times New Roman" w:hAnsi="Times New Roman" w:cs="Times New Roman"/>
                <w:sz w:val="16"/>
                <w:szCs w:val="16"/>
                <w:lang w:eastAsia="ru-RU"/>
              </w:rPr>
              <w:t>Произведение выплаты</w:t>
            </w:r>
          </w:p>
        </w:tc>
      </w:tr>
      <w:tr w:rsidR="00EA24B0" w:rsidRPr="00E47B4C" w:rsidTr="00E72F82">
        <w:trPr>
          <w:trHeight w:val="117"/>
        </w:trPr>
        <w:tc>
          <w:tcPr>
            <w:tcW w:w="130" w:type="pct"/>
          </w:tcPr>
          <w:p w:rsidR="00C35A18" w:rsidRPr="00E72F82" w:rsidRDefault="00C35A18" w:rsidP="00A33B21">
            <w:pPr>
              <w:pStyle w:val="a7"/>
              <w:rPr>
                <w:rFonts w:ascii="Times New Roman" w:hAnsi="Times New Roman" w:cs="Times New Roman"/>
                <w:sz w:val="12"/>
                <w:szCs w:val="12"/>
              </w:rPr>
            </w:pPr>
            <w:r w:rsidRPr="00E72F82">
              <w:rPr>
                <w:rFonts w:ascii="Times New Roman" w:hAnsi="Times New Roman" w:cs="Times New Roman"/>
                <w:sz w:val="12"/>
                <w:szCs w:val="12"/>
              </w:rPr>
              <w:lastRenderedPageBreak/>
              <w:t>104</w:t>
            </w:r>
          </w:p>
        </w:tc>
        <w:tc>
          <w:tcPr>
            <w:tcW w:w="522" w:type="pct"/>
            <w:gridSpan w:val="2"/>
          </w:tcPr>
          <w:p w:rsidR="00C35A18" w:rsidRDefault="00C35A18" w:rsidP="00200566">
            <w:pPr>
              <w:tabs>
                <w:tab w:val="left" w:pos="709"/>
                <w:tab w:val="left" w:pos="1134"/>
              </w:tabs>
              <w:rPr>
                <w:rFonts w:ascii="Times New Roman" w:hAnsi="Times New Roman" w:cs="Times New Roman"/>
                <w:sz w:val="16"/>
                <w:szCs w:val="16"/>
              </w:rPr>
            </w:pPr>
            <w:r w:rsidRPr="00FB7055">
              <w:rPr>
                <w:rFonts w:ascii="Times New Roman" w:hAnsi="Times New Roman" w:cs="Times New Roman"/>
                <w:sz w:val="16"/>
                <w:szCs w:val="16"/>
              </w:rPr>
              <w:t>Ежемесячная денежная выплата, назначаемая в случае рождения третьего ребенка и (или) последующих детей до достижения ребенком возраста трех лет.</w:t>
            </w:r>
          </w:p>
          <w:p w:rsidR="00C35A18" w:rsidRDefault="00C35A18" w:rsidP="00200566">
            <w:pPr>
              <w:tabs>
                <w:tab w:val="left" w:pos="709"/>
                <w:tab w:val="left" w:pos="1134"/>
              </w:tabs>
              <w:rPr>
                <w:rFonts w:ascii="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tabs>
                <w:tab w:val="left" w:pos="709"/>
                <w:tab w:val="left" w:pos="1134"/>
              </w:tabs>
              <w:rPr>
                <w:rFonts w:ascii="Times New Roman" w:hAnsi="Times New Roman" w:cs="Times New Roman"/>
                <w:sz w:val="16"/>
                <w:szCs w:val="16"/>
              </w:rPr>
            </w:pPr>
          </w:p>
        </w:tc>
        <w:tc>
          <w:tcPr>
            <w:tcW w:w="1215" w:type="pct"/>
            <w:gridSpan w:val="3"/>
          </w:tcPr>
          <w:p w:rsidR="00C35A18" w:rsidRPr="00FB7055" w:rsidRDefault="00C35A18" w:rsidP="00EA24B0">
            <w:pPr>
              <w:rPr>
                <w:rFonts w:ascii="Times New Roman" w:hAnsi="Times New Roman" w:cs="Times New Roman"/>
                <w:sz w:val="16"/>
                <w:szCs w:val="16"/>
              </w:rPr>
            </w:pPr>
            <w:r w:rsidRPr="00FB7055">
              <w:rPr>
                <w:rFonts w:ascii="Times New Roman" w:hAnsi="Times New Roman" w:cs="Times New Roman"/>
                <w:color w:val="000000"/>
                <w:sz w:val="16"/>
                <w:szCs w:val="16"/>
                <w:shd w:val="clear" w:color="auto" w:fill="FFFFFF"/>
              </w:rPr>
              <w:t>Закон Челябинской области</w:t>
            </w:r>
            <w:r w:rsidRPr="00FB7055">
              <w:rPr>
                <w:rStyle w:val="apple-converted-space"/>
                <w:rFonts w:ascii="Times New Roman" w:hAnsi="Times New Roman" w:cs="Times New Roman"/>
                <w:color w:val="000000"/>
                <w:sz w:val="16"/>
                <w:szCs w:val="16"/>
              </w:rPr>
              <w:t> </w:t>
            </w:r>
            <w:r w:rsidRPr="00FB7055">
              <w:rPr>
                <w:rStyle w:val="auto-matches"/>
                <w:rFonts w:ascii="Times New Roman" w:hAnsi="Times New Roman" w:cs="Times New Roman"/>
                <w:color w:val="000000"/>
                <w:sz w:val="16"/>
                <w:szCs w:val="16"/>
              </w:rPr>
              <w:t>от</w:t>
            </w:r>
            <w:r w:rsidRPr="00FB7055">
              <w:rPr>
                <w:rStyle w:val="apple-converted-space"/>
                <w:rFonts w:ascii="Times New Roman" w:hAnsi="Times New Roman" w:cs="Times New Roman"/>
                <w:color w:val="000000"/>
                <w:sz w:val="16"/>
                <w:szCs w:val="16"/>
                <w:shd w:val="clear" w:color="auto" w:fill="FFFFFF"/>
              </w:rPr>
              <w:t> </w:t>
            </w:r>
            <w:r w:rsidRPr="00FB7055">
              <w:rPr>
                <w:rFonts w:ascii="Times New Roman" w:hAnsi="Times New Roman" w:cs="Times New Roman"/>
                <w:color w:val="000000"/>
                <w:sz w:val="16"/>
                <w:szCs w:val="16"/>
                <w:shd w:val="clear" w:color="auto" w:fill="FFFFFF"/>
              </w:rPr>
              <w:t>30.08.2012 №</w:t>
            </w:r>
            <w:r w:rsidRPr="00FB7055">
              <w:rPr>
                <w:rStyle w:val="apple-converted-space"/>
                <w:rFonts w:ascii="Times New Roman" w:hAnsi="Times New Roman" w:cs="Times New Roman"/>
                <w:color w:val="000000"/>
                <w:sz w:val="16"/>
                <w:szCs w:val="16"/>
              </w:rPr>
              <w:t> </w:t>
            </w:r>
            <w:r w:rsidRPr="00FB7055">
              <w:rPr>
                <w:rStyle w:val="auto-matches"/>
                <w:rFonts w:ascii="Times New Roman" w:hAnsi="Times New Roman" w:cs="Times New Roman"/>
                <w:color w:val="000000"/>
                <w:sz w:val="16"/>
                <w:szCs w:val="16"/>
              </w:rPr>
              <w:t>371-ЗО</w:t>
            </w:r>
            <w:r w:rsidRPr="00FB7055">
              <w:rPr>
                <w:rFonts w:ascii="Times New Roman" w:hAnsi="Times New Roman" w:cs="Times New Roman"/>
                <w:sz w:val="16"/>
                <w:szCs w:val="16"/>
              </w:rPr>
              <w:t xml:space="preserve"> «</w:t>
            </w:r>
            <w:r w:rsidRPr="00FB7055">
              <w:rPr>
                <w:rFonts w:ascii="Times New Roman" w:hAnsi="Times New Roman" w:cs="Times New Roman"/>
                <w:color w:val="000000"/>
                <w:sz w:val="16"/>
                <w:szCs w:val="16"/>
                <w:shd w:val="clear" w:color="auto" w:fill="FFFFFF"/>
              </w:rPr>
              <w:t>О ежемесячной денежной выплате, назначаемой в случае рождения третьего ребенка и (или) последующих детей до достижения ребенком возраста трех лет»</w:t>
            </w:r>
            <w:r w:rsidRPr="00FB7055">
              <w:rPr>
                <w:rFonts w:ascii="Times New Roman" w:eastAsia="Times New Roman" w:hAnsi="Times New Roman" w:cs="Times New Roman"/>
                <w:color w:val="000000"/>
                <w:sz w:val="16"/>
                <w:szCs w:val="16"/>
                <w:lang w:eastAsia="ru-RU"/>
              </w:rPr>
              <w:br/>
            </w:r>
            <w:r w:rsidRPr="00FB7055">
              <w:rPr>
                <w:rFonts w:ascii="Times New Roman" w:hAnsi="Times New Roman" w:cs="Times New Roman"/>
                <w:sz w:val="16"/>
                <w:szCs w:val="16"/>
              </w:rPr>
              <w:t>Постановление Правительства Челябинской области от 20.06.2018 г. №301-П</w:t>
            </w:r>
            <w:proofErr w:type="gramStart"/>
            <w:r w:rsidRPr="00FB7055">
              <w:rPr>
                <w:rFonts w:ascii="Times New Roman" w:hAnsi="Times New Roman" w:cs="Times New Roman"/>
                <w:sz w:val="16"/>
                <w:szCs w:val="16"/>
              </w:rPr>
              <w:t xml:space="preserve">  О</w:t>
            </w:r>
            <w:proofErr w:type="gramEnd"/>
            <w:r w:rsidRPr="00FB7055">
              <w:rPr>
                <w:rFonts w:ascii="Times New Roman" w:hAnsi="Times New Roman" w:cs="Times New Roman"/>
                <w:sz w:val="16"/>
                <w:szCs w:val="16"/>
              </w:rPr>
              <w:t xml:space="preserve">б административном регламенте предоставления государственной услуги «Назначение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 </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autoSpaceDE w:val="0"/>
              <w:autoSpaceDN w:val="0"/>
              <w:adjustRightInd w:val="0"/>
              <w:rPr>
                <w:rFonts w:ascii="Times New Roman" w:hAnsi="Times New Roman" w:cs="Times New Roman"/>
                <w:sz w:val="16"/>
                <w:szCs w:val="16"/>
                <w:lang w:eastAsia="ru-RU"/>
              </w:rPr>
            </w:pPr>
            <w:r w:rsidRPr="00FB7055">
              <w:rPr>
                <w:rFonts w:ascii="Times New Roman" w:hAnsi="Times New Roman" w:cs="Times New Roman"/>
                <w:sz w:val="16"/>
                <w:szCs w:val="16"/>
              </w:rPr>
              <w:t>Ежемесячная денежная выплата, назначаемая в случае рождения третьего ребенка и (или) последующих детей до достижения ребенком возраста трех лет.</w:t>
            </w:r>
          </w:p>
        </w:tc>
        <w:tc>
          <w:tcPr>
            <w:tcW w:w="384" w:type="pct"/>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lang w:eastAsia="ru-RU"/>
              </w:rPr>
            </w:pPr>
            <w:r w:rsidRPr="00FB7055">
              <w:rPr>
                <w:rFonts w:ascii="Times New Roman" w:hAnsi="Times New Roman" w:cs="Times New Roman"/>
                <w:sz w:val="16"/>
                <w:szCs w:val="16"/>
              </w:rPr>
              <w:t>УСЗН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autoSpaceDE w:val="0"/>
              <w:autoSpaceDN w:val="0"/>
              <w:adjustRightInd w:val="0"/>
              <w:jc w:val="both"/>
              <w:rPr>
                <w:rFonts w:ascii="Times New Roman" w:hAnsi="Times New Roman" w:cs="Times New Roman"/>
                <w:sz w:val="16"/>
                <w:szCs w:val="16"/>
                <w:lang w:eastAsia="ru-RU"/>
              </w:rPr>
            </w:pPr>
            <w:r w:rsidRPr="00FB7055">
              <w:rPr>
                <w:rFonts w:ascii="Times New Roman" w:hAnsi="Times New Roman" w:cs="Times New Roman"/>
                <w:sz w:val="16"/>
                <w:szCs w:val="16"/>
              </w:rPr>
              <w:t>Назначение выплаты</w:t>
            </w:r>
          </w:p>
        </w:tc>
      </w:tr>
      <w:tr w:rsidR="00EA24B0" w:rsidRPr="00E47B4C" w:rsidTr="00E72F82">
        <w:trPr>
          <w:trHeight w:val="117"/>
        </w:trPr>
        <w:tc>
          <w:tcPr>
            <w:tcW w:w="130" w:type="pct"/>
          </w:tcPr>
          <w:p w:rsidR="00C35A18" w:rsidRPr="00E72F82" w:rsidRDefault="00C35A18" w:rsidP="00A33B21">
            <w:pPr>
              <w:pStyle w:val="a7"/>
              <w:rPr>
                <w:rFonts w:ascii="Times New Roman" w:hAnsi="Times New Roman" w:cs="Times New Roman"/>
                <w:sz w:val="12"/>
                <w:szCs w:val="12"/>
              </w:rPr>
            </w:pPr>
            <w:r w:rsidRPr="00E72F82">
              <w:rPr>
                <w:rFonts w:ascii="Times New Roman" w:hAnsi="Times New Roman" w:cs="Times New Roman"/>
                <w:sz w:val="12"/>
                <w:szCs w:val="12"/>
              </w:rPr>
              <w:t>105</w:t>
            </w:r>
          </w:p>
        </w:tc>
        <w:tc>
          <w:tcPr>
            <w:tcW w:w="522" w:type="pct"/>
            <w:gridSpan w:val="2"/>
          </w:tcPr>
          <w:p w:rsidR="00C35A18" w:rsidRDefault="00C35A18" w:rsidP="00200566">
            <w:pPr>
              <w:tabs>
                <w:tab w:val="left" w:pos="709"/>
                <w:tab w:val="left" w:pos="1134"/>
              </w:tabs>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Возмещение реабилитированным лицам расходов на проезд на междугородном транспорте</w:t>
            </w:r>
          </w:p>
          <w:p w:rsidR="00C35A18" w:rsidRDefault="00C35A18" w:rsidP="00200566">
            <w:pPr>
              <w:tabs>
                <w:tab w:val="left" w:pos="709"/>
                <w:tab w:val="left" w:pos="1134"/>
              </w:tabs>
              <w:rPr>
                <w:rFonts w:ascii="Times New Roman" w:hAnsi="Times New Roman" w:cs="Times New Roman"/>
                <w:bCs/>
                <w:color w:val="26282F"/>
                <w:sz w:val="16"/>
                <w:szCs w:val="16"/>
                <w:lang w:eastAsia="ru-RU"/>
              </w:rPr>
            </w:pPr>
          </w:p>
          <w:p w:rsidR="00C35A18" w:rsidRPr="00FB7055" w:rsidRDefault="00C35A18" w:rsidP="00EA24B0">
            <w:pPr>
              <w:pStyle w:val="a7"/>
              <w:jc w:val="both"/>
              <w:rPr>
                <w:rFonts w:ascii="Times New Roman" w:hAnsi="Times New Roman" w:cs="Times New Roman"/>
                <w:sz w:val="16"/>
                <w:szCs w:val="16"/>
              </w:rPr>
            </w:pPr>
            <w:r w:rsidRPr="00FB7055">
              <w:rPr>
                <w:rFonts w:ascii="Times New Roman" w:eastAsia="Calibri" w:hAnsi="Times New Roman" w:cs="Times New Roman"/>
                <w:sz w:val="16"/>
                <w:szCs w:val="16"/>
              </w:rPr>
              <w:t>Государственная услуга.</w:t>
            </w:r>
          </w:p>
        </w:tc>
        <w:tc>
          <w:tcPr>
            <w:tcW w:w="1215" w:type="pct"/>
            <w:gridSpan w:val="3"/>
          </w:tcPr>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w:t>
            </w:r>
            <w:r w:rsidRPr="00FB7055">
              <w:rPr>
                <w:rFonts w:ascii="Times New Roman" w:hAnsi="Times New Roman" w:cs="Times New Roman"/>
                <w:bCs/>
                <w:color w:val="26282F"/>
                <w:sz w:val="16"/>
                <w:szCs w:val="16"/>
                <w:lang w:eastAsia="ru-RU"/>
              </w:rPr>
              <w:br/>
              <w:t>от 16 февраля 2016 г. N 70-П</w:t>
            </w:r>
            <w:r w:rsidRPr="00FB7055">
              <w:rPr>
                <w:rFonts w:ascii="Times New Roman" w:hAnsi="Times New Roman" w:cs="Times New Roman"/>
                <w:bCs/>
                <w:color w:val="26282F"/>
                <w:sz w:val="16"/>
                <w:szCs w:val="16"/>
                <w:lang w:eastAsia="ru-RU"/>
              </w:rPr>
              <w:br/>
              <w:t>"Об Административном регламенте предоставления государственной услуги "Возмещение реабилитированным лицам расходов на проезд на междугородном транспорте"</w:t>
            </w:r>
          </w:p>
          <w:p w:rsidR="00C35A18" w:rsidRPr="00FB7055" w:rsidRDefault="00C35A18" w:rsidP="00200566">
            <w:pPr>
              <w:pStyle w:val="ConsPlusCell"/>
              <w:rPr>
                <w:rFonts w:ascii="Times New Roman" w:hAnsi="Times New Roman" w:cs="Times New Roman"/>
                <w:sz w:val="16"/>
                <w:szCs w:val="16"/>
              </w:rPr>
            </w:pP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autoSpaceDE w:val="0"/>
              <w:autoSpaceDN w:val="0"/>
              <w:adjustRightInd w:val="0"/>
              <w:rPr>
                <w:rFonts w:ascii="Times New Roman" w:hAnsi="Times New Roman" w:cs="Times New Roman"/>
                <w:sz w:val="16"/>
                <w:szCs w:val="16"/>
              </w:rPr>
            </w:pPr>
            <w:r w:rsidRPr="00FB7055">
              <w:rPr>
                <w:rFonts w:ascii="Times New Roman" w:hAnsi="Times New Roman" w:cs="Times New Roman"/>
                <w:bCs/>
                <w:color w:val="26282F"/>
                <w:sz w:val="16"/>
                <w:szCs w:val="16"/>
                <w:lang w:eastAsia="ru-RU"/>
              </w:rPr>
              <w:t>Возмещение реабилитированным лицам расходов на проезд на междугородном транспорте</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lang w:eastAsia="ru-RU"/>
              </w:rPr>
              <w:t>Министерство социальных отношений;</w:t>
            </w:r>
            <w:r w:rsidRPr="00FB7055">
              <w:rPr>
                <w:rFonts w:ascii="Times New Roman" w:hAnsi="Times New Roman" w:cs="Times New Roman"/>
                <w:sz w:val="16"/>
                <w:szCs w:val="16"/>
              </w:rPr>
              <w:t xml:space="preserve"> УСЗН администрации Карабашского городского округа</w:t>
            </w:r>
          </w:p>
        </w:tc>
        <w:tc>
          <w:tcPr>
            <w:tcW w:w="476" w:type="pct"/>
            <w:gridSpan w:val="2"/>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lang w:eastAsia="ru-RU"/>
              </w:rPr>
              <w:t>Министерство социальных отношений;</w:t>
            </w:r>
            <w:r w:rsidRPr="00FB7055">
              <w:rPr>
                <w:rFonts w:ascii="Times New Roman" w:hAnsi="Times New Roman" w:cs="Times New Roman"/>
                <w:sz w:val="16"/>
                <w:szCs w:val="16"/>
              </w:rPr>
              <w:t xml:space="preserve"> </w:t>
            </w:r>
          </w:p>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autoSpaceDE w:val="0"/>
              <w:autoSpaceDN w:val="0"/>
              <w:adjustRightInd w:val="0"/>
              <w:rPr>
                <w:rFonts w:ascii="Times New Roman" w:hAnsi="Times New Roman" w:cs="Times New Roman"/>
                <w:sz w:val="16"/>
                <w:szCs w:val="16"/>
              </w:rPr>
            </w:pPr>
            <w:r w:rsidRPr="00FB7055">
              <w:rPr>
                <w:rFonts w:ascii="Times New Roman" w:hAnsi="Times New Roman" w:cs="Times New Roman"/>
                <w:sz w:val="16"/>
                <w:szCs w:val="16"/>
              </w:rPr>
              <w:t>Назначение и выплата</w:t>
            </w:r>
          </w:p>
        </w:tc>
      </w:tr>
      <w:tr w:rsidR="00EA24B0" w:rsidRPr="00E47B4C" w:rsidTr="00E72F82">
        <w:trPr>
          <w:trHeight w:val="117"/>
        </w:trPr>
        <w:tc>
          <w:tcPr>
            <w:tcW w:w="130" w:type="pct"/>
          </w:tcPr>
          <w:p w:rsidR="00C35A18" w:rsidRPr="00E72F82" w:rsidRDefault="00C35A18" w:rsidP="00A33B21">
            <w:pPr>
              <w:pStyle w:val="a7"/>
              <w:rPr>
                <w:rFonts w:ascii="Times New Roman" w:hAnsi="Times New Roman" w:cs="Times New Roman"/>
                <w:sz w:val="12"/>
                <w:szCs w:val="12"/>
              </w:rPr>
            </w:pPr>
            <w:r w:rsidRPr="00E72F82">
              <w:rPr>
                <w:rFonts w:ascii="Times New Roman" w:hAnsi="Times New Roman" w:cs="Times New Roman"/>
                <w:sz w:val="12"/>
                <w:szCs w:val="12"/>
              </w:rPr>
              <w:t>106</w:t>
            </w:r>
          </w:p>
        </w:tc>
        <w:tc>
          <w:tcPr>
            <w:tcW w:w="522" w:type="pct"/>
            <w:gridSpan w:val="2"/>
          </w:tcPr>
          <w:p w:rsidR="00C35A18" w:rsidRDefault="00C35A18" w:rsidP="00200566">
            <w:pPr>
              <w:tabs>
                <w:tab w:val="left" w:pos="709"/>
                <w:tab w:val="left" w:pos="1134"/>
              </w:tabs>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Предоставление гражданам адресной субсидии в связи с ростом платы за коммунальные услуги</w:t>
            </w:r>
          </w:p>
          <w:p w:rsidR="00C35A18" w:rsidRDefault="00C35A18" w:rsidP="00200566">
            <w:pPr>
              <w:tabs>
                <w:tab w:val="left" w:pos="709"/>
                <w:tab w:val="left" w:pos="1134"/>
              </w:tabs>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tabs>
                <w:tab w:val="left" w:pos="709"/>
                <w:tab w:val="left" w:pos="1134"/>
              </w:tabs>
              <w:rPr>
                <w:rFonts w:ascii="Times New Roman" w:hAnsi="Times New Roman" w:cs="Times New Roman"/>
                <w:bCs/>
                <w:color w:val="26282F"/>
                <w:sz w:val="16"/>
                <w:szCs w:val="16"/>
                <w:lang w:eastAsia="ru-RU"/>
              </w:rPr>
            </w:pPr>
          </w:p>
          <w:p w:rsidR="00C35A18" w:rsidRPr="00FB7055" w:rsidRDefault="00C35A18" w:rsidP="00200566">
            <w:pPr>
              <w:tabs>
                <w:tab w:val="left" w:pos="709"/>
                <w:tab w:val="left" w:pos="1134"/>
              </w:tabs>
              <w:rPr>
                <w:rFonts w:ascii="Times New Roman" w:hAnsi="Times New Roman" w:cs="Times New Roman"/>
                <w:bCs/>
                <w:color w:val="26282F"/>
                <w:sz w:val="16"/>
                <w:szCs w:val="16"/>
                <w:lang w:eastAsia="ru-RU"/>
              </w:rPr>
            </w:pPr>
          </w:p>
        </w:tc>
        <w:tc>
          <w:tcPr>
            <w:tcW w:w="1215" w:type="pct"/>
            <w:gridSpan w:val="3"/>
          </w:tcPr>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Жилищный кодекс Российской Федерации; </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Российской Федерации от 30 апреля 2014 г. № 400 «О формировании индексов изменения размера платы граждан за коммунальные услуги в Российской Федерации»;</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Закон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Закон Челябинской области от 30.06.2016 г. № 374-ЗО «О предоставлении гражданам адресной субсидии в связи с ростом платы за коммунальные услуги»;</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 от 18.07.2012 г. №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 от 24.08.2016 г. № 432-П «О Порядке предоставления гражданам адресной субсидии в связи с ростом платы за коммунальные услуги»;</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 xml:space="preserve">Постановление Губернатора Челябинской области от 14.11.2014 г. № 202 «Об утверждении предельных (максимальных) индексов изменения размера вносимой гражданами платы за коммунальные </w:t>
            </w:r>
            <w:r w:rsidRPr="00FB7055">
              <w:rPr>
                <w:rFonts w:ascii="Times New Roman" w:hAnsi="Times New Roman" w:cs="Times New Roman"/>
                <w:bCs/>
                <w:color w:val="26282F"/>
                <w:sz w:val="16"/>
                <w:szCs w:val="16"/>
                <w:lang w:eastAsia="ru-RU"/>
              </w:rPr>
              <w:lastRenderedPageBreak/>
              <w:t>услуги»;</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Распоряжение Правительства Челябинской области от 14.10.2011 г. №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 </w:t>
            </w:r>
          </w:p>
          <w:p w:rsidR="00C35A18" w:rsidRPr="00FB7055" w:rsidRDefault="00C35A18" w:rsidP="00200566">
            <w:pPr>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 от 27.06.2017г. № 318-П «Об административном регламенте предоставления государственной услуги по предоставлению гражданам адресной субсидии в связи с ростом платы за коммунальные услуги»</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 xml:space="preserve">Предоставление гражданам адресной субсидии </w:t>
            </w:r>
          </w:p>
        </w:tc>
        <w:tc>
          <w:tcPr>
            <w:tcW w:w="384" w:type="pct"/>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lang w:eastAsia="ru-RU"/>
              </w:rPr>
              <w:t>Министерство социальных отношений Челябинской области, УСЗН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Граждане Российской </w:t>
            </w:r>
            <w:proofErr w:type="gramStart"/>
            <w:r w:rsidRPr="00FB7055">
              <w:rPr>
                <w:rFonts w:ascii="Times New Roman" w:hAnsi="Times New Roman" w:cs="Times New Roman"/>
                <w:sz w:val="16"/>
                <w:szCs w:val="16"/>
              </w:rPr>
              <w:t>Федерации</w:t>
            </w:r>
            <w:proofErr w:type="gramEnd"/>
            <w:r w:rsidRPr="00FB7055">
              <w:rPr>
                <w:rFonts w:ascii="Times New Roman" w:hAnsi="Times New Roman" w:cs="Times New Roman"/>
                <w:sz w:val="16"/>
                <w:szCs w:val="16"/>
              </w:rPr>
              <w:t xml:space="preserve"> имеющие детей в возрасте до 18 лет.</w:t>
            </w:r>
          </w:p>
        </w:tc>
        <w:tc>
          <w:tcPr>
            <w:tcW w:w="451" w:type="pct"/>
          </w:tcPr>
          <w:p w:rsidR="00C35A18" w:rsidRPr="00FB7055" w:rsidRDefault="00C35A18" w:rsidP="00200566">
            <w:pPr>
              <w:autoSpaceDE w:val="0"/>
              <w:autoSpaceDN w:val="0"/>
              <w:adjustRightInd w:val="0"/>
              <w:rPr>
                <w:rFonts w:ascii="Times New Roman" w:hAnsi="Times New Roman" w:cs="Times New Roman"/>
                <w:sz w:val="16"/>
                <w:szCs w:val="16"/>
              </w:rPr>
            </w:pPr>
            <w:r w:rsidRPr="00FB7055">
              <w:rPr>
                <w:rFonts w:ascii="Times New Roman" w:hAnsi="Times New Roman" w:cs="Times New Roman"/>
                <w:sz w:val="16"/>
                <w:szCs w:val="16"/>
              </w:rPr>
              <w:t>Решение о предоставлении адресной субсидии</w:t>
            </w:r>
          </w:p>
        </w:tc>
      </w:tr>
      <w:tr w:rsidR="00EA24B0" w:rsidRPr="00E47B4C" w:rsidTr="00E72F82">
        <w:trPr>
          <w:trHeight w:val="117"/>
        </w:trPr>
        <w:tc>
          <w:tcPr>
            <w:tcW w:w="130" w:type="pct"/>
          </w:tcPr>
          <w:p w:rsidR="00C35A18" w:rsidRPr="00E72F82" w:rsidRDefault="00C35A18" w:rsidP="00A33B21">
            <w:pPr>
              <w:pStyle w:val="a7"/>
              <w:rPr>
                <w:rFonts w:ascii="Times New Roman" w:hAnsi="Times New Roman" w:cs="Times New Roman"/>
                <w:sz w:val="12"/>
                <w:szCs w:val="12"/>
              </w:rPr>
            </w:pPr>
            <w:r w:rsidRPr="00E72F82">
              <w:rPr>
                <w:rFonts w:ascii="Times New Roman" w:hAnsi="Times New Roman" w:cs="Times New Roman"/>
                <w:sz w:val="12"/>
                <w:szCs w:val="12"/>
              </w:rPr>
              <w:lastRenderedPageBreak/>
              <w:t>107</w:t>
            </w:r>
          </w:p>
        </w:tc>
        <w:tc>
          <w:tcPr>
            <w:tcW w:w="522" w:type="pct"/>
            <w:gridSpan w:val="2"/>
          </w:tcPr>
          <w:p w:rsidR="00C35A18" w:rsidRDefault="00C35A18" w:rsidP="00200566">
            <w:pPr>
              <w:tabs>
                <w:tab w:val="left" w:pos="709"/>
                <w:tab w:val="left" w:pos="1134"/>
              </w:tabs>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«Возмещение детям погибших участников Великой Отечественной войны и приравненным к ним лицам расходов на проезд к месту захоронения отца (матери)»</w:t>
            </w:r>
          </w:p>
          <w:p w:rsidR="00C35A18" w:rsidRDefault="00C35A18" w:rsidP="00200566">
            <w:pPr>
              <w:tabs>
                <w:tab w:val="left" w:pos="709"/>
                <w:tab w:val="left" w:pos="1134"/>
              </w:tabs>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tabs>
                <w:tab w:val="left" w:pos="709"/>
                <w:tab w:val="left" w:pos="1134"/>
              </w:tabs>
              <w:rPr>
                <w:rFonts w:ascii="Times New Roman" w:hAnsi="Times New Roman" w:cs="Times New Roman"/>
                <w:bCs/>
                <w:color w:val="26282F"/>
                <w:sz w:val="16"/>
                <w:szCs w:val="16"/>
                <w:lang w:eastAsia="ru-RU"/>
              </w:rPr>
            </w:pPr>
          </w:p>
        </w:tc>
        <w:tc>
          <w:tcPr>
            <w:tcW w:w="1215" w:type="pct"/>
            <w:gridSpan w:val="3"/>
          </w:tcPr>
          <w:p w:rsidR="00C35A18" w:rsidRPr="00FB7055" w:rsidRDefault="00AE0602"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hyperlink r:id="rId20" w:anchor="/document/81/344261/" w:history="1">
              <w:r w:rsidR="00C35A18" w:rsidRPr="00FB7055">
                <w:rPr>
                  <w:rStyle w:val="a6"/>
                  <w:rFonts w:ascii="Times New Roman" w:hAnsi="Times New Roman" w:cs="Times New Roman"/>
                  <w:bCs/>
                  <w:sz w:val="16"/>
                  <w:szCs w:val="16"/>
                  <w:lang w:eastAsia="ru-RU"/>
                </w:rPr>
                <w:t>Закон Челябинской области от 24.08.2016 г. № 396-ЗО</w:t>
              </w:r>
            </w:hyperlink>
            <w:r w:rsidR="00C35A18" w:rsidRPr="00FB7055">
              <w:rPr>
                <w:rFonts w:ascii="Times New Roman" w:hAnsi="Times New Roman" w:cs="Times New Roman"/>
                <w:bCs/>
                <w:sz w:val="16"/>
                <w:szCs w:val="16"/>
                <w:lang w:eastAsia="ru-RU"/>
              </w:rPr>
              <w:t xml:space="preserve"> «</w:t>
            </w:r>
            <w:r w:rsidR="00C35A18" w:rsidRPr="00FB7055">
              <w:rPr>
                <w:rFonts w:ascii="Times New Roman" w:hAnsi="Times New Roman" w:cs="Times New Roman"/>
                <w:bCs/>
                <w:color w:val="26282F"/>
                <w:sz w:val="16"/>
                <w:szCs w:val="16"/>
                <w:lang w:eastAsia="ru-RU"/>
              </w:rPr>
              <w:t>О дополнительных мерах социальной поддержки детей погибших участников Великой Отечественной войны и приравненных к ним лиц»;</w:t>
            </w:r>
          </w:p>
          <w:p w:rsidR="00C35A18" w:rsidRPr="00FB7055" w:rsidRDefault="00AE0602"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hyperlink r:id="rId21" w:anchor="/document/81/344280/" w:history="1">
              <w:r w:rsidR="00C35A18" w:rsidRPr="00FB7055">
                <w:rPr>
                  <w:rStyle w:val="a6"/>
                  <w:rFonts w:ascii="Times New Roman" w:hAnsi="Times New Roman" w:cs="Times New Roman"/>
                  <w:bCs/>
                  <w:sz w:val="16"/>
                  <w:szCs w:val="16"/>
                  <w:lang w:eastAsia="ru-RU"/>
                </w:rPr>
                <w:t>Закон Челябинской области от 24.11.2005 г. № 430-ЗО</w:t>
              </w:r>
            </w:hyperlink>
            <w:r w:rsidR="00C35A18" w:rsidRPr="00FB7055">
              <w:rPr>
                <w:rFonts w:ascii="Times New Roman" w:hAnsi="Times New Roman" w:cs="Times New Roman"/>
                <w:bCs/>
                <w:sz w:val="16"/>
                <w:szCs w:val="16"/>
                <w:lang w:eastAsia="ru-RU"/>
              </w:rPr>
              <w:t xml:space="preserve"> </w:t>
            </w:r>
            <w:r w:rsidR="00C35A18" w:rsidRPr="00FB7055">
              <w:rPr>
                <w:rFonts w:ascii="Times New Roman" w:hAnsi="Times New Roman" w:cs="Times New Roman"/>
                <w:bCs/>
                <w:color w:val="26282F"/>
                <w:sz w:val="16"/>
                <w:szCs w:val="16"/>
                <w:lang w:eastAsia="ru-RU"/>
              </w:rPr>
              <w:t>«О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C35A18"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 от 18.07.2012 г. №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C35A18" w:rsidRPr="00FB7055" w:rsidRDefault="00AE0602"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hyperlink r:id="rId22" w:anchor="/document/81/417724/" w:history="1">
              <w:r w:rsidR="00C35A18" w:rsidRPr="00FB7055">
                <w:rPr>
                  <w:rStyle w:val="a6"/>
                  <w:rFonts w:ascii="Times New Roman" w:hAnsi="Times New Roman" w:cs="Times New Roman"/>
                  <w:bCs/>
                  <w:sz w:val="16"/>
                  <w:szCs w:val="16"/>
                  <w:lang w:eastAsia="ru-RU"/>
                </w:rPr>
                <w:t>постановление Правительства Челябинской области от 14.09.2016 г. № 483-П</w:t>
              </w:r>
            </w:hyperlink>
            <w:r w:rsidR="00C35A18" w:rsidRPr="00FB7055">
              <w:rPr>
                <w:rFonts w:ascii="Times New Roman" w:hAnsi="Times New Roman" w:cs="Times New Roman"/>
                <w:bCs/>
                <w:color w:val="26282F"/>
                <w:sz w:val="16"/>
                <w:szCs w:val="16"/>
                <w:lang w:eastAsia="ru-RU"/>
              </w:rPr>
              <w:t xml:space="preserve"> «О Порядке возмещения детям погибших участников Великой Отечественной войны и приравненным к ним лицам расходов на проезд к месту захоронения отца (матери)»;</w:t>
            </w:r>
          </w:p>
          <w:p w:rsidR="00C35A18" w:rsidRPr="00EA24B0" w:rsidRDefault="00C35A18" w:rsidP="00200566">
            <w:pPr>
              <w:autoSpaceDE w:val="0"/>
              <w:autoSpaceDN w:val="0"/>
              <w:adjustRightInd w:val="0"/>
              <w:spacing w:before="108" w:after="108"/>
              <w:outlineLvl w:val="0"/>
              <w:rPr>
                <w:rFonts w:ascii="Times New Roman" w:hAnsi="Times New Roman" w:cs="Times New Roman"/>
                <w:bCs/>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 от 24.05.2017№ 253П</w:t>
            </w:r>
            <w:proofErr w:type="gramStart"/>
            <w:r w:rsidRPr="00FB7055">
              <w:rPr>
                <w:rFonts w:ascii="Times New Roman" w:hAnsi="Times New Roman" w:cs="Times New Roman"/>
                <w:bCs/>
                <w:color w:val="26282F"/>
                <w:sz w:val="16"/>
                <w:szCs w:val="16"/>
                <w:lang w:eastAsia="ru-RU"/>
              </w:rPr>
              <w:t xml:space="preserve"> О</w:t>
            </w:r>
            <w:proofErr w:type="gramEnd"/>
            <w:r w:rsidRPr="00FB7055">
              <w:rPr>
                <w:rFonts w:ascii="Times New Roman" w:hAnsi="Times New Roman" w:cs="Times New Roman"/>
                <w:bCs/>
                <w:color w:val="26282F"/>
                <w:sz w:val="16"/>
                <w:szCs w:val="16"/>
                <w:lang w:eastAsia="ru-RU"/>
              </w:rPr>
              <w:t xml:space="preserve">б Административном регламенте предоставления государственной услуги «Возмещение детям погибших участников Великой Отечественной войны и приравненным к ним лицам расходов на проезд к месту захоронения отца (матери)» и внесении изменений в </w:t>
            </w:r>
            <w:hyperlink r:id="rId23" w:anchor="/document/81/417724/" w:history="1">
              <w:r w:rsidRPr="00FB7055">
                <w:rPr>
                  <w:rStyle w:val="a6"/>
                  <w:rFonts w:ascii="Times New Roman" w:hAnsi="Times New Roman" w:cs="Times New Roman"/>
                  <w:bCs/>
                  <w:sz w:val="16"/>
                  <w:szCs w:val="16"/>
                  <w:lang w:eastAsia="ru-RU"/>
                </w:rPr>
                <w:t>постановление Правительства Челябинской области от 14.09.2016 г. № 483-П</w:t>
              </w:r>
            </w:hyperlink>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 xml:space="preserve">Возмещение детям погибших участников Великой Отечественной войны и приравненным к ним лицам расходов на проезд к месту захоронения </w:t>
            </w:r>
          </w:p>
        </w:tc>
        <w:tc>
          <w:tcPr>
            <w:tcW w:w="384" w:type="pct"/>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lang w:eastAsia="ru-RU"/>
              </w:rPr>
              <w:t>Министерство социальных отношений Челябинской области, УСЗН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Постоянно проживающие на территории Челябинской области дети участников Великой Отечественной войны из числа лиц, указанных в </w:t>
            </w:r>
            <w:hyperlink r:id="rId24" w:anchor="/document/99/9010197/ZAP2N7U3NU/" w:tooltip="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w:history="1">
              <w:r w:rsidRPr="00FB7055">
                <w:rPr>
                  <w:rStyle w:val="a6"/>
                  <w:rFonts w:ascii="Times New Roman" w:hAnsi="Times New Roman" w:cs="Times New Roman"/>
                  <w:sz w:val="16"/>
                  <w:szCs w:val="16"/>
                </w:rPr>
                <w:t>подпунктах «а»</w:t>
              </w:r>
              <w:proofErr w:type="gramStart"/>
              <w:r w:rsidRPr="00FB7055">
                <w:rPr>
                  <w:rStyle w:val="a6"/>
                  <w:rFonts w:ascii="Times New Roman" w:hAnsi="Times New Roman" w:cs="Times New Roman"/>
                  <w:sz w:val="16"/>
                  <w:szCs w:val="16"/>
                </w:rPr>
                <w:t>–«</w:t>
              </w:r>
              <w:proofErr w:type="gramEnd"/>
              <w:r w:rsidRPr="00FB7055">
                <w:rPr>
                  <w:rStyle w:val="a6"/>
                  <w:rFonts w:ascii="Times New Roman" w:hAnsi="Times New Roman" w:cs="Times New Roman"/>
                  <w:sz w:val="16"/>
                  <w:szCs w:val="16"/>
                </w:rPr>
                <w:t>ж»</w:t>
              </w:r>
            </w:hyperlink>
            <w:r w:rsidRPr="00FB7055">
              <w:rPr>
                <w:rFonts w:ascii="Times New Roman" w:hAnsi="Times New Roman" w:cs="Times New Roman"/>
                <w:sz w:val="16"/>
                <w:szCs w:val="16"/>
              </w:rPr>
              <w:t xml:space="preserve"> подпункта 1 пункта 1 статьи 2 Федерального закона от 12 января 1995 года № 5-ФЗ «О ветеранах», погибших  в период Великой Отечественной войны с 22 июня 1941 года по 9 (11) мая 1945 года, а также признанных в установленном порядке пропавшими без вести в районах боевых действий</w:t>
            </w:r>
          </w:p>
        </w:tc>
        <w:tc>
          <w:tcPr>
            <w:tcW w:w="451" w:type="pct"/>
          </w:tcPr>
          <w:p w:rsidR="00C35A18" w:rsidRPr="00FB7055" w:rsidRDefault="00C35A18" w:rsidP="00200566">
            <w:pPr>
              <w:autoSpaceDE w:val="0"/>
              <w:autoSpaceDN w:val="0"/>
              <w:adjustRightInd w:val="0"/>
              <w:rPr>
                <w:rFonts w:ascii="Times New Roman" w:hAnsi="Times New Roman" w:cs="Times New Roman"/>
                <w:sz w:val="16"/>
                <w:szCs w:val="16"/>
              </w:rPr>
            </w:pPr>
            <w:r w:rsidRPr="00FB7055">
              <w:rPr>
                <w:rFonts w:ascii="Times New Roman" w:hAnsi="Times New Roman" w:cs="Times New Roman"/>
                <w:sz w:val="16"/>
                <w:szCs w:val="16"/>
              </w:rPr>
              <w:t>перечисление суммы возмещения расходов на проезд</w:t>
            </w:r>
          </w:p>
        </w:tc>
      </w:tr>
      <w:tr w:rsidR="00EA24B0" w:rsidRPr="00E47B4C" w:rsidTr="00E72F82">
        <w:trPr>
          <w:trHeight w:val="117"/>
        </w:trPr>
        <w:tc>
          <w:tcPr>
            <w:tcW w:w="130" w:type="pct"/>
          </w:tcPr>
          <w:p w:rsidR="00C35A18" w:rsidRPr="00126267" w:rsidRDefault="00C35A18" w:rsidP="00A33B21">
            <w:pPr>
              <w:pStyle w:val="a7"/>
              <w:ind w:right="-254"/>
              <w:rPr>
                <w:rFonts w:ascii="Times New Roman" w:hAnsi="Times New Roman" w:cs="Times New Roman"/>
                <w:sz w:val="16"/>
                <w:szCs w:val="16"/>
              </w:rPr>
            </w:pPr>
            <w:r>
              <w:rPr>
                <w:rFonts w:ascii="Times New Roman" w:hAnsi="Times New Roman" w:cs="Times New Roman"/>
                <w:sz w:val="16"/>
                <w:szCs w:val="16"/>
              </w:rPr>
              <w:t>108</w:t>
            </w:r>
          </w:p>
        </w:tc>
        <w:tc>
          <w:tcPr>
            <w:tcW w:w="522" w:type="pct"/>
            <w:gridSpan w:val="2"/>
          </w:tcPr>
          <w:p w:rsidR="00C35A18" w:rsidRDefault="00C35A18" w:rsidP="00200566">
            <w:pPr>
              <w:tabs>
                <w:tab w:val="left" w:pos="709"/>
                <w:tab w:val="left" w:pos="1134"/>
              </w:tabs>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 xml:space="preserve">Ежемесячная денежная выплата детям погибших участников Великой Отечественной войны и приравненным к ним лицам» </w:t>
            </w:r>
          </w:p>
          <w:p w:rsidR="00C35A18" w:rsidRDefault="00C35A18" w:rsidP="00200566">
            <w:pPr>
              <w:tabs>
                <w:tab w:val="left" w:pos="709"/>
                <w:tab w:val="left" w:pos="1134"/>
              </w:tabs>
              <w:rPr>
                <w:rFonts w:ascii="Times New Roman" w:hAnsi="Times New Roman" w:cs="Times New Roman"/>
                <w:bCs/>
                <w:color w:val="26282F"/>
                <w:sz w:val="16"/>
                <w:szCs w:val="16"/>
                <w:lang w:eastAsia="ru-RU"/>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tabs>
                <w:tab w:val="left" w:pos="709"/>
                <w:tab w:val="left" w:pos="1134"/>
              </w:tabs>
              <w:rPr>
                <w:rFonts w:ascii="Times New Roman" w:hAnsi="Times New Roman" w:cs="Times New Roman"/>
                <w:bCs/>
                <w:color w:val="26282F"/>
                <w:sz w:val="16"/>
                <w:szCs w:val="16"/>
                <w:lang w:eastAsia="ru-RU"/>
              </w:rPr>
            </w:pPr>
          </w:p>
        </w:tc>
        <w:tc>
          <w:tcPr>
            <w:tcW w:w="1215" w:type="pct"/>
            <w:gridSpan w:val="3"/>
          </w:tcPr>
          <w:p w:rsidR="00C35A18" w:rsidRPr="00FB7055" w:rsidRDefault="00AE0602"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hyperlink r:id="rId25" w:anchor="/document/81/344261/" w:history="1">
              <w:r w:rsidR="00C35A18" w:rsidRPr="00FB7055">
                <w:rPr>
                  <w:rStyle w:val="a6"/>
                  <w:rFonts w:ascii="Times New Roman" w:hAnsi="Times New Roman" w:cs="Times New Roman"/>
                  <w:bCs/>
                  <w:sz w:val="16"/>
                  <w:szCs w:val="16"/>
                  <w:lang w:eastAsia="ru-RU"/>
                </w:rPr>
                <w:t>Закон Челябинской области от 24.08.2016 г. № 396-ЗО</w:t>
              </w:r>
            </w:hyperlink>
            <w:r w:rsidR="00C35A18" w:rsidRPr="00FB7055">
              <w:rPr>
                <w:rFonts w:ascii="Times New Roman" w:hAnsi="Times New Roman" w:cs="Times New Roman"/>
                <w:bCs/>
                <w:color w:val="26282F"/>
                <w:sz w:val="16"/>
                <w:szCs w:val="16"/>
                <w:lang w:eastAsia="ru-RU"/>
              </w:rPr>
              <w:t xml:space="preserve"> «О дополнительных мерах социальной поддержки детей погибших участников Великой Отечественной войны и приравненных к ним лиц»;</w:t>
            </w:r>
          </w:p>
          <w:p w:rsidR="00C35A18" w:rsidRPr="00FB7055" w:rsidRDefault="00AE0602"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hyperlink r:id="rId26" w:anchor="/document/81/344280/" w:history="1">
              <w:r w:rsidR="00C35A18" w:rsidRPr="00FB7055">
                <w:rPr>
                  <w:rStyle w:val="a6"/>
                  <w:rFonts w:ascii="Times New Roman" w:hAnsi="Times New Roman" w:cs="Times New Roman"/>
                  <w:bCs/>
                  <w:sz w:val="16"/>
                  <w:szCs w:val="16"/>
                  <w:lang w:eastAsia="ru-RU"/>
                </w:rPr>
                <w:t>Закон Челябинской области от 24.11.2005 г. № 430-ЗО</w:t>
              </w:r>
            </w:hyperlink>
            <w:r w:rsidR="00C35A18" w:rsidRPr="00FB7055">
              <w:rPr>
                <w:rFonts w:ascii="Times New Roman" w:hAnsi="Times New Roman" w:cs="Times New Roman"/>
                <w:bCs/>
                <w:sz w:val="16"/>
                <w:szCs w:val="16"/>
                <w:lang w:eastAsia="ru-RU"/>
              </w:rPr>
              <w:t xml:space="preserve"> </w:t>
            </w:r>
            <w:r w:rsidR="00C35A18" w:rsidRPr="00FB7055">
              <w:rPr>
                <w:rFonts w:ascii="Times New Roman" w:hAnsi="Times New Roman" w:cs="Times New Roman"/>
                <w:bCs/>
                <w:color w:val="26282F"/>
                <w:sz w:val="16"/>
                <w:szCs w:val="16"/>
                <w:lang w:eastAsia="ru-RU"/>
              </w:rPr>
              <w:t>«О наделении органов местного самоуправления государственными полномочиями по социальной поддержке отдельных категорий граждан»;</w:t>
            </w:r>
          </w:p>
          <w:p w:rsidR="00C35A18" w:rsidRPr="00FB7055" w:rsidRDefault="00AE0602" w:rsidP="00200566">
            <w:pPr>
              <w:autoSpaceDE w:val="0"/>
              <w:autoSpaceDN w:val="0"/>
              <w:adjustRightInd w:val="0"/>
              <w:spacing w:before="108" w:after="108"/>
              <w:outlineLvl w:val="0"/>
              <w:rPr>
                <w:rFonts w:ascii="Times New Roman" w:hAnsi="Times New Roman" w:cs="Times New Roman"/>
                <w:bCs/>
                <w:color w:val="26282F"/>
                <w:sz w:val="16"/>
                <w:szCs w:val="16"/>
                <w:lang w:eastAsia="ru-RU"/>
              </w:rPr>
            </w:pPr>
            <w:hyperlink r:id="rId27" w:anchor="/document/81/417724/" w:history="1">
              <w:r w:rsidR="00C35A18" w:rsidRPr="00FB7055">
                <w:rPr>
                  <w:rStyle w:val="a6"/>
                  <w:rFonts w:ascii="Times New Roman" w:hAnsi="Times New Roman" w:cs="Times New Roman"/>
                  <w:bCs/>
                  <w:sz w:val="16"/>
                  <w:szCs w:val="16"/>
                  <w:lang w:eastAsia="ru-RU"/>
                </w:rPr>
                <w:t>постановление Правительства Челябинской области от 14.09.2016 г. № 482-П</w:t>
              </w:r>
            </w:hyperlink>
            <w:r w:rsidR="00C35A18" w:rsidRPr="00FB7055">
              <w:rPr>
                <w:rFonts w:ascii="Times New Roman" w:hAnsi="Times New Roman" w:cs="Times New Roman"/>
                <w:bCs/>
                <w:color w:val="26282F"/>
                <w:sz w:val="16"/>
                <w:szCs w:val="16"/>
                <w:lang w:eastAsia="ru-RU"/>
              </w:rPr>
              <w:t xml:space="preserve"> «О Порядке предоставления детям погибших участников Великой Отечественной </w:t>
            </w:r>
            <w:r w:rsidR="00C35A18" w:rsidRPr="00FB7055">
              <w:rPr>
                <w:rFonts w:ascii="Times New Roman" w:hAnsi="Times New Roman" w:cs="Times New Roman"/>
                <w:bCs/>
                <w:color w:val="26282F"/>
                <w:sz w:val="16"/>
                <w:szCs w:val="16"/>
                <w:lang w:eastAsia="ru-RU"/>
              </w:rPr>
              <w:lastRenderedPageBreak/>
              <w:t>войны и приравненных к ним лицам ежемесячной денежной выплаты».</w:t>
            </w:r>
          </w:p>
          <w:p w:rsidR="00C35A18" w:rsidRPr="00EA24B0" w:rsidRDefault="00C35A18" w:rsidP="00200566">
            <w:pPr>
              <w:autoSpaceDE w:val="0"/>
              <w:autoSpaceDN w:val="0"/>
              <w:adjustRightInd w:val="0"/>
              <w:spacing w:before="108" w:after="108"/>
              <w:outlineLvl w:val="0"/>
              <w:rPr>
                <w:rFonts w:ascii="Times New Roman" w:hAnsi="Times New Roman" w:cs="Times New Roman"/>
                <w:bCs/>
                <w:sz w:val="16"/>
                <w:szCs w:val="16"/>
                <w:lang w:eastAsia="ru-RU"/>
              </w:rPr>
            </w:pPr>
            <w:r w:rsidRPr="00FB7055">
              <w:rPr>
                <w:rFonts w:ascii="Times New Roman" w:hAnsi="Times New Roman" w:cs="Times New Roman"/>
                <w:bCs/>
                <w:color w:val="26282F"/>
                <w:sz w:val="16"/>
                <w:szCs w:val="16"/>
                <w:lang w:eastAsia="ru-RU"/>
              </w:rPr>
              <w:t>Постановление Правительства Челябинской области от 27.06.2017 г. № 319-П</w:t>
            </w:r>
            <w:proofErr w:type="gramStart"/>
            <w:r w:rsidRPr="00FB7055">
              <w:rPr>
                <w:rFonts w:ascii="Times New Roman" w:hAnsi="Times New Roman" w:cs="Times New Roman"/>
                <w:bCs/>
                <w:color w:val="26282F"/>
                <w:sz w:val="16"/>
                <w:szCs w:val="16"/>
                <w:lang w:eastAsia="ru-RU"/>
              </w:rPr>
              <w:t xml:space="preserve"> О</w:t>
            </w:r>
            <w:proofErr w:type="gramEnd"/>
            <w:r w:rsidRPr="00FB7055">
              <w:rPr>
                <w:rFonts w:ascii="Times New Roman" w:hAnsi="Times New Roman" w:cs="Times New Roman"/>
                <w:bCs/>
                <w:color w:val="26282F"/>
                <w:sz w:val="16"/>
                <w:szCs w:val="16"/>
                <w:lang w:eastAsia="ru-RU"/>
              </w:rPr>
              <w:t xml:space="preserve">б Административном регламенте предоставления государственной услуги «Ежемесячная денежная выплата детям погибших участников Великой Отечественной войны и приравненным к ним лицам» и внесении изменений </w:t>
            </w:r>
            <w:hyperlink r:id="rId28" w:anchor="/document/81/428129/" w:history="1">
              <w:r w:rsidRPr="00FB7055">
                <w:rPr>
                  <w:rStyle w:val="a6"/>
                  <w:rFonts w:ascii="Times New Roman" w:hAnsi="Times New Roman" w:cs="Times New Roman"/>
                  <w:bCs/>
                  <w:sz w:val="16"/>
                  <w:szCs w:val="16"/>
                  <w:lang w:eastAsia="ru-RU"/>
                </w:rPr>
                <w:t>постановление Правительства Челябинской области от 14.09.2016 года № 482-П</w:t>
              </w:r>
            </w:hyperlink>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Областной бюджет</w:t>
            </w:r>
          </w:p>
        </w:tc>
        <w:tc>
          <w:tcPr>
            <w:tcW w:w="785" w:type="pct"/>
            <w:gridSpan w:val="2"/>
          </w:tcPr>
          <w:p w:rsidR="00C35A18" w:rsidRPr="00FB7055" w:rsidRDefault="00C35A18" w:rsidP="00200566">
            <w:pPr>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Назначение и выплата Ежемесячной денежной  выплаты</w:t>
            </w:r>
          </w:p>
        </w:tc>
        <w:tc>
          <w:tcPr>
            <w:tcW w:w="384" w:type="pct"/>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lang w:eastAsia="ru-RU"/>
              </w:rPr>
              <w:t>Министерство социальных отношений Челябинской области, УСЗН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Постоянно проживающие на территории Челябинской области дети участников Великой Отечественной войны из числа лиц, указанных в </w:t>
            </w:r>
            <w:hyperlink r:id="rId29" w:anchor="/document/99/9010197/ZAP2N7U3NU/" w:tooltip="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w:history="1">
              <w:r w:rsidRPr="00FB7055">
                <w:rPr>
                  <w:rStyle w:val="a6"/>
                  <w:rFonts w:ascii="Times New Roman" w:hAnsi="Times New Roman" w:cs="Times New Roman"/>
                  <w:sz w:val="16"/>
                  <w:szCs w:val="16"/>
                </w:rPr>
                <w:t>подпунктах «а»</w:t>
              </w:r>
              <w:proofErr w:type="gramStart"/>
              <w:r w:rsidRPr="00FB7055">
                <w:rPr>
                  <w:rStyle w:val="a6"/>
                  <w:rFonts w:ascii="Times New Roman" w:hAnsi="Times New Roman" w:cs="Times New Roman"/>
                  <w:sz w:val="16"/>
                  <w:szCs w:val="16"/>
                </w:rPr>
                <w:t>–«</w:t>
              </w:r>
              <w:proofErr w:type="gramEnd"/>
              <w:r w:rsidRPr="00FB7055">
                <w:rPr>
                  <w:rStyle w:val="a6"/>
                  <w:rFonts w:ascii="Times New Roman" w:hAnsi="Times New Roman" w:cs="Times New Roman"/>
                  <w:sz w:val="16"/>
                  <w:szCs w:val="16"/>
                </w:rPr>
                <w:t>ж»</w:t>
              </w:r>
            </w:hyperlink>
            <w:r w:rsidRPr="00FB7055">
              <w:rPr>
                <w:rFonts w:ascii="Times New Roman" w:hAnsi="Times New Roman" w:cs="Times New Roman"/>
                <w:sz w:val="16"/>
                <w:szCs w:val="16"/>
              </w:rPr>
              <w:t xml:space="preserve"> подпункта 1 пункта 1 статьи 2 Федерального закона от 12 января 1995 года № 5-ФЗ «О ветеранах», погибших  в период Великой Отечественной войны с 22 июня 1941 года по 9 (11) мая </w:t>
            </w:r>
            <w:r w:rsidRPr="00FB7055">
              <w:rPr>
                <w:rFonts w:ascii="Times New Roman" w:hAnsi="Times New Roman" w:cs="Times New Roman"/>
                <w:sz w:val="16"/>
                <w:szCs w:val="16"/>
              </w:rPr>
              <w:lastRenderedPageBreak/>
              <w:t>1945 года, а также признанных в установленном порядке пропавшими без вести в районах боевых действий</w:t>
            </w:r>
          </w:p>
        </w:tc>
        <w:tc>
          <w:tcPr>
            <w:tcW w:w="451" w:type="pct"/>
          </w:tcPr>
          <w:p w:rsidR="00C35A18" w:rsidRPr="00FB7055" w:rsidRDefault="00C35A18" w:rsidP="00200566">
            <w:pPr>
              <w:autoSpaceDE w:val="0"/>
              <w:autoSpaceDN w:val="0"/>
              <w:adjustRightInd w:val="0"/>
              <w:rPr>
                <w:rFonts w:ascii="Times New Roman" w:hAnsi="Times New Roman" w:cs="Times New Roman"/>
                <w:sz w:val="16"/>
                <w:szCs w:val="16"/>
              </w:rPr>
            </w:pPr>
            <w:r w:rsidRPr="00FB7055">
              <w:rPr>
                <w:rFonts w:ascii="Times New Roman" w:hAnsi="Times New Roman" w:cs="Times New Roman"/>
                <w:sz w:val="16"/>
                <w:szCs w:val="16"/>
              </w:rPr>
              <w:lastRenderedPageBreak/>
              <w:t>назначение ежемесячной денежной выплаты</w:t>
            </w:r>
          </w:p>
        </w:tc>
      </w:tr>
      <w:tr w:rsidR="00EA24B0" w:rsidRPr="00E47B4C" w:rsidTr="00E72F82">
        <w:trPr>
          <w:trHeight w:val="117"/>
        </w:trPr>
        <w:tc>
          <w:tcPr>
            <w:tcW w:w="130" w:type="pct"/>
          </w:tcPr>
          <w:p w:rsidR="00C35A18" w:rsidRPr="00015A63" w:rsidRDefault="00C35A18" w:rsidP="00A33B21">
            <w:pPr>
              <w:pStyle w:val="a7"/>
              <w:ind w:right="-254"/>
              <w:rPr>
                <w:rFonts w:ascii="Times New Roman" w:hAnsi="Times New Roman" w:cs="Times New Roman"/>
                <w:sz w:val="16"/>
                <w:szCs w:val="16"/>
              </w:rPr>
            </w:pPr>
            <w:r>
              <w:rPr>
                <w:rFonts w:ascii="Times New Roman" w:hAnsi="Times New Roman" w:cs="Times New Roman"/>
                <w:sz w:val="16"/>
                <w:szCs w:val="16"/>
              </w:rPr>
              <w:lastRenderedPageBreak/>
              <w:t>109</w:t>
            </w:r>
          </w:p>
        </w:tc>
        <w:tc>
          <w:tcPr>
            <w:tcW w:w="522" w:type="pct"/>
            <w:gridSpan w:val="2"/>
          </w:tcPr>
          <w:p w:rsidR="00C35A18" w:rsidRDefault="00C35A18" w:rsidP="00200566">
            <w:pPr>
              <w:jc w:val="both"/>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 xml:space="preserve">Компенсация расходов на уплату взноса на капитальный ремонт общего имущества в многоквартирном доме отдельным категориям граждан </w:t>
            </w:r>
          </w:p>
          <w:p w:rsidR="00C35A18" w:rsidRDefault="00C35A18" w:rsidP="00200566">
            <w:pPr>
              <w:jc w:val="both"/>
              <w:rPr>
                <w:rFonts w:ascii="Times New Roman" w:eastAsia="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jc w:val="both"/>
              <w:rPr>
                <w:rFonts w:ascii="Times New Roman" w:eastAsia="Times New Roman" w:hAnsi="Times New Roman" w:cs="Times New Roman"/>
                <w:sz w:val="16"/>
                <w:szCs w:val="16"/>
              </w:rPr>
            </w:pPr>
          </w:p>
          <w:p w:rsidR="00C35A18" w:rsidRPr="00FB7055" w:rsidRDefault="00C35A18" w:rsidP="00200566">
            <w:pPr>
              <w:tabs>
                <w:tab w:val="left" w:pos="709"/>
                <w:tab w:val="left" w:pos="1134"/>
              </w:tabs>
              <w:rPr>
                <w:rFonts w:ascii="Times New Roman" w:hAnsi="Times New Roman" w:cs="Times New Roman"/>
                <w:bCs/>
                <w:color w:val="26282F"/>
                <w:sz w:val="16"/>
                <w:szCs w:val="16"/>
                <w:lang w:eastAsia="ru-RU"/>
              </w:rPr>
            </w:pPr>
          </w:p>
        </w:tc>
        <w:tc>
          <w:tcPr>
            <w:tcW w:w="1215" w:type="pct"/>
            <w:gridSpan w:val="3"/>
          </w:tcPr>
          <w:p w:rsidR="00C35A18" w:rsidRPr="00FB7055" w:rsidRDefault="00C35A18" w:rsidP="00200566">
            <w:pPr>
              <w:jc w:val="both"/>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Постановление Правительства Челябинской области от 24.08.2016 № 468-П</w:t>
            </w:r>
            <w:proofErr w:type="gramStart"/>
            <w:r w:rsidRPr="00FB7055">
              <w:rPr>
                <w:rFonts w:ascii="Times New Roman" w:eastAsia="Times New Roman" w:hAnsi="Times New Roman" w:cs="Times New Roman"/>
                <w:sz w:val="16"/>
                <w:szCs w:val="16"/>
              </w:rPr>
              <w:t xml:space="preserve"> О</w:t>
            </w:r>
            <w:proofErr w:type="gramEnd"/>
            <w:r w:rsidRPr="00FB7055">
              <w:rPr>
                <w:rFonts w:ascii="Times New Roman" w:eastAsia="Times New Roman" w:hAnsi="Times New Roman" w:cs="Times New Roman"/>
                <w:sz w:val="16"/>
                <w:szCs w:val="16"/>
              </w:rPr>
              <w:t xml:space="preserve">б Административном регламенте предоставления государственной услуги «Компенсация расходов на уплату взноса на капитальный ремонт общего имущества в многоквартирном доме отдельным категориям граждан» и внесении изменений в </w:t>
            </w:r>
            <w:hyperlink r:id="rId30" w:anchor="/document/81/331902/" w:history="1">
              <w:r w:rsidRPr="00FB7055">
                <w:rPr>
                  <w:rStyle w:val="a6"/>
                  <w:rFonts w:ascii="Times New Roman" w:eastAsia="Times New Roman" w:hAnsi="Times New Roman" w:cs="Times New Roman"/>
                  <w:sz w:val="16"/>
                  <w:szCs w:val="16"/>
                </w:rPr>
                <w:t>постановление Правительства Челябинской области от 16.02.2016 г. № 59-П</w:t>
              </w:r>
            </w:hyperlink>
          </w:p>
          <w:p w:rsidR="00C35A18" w:rsidRPr="00FB7055" w:rsidRDefault="00C35A18" w:rsidP="00200566">
            <w:pPr>
              <w:autoSpaceDE w:val="0"/>
              <w:autoSpaceDN w:val="0"/>
              <w:adjustRightInd w:val="0"/>
              <w:spacing w:before="108"/>
              <w:outlineLvl w:val="0"/>
              <w:rPr>
                <w:rFonts w:ascii="Times New Roman" w:hAnsi="Times New Roman" w:cs="Times New Roman"/>
                <w:bCs/>
                <w:color w:val="26282F"/>
                <w:sz w:val="16"/>
                <w:szCs w:val="16"/>
                <w:lang w:eastAsia="ru-RU"/>
              </w:rPr>
            </w:pP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rPr>
                <w:rFonts w:ascii="Times New Roman" w:hAnsi="Times New Roman" w:cs="Times New Roman"/>
                <w:bCs/>
                <w:color w:val="26282F"/>
                <w:sz w:val="16"/>
                <w:szCs w:val="16"/>
                <w:lang w:eastAsia="ru-RU"/>
              </w:rPr>
            </w:pPr>
            <w:r w:rsidRPr="00FB7055">
              <w:rPr>
                <w:rFonts w:ascii="Times New Roman" w:hAnsi="Times New Roman" w:cs="Times New Roman"/>
                <w:bCs/>
                <w:color w:val="26282F"/>
                <w:sz w:val="16"/>
                <w:szCs w:val="16"/>
                <w:lang w:eastAsia="ru-RU"/>
              </w:rPr>
              <w:t xml:space="preserve">Назначение и выплата </w:t>
            </w:r>
            <w:r w:rsidRPr="00FB7055">
              <w:rPr>
                <w:rFonts w:ascii="Times New Roman" w:eastAsia="Times New Roman" w:hAnsi="Times New Roman" w:cs="Times New Roman"/>
                <w:sz w:val="16"/>
                <w:szCs w:val="16"/>
              </w:rPr>
              <w:t>Компенсация расходов на уплату взноса на капитальный ремонт</w:t>
            </w:r>
          </w:p>
        </w:tc>
        <w:tc>
          <w:tcPr>
            <w:tcW w:w="384" w:type="pct"/>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lang w:eastAsia="ru-RU"/>
              </w:rPr>
              <w:t>Министерство социальных отношений Челябинской области, УСЗН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aa"/>
              <w:spacing w:before="0" w:beforeAutospacing="0" w:after="0"/>
              <w:rPr>
                <w:sz w:val="16"/>
                <w:szCs w:val="16"/>
              </w:rPr>
            </w:pPr>
            <w:r w:rsidRPr="00FB7055">
              <w:rPr>
                <w:sz w:val="16"/>
                <w:szCs w:val="16"/>
              </w:rPr>
              <w:t>одиноко проживающих неработающих граждан, достигших возраста 70-80 лет;</w:t>
            </w:r>
          </w:p>
          <w:p w:rsidR="00C35A18" w:rsidRPr="00FB7055" w:rsidRDefault="00C35A18" w:rsidP="00EA24B0">
            <w:pPr>
              <w:pStyle w:val="aa"/>
              <w:spacing w:after="0"/>
              <w:rPr>
                <w:sz w:val="16"/>
                <w:szCs w:val="16"/>
              </w:rPr>
            </w:pPr>
            <w:r w:rsidRPr="00FB7055">
              <w:rPr>
                <w:sz w:val="16"/>
                <w:szCs w:val="16"/>
              </w:rPr>
              <w:t>неработающих граждан, достигших возраста семидесяти лет, проживающих в семьях, состоящих из совместно проживающих неработающих граждан пенсионного возраста, которые достигли возраста 70-80, и (или) инвалидов</w:t>
            </w:r>
          </w:p>
        </w:tc>
        <w:tc>
          <w:tcPr>
            <w:tcW w:w="451" w:type="pct"/>
          </w:tcPr>
          <w:p w:rsidR="00C35A18" w:rsidRPr="00FB7055" w:rsidRDefault="00C35A18" w:rsidP="00200566">
            <w:pPr>
              <w:autoSpaceDE w:val="0"/>
              <w:autoSpaceDN w:val="0"/>
              <w:adjustRightInd w:val="0"/>
              <w:rPr>
                <w:rFonts w:ascii="Times New Roman" w:hAnsi="Times New Roman" w:cs="Times New Roman"/>
                <w:sz w:val="16"/>
                <w:szCs w:val="16"/>
              </w:rPr>
            </w:pPr>
            <w:r w:rsidRPr="00FB7055">
              <w:rPr>
                <w:rFonts w:ascii="Times New Roman" w:hAnsi="Times New Roman" w:cs="Times New Roman"/>
                <w:sz w:val="16"/>
                <w:szCs w:val="16"/>
              </w:rPr>
              <w:t>Компенсация расходов предоставляется гражданам, являющимся собственниками жилых помещений в многоквартирных домах</w:t>
            </w:r>
          </w:p>
        </w:tc>
      </w:tr>
      <w:tr w:rsidR="00EA24B0" w:rsidRPr="00E47B4C" w:rsidTr="00E72F82">
        <w:trPr>
          <w:trHeight w:val="117"/>
        </w:trPr>
        <w:tc>
          <w:tcPr>
            <w:tcW w:w="130" w:type="pct"/>
          </w:tcPr>
          <w:p w:rsidR="00C35A18" w:rsidRPr="00015A63" w:rsidRDefault="00C35A18" w:rsidP="00A33B21">
            <w:pPr>
              <w:pStyle w:val="a7"/>
              <w:ind w:right="-254"/>
              <w:rPr>
                <w:rFonts w:ascii="Times New Roman" w:hAnsi="Times New Roman" w:cs="Times New Roman"/>
                <w:sz w:val="16"/>
                <w:szCs w:val="16"/>
              </w:rPr>
            </w:pPr>
            <w:r>
              <w:rPr>
                <w:rFonts w:ascii="Times New Roman" w:hAnsi="Times New Roman" w:cs="Times New Roman"/>
                <w:sz w:val="16"/>
                <w:szCs w:val="16"/>
              </w:rPr>
              <w:t>110</w:t>
            </w:r>
          </w:p>
        </w:tc>
        <w:tc>
          <w:tcPr>
            <w:tcW w:w="522" w:type="pct"/>
            <w:gridSpan w:val="2"/>
          </w:tcPr>
          <w:p w:rsidR="00C35A18" w:rsidRDefault="00C35A18" w:rsidP="00200566">
            <w:pPr>
              <w:jc w:val="both"/>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Ежемесячная выплата в связи с рождением (усыновлением) первого ребенка и (или) второго ребенка</w:t>
            </w:r>
          </w:p>
          <w:p w:rsidR="00C35A18" w:rsidRDefault="00C35A18" w:rsidP="00200566">
            <w:pPr>
              <w:jc w:val="both"/>
              <w:rPr>
                <w:rFonts w:ascii="Times New Roman" w:eastAsia="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jc w:val="both"/>
              <w:rPr>
                <w:rFonts w:ascii="Times New Roman" w:eastAsia="Times New Roman" w:hAnsi="Times New Roman" w:cs="Times New Roman"/>
                <w:sz w:val="16"/>
                <w:szCs w:val="16"/>
              </w:rPr>
            </w:pP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Федеральный закон от 28.12.2017 года № 418-ФЗ «О ежемесячных выплатах семьям, имеющим детей»</w:t>
            </w:r>
          </w:p>
          <w:p w:rsidR="00C35A18" w:rsidRPr="00FB7055" w:rsidRDefault="00C35A18" w:rsidP="00200566">
            <w:pPr>
              <w:jc w:val="both"/>
              <w:rPr>
                <w:rFonts w:ascii="Times New Roman" w:hAnsi="Times New Roman" w:cs="Times New Roman"/>
                <w:color w:val="000000"/>
                <w:sz w:val="16"/>
                <w:szCs w:val="16"/>
                <w:shd w:val="clear" w:color="auto" w:fill="FFFFFF"/>
              </w:rPr>
            </w:pPr>
            <w:r w:rsidRPr="00FB7055">
              <w:rPr>
                <w:rFonts w:ascii="Times New Roman" w:hAnsi="Times New Roman" w:cs="Times New Roman"/>
                <w:sz w:val="16"/>
                <w:szCs w:val="16"/>
                <w:shd w:val="clear" w:color="auto" w:fill="FFFFFF"/>
              </w:rPr>
              <w:t>Приказ Минтруда России от 29.12.2017 г. № 889-н «Об</w:t>
            </w:r>
            <w:r w:rsidRPr="00FB7055">
              <w:rPr>
                <w:rFonts w:ascii="Times New Roman" w:hAnsi="Times New Roman" w:cs="Times New Roman"/>
                <w:color w:val="000000"/>
                <w:sz w:val="16"/>
                <w:szCs w:val="16"/>
                <w:shd w:val="clear" w:color="auto" w:fill="FFFFFF"/>
              </w:rPr>
              <w:t xml:space="preserve">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C35A18" w:rsidRPr="00FB7055" w:rsidRDefault="00C35A18" w:rsidP="00200566">
            <w:pPr>
              <w:jc w:val="both"/>
              <w:rPr>
                <w:rFonts w:ascii="Times New Roman" w:eastAsia="Times New Roman" w:hAnsi="Times New Roman" w:cs="Times New Roman"/>
                <w:sz w:val="16"/>
                <w:szCs w:val="16"/>
              </w:rPr>
            </w:pP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eastAsia="Times New Roman" w:hAnsi="Times New Roman" w:cs="Times New Roman"/>
                <w:sz w:val="16"/>
                <w:szCs w:val="16"/>
              </w:rPr>
              <w:t>Ежемесячная выплата в связи с рождением (усыновлением) первого ребенка и (или) второго ребенка</w:t>
            </w:r>
          </w:p>
        </w:tc>
        <w:tc>
          <w:tcPr>
            <w:tcW w:w="384" w:type="pct"/>
          </w:tcPr>
          <w:p w:rsidR="00C35A18" w:rsidRPr="00FB7055" w:rsidRDefault="00C35A18" w:rsidP="00200566">
            <w:pPr>
              <w:autoSpaceDE w:val="0"/>
              <w:autoSpaceDN w:val="0"/>
              <w:adjustRightInd w:val="0"/>
              <w:rPr>
                <w:rFonts w:ascii="Times New Roman" w:hAnsi="Times New Roman" w:cs="Times New Roman"/>
                <w:sz w:val="16"/>
                <w:szCs w:val="16"/>
                <w:lang w:eastAsia="ru-RU"/>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rPr>
                <w:rFonts w:ascii="Times New Roman" w:hAnsi="Times New Roman" w:cs="Times New Roman"/>
                <w:sz w:val="16"/>
                <w:szCs w:val="16"/>
                <w:lang w:eastAsia="ru-RU"/>
              </w:rPr>
            </w:pPr>
            <w:r w:rsidRPr="00FB7055">
              <w:rPr>
                <w:rFonts w:ascii="Times New Roman" w:hAnsi="Times New Roman" w:cs="Times New Roman"/>
                <w:sz w:val="16"/>
                <w:szCs w:val="16"/>
              </w:rPr>
              <w:t xml:space="preserve">УСЗН администрации Карабашского городского округа, </w:t>
            </w:r>
            <w:r w:rsidRPr="00FB7055">
              <w:rPr>
                <w:rFonts w:ascii="Times New Roman" w:hAnsi="Times New Roman" w:cs="Times New Roman"/>
                <w:sz w:val="16"/>
                <w:szCs w:val="16"/>
                <w:lang w:eastAsia="ru-RU"/>
              </w:rPr>
              <w:t>многофункциональные центры</w:t>
            </w:r>
            <w:r w:rsidRPr="00FB7055">
              <w:rPr>
                <w:rFonts w:ascii="Times New Roman" w:hAnsi="Times New Roman" w:cs="Times New Roman"/>
                <w:sz w:val="16"/>
                <w:szCs w:val="16"/>
              </w:rPr>
              <w:t xml:space="preserve"> </w:t>
            </w:r>
          </w:p>
        </w:tc>
        <w:tc>
          <w:tcPr>
            <w:tcW w:w="728" w:type="pct"/>
            <w:gridSpan w:val="4"/>
          </w:tcPr>
          <w:p w:rsidR="00C35A18" w:rsidRPr="00FB7055" w:rsidRDefault="00C35A18" w:rsidP="00200566">
            <w:pPr>
              <w:pStyle w:val="ConsPlusCell"/>
              <w:rPr>
                <w:rFonts w:ascii="Times New Roman" w:hAnsi="Times New Roman" w:cs="Times New Roman"/>
                <w:sz w:val="16"/>
                <w:szCs w:val="16"/>
                <w:lang w:eastAsia="ru-RU"/>
              </w:rPr>
            </w:pPr>
            <w:r w:rsidRPr="00FB7055">
              <w:rPr>
                <w:rFonts w:ascii="Times New Roman" w:hAnsi="Times New Roman" w:cs="Times New Roman"/>
                <w:sz w:val="16"/>
                <w:szCs w:val="16"/>
              </w:rPr>
              <w:t>Граждане Российской Федерации</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Назначение и выплата</w:t>
            </w:r>
          </w:p>
        </w:tc>
      </w:tr>
      <w:tr w:rsidR="00EA24B0" w:rsidRPr="00E47B4C" w:rsidTr="00E72F82">
        <w:trPr>
          <w:trHeight w:val="117"/>
        </w:trPr>
        <w:tc>
          <w:tcPr>
            <w:tcW w:w="130" w:type="pct"/>
          </w:tcPr>
          <w:p w:rsidR="00C35A18" w:rsidRPr="00015A63" w:rsidRDefault="00C35A18" w:rsidP="00A33B21">
            <w:pPr>
              <w:pStyle w:val="a7"/>
              <w:ind w:right="-254"/>
              <w:rPr>
                <w:rFonts w:ascii="Times New Roman" w:hAnsi="Times New Roman" w:cs="Times New Roman"/>
                <w:sz w:val="16"/>
                <w:szCs w:val="16"/>
              </w:rPr>
            </w:pPr>
            <w:r>
              <w:rPr>
                <w:rFonts w:ascii="Times New Roman" w:hAnsi="Times New Roman" w:cs="Times New Roman"/>
                <w:sz w:val="16"/>
                <w:szCs w:val="16"/>
              </w:rPr>
              <w:t>111</w:t>
            </w:r>
          </w:p>
        </w:tc>
        <w:tc>
          <w:tcPr>
            <w:tcW w:w="522" w:type="pct"/>
            <w:gridSpan w:val="2"/>
          </w:tcPr>
          <w:p w:rsidR="00C35A18" w:rsidRDefault="00C35A18" w:rsidP="00200566">
            <w:pPr>
              <w:jc w:val="both"/>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Выдача разрешения на раздельное проживание попечителей и их несовершеннолетних подопечных</w:t>
            </w:r>
          </w:p>
          <w:p w:rsidR="00C35A18" w:rsidRDefault="00C35A18" w:rsidP="00200566">
            <w:pPr>
              <w:jc w:val="both"/>
              <w:rPr>
                <w:rFonts w:ascii="Times New Roman" w:eastAsia="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jc w:val="both"/>
              <w:rPr>
                <w:rFonts w:ascii="Times New Roman" w:eastAsia="Times New Roman" w:hAnsi="Times New Roman" w:cs="Times New Roman"/>
                <w:sz w:val="16"/>
                <w:szCs w:val="16"/>
              </w:rPr>
            </w:pP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Постановление Правительства Челябинской области от 23.01.2019 № 23-П «Об Административном регламенте предоставления государственной услуги «Выдача разрешения на раздельное проживание попечителей и их несовершеннолетних подопечных»</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Выдача разрешения на раздельное проживание попечителей и их несовершеннолетних подопечных</w:t>
            </w:r>
          </w:p>
        </w:tc>
        <w:tc>
          <w:tcPr>
            <w:tcW w:w="384" w:type="pct"/>
          </w:tcPr>
          <w:p w:rsidR="00C35A18" w:rsidRPr="00FB7055" w:rsidRDefault="00C35A18" w:rsidP="00200566">
            <w:pPr>
              <w:autoSpaceDE w:val="0"/>
              <w:autoSpaceDN w:val="0"/>
              <w:adjustRightInd w:val="0"/>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являющиеся попечителями несовершеннолетних, и несовершеннолетние подопечные, достигшие шестнадцатилетнего возраста</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Выдача разрешения</w:t>
            </w:r>
          </w:p>
        </w:tc>
      </w:tr>
      <w:tr w:rsidR="00EA24B0" w:rsidRPr="00E47B4C" w:rsidTr="00E72F82">
        <w:trPr>
          <w:trHeight w:val="117"/>
        </w:trPr>
        <w:tc>
          <w:tcPr>
            <w:tcW w:w="130" w:type="pct"/>
          </w:tcPr>
          <w:p w:rsidR="00C35A18" w:rsidRPr="00015A63" w:rsidRDefault="00C35A18" w:rsidP="00A33B21">
            <w:pPr>
              <w:pStyle w:val="a7"/>
              <w:ind w:right="-254"/>
              <w:jc w:val="both"/>
              <w:rPr>
                <w:rFonts w:ascii="Times New Roman" w:hAnsi="Times New Roman" w:cs="Times New Roman"/>
                <w:sz w:val="16"/>
                <w:szCs w:val="16"/>
              </w:rPr>
            </w:pPr>
            <w:r>
              <w:rPr>
                <w:rFonts w:ascii="Times New Roman" w:hAnsi="Times New Roman" w:cs="Times New Roman"/>
                <w:sz w:val="16"/>
                <w:szCs w:val="16"/>
              </w:rPr>
              <w:t>112</w:t>
            </w:r>
          </w:p>
        </w:tc>
        <w:tc>
          <w:tcPr>
            <w:tcW w:w="522" w:type="pct"/>
            <w:gridSpan w:val="2"/>
          </w:tcPr>
          <w:p w:rsidR="00C35A18" w:rsidRDefault="00C35A18" w:rsidP="00200566">
            <w:pPr>
              <w:jc w:val="both"/>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 xml:space="preserve">Выдача справки о признании гражданина (семьи) </w:t>
            </w:r>
            <w:proofErr w:type="gramStart"/>
            <w:r w:rsidRPr="00FB7055">
              <w:rPr>
                <w:rFonts w:ascii="Times New Roman" w:eastAsia="Times New Roman" w:hAnsi="Times New Roman" w:cs="Times New Roman"/>
                <w:sz w:val="16"/>
                <w:szCs w:val="16"/>
              </w:rPr>
              <w:t>малоимущим</w:t>
            </w:r>
            <w:proofErr w:type="gramEnd"/>
            <w:r w:rsidRPr="00FB7055">
              <w:rPr>
                <w:rFonts w:ascii="Times New Roman" w:eastAsia="Times New Roman" w:hAnsi="Times New Roman" w:cs="Times New Roman"/>
                <w:sz w:val="16"/>
                <w:szCs w:val="16"/>
              </w:rPr>
              <w:t xml:space="preserve"> (малоимущей) для получения государственной социальной помощи</w:t>
            </w:r>
          </w:p>
          <w:p w:rsidR="00C35A18" w:rsidRDefault="00C35A18" w:rsidP="00200566">
            <w:pPr>
              <w:jc w:val="both"/>
              <w:rPr>
                <w:rFonts w:ascii="Times New Roman" w:eastAsia="Times New Roman" w:hAnsi="Times New Roman" w:cs="Times New Roman"/>
                <w:sz w:val="16"/>
                <w:szCs w:val="16"/>
              </w:rPr>
            </w:pPr>
          </w:p>
          <w:p w:rsidR="00C35A18" w:rsidRPr="00FB7055" w:rsidRDefault="00C35A18" w:rsidP="00C95631">
            <w:pPr>
              <w:pStyle w:val="a7"/>
              <w:jc w:val="both"/>
              <w:rPr>
                <w:rFonts w:ascii="Times New Roman" w:eastAsia="Calibri" w:hAnsi="Times New Roman" w:cs="Times New Roman"/>
                <w:sz w:val="16"/>
                <w:szCs w:val="16"/>
              </w:rPr>
            </w:pPr>
            <w:r w:rsidRPr="00FB7055">
              <w:rPr>
                <w:rFonts w:ascii="Times New Roman" w:eastAsia="Calibri" w:hAnsi="Times New Roman" w:cs="Times New Roman"/>
                <w:sz w:val="16"/>
                <w:szCs w:val="16"/>
              </w:rPr>
              <w:t>Государственная услуга.</w:t>
            </w:r>
          </w:p>
          <w:p w:rsidR="00C35A18" w:rsidRPr="00FB7055" w:rsidRDefault="00C35A18" w:rsidP="00200566">
            <w:pPr>
              <w:jc w:val="both"/>
              <w:rPr>
                <w:rFonts w:ascii="Times New Roman" w:eastAsia="Times New Roman" w:hAnsi="Times New Roman" w:cs="Times New Roman"/>
                <w:sz w:val="16"/>
                <w:szCs w:val="16"/>
              </w:rPr>
            </w:pP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Постановление Администрации Карабашского городского округа Челябинской области  от 11.12.2018 № 963 «Об утверждении Административного</w:t>
            </w:r>
          </w:p>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регламента предоставления</w:t>
            </w:r>
          </w:p>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 xml:space="preserve">муниципальной услуги «Выдача </w:t>
            </w:r>
          </w:p>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 xml:space="preserve">справки о признании гражданина </w:t>
            </w:r>
          </w:p>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 xml:space="preserve">(семьи) </w:t>
            </w:r>
            <w:proofErr w:type="gramStart"/>
            <w:r w:rsidRPr="00FB7055">
              <w:rPr>
                <w:rFonts w:ascii="Times New Roman" w:hAnsi="Times New Roman" w:cs="Times New Roman"/>
                <w:sz w:val="16"/>
                <w:szCs w:val="16"/>
                <w:shd w:val="clear" w:color="auto" w:fill="FFFFFF"/>
              </w:rPr>
              <w:t>малоимущим</w:t>
            </w:r>
            <w:proofErr w:type="gramEnd"/>
            <w:r w:rsidRPr="00FB7055">
              <w:rPr>
                <w:rFonts w:ascii="Times New Roman" w:hAnsi="Times New Roman" w:cs="Times New Roman"/>
                <w:sz w:val="16"/>
                <w:szCs w:val="16"/>
                <w:shd w:val="clear" w:color="auto" w:fill="FFFFFF"/>
              </w:rPr>
              <w:t xml:space="preserve"> (малоимущей) </w:t>
            </w:r>
          </w:p>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 xml:space="preserve">для получения </w:t>
            </w:r>
            <w:proofErr w:type="gramStart"/>
            <w:r w:rsidRPr="00FB7055">
              <w:rPr>
                <w:rFonts w:ascii="Times New Roman" w:hAnsi="Times New Roman" w:cs="Times New Roman"/>
                <w:sz w:val="16"/>
                <w:szCs w:val="16"/>
                <w:shd w:val="clear" w:color="auto" w:fill="FFFFFF"/>
              </w:rPr>
              <w:t>государственной</w:t>
            </w:r>
            <w:proofErr w:type="gramEnd"/>
          </w:p>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социальной помощи»</w:t>
            </w:r>
          </w:p>
        </w:tc>
        <w:tc>
          <w:tcPr>
            <w:tcW w:w="309" w:type="pct"/>
            <w:gridSpan w:val="2"/>
          </w:tcPr>
          <w:p w:rsidR="00C35A18" w:rsidRPr="00FB7055" w:rsidRDefault="00C35A18" w:rsidP="00200566">
            <w:pPr>
              <w:pStyle w:val="ConsPlusCell"/>
              <w:rPr>
                <w:rFonts w:ascii="Times New Roman" w:hAnsi="Times New Roman" w:cs="Times New Roman"/>
                <w:sz w:val="16"/>
                <w:szCs w:val="16"/>
              </w:rPr>
            </w:pP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 xml:space="preserve">Выдача справки о признании гражданина (семьи) </w:t>
            </w:r>
            <w:proofErr w:type="gramStart"/>
            <w:r w:rsidRPr="00FB7055">
              <w:rPr>
                <w:rFonts w:ascii="Times New Roman" w:eastAsia="Times New Roman" w:hAnsi="Times New Roman" w:cs="Times New Roman"/>
                <w:sz w:val="16"/>
                <w:szCs w:val="16"/>
              </w:rPr>
              <w:t>малоимущим</w:t>
            </w:r>
            <w:proofErr w:type="gramEnd"/>
            <w:r w:rsidRPr="00FB7055">
              <w:rPr>
                <w:rFonts w:ascii="Times New Roman" w:eastAsia="Times New Roman" w:hAnsi="Times New Roman" w:cs="Times New Roman"/>
                <w:sz w:val="16"/>
                <w:szCs w:val="16"/>
              </w:rPr>
              <w:t xml:space="preserve"> (малоимущей) для получения государственной социальной помощи</w:t>
            </w:r>
          </w:p>
        </w:tc>
        <w:tc>
          <w:tcPr>
            <w:tcW w:w="384" w:type="pct"/>
          </w:tcPr>
          <w:p w:rsidR="00C35A18" w:rsidRPr="00FB7055" w:rsidRDefault="00C35A18" w:rsidP="00200566">
            <w:pPr>
              <w:autoSpaceDE w:val="0"/>
              <w:autoSpaceDN w:val="0"/>
              <w:adjustRightInd w:val="0"/>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proofErr w:type="gramStart"/>
            <w:r w:rsidRPr="00FB7055">
              <w:rPr>
                <w:rFonts w:ascii="Times New Roman" w:hAnsi="Times New Roman" w:cs="Times New Roman"/>
                <w:sz w:val="16"/>
                <w:szCs w:val="16"/>
              </w:rPr>
              <w:t xml:space="preserve">граждане, проживающие в Карабашском городском округе, среднедушевой доход которых (их семей) не превышает, установленной Правительством Челябинской области величины прожиточного минимума на душу населения, нуждающиеся в получении государственной социальной помощи и (или) мер социальной поддержки, </w:t>
            </w:r>
            <w:r w:rsidRPr="00FB7055">
              <w:rPr>
                <w:rFonts w:ascii="Times New Roman" w:hAnsi="Times New Roman" w:cs="Times New Roman"/>
                <w:sz w:val="16"/>
                <w:szCs w:val="16"/>
              </w:rPr>
              <w:lastRenderedPageBreak/>
              <w:t>предоставляемых в соответствии с федеральным, региональным законодательством и нормативно-правовыми актами Карабашского городского округа.</w:t>
            </w:r>
            <w:proofErr w:type="gramEnd"/>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Выдача справки</w:t>
            </w:r>
          </w:p>
        </w:tc>
      </w:tr>
      <w:tr w:rsidR="00EA24B0" w:rsidRPr="00E47B4C" w:rsidTr="00E72F82">
        <w:trPr>
          <w:trHeight w:val="3103"/>
        </w:trPr>
        <w:tc>
          <w:tcPr>
            <w:tcW w:w="130" w:type="pct"/>
          </w:tcPr>
          <w:p w:rsidR="00C35A18" w:rsidRPr="00824E8F" w:rsidRDefault="00C35A18" w:rsidP="00A33B21">
            <w:pPr>
              <w:pStyle w:val="a7"/>
              <w:ind w:right="-254"/>
              <w:jc w:val="both"/>
              <w:rPr>
                <w:rFonts w:ascii="Times New Roman" w:hAnsi="Times New Roman" w:cs="Times New Roman"/>
                <w:sz w:val="16"/>
                <w:szCs w:val="16"/>
              </w:rPr>
            </w:pPr>
            <w:r>
              <w:rPr>
                <w:rFonts w:ascii="Times New Roman" w:hAnsi="Times New Roman" w:cs="Times New Roman"/>
                <w:sz w:val="16"/>
                <w:szCs w:val="16"/>
              </w:rPr>
              <w:lastRenderedPageBreak/>
              <w:t>113</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Единовременная выплата на ремонт жилого помещения детям – сиротам и детям, оставшимся без попечения родителей, имеющим в собственности жилое помещение, нуждающееся в проведении ремонта и признание указанных жилых помещений нуждающимися в проведении ремонта</w:t>
            </w:r>
          </w:p>
          <w:p w:rsidR="00C35A18" w:rsidRPr="00A33B21" w:rsidRDefault="00C35A18" w:rsidP="00200566">
            <w:pPr>
              <w:jc w:val="both"/>
              <w:rPr>
                <w:rFonts w:ascii="Times New Roman" w:eastAsia="Times New Roman" w:hAnsi="Times New Roman" w:cs="Times New Roman"/>
                <w:sz w:val="16"/>
                <w:szCs w:val="16"/>
              </w:rPr>
            </w:pPr>
          </w:p>
          <w:p w:rsidR="00C35A18" w:rsidRPr="00A33B21" w:rsidRDefault="00C35A18" w:rsidP="00C95631">
            <w:pPr>
              <w:pStyle w:val="a7"/>
              <w:jc w:val="both"/>
              <w:rPr>
                <w:rFonts w:ascii="Times New Roman" w:eastAsia="Calibri" w:hAnsi="Times New Roman" w:cs="Times New Roman"/>
                <w:sz w:val="16"/>
                <w:szCs w:val="16"/>
              </w:rPr>
            </w:pPr>
            <w:r w:rsidRPr="00A33B21">
              <w:rPr>
                <w:rFonts w:ascii="Times New Roman" w:eastAsia="Calibri" w:hAnsi="Times New Roman" w:cs="Times New Roman"/>
                <w:sz w:val="16"/>
                <w:szCs w:val="16"/>
              </w:rPr>
              <w:t>Государственная услуга.</w:t>
            </w: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proofErr w:type="gramStart"/>
            <w:r w:rsidRPr="00FB7055">
              <w:rPr>
                <w:rFonts w:ascii="Times New Roman" w:hAnsi="Times New Roman" w:cs="Times New Roman"/>
                <w:sz w:val="16"/>
                <w:szCs w:val="16"/>
                <w:shd w:val="clear" w:color="auto" w:fill="FFFFFF"/>
              </w:rPr>
              <w:t xml:space="preserve">Постановление Правительства Челябинской области от 19.12.2019 г. № 559-П « О Порядке </w:t>
            </w:r>
            <w:r w:rsidRPr="00FB7055">
              <w:rPr>
                <w:rFonts w:ascii="Times New Roman" w:eastAsia="Times New Roman" w:hAnsi="Times New Roman" w:cs="Times New Roman"/>
                <w:sz w:val="16"/>
                <w:szCs w:val="16"/>
              </w:rPr>
              <w:t>предоставления детям – сиротам и детям, оставшимся без попечения родителей, имеющим в собственности жилое помещение, нуждающееся в проведении ремонта, единовременной выплаты на ремонт жилого помещения и признания указанных жилых помещений нуждающимися в проведении ремонта»</w:t>
            </w:r>
            <w:proofErr w:type="gramEnd"/>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Единовременная выплата на ремонт жилого помещения детям – сиротам и детям, оставшимся без попечения родителей, имеющим в собственности жилое помещение, нуждающееся в проведении ремонта и признание указанных жилых помещений нуждающимися в проведении ремонта</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Дети-сироты и </w:t>
            </w:r>
            <w:proofErr w:type="gramStart"/>
            <w:r w:rsidRPr="00FB7055">
              <w:rPr>
                <w:rFonts w:ascii="Times New Roman" w:hAnsi="Times New Roman" w:cs="Times New Roman"/>
                <w:sz w:val="16"/>
                <w:szCs w:val="16"/>
              </w:rPr>
              <w:t>дети</w:t>
            </w:r>
            <w:proofErr w:type="gramEnd"/>
            <w:r w:rsidRPr="00FB7055">
              <w:rPr>
                <w:rFonts w:ascii="Times New Roman" w:hAnsi="Times New Roman" w:cs="Times New Roman"/>
                <w:sz w:val="16"/>
                <w:szCs w:val="16"/>
              </w:rPr>
              <w:t xml:space="preserve"> оставшиеся без попечения родителей</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Единовременная выплата на ремонт жилого помещения</w:t>
            </w:r>
          </w:p>
        </w:tc>
      </w:tr>
      <w:tr w:rsidR="00EA24B0" w:rsidRPr="00E47B4C" w:rsidTr="00E72F82">
        <w:trPr>
          <w:trHeight w:val="849"/>
        </w:trPr>
        <w:tc>
          <w:tcPr>
            <w:tcW w:w="130" w:type="pct"/>
          </w:tcPr>
          <w:p w:rsidR="00C35A18" w:rsidRDefault="00C35A18" w:rsidP="00A33B21">
            <w:pPr>
              <w:pStyle w:val="a7"/>
              <w:ind w:right="-254"/>
              <w:jc w:val="both"/>
              <w:rPr>
                <w:rFonts w:ascii="Times New Roman" w:hAnsi="Times New Roman" w:cs="Times New Roman"/>
                <w:sz w:val="16"/>
                <w:szCs w:val="16"/>
              </w:rPr>
            </w:pPr>
            <w:r>
              <w:rPr>
                <w:rFonts w:ascii="Times New Roman" w:hAnsi="Times New Roman" w:cs="Times New Roman"/>
                <w:sz w:val="16"/>
                <w:szCs w:val="16"/>
              </w:rPr>
              <w:t>114</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предварительного разрешения на усыновление (удочерение) детей</w:t>
            </w:r>
          </w:p>
          <w:p w:rsidR="00C35A18" w:rsidRPr="00A33B21" w:rsidRDefault="00C35A18" w:rsidP="00200566">
            <w:pPr>
              <w:jc w:val="both"/>
              <w:rPr>
                <w:rFonts w:ascii="Times New Roman" w:eastAsia="Times New Roman" w:hAnsi="Times New Roman" w:cs="Times New Roman"/>
                <w:sz w:val="16"/>
                <w:szCs w:val="16"/>
              </w:rPr>
            </w:pPr>
          </w:p>
          <w:p w:rsidR="00C35A18" w:rsidRPr="00A33B21" w:rsidRDefault="00C35A18" w:rsidP="00C95631">
            <w:pPr>
              <w:pStyle w:val="a7"/>
              <w:jc w:val="both"/>
              <w:rPr>
                <w:rFonts w:ascii="Times New Roman" w:eastAsia="Times New Roman" w:hAnsi="Times New Roman" w:cs="Times New Roman"/>
                <w:sz w:val="16"/>
                <w:szCs w:val="16"/>
              </w:rPr>
            </w:pPr>
            <w:r w:rsidRPr="00A33B21">
              <w:rPr>
                <w:rFonts w:ascii="Times New Roman" w:eastAsia="Calibri" w:hAnsi="Times New Roman" w:cs="Times New Roman"/>
                <w:sz w:val="16"/>
                <w:szCs w:val="16"/>
              </w:rPr>
              <w:t>Государственная услуга.</w:t>
            </w: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Постановление Правительства Челябинской области от 16.07.2020 г. № 326-П «Об Административном регламенте предоставления государственной услуги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предварительного разрешения на усыновление (удочерение) детей»</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предварительного разрешения на усыновление (удочерение) детей</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 части предоставления гражданам информации о детях, для передачи их на воспитание в семьи граждан являются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w:t>
            </w:r>
          </w:p>
          <w:p w:rsidR="00C35A18" w:rsidRPr="00FB7055" w:rsidRDefault="00C35A18" w:rsidP="00C95631">
            <w:pPr>
              <w:pStyle w:val="ConsPlusCell"/>
              <w:rPr>
                <w:rFonts w:ascii="Times New Roman" w:hAnsi="Times New Roman" w:cs="Times New Roman"/>
                <w:sz w:val="16"/>
                <w:szCs w:val="16"/>
              </w:rPr>
            </w:pPr>
            <w:r w:rsidRPr="00FB7055">
              <w:rPr>
                <w:rFonts w:ascii="Times New Roman" w:hAnsi="Times New Roman" w:cs="Times New Roman"/>
                <w:sz w:val="16"/>
                <w:szCs w:val="16"/>
              </w:rPr>
              <w:t>В части выдачи предварительного разрешения являются иностранные граждане и лица без гражданства при усыновлении (удочерении) ребенка, являющегося гражданином Российской Федерации и проживающего за пределами Российской Федерации, если ребенок или его родители (один из них) проживали в Челябинской области до выезда за пределы территории Российской Федерации.</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Выдача предварительного разрешения на усыновление (удочерение) детей</w:t>
            </w:r>
          </w:p>
        </w:tc>
      </w:tr>
      <w:tr w:rsidR="00EA24B0" w:rsidRPr="00E47B4C" w:rsidTr="00E72F82">
        <w:trPr>
          <w:trHeight w:val="642"/>
        </w:trPr>
        <w:tc>
          <w:tcPr>
            <w:tcW w:w="130" w:type="pct"/>
          </w:tcPr>
          <w:p w:rsidR="00C35A18" w:rsidRDefault="00C35A18" w:rsidP="00A33B21">
            <w:pPr>
              <w:pStyle w:val="a7"/>
              <w:ind w:right="-254"/>
              <w:jc w:val="both"/>
              <w:rPr>
                <w:rFonts w:ascii="Times New Roman" w:hAnsi="Times New Roman" w:cs="Times New Roman"/>
                <w:sz w:val="16"/>
                <w:szCs w:val="16"/>
              </w:rPr>
            </w:pPr>
            <w:r>
              <w:rPr>
                <w:rFonts w:ascii="Times New Roman" w:hAnsi="Times New Roman" w:cs="Times New Roman"/>
                <w:sz w:val="16"/>
                <w:szCs w:val="16"/>
              </w:rPr>
              <w:t>115</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 xml:space="preserve">Единовременная денежная выплата при передаче детей-сирот и детей, оставшихся без попечения родителей, на </w:t>
            </w:r>
            <w:r w:rsidRPr="00A33B21">
              <w:rPr>
                <w:rFonts w:ascii="Times New Roman" w:eastAsia="Times New Roman" w:hAnsi="Times New Roman" w:cs="Times New Roman"/>
                <w:sz w:val="16"/>
                <w:szCs w:val="16"/>
              </w:rPr>
              <w:lastRenderedPageBreak/>
              <w:t>воспитание в семью</w:t>
            </w:r>
          </w:p>
          <w:p w:rsidR="00C35A18" w:rsidRPr="00A33B21" w:rsidRDefault="00C35A18" w:rsidP="00200566">
            <w:pPr>
              <w:jc w:val="both"/>
              <w:rPr>
                <w:rFonts w:ascii="Times New Roman" w:eastAsia="Times New Roman" w:hAnsi="Times New Roman" w:cs="Times New Roman"/>
                <w:sz w:val="16"/>
                <w:szCs w:val="16"/>
              </w:rPr>
            </w:pPr>
          </w:p>
          <w:p w:rsidR="00C35A18" w:rsidRPr="00A33B21" w:rsidRDefault="00C35A18" w:rsidP="00C95631">
            <w:pPr>
              <w:pStyle w:val="a7"/>
              <w:jc w:val="both"/>
              <w:rPr>
                <w:rFonts w:ascii="Times New Roman" w:eastAsia="Calibri" w:hAnsi="Times New Roman" w:cs="Times New Roman"/>
                <w:sz w:val="16"/>
                <w:szCs w:val="16"/>
              </w:rPr>
            </w:pPr>
            <w:r w:rsidRPr="00A33B21">
              <w:rPr>
                <w:rFonts w:ascii="Times New Roman" w:eastAsia="Calibri" w:hAnsi="Times New Roman" w:cs="Times New Roman"/>
                <w:sz w:val="16"/>
                <w:szCs w:val="16"/>
              </w:rPr>
              <w:t>Государственная услуга.</w:t>
            </w:r>
          </w:p>
          <w:p w:rsidR="00C35A18" w:rsidRPr="00A33B21" w:rsidRDefault="00C35A18" w:rsidP="00200566">
            <w:pPr>
              <w:jc w:val="both"/>
              <w:rPr>
                <w:rFonts w:ascii="Times New Roman" w:eastAsia="Times New Roman" w:hAnsi="Times New Roman" w:cs="Times New Roman"/>
                <w:sz w:val="16"/>
                <w:szCs w:val="16"/>
              </w:rPr>
            </w:pP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lastRenderedPageBreak/>
              <w:t>Постановление Правительства Челябинской области от 29.03.2017 г. № 133-П</w:t>
            </w:r>
            <w:proofErr w:type="gramStart"/>
            <w:r w:rsidRPr="00FB7055">
              <w:rPr>
                <w:rFonts w:ascii="Times New Roman" w:hAnsi="Times New Roman" w:cs="Times New Roman"/>
                <w:sz w:val="16"/>
                <w:szCs w:val="16"/>
                <w:shd w:val="clear" w:color="auto" w:fill="FFFFFF"/>
              </w:rPr>
              <w:t xml:space="preserve">  О</w:t>
            </w:r>
            <w:proofErr w:type="gramEnd"/>
            <w:r w:rsidRPr="00FB7055">
              <w:rPr>
                <w:rFonts w:ascii="Times New Roman" w:hAnsi="Times New Roman" w:cs="Times New Roman"/>
                <w:sz w:val="16"/>
                <w:szCs w:val="16"/>
                <w:shd w:val="clear" w:color="auto" w:fill="FFFFFF"/>
              </w:rPr>
              <w:t>б административном регламенте предоставления государственной услуги «Предоставление единовременной денежной выплаты при передаче детей-сирот и детей, оставшихся без попечения родителей, на воспитание в семью»</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Единовременная денежная выплата при передаче детей-сирот и детей, оставшихся без попечения родителей, на воспитание в семью</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w:t>
            </w:r>
            <w:r w:rsidRPr="00FB7055">
              <w:rPr>
                <w:rFonts w:ascii="Times New Roman" w:hAnsi="Times New Roman" w:cs="Times New Roman"/>
                <w:sz w:val="16"/>
                <w:szCs w:val="16"/>
              </w:rPr>
              <w:lastRenderedPageBreak/>
              <w:t>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Граждане Российской Федерации, постоянно проживающие на территории Челябинской области</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Единовременная денежная выплата</w:t>
            </w:r>
          </w:p>
        </w:tc>
      </w:tr>
      <w:tr w:rsidR="00EA24B0" w:rsidRPr="00E47B4C" w:rsidTr="00E72F82">
        <w:trPr>
          <w:trHeight w:val="642"/>
        </w:trPr>
        <w:tc>
          <w:tcPr>
            <w:tcW w:w="130" w:type="pct"/>
          </w:tcPr>
          <w:p w:rsidR="00C35A18" w:rsidRDefault="00C35A18" w:rsidP="00A33B21">
            <w:pPr>
              <w:pStyle w:val="a7"/>
              <w:ind w:right="-254"/>
              <w:jc w:val="both"/>
              <w:rPr>
                <w:rFonts w:ascii="Times New Roman" w:hAnsi="Times New Roman" w:cs="Times New Roman"/>
                <w:sz w:val="16"/>
                <w:szCs w:val="16"/>
              </w:rPr>
            </w:pPr>
            <w:r>
              <w:rPr>
                <w:rFonts w:ascii="Times New Roman" w:hAnsi="Times New Roman" w:cs="Times New Roman"/>
                <w:sz w:val="16"/>
                <w:szCs w:val="16"/>
              </w:rPr>
              <w:lastRenderedPageBreak/>
              <w:t>116</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p w:rsidR="00C35A18" w:rsidRPr="00A33B21" w:rsidRDefault="00C35A18" w:rsidP="00200566">
            <w:pPr>
              <w:jc w:val="both"/>
              <w:rPr>
                <w:rFonts w:ascii="Times New Roman" w:eastAsia="Times New Roman" w:hAnsi="Times New Roman" w:cs="Times New Roman"/>
                <w:sz w:val="16"/>
                <w:szCs w:val="16"/>
              </w:rPr>
            </w:pPr>
          </w:p>
          <w:p w:rsidR="00C35A18" w:rsidRPr="00A33B21" w:rsidRDefault="00C35A18" w:rsidP="00C95631">
            <w:pPr>
              <w:pStyle w:val="a7"/>
              <w:jc w:val="both"/>
              <w:rPr>
                <w:rFonts w:ascii="Times New Roman" w:eastAsia="Calibri" w:hAnsi="Times New Roman" w:cs="Times New Roman"/>
                <w:sz w:val="16"/>
                <w:szCs w:val="16"/>
              </w:rPr>
            </w:pPr>
            <w:r w:rsidRPr="00A33B21">
              <w:rPr>
                <w:rFonts w:ascii="Times New Roman" w:eastAsia="Calibri" w:hAnsi="Times New Roman" w:cs="Times New Roman"/>
                <w:sz w:val="16"/>
                <w:szCs w:val="16"/>
              </w:rPr>
              <w:t>Государственная услуга.</w:t>
            </w:r>
          </w:p>
          <w:p w:rsidR="00C35A18" w:rsidRPr="00A33B21" w:rsidRDefault="00C35A18" w:rsidP="00200566">
            <w:pPr>
              <w:jc w:val="both"/>
              <w:rPr>
                <w:rFonts w:ascii="Times New Roman" w:eastAsia="Times New Roman" w:hAnsi="Times New Roman" w:cs="Times New Roman"/>
                <w:sz w:val="16"/>
                <w:szCs w:val="16"/>
              </w:rPr>
            </w:pP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Постановление Правительства Челябинской области от 19.12.2019 г. № 562-П</w:t>
            </w:r>
            <w:proofErr w:type="gramStart"/>
            <w:r w:rsidRPr="00FB7055">
              <w:rPr>
                <w:rFonts w:ascii="Times New Roman" w:hAnsi="Times New Roman" w:cs="Times New Roman"/>
                <w:sz w:val="16"/>
                <w:szCs w:val="16"/>
                <w:shd w:val="clear" w:color="auto" w:fill="FFFFFF"/>
              </w:rPr>
              <w:t xml:space="preserve">  О</w:t>
            </w:r>
            <w:proofErr w:type="gramEnd"/>
            <w:r w:rsidRPr="00FB7055">
              <w:rPr>
                <w:rFonts w:ascii="Times New Roman" w:hAnsi="Times New Roman" w:cs="Times New Roman"/>
                <w:sz w:val="16"/>
                <w:szCs w:val="16"/>
                <w:shd w:val="clear" w:color="auto" w:fill="FFFFFF"/>
              </w:rPr>
              <w:t>б административном регламенте предоставления государственной услуги «Назначение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Совершеннолетние дееспособные граждане, указанные родителями несовершеннолетних граждан или самими несовершеннолетними гражданами, достигшими возраста четырнадцати лет, в заявлениях о назначении опекуна или попечителя в отношении несовершеннолетних граждан</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Назначение опекунов или попечителей</w:t>
            </w:r>
          </w:p>
        </w:tc>
      </w:tr>
      <w:tr w:rsidR="00EA24B0" w:rsidRPr="00E47B4C" w:rsidTr="00E72F82">
        <w:trPr>
          <w:trHeight w:val="642"/>
        </w:trPr>
        <w:tc>
          <w:tcPr>
            <w:tcW w:w="130" w:type="pct"/>
          </w:tcPr>
          <w:p w:rsidR="00C35A18" w:rsidRDefault="00C35A18" w:rsidP="00A33B21">
            <w:pPr>
              <w:pStyle w:val="a7"/>
              <w:ind w:right="-254"/>
              <w:jc w:val="both"/>
              <w:rPr>
                <w:rFonts w:ascii="Times New Roman" w:hAnsi="Times New Roman" w:cs="Times New Roman"/>
                <w:sz w:val="16"/>
                <w:szCs w:val="16"/>
              </w:rPr>
            </w:pPr>
            <w:r>
              <w:rPr>
                <w:rFonts w:ascii="Times New Roman" w:hAnsi="Times New Roman" w:cs="Times New Roman"/>
                <w:sz w:val="16"/>
                <w:szCs w:val="16"/>
              </w:rPr>
              <w:t>117</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Принятие решения о признании граждан (семьи) малоимущим (</w:t>
            </w:r>
            <w:proofErr w:type="gramStart"/>
            <w:r w:rsidRPr="00A33B21">
              <w:rPr>
                <w:rFonts w:ascii="Times New Roman" w:eastAsia="Times New Roman" w:hAnsi="Times New Roman" w:cs="Times New Roman"/>
                <w:sz w:val="16"/>
                <w:szCs w:val="16"/>
              </w:rPr>
              <w:t>малоимущими</w:t>
            </w:r>
            <w:proofErr w:type="gramEnd"/>
            <w:r w:rsidRPr="00A33B21">
              <w:rPr>
                <w:rFonts w:ascii="Times New Roman" w:eastAsia="Times New Roman" w:hAnsi="Times New Roman" w:cs="Times New Roman"/>
                <w:sz w:val="16"/>
                <w:szCs w:val="16"/>
              </w:rPr>
              <w:t>) в целях предоставления им по договорам социального найма жилых помещений муниципального жилищного фонда</w:t>
            </w:r>
          </w:p>
          <w:p w:rsidR="00C35A18" w:rsidRPr="00A33B21" w:rsidRDefault="00C35A18" w:rsidP="00200566">
            <w:pPr>
              <w:jc w:val="both"/>
              <w:rPr>
                <w:rFonts w:ascii="Times New Roman" w:eastAsia="Times New Roman" w:hAnsi="Times New Roman" w:cs="Times New Roman"/>
                <w:sz w:val="16"/>
                <w:szCs w:val="16"/>
              </w:rPr>
            </w:pP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Постановление администрации Карабашского городского округа от 29.05.2020 г. № 460</w:t>
            </w:r>
            <w:proofErr w:type="gramStart"/>
            <w:r w:rsidRPr="00FB7055">
              <w:rPr>
                <w:rFonts w:ascii="Times New Roman" w:hAnsi="Times New Roman" w:cs="Times New Roman"/>
                <w:sz w:val="16"/>
                <w:szCs w:val="16"/>
                <w:shd w:val="clear" w:color="auto" w:fill="FFFFFF"/>
              </w:rPr>
              <w:t xml:space="preserve"> О</w:t>
            </w:r>
            <w:proofErr w:type="gramEnd"/>
            <w:r w:rsidRPr="00FB7055">
              <w:rPr>
                <w:rFonts w:ascii="Times New Roman" w:hAnsi="Times New Roman" w:cs="Times New Roman"/>
                <w:sz w:val="16"/>
                <w:szCs w:val="16"/>
                <w:shd w:val="clear" w:color="auto" w:fill="FFFFFF"/>
              </w:rPr>
              <w:t>б утверждении Административного регламента предоставления муниципальной услуги «Принятие решения о признании граждан (семьи) малоимущим (малоимущими) в целях предоставления им по договорам социального найма жилых помещений муниципального жилищного фонда»</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Местный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Принятие решения о признании граждан (семьи) малоимущим (</w:t>
            </w:r>
            <w:proofErr w:type="gramStart"/>
            <w:r w:rsidRPr="00FB7055">
              <w:rPr>
                <w:rFonts w:ascii="Times New Roman" w:eastAsia="Times New Roman" w:hAnsi="Times New Roman" w:cs="Times New Roman"/>
                <w:sz w:val="16"/>
                <w:szCs w:val="16"/>
              </w:rPr>
              <w:t>малоимущими</w:t>
            </w:r>
            <w:proofErr w:type="gramEnd"/>
            <w:r w:rsidRPr="00FB7055">
              <w:rPr>
                <w:rFonts w:ascii="Times New Roman" w:eastAsia="Times New Roman" w:hAnsi="Times New Roman" w:cs="Times New Roman"/>
                <w:sz w:val="16"/>
                <w:szCs w:val="16"/>
              </w:rPr>
              <w:t>) в целях предоставления им по договорам социального найма жилых помещений муниципального жилищного фонда</w:t>
            </w:r>
          </w:p>
        </w:tc>
        <w:tc>
          <w:tcPr>
            <w:tcW w:w="384" w:type="pct"/>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rPr>
                <w:rFonts w:ascii="Times New Roman" w:hAnsi="Times New Roman" w:cs="Times New Roman"/>
                <w:sz w:val="16"/>
                <w:szCs w:val="16"/>
              </w:rPr>
            </w:pPr>
            <w:r w:rsidRPr="00FB7055">
              <w:rPr>
                <w:rFonts w:ascii="Times New Roman" w:hAnsi="Times New Roman" w:cs="Times New Roman"/>
                <w:sz w:val="16"/>
                <w:szCs w:val="16"/>
              </w:rPr>
              <w:t>Администрация Карабашского городского округа, 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Российской Федерации, зарегистрированные по месту жительства на территории Карабашского городского округа</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Принятие решения</w:t>
            </w:r>
          </w:p>
        </w:tc>
      </w:tr>
      <w:tr w:rsidR="00EA24B0" w:rsidRPr="00E47B4C" w:rsidTr="00E72F82">
        <w:trPr>
          <w:trHeight w:val="642"/>
        </w:trPr>
        <w:tc>
          <w:tcPr>
            <w:tcW w:w="130" w:type="pct"/>
          </w:tcPr>
          <w:p w:rsidR="00C35A18" w:rsidRDefault="00C35A18" w:rsidP="00A33B21">
            <w:pPr>
              <w:pStyle w:val="a7"/>
              <w:ind w:right="-254"/>
              <w:jc w:val="both"/>
              <w:rPr>
                <w:rFonts w:ascii="Times New Roman" w:hAnsi="Times New Roman" w:cs="Times New Roman"/>
                <w:sz w:val="16"/>
                <w:szCs w:val="16"/>
              </w:rPr>
            </w:pPr>
            <w:r>
              <w:rPr>
                <w:rFonts w:ascii="Times New Roman" w:hAnsi="Times New Roman" w:cs="Times New Roman"/>
                <w:sz w:val="16"/>
                <w:szCs w:val="16"/>
              </w:rPr>
              <w:t>118</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Назначение и выплата ежемесячной денежной выплаты на ребенка в возрасте от трех до семи лет включительно</w:t>
            </w:r>
          </w:p>
          <w:p w:rsidR="00C35A18" w:rsidRPr="00A33B21" w:rsidRDefault="00C35A18" w:rsidP="00200566">
            <w:pPr>
              <w:jc w:val="both"/>
              <w:rPr>
                <w:rFonts w:ascii="Times New Roman" w:eastAsia="Times New Roman" w:hAnsi="Times New Roman" w:cs="Times New Roman"/>
                <w:sz w:val="16"/>
                <w:szCs w:val="16"/>
              </w:rPr>
            </w:pPr>
          </w:p>
          <w:p w:rsidR="00C35A18" w:rsidRPr="00A33B21" w:rsidRDefault="00C35A18" w:rsidP="00C95631">
            <w:pPr>
              <w:pStyle w:val="a7"/>
              <w:jc w:val="both"/>
              <w:rPr>
                <w:rFonts w:ascii="Times New Roman" w:eastAsia="Calibri" w:hAnsi="Times New Roman" w:cs="Times New Roman"/>
                <w:sz w:val="16"/>
                <w:szCs w:val="16"/>
              </w:rPr>
            </w:pPr>
            <w:r w:rsidRPr="00A33B21">
              <w:rPr>
                <w:rFonts w:ascii="Times New Roman" w:eastAsia="Calibri" w:hAnsi="Times New Roman" w:cs="Times New Roman"/>
                <w:sz w:val="16"/>
                <w:szCs w:val="16"/>
              </w:rPr>
              <w:t>Государственная услуга.</w:t>
            </w:r>
          </w:p>
          <w:p w:rsidR="00C35A18" w:rsidRPr="00A33B21" w:rsidRDefault="00C35A18" w:rsidP="00200566">
            <w:pPr>
              <w:jc w:val="both"/>
              <w:rPr>
                <w:rFonts w:ascii="Times New Roman" w:eastAsia="Times New Roman" w:hAnsi="Times New Roman" w:cs="Times New Roman"/>
                <w:sz w:val="16"/>
                <w:szCs w:val="16"/>
              </w:rPr>
            </w:pP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Указ Президента Российской Федерации от 20.03.2020 г. № 199 «О дополнительных мерах государственной поддержки»</w:t>
            </w:r>
          </w:p>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Постановление Правительства Челябинской области от 30.04.2020 г. № 177-П</w:t>
            </w:r>
            <w:proofErr w:type="gramStart"/>
            <w:r w:rsidRPr="00FB7055">
              <w:rPr>
                <w:rFonts w:ascii="Times New Roman" w:hAnsi="Times New Roman" w:cs="Times New Roman"/>
                <w:sz w:val="16"/>
                <w:szCs w:val="16"/>
                <w:shd w:val="clear" w:color="auto" w:fill="FFFFFF"/>
              </w:rPr>
              <w:t xml:space="preserve"> О</w:t>
            </w:r>
            <w:proofErr w:type="gramEnd"/>
            <w:r w:rsidRPr="00FB7055">
              <w:rPr>
                <w:rFonts w:ascii="Times New Roman" w:hAnsi="Times New Roman" w:cs="Times New Roman"/>
                <w:sz w:val="16"/>
                <w:szCs w:val="16"/>
                <w:shd w:val="clear" w:color="auto" w:fill="FFFFFF"/>
              </w:rPr>
              <w:t>б административном регламенте предоставления государственной услуги «Назначение и выплата ежемесячной денежной выплаты на ребенка в возрасте от трех до семи лет включительно»</w:t>
            </w:r>
          </w:p>
          <w:p w:rsidR="00C35A18" w:rsidRPr="00FB7055" w:rsidRDefault="00C35A18" w:rsidP="00200566">
            <w:pPr>
              <w:jc w:val="both"/>
              <w:rPr>
                <w:rFonts w:ascii="Times New Roman" w:hAnsi="Times New Roman" w:cs="Times New Roman"/>
                <w:sz w:val="16"/>
                <w:szCs w:val="16"/>
                <w:shd w:val="clear" w:color="auto" w:fill="FFFFFF"/>
              </w:rPr>
            </w:pPr>
          </w:p>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Постановление Правительства Челябинской области от 31.03.2020 № 384 «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типовой формы заявления о ее назначении»</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Назначение и выплата ежемесячной денежной выплаты на ребенка в возрасте от трех до семи лет включительно</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 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proofErr w:type="gramStart"/>
            <w:r w:rsidRPr="00FB7055">
              <w:rPr>
                <w:rFonts w:ascii="Times New Roman" w:hAnsi="Times New Roman" w:cs="Times New Roman"/>
                <w:sz w:val="16"/>
                <w:szCs w:val="16"/>
              </w:rPr>
              <w:t>Один из родителей, усыновителей, опекун ребенка, являющийся гражданином Российской Федерации и проживающий на территории Челябинской области в семьях со среднедушевым доходом, размер которого не превышает величину прожиточного минимума на душу населения в Челябинской области, установленную в соответствии с законодательством Челябинской области во втором квартале года, предшествующего году обращения за назначением ежемесячной денежной выплаты на ребенка в возрасте от трех до</w:t>
            </w:r>
            <w:proofErr w:type="gramEnd"/>
            <w:r w:rsidRPr="00FB7055">
              <w:rPr>
                <w:rFonts w:ascii="Times New Roman" w:hAnsi="Times New Roman" w:cs="Times New Roman"/>
                <w:sz w:val="16"/>
                <w:szCs w:val="16"/>
              </w:rPr>
              <w:t xml:space="preserve"> семи лет включительно</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Выплата ЕДВ</w:t>
            </w:r>
          </w:p>
        </w:tc>
      </w:tr>
      <w:tr w:rsidR="00EA24B0" w:rsidRPr="00E47B4C" w:rsidTr="00E72F82">
        <w:trPr>
          <w:trHeight w:val="642"/>
        </w:trPr>
        <w:tc>
          <w:tcPr>
            <w:tcW w:w="130" w:type="pct"/>
          </w:tcPr>
          <w:p w:rsidR="00C35A18" w:rsidRDefault="00C35A18" w:rsidP="00A33B21">
            <w:pPr>
              <w:pStyle w:val="a7"/>
              <w:ind w:right="-254"/>
              <w:jc w:val="both"/>
              <w:rPr>
                <w:rFonts w:ascii="Times New Roman" w:hAnsi="Times New Roman" w:cs="Times New Roman"/>
                <w:sz w:val="16"/>
                <w:szCs w:val="16"/>
              </w:rPr>
            </w:pPr>
            <w:r>
              <w:rPr>
                <w:rFonts w:ascii="Times New Roman" w:hAnsi="Times New Roman" w:cs="Times New Roman"/>
                <w:sz w:val="16"/>
                <w:szCs w:val="16"/>
              </w:rPr>
              <w:t>119</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 xml:space="preserve">Социальная выплата на приобретение жилого помещения взамен предоставления в собственность бесплатно земельных участков, </w:t>
            </w:r>
            <w:r w:rsidRPr="00A33B21">
              <w:rPr>
                <w:rFonts w:ascii="Times New Roman" w:eastAsia="Times New Roman" w:hAnsi="Times New Roman" w:cs="Times New Roman"/>
                <w:sz w:val="16"/>
                <w:szCs w:val="16"/>
              </w:rPr>
              <w:lastRenderedPageBreak/>
              <w:t>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C35A18" w:rsidRPr="00A33B21" w:rsidRDefault="00C35A18" w:rsidP="00EA24B0">
            <w:pPr>
              <w:pStyle w:val="a7"/>
              <w:jc w:val="both"/>
              <w:rPr>
                <w:rFonts w:ascii="Times New Roman" w:eastAsia="Calibri" w:hAnsi="Times New Roman" w:cs="Times New Roman"/>
                <w:sz w:val="16"/>
                <w:szCs w:val="16"/>
              </w:rPr>
            </w:pPr>
            <w:r w:rsidRPr="00A33B21">
              <w:rPr>
                <w:rFonts w:ascii="Times New Roman" w:eastAsia="Calibri" w:hAnsi="Times New Roman" w:cs="Times New Roman"/>
                <w:sz w:val="16"/>
                <w:szCs w:val="16"/>
              </w:rPr>
              <w:t>Государственная услуга.</w:t>
            </w: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lastRenderedPageBreak/>
              <w:t xml:space="preserve">Постановление Правительства Челябинской области от 24.10.2018 г. № 485-П О Порядке предоставления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w:t>
            </w:r>
            <w:r w:rsidRPr="00FB7055">
              <w:rPr>
                <w:rFonts w:ascii="Times New Roman" w:hAnsi="Times New Roman" w:cs="Times New Roman"/>
                <w:sz w:val="16"/>
                <w:szCs w:val="16"/>
                <w:shd w:val="clear" w:color="auto" w:fill="FFFFFF"/>
              </w:rPr>
              <w:lastRenderedPageBreak/>
              <w:t xml:space="preserve">хозяйства с возведением жилого дома на приусадебном земельном участке </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Федеральный бюджет, 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 xml:space="preserve">Социальная выплата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w:t>
            </w:r>
            <w:r w:rsidRPr="00FB7055">
              <w:rPr>
                <w:rFonts w:ascii="Times New Roman" w:eastAsia="Times New Roman" w:hAnsi="Times New Roman" w:cs="Times New Roman"/>
                <w:sz w:val="16"/>
                <w:szCs w:val="16"/>
              </w:rPr>
              <w:lastRenderedPageBreak/>
              <w:t>индивидуального жилищного строительства или ведения личного подсобного хозяйства с возведением жилого дома на приусадебном земельном участке</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Карабашского </w:t>
            </w:r>
            <w:r w:rsidRPr="00FB7055">
              <w:rPr>
                <w:rFonts w:ascii="Times New Roman" w:hAnsi="Times New Roman" w:cs="Times New Roman"/>
                <w:sz w:val="16"/>
                <w:szCs w:val="16"/>
              </w:rPr>
              <w:lastRenderedPageBreak/>
              <w:t>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proofErr w:type="gramStart"/>
            <w:r w:rsidRPr="00FB7055">
              <w:rPr>
                <w:rFonts w:ascii="Times New Roman" w:hAnsi="Times New Roman" w:cs="Times New Roman"/>
                <w:sz w:val="16"/>
                <w:szCs w:val="16"/>
              </w:rPr>
              <w:lastRenderedPageBreak/>
              <w:t xml:space="preserve">Многодетные семьи, в том числе неполные семьи, воспитывающие трех и более несовершеннолетних детей, а также детей старше 18 лет, обучающихся в образовательных учреждениях по очной форме обучения, но </w:t>
            </w:r>
            <w:r w:rsidRPr="00FB7055">
              <w:rPr>
                <w:rFonts w:ascii="Times New Roman" w:hAnsi="Times New Roman" w:cs="Times New Roman"/>
                <w:sz w:val="16"/>
                <w:szCs w:val="16"/>
              </w:rPr>
              <w:lastRenderedPageBreak/>
              <w:t>не более чем до достижения ими возраста 23 лет, постоянно проживающие на территории Челябинской 378области не менее пяти лет на дату подачи ими заявления.</w:t>
            </w:r>
            <w:proofErr w:type="gramEnd"/>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Социальная выплата</w:t>
            </w:r>
          </w:p>
        </w:tc>
      </w:tr>
      <w:tr w:rsidR="00EA24B0" w:rsidRPr="00E47B4C" w:rsidTr="00E72F82">
        <w:trPr>
          <w:trHeight w:val="642"/>
        </w:trPr>
        <w:tc>
          <w:tcPr>
            <w:tcW w:w="130" w:type="pct"/>
          </w:tcPr>
          <w:p w:rsidR="00C35A18" w:rsidRDefault="00C35A18" w:rsidP="00A33B21">
            <w:pPr>
              <w:pStyle w:val="a7"/>
              <w:ind w:right="-254"/>
              <w:jc w:val="both"/>
              <w:rPr>
                <w:rFonts w:ascii="Times New Roman" w:hAnsi="Times New Roman" w:cs="Times New Roman"/>
                <w:sz w:val="16"/>
                <w:szCs w:val="16"/>
              </w:rPr>
            </w:pPr>
            <w:r>
              <w:rPr>
                <w:rFonts w:ascii="Times New Roman" w:hAnsi="Times New Roman" w:cs="Times New Roman"/>
                <w:sz w:val="16"/>
                <w:szCs w:val="16"/>
              </w:rPr>
              <w:lastRenderedPageBreak/>
              <w:t>120</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Распоряжение средствами (частью средств) областного материнского (семейного) капитала</w:t>
            </w:r>
          </w:p>
          <w:p w:rsidR="00C35A18" w:rsidRPr="00A33B21" w:rsidRDefault="00C35A18" w:rsidP="00C95631">
            <w:pPr>
              <w:pStyle w:val="a7"/>
              <w:jc w:val="both"/>
              <w:rPr>
                <w:rFonts w:ascii="Times New Roman" w:eastAsia="Calibri" w:hAnsi="Times New Roman" w:cs="Times New Roman"/>
                <w:sz w:val="16"/>
                <w:szCs w:val="16"/>
              </w:rPr>
            </w:pPr>
          </w:p>
          <w:p w:rsidR="00C35A18" w:rsidRPr="00A33B21" w:rsidRDefault="00C35A18" w:rsidP="00C95631">
            <w:pPr>
              <w:pStyle w:val="a7"/>
              <w:jc w:val="both"/>
              <w:rPr>
                <w:rFonts w:ascii="Times New Roman" w:eastAsia="Calibri" w:hAnsi="Times New Roman" w:cs="Times New Roman"/>
                <w:sz w:val="16"/>
                <w:szCs w:val="16"/>
              </w:rPr>
            </w:pPr>
            <w:r w:rsidRPr="00A33B21">
              <w:rPr>
                <w:rFonts w:ascii="Times New Roman" w:eastAsia="Calibri" w:hAnsi="Times New Roman" w:cs="Times New Roman"/>
                <w:sz w:val="16"/>
                <w:szCs w:val="16"/>
              </w:rPr>
              <w:t>Государственная услуга.</w:t>
            </w:r>
          </w:p>
          <w:p w:rsidR="00C35A18" w:rsidRPr="00A33B21" w:rsidRDefault="00C35A18" w:rsidP="00200566">
            <w:pPr>
              <w:jc w:val="both"/>
              <w:rPr>
                <w:rFonts w:ascii="Times New Roman" w:eastAsia="Times New Roman" w:hAnsi="Times New Roman" w:cs="Times New Roman"/>
                <w:sz w:val="16"/>
                <w:szCs w:val="16"/>
              </w:rPr>
            </w:pP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Постановление Правительства Челябинской области от 26.06.2013 г. № 108-П</w:t>
            </w:r>
            <w:proofErr w:type="gramStart"/>
            <w:r w:rsidRPr="00FB7055">
              <w:rPr>
                <w:rFonts w:ascii="Times New Roman" w:hAnsi="Times New Roman" w:cs="Times New Roman"/>
                <w:sz w:val="16"/>
                <w:szCs w:val="16"/>
                <w:shd w:val="clear" w:color="auto" w:fill="FFFFFF"/>
              </w:rPr>
              <w:t xml:space="preserve"> О</w:t>
            </w:r>
            <w:proofErr w:type="gramEnd"/>
            <w:r w:rsidRPr="00FB7055">
              <w:rPr>
                <w:rFonts w:ascii="Times New Roman" w:hAnsi="Times New Roman" w:cs="Times New Roman"/>
                <w:sz w:val="16"/>
                <w:szCs w:val="16"/>
                <w:shd w:val="clear" w:color="auto" w:fill="FFFFFF"/>
              </w:rPr>
              <w:t>б административном регламенте предоставления государственной услуги «Распоряжение средствами (частью средств) областного материнского (семейного) капитала»</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Распоряжение средствами (частью средств) областного материнского (семейного) капитала</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Граждане РФ проживающие на территории Челябинской области</w:t>
            </w:r>
            <w:proofErr w:type="gramStart"/>
            <w:r w:rsidRPr="00FB7055">
              <w:rPr>
                <w:rFonts w:ascii="Times New Roman" w:hAnsi="Times New Roman" w:cs="Times New Roman"/>
                <w:sz w:val="16"/>
                <w:szCs w:val="16"/>
              </w:rPr>
              <w:t xml:space="preserve"> ,</w:t>
            </w:r>
            <w:proofErr w:type="gramEnd"/>
            <w:r w:rsidRPr="00FB7055">
              <w:rPr>
                <w:rFonts w:ascii="Times New Roman" w:hAnsi="Times New Roman" w:cs="Times New Roman"/>
                <w:sz w:val="16"/>
                <w:szCs w:val="16"/>
              </w:rPr>
              <w:t xml:space="preserve"> в семьях которых размер среднедушевого дохода не превышает величину прожиточного минимума на душу населения, установленную в соответствии с законодательством Челябинской области</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Решение об удовлетворении заявления389</w:t>
            </w:r>
          </w:p>
        </w:tc>
      </w:tr>
      <w:tr w:rsidR="00EA24B0" w:rsidRPr="00E47B4C" w:rsidTr="00E72F82">
        <w:trPr>
          <w:trHeight w:val="642"/>
        </w:trPr>
        <w:tc>
          <w:tcPr>
            <w:tcW w:w="130" w:type="pct"/>
          </w:tcPr>
          <w:p w:rsidR="00C35A18" w:rsidRDefault="00C35A18" w:rsidP="00A33B21">
            <w:pPr>
              <w:pStyle w:val="a7"/>
              <w:ind w:right="-254"/>
              <w:jc w:val="both"/>
              <w:rPr>
                <w:rFonts w:ascii="Times New Roman" w:hAnsi="Times New Roman" w:cs="Times New Roman"/>
                <w:sz w:val="16"/>
                <w:szCs w:val="16"/>
              </w:rPr>
            </w:pPr>
            <w:r>
              <w:rPr>
                <w:rFonts w:ascii="Times New Roman" w:hAnsi="Times New Roman" w:cs="Times New Roman"/>
                <w:sz w:val="16"/>
                <w:szCs w:val="16"/>
              </w:rPr>
              <w:t>121</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Социальная помощь на основании социального контракта в Челябинской области</w:t>
            </w:r>
          </w:p>
          <w:p w:rsidR="00C35A18" w:rsidRPr="00A33B21" w:rsidRDefault="00C35A18" w:rsidP="00C95631">
            <w:pPr>
              <w:pStyle w:val="a7"/>
              <w:jc w:val="both"/>
              <w:rPr>
                <w:rFonts w:ascii="Times New Roman" w:eastAsia="Calibri" w:hAnsi="Times New Roman" w:cs="Times New Roman"/>
                <w:sz w:val="16"/>
                <w:szCs w:val="16"/>
              </w:rPr>
            </w:pPr>
            <w:r w:rsidRPr="00A33B21">
              <w:rPr>
                <w:rFonts w:ascii="Times New Roman" w:eastAsia="Calibri" w:hAnsi="Times New Roman" w:cs="Times New Roman"/>
                <w:sz w:val="16"/>
                <w:szCs w:val="16"/>
              </w:rPr>
              <w:t>Государственная услуга.</w:t>
            </w:r>
          </w:p>
          <w:p w:rsidR="00C35A18" w:rsidRPr="00A33B21" w:rsidRDefault="00C35A18" w:rsidP="00200566">
            <w:pPr>
              <w:jc w:val="both"/>
              <w:rPr>
                <w:rFonts w:ascii="Times New Roman" w:eastAsia="Times New Roman" w:hAnsi="Times New Roman" w:cs="Times New Roman"/>
                <w:sz w:val="16"/>
                <w:szCs w:val="16"/>
              </w:rPr>
            </w:pP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Постановление Правительства Челябинской области от 17.04.2019 г. № 183-П «О порядке предоставления государственной социальной помощи на основании социального контракта в Челябинской области»</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Социальная помощь на основании социального контракта в Челябинской области</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Граждане </w:t>
            </w:r>
            <w:proofErr w:type="gramStart"/>
            <w:r w:rsidRPr="00FB7055">
              <w:rPr>
                <w:rFonts w:ascii="Times New Roman" w:hAnsi="Times New Roman" w:cs="Times New Roman"/>
                <w:sz w:val="16"/>
                <w:szCs w:val="16"/>
              </w:rPr>
              <w:t>РФ</w:t>
            </w:r>
            <w:proofErr w:type="gramEnd"/>
            <w:r w:rsidRPr="00FB7055">
              <w:rPr>
                <w:rFonts w:ascii="Times New Roman" w:hAnsi="Times New Roman" w:cs="Times New Roman"/>
                <w:sz w:val="16"/>
                <w:szCs w:val="16"/>
              </w:rPr>
              <w:t xml:space="preserve"> проживающие на территории Челябинской области, малоимущие одиноко проживающие и малоимущие семьи</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Выплата государственной социальной помощи</w:t>
            </w:r>
          </w:p>
        </w:tc>
      </w:tr>
      <w:tr w:rsidR="00EA24B0" w:rsidRPr="00E47B4C" w:rsidTr="00E72F82">
        <w:trPr>
          <w:trHeight w:val="642"/>
        </w:trPr>
        <w:tc>
          <w:tcPr>
            <w:tcW w:w="130" w:type="pct"/>
          </w:tcPr>
          <w:p w:rsidR="00C35A18" w:rsidRDefault="00C35A18" w:rsidP="00A33B21">
            <w:pPr>
              <w:pStyle w:val="a7"/>
              <w:ind w:right="-254"/>
              <w:jc w:val="both"/>
              <w:rPr>
                <w:rFonts w:ascii="Times New Roman" w:hAnsi="Times New Roman" w:cs="Times New Roman"/>
                <w:sz w:val="16"/>
                <w:szCs w:val="16"/>
              </w:rPr>
            </w:pPr>
            <w:r>
              <w:rPr>
                <w:rFonts w:ascii="Times New Roman" w:hAnsi="Times New Roman" w:cs="Times New Roman"/>
                <w:sz w:val="16"/>
                <w:szCs w:val="16"/>
              </w:rPr>
              <w:t>122</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Единовременная материальная помощь на ремонт жилья, подводку к дому газопровода и установку внутридомового газового оборудования ветеранам Великой Отечественной войны</w:t>
            </w:r>
          </w:p>
          <w:p w:rsidR="00C35A18" w:rsidRPr="00A33B21" w:rsidRDefault="00C35A18" w:rsidP="00200566">
            <w:pPr>
              <w:jc w:val="both"/>
              <w:rPr>
                <w:rFonts w:ascii="Times New Roman" w:eastAsia="Times New Roman" w:hAnsi="Times New Roman" w:cs="Times New Roman"/>
                <w:sz w:val="16"/>
                <w:szCs w:val="16"/>
              </w:rPr>
            </w:pPr>
          </w:p>
          <w:p w:rsidR="00C35A18" w:rsidRPr="00A33B21" w:rsidRDefault="00C35A18" w:rsidP="00C95631">
            <w:pPr>
              <w:pStyle w:val="a7"/>
              <w:jc w:val="both"/>
              <w:rPr>
                <w:rFonts w:ascii="Times New Roman" w:eastAsia="Calibri" w:hAnsi="Times New Roman" w:cs="Times New Roman"/>
                <w:sz w:val="16"/>
                <w:szCs w:val="16"/>
              </w:rPr>
            </w:pPr>
            <w:r w:rsidRPr="00A33B21">
              <w:rPr>
                <w:rFonts w:ascii="Times New Roman" w:eastAsia="Calibri" w:hAnsi="Times New Roman" w:cs="Times New Roman"/>
                <w:sz w:val="16"/>
                <w:szCs w:val="16"/>
              </w:rPr>
              <w:t>Государственная услуга.</w:t>
            </w:r>
          </w:p>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 xml:space="preserve"> </w:t>
            </w: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Постановление Правительства Челябинской области от19.06.2012 г. № 283-П О порядке предоставления ветеранам Великой Отечественной войны единовременной материальной помощи на ремонт жилья, подводку к дому газопровода и установку внутридомового газового оборудования</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Единовременная материальная помощь на ремонт жилья, подводку к дому газопровода и установку внутридомового газового оборудования ветеранам Великой Отечественной войны</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Неработающие одиноко проживающие ветераны Великой Отечественной войны;</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неработающие одиноко проживающие супружеские пары, в которых супруга достигла возраста 55 лет, супруг достиг возраста 60 лет и один из супругов является ветераном Великой Отечественной войны;</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неработающие одиноко проживающие вдовы погибших в годы Великой Отечественной войны участников Великой Отечественной войны.</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Выплата единовременной материальной помощи</w:t>
            </w:r>
          </w:p>
        </w:tc>
      </w:tr>
      <w:tr w:rsidR="00EA24B0" w:rsidRPr="00E47B4C" w:rsidTr="00E72F82">
        <w:trPr>
          <w:trHeight w:val="642"/>
        </w:trPr>
        <w:tc>
          <w:tcPr>
            <w:tcW w:w="130" w:type="pct"/>
          </w:tcPr>
          <w:p w:rsidR="00C35A18" w:rsidRDefault="00C35A18" w:rsidP="00040267">
            <w:pPr>
              <w:pStyle w:val="a7"/>
              <w:ind w:right="-254"/>
              <w:jc w:val="both"/>
              <w:rPr>
                <w:rFonts w:ascii="Times New Roman" w:hAnsi="Times New Roman" w:cs="Times New Roman"/>
                <w:sz w:val="16"/>
                <w:szCs w:val="16"/>
              </w:rPr>
            </w:pPr>
            <w:r>
              <w:rPr>
                <w:rFonts w:ascii="Times New Roman" w:hAnsi="Times New Roman" w:cs="Times New Roman"/>
                <w:sz w:val="16"/>
                <w:szCs w:val="16"/>
              </w:rPr>
              <w:t>123</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 xml:space="preserve">Предоставление санаторно-курортных путевок ветеранам Великой Отечественной войны и ветеранам труда за счет средств </w:t>
            </w:r>
            <w:r w:rsidRPr="00A33B21">
              <w:rPr>
                <w:rFonts w:ascii="Times New Roman" w:eastAsia="Times New Roman" w:hAnsi="Times New Roman" w:cs="Times New Roman"/>
                <w:sz w:val="16"/>
                <w:szCs w:val="16"/>
              </w:rPr>
              <w:lastRenderedPageBreak/>
              <w:t>областного бюджета</w:t>
            </w:r>
          </w:p>
          <w:p w:rsidR="00C35A18" w:rsidRPr="00A33B21" w:rsidRDefault="00C35A18" w:rsidP="00C95631">
            <w:pPr>
              <w:pStyle w:val="a7"/>
              <w:jc w:val="both"/>
              <w:rPr>
                <w:rFonts w:ascii="Times New Roman" w:eastAsia="Calibri" w:hAnsi="Times New Roman" w:cs="Times New Roman"/>
                <w:sz w:val="16"/>
                <w:szCs w:val="16"/>
              </w:rPr>
            </w:pPr>
            <w:r w:rsidRPr="00A33B21">
              <w:rPr>
                <w:rFonts w:ascii="Times New Roman" w:eastAsia="Calibri" w:hAnsi="Times New Roman" w:cs="Times New Roman"/>
                <w:sz w:val="16"/>
                <w:szCs w:val="16"/>
              </w:rPr>
              <w:t>Государственная услуга.</w:t>
            </w: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lastRenderedPageBreak/>
              <w:t>Постановление Губернатора Челябинской области от 07.02.2017 г.  № 26</w:t>
            </w:r>
            <w:proofErr w:type="gramStart"/>
            <w:r w:rsidRPr="00FB7055">
              <w:rPr>
                <w:rFonts w:ascii="Times New Roman" w:hAnsi="Times New Roman" w:cs="Times New Roman"/>
                <w:sz w:val="16"/>
                <w:szCs w:val="16"/>
                <w:shd w:val="clear" w:color="auto" w:fill="FFFFFF"/>
              </w:rPr>
              <w:t xml:space="preserve"> О</w:t>
            </w:r>
            <w:proofErr w:type="gramEnd"/>
            <w:r w:rsidRPr="00FB7055">
              <w:rPr>
                <w:rFonts w:ascii="Times New Roman" w:hAnsi="Times New Roman" w:cs="Times New Roman"/>
                <w:sz w:val="16"/>
                <w:szCs w:val="16"/>
                <w:shd w:val="clear" w:color="auto" w:fill="FFFFFF"/>
              </w:rPr>
              <w:t xml:space="preserve"> Порядке предоставления санаторно-курортных путевок ветеранам Великой Отечественной войны и ветеранам труда за счет средств областного бюджета</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Предоставление санаторно-курортных путевок ветеранам Великой Отечественной войны и ветеранам труда за счет средств областного бюджета</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 xml:space="preserve">УСЗН администрации </w:t>
            </w:r>
            <w:r w:rsidRPr="00FB7055">
              <w:rPr>
                <w:rFonts w:ascii="Times New Roman" w:hAnsi="Times New Roman" w:cs="Times New Roman"/>
                <w:sz w:val="16"/>
                <w:szCs w:val="16"/>
              </w:rPr>
              <w:lastRenderedPageBreak/>
              <w:t>Карабашского городского округа</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lastRenderedPageBreak/>
              <w:t>Ветераны Великой Отечественной войны и ветераны труда, не являющиеся инвалидами, проживающие на территории Челябинской области</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Предоставление путевки</w:t>
            </w:r>
          </w:p>
        </w:tc>
      </w:tr>
      <w:tr w:rsidR="00EA24B0" w:rsidRPr="00E47B4C" w:rsidTr="00E72F82">
        <w:trPr>
          <w:trHeight w:val="642"/>
        </w:trPr>
        <w:tc>
          <w:tcPr>
            <w:tcW w:w="130" w:type="pct"/>
          </w:tcPr>
          <w:p w:rsidR="00C35A18" w:rsidRDefault="00C35A18" w:rsidP="00040267">
            <w:pPr>
              <w:pStyle w:val="a7"/>
              <w:ind w:right="-254"/>
              <w:jc w:val="both"/>
              <w:rPr>
                <w:rFonts w:ascii="Times New Roman" w:hAnsi="Times New Roman" w:cs="Times New Roman"/>
                <w:sz w:val="16"/>
                <w:szCs w:val="16"/>
              </w:rPr>
            </w:pPr>
            <w:r>
              <w:rPr>
                <w:rFonts w:ascii="Times New Roman" w:hAnsi="Times New Roman" w:cs="Times New Roman"/>
                <w:sz w:val="16"/>
                <w:szCs w:val="16"/>
              </w:rPr>
              <w:lastRenderedPageBreak/>
              <w:t>124</w:t>
            </w:r>
          </w:p>
        </w:tc>
        <w:tc>
          <w:tcPr>
            <w:tcW w:w="522" w:type="pct"/>
            <w:gridSpan w:val="2"/>
          </w:tcPr>
          <w:p w:rsidR="00C35A18" w:rsidRPr="00A33B21" w:rsidRDefault="00C35A18" w:rsidP="00200566">
            <w:pPr>
              <w:jc w:val="both"/>
              <w:rPr>
                <w:rFonts w:ascii="Times New Roman" w:eastAsia="Times New Roman" w:hAnsi="Times New Roman" w:cs="Times New Roman"/>
                <w:sz w:val="16"/>
                <w:szCs w:val="16"/>
              </w:rPr>
            </w:pPr>
            <w:r w:rsidRPr="00A33B21">
              <w:rPr>
                <w:rFonts w:ascii="Times New Roman" w:eastAsia="Times New Roman" w:hAnsi="Times New Roman" w:cs="Times New Roman"/>
                <w:sz w:val="16"/>
                <w:szCs w:val="16"/>
              </w:rPr>
              <w:t>Выплата инвалидам компенсации страховой премии по договору обязательного страхования гражданской ответственности владельцев транспортных сре</w:t>
            </w:r>
            <w:proofErr w:type="gramStart"/>
            <w:r w:rsidRPr="00A33B21">
              <w:rPr>
                <w:rFonts w:ascii="Times New Roman" w:eastAsia="Times New Roman" w:hAnsi="Times New Roman" w:cs="Times New Roman"/>
                <w:sz w:val="16"/>
                <w:szCs w:val="16"/>
              </w:rPr>
              <w:t>дств в Ч</w:t>
            </w:r>
            <w:proofErr w:type="gramEnd"/>
            <w:r w:rsidRPr="00A33B21">
              <w:rPr>
                <w:rFonts w:ascii="Times New Roman" w:eastAsia="Times New Roman" w:hAnsi="Times New Roman" w:cs="Times New Roman"/>
                <w:sz w:val="16"/>
                <w:szCs w:val="16"/>
              </w:rPr>
              <w:t>елябинской области</w:t>
            </w:r>
          </w:p>
          <w:p w:rsidR="00C35A18" w:rsidRPr="00A33B21" w:rsidRDefault="00C35A18" w:rsidP="00921244">
            <w:pPr>
              <w:pStyle w:val="a7"/>
              <w:jc w:val="both"/>
              <w:rPr>
                <w:rFonts w:ascii="Times New Roman" w:eastAsia="Calibri" w:hAnsi="Times New Roman" w:cs="Times New Roman"/>
                <w:sz w:val="16"/>
                <w:szCs w:val="16"/>
              </w:rPr>
            </w:pPr>
            <w:r w:rsidRPr="00A33B21">
              <w:rPr>
                <w:rFonts w:ascii="Times New Roman" w:eastAsia="Calibri" w:hAnsi="Times New Roman" w:cs="Times New Roman"/>
                <w:sz w:val="16"/>
                <w:szCs w:val="16"/>
              </w:rPr>
              <w:t>Государственная услуга.</w:t>
            </w:r>
          </w:p>
        </w:tc>
        <w:tc>
          <w:tcPr>
            <w:tcW w:w="1215" w:type="pct"/>
            <w:gridSpan w:val="3"/>
          </w:tcPr>
          <w:p w:rsidR="00C35A18" w:rsidRPr="00FB7055" w:rsidRDefault="00C35A18" w:rsidP="00200566">
            <w:pPr>
              <w:jc w:val="both"/>
              <w:rPr>
                <w:rFonts w:ascii="Times New Roman" w:hAnsi="Times New Roman" w:cs="Times New Roman"/>
                <w:sz w:val="16"/>
                <w:szCs w:val="16"/>
                <w:shd w:val="clear" w:color="auto" w:fill="FFFFFF"/>
              </w:rPr>
            </w:pPr>
            <w:r w:rsidRPr="00FB7055">
              <w:rPr>
                <w:rFonts w:ascii="Times New Roman" w:hAnsi="Times New Roman" w:cs="Times New Roman"/>
                <w:sz w:val="16"/>
                <w:szCs w:val="16"/>
                <w:shd w:val="clear" w:color="auto" w:fill="FFFFFF"/>
              </w:rPr>
              <w:t>Постановление Правительства Челябинской области от 19.09.2012 г. № 497-П О правилах выплаты инвалидам компенсации страховой премии по договору обязательного страхования гражданской ответственности владельцев транспортных сре</w:t>
            </w:r>
            <w:proofErr w:type="gramStart"/>
            <w:r w:rsidRPr="00FB7055">
              <w:rPr>
                <w:rFonts w:ascii="Times New Roman" w:hAnsi="Times New Roman" w:cs="Times New Roman"/>
                <w:sz w:val="16"/>
                <w:szCs w:val="16"/>
                <w:shd w:val="clear" w:color="auto" w:fill="FFFFFF"/>
              </w:rPr>
              <w:t>дств в Ч</w:t>
            </w:r>
            <w:proofErr w:type="gramEnd"/>
            <w:r w:rsidRPr="00FB7055">
              <w:rPr>
                <w:rFonts w:ascii="Times New Roman" w:hAnsi="Times New Roman" w:cs="Times New Roman"/>
                <w:sz w:val="16"/>
                <w:szCs w:val="16"/>
                <w:shd w:val="clear" w:color="auto" w:fill="FFFFFF"/>
              </w:rPr>
              <w:t>елябинской области</w:t>
            </w:r>
          </w:p>
        </w:tc>
        <w:tc>
          <w:tcPr>
            <w:tcW w:w="309"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Федеральный бюджет, Областной бюджет</w:t>
            </w:r>
          </w:p>
        </w:tc>
        <w:tc>
          <w:tcPr>
            <w:tcW w:w="785" w:type="pct"/>
            <w:gridSpan w:val="2"/>
          </w:tcPr>
          <w:p w:rsidR="00C35A18" w:rsidRPr="00FB7055" w:rsidRDefault="00C35A18" w:rsidP="00200566">
            <w:pPr>
              <w:pStyle w:val="ConsPlusCell"/>
              <w:rPr>
                <w:rFonts w:ascii="Times New Roman" w:eastAsia="Times New Roman" w:hAnsi="Times New Roman" w:cs="Times New Roman"/>
                <w:sz w:val="16"/>
                <w:szCs w:val="16"/>
              </w:rPr>
            </w:pPr>
            <w:r w:rsidRPr="00FB7055">
              <w:rPr>
                <w:rFonts w:ascii="Times New Roman" w:eastAsia="Times New Roman" w:hAnsi="Times New Roman" w:cs="Times New Roman"/>
                <w:sz w:val="16"/>
                <w:szCs w:val="16"/>
              </w:rPr>
              <w:t>Выплата инвалидам компенсации страховой премии по договору обязательного страхования гражданской ответственности владельцев транспортных сре</w:t>
            </w:r>
            <w:proofErr w:type="gramStart"/>
            <w:r w:rsidRPr="00FB7055">
              <w:rPr>
                <w:rFonts w:ascii="Times New Roman" w:eastAsia="Times New Roman" w:hAnsi="Times New Roman" w:cs="Times New Roman"/>
                <w:sz w:val="16"/>
                <w:szCs w:val="16"/>
              </w:rPr>
              <w:t>дств в Ч</w:t>
            </w:r>
            <w:proofErr w:type="gramEnd"/>
            <w:r w:rsidRPr="00FB7055">
              <w:rPr>
                <w:rFonts w:ascii="Times New Roman" w:eastAsia="Times New Roman" w:hAnsi="Times New Roman" w:cs="Times New Roman"/>
                <w:sz w:val="16"/>
                <w:szCs w:val="16"/>
              </w:rPr>
              <w:t>елябинской области</w:t>
            </w:r>
          </w:p>
        </w:tc>
        <w:tc>
          <w:tcPr>
            <w:tcW w:w="384"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tc>
        <w:tc>
          <w:tcPr>
            <w:tcW w:w="476" w:type="pct"/>
            <w:gridSpan w:val="2"/>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Министерство социальных отношений Челябинской области,</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УСЗН администрации Карабашского городского округа,</w:t>
            </w:r>
          </w:p>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многофункциональные центры</w:t>
            </w:r>
          </w:p>
        </w:tc>
        <w:tc>
          <w:tcPr>
            <w:tcW w:w="728" w:type="pct"/>
            <w:gridSpan w:val="4"/>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Инвалиды (в том числе дети-инвалиды) имеющие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w:t>
            </w:r>
          </w:p>
        </w:tc>
        <w:tc>
          <w:tcPr>
            <w:tcW w:w="451" w:type="pct"/>
          </w:tcPr>
          <w:p w:rsidR="00C35A18" w:rsidRPr="00FB7055" w:rsidRDefault="00C35A18" w:rsidP="00200566">
            <w:pPr>
              <w:pStyle w:val="ConsPlusCell"/>
              <w:rPr>
                <w:rFonts w:ascii="Times New Roman" w:hAnsi="Times New Roman" w:cs="Times New Roman"/>
                <w:sz w:val="16"/>
                <w:szCs w:val="16"/>
              </w:rPr>
            </w:pPr>
            <w:r w:rsidRPr="00FB7055">
              <w:rPr>
                <w:rFonts w:ascii="Times New Roman" w:hAnsi="Times New Roman" w:cs="Times New Roman"/>
                <w:sz w:val="16"/>
                <w:szCs w:val="16"/>
              </w:rPr>
              <w:t>Выплата компенсации страховой премии</w:t>
            </w:r>
          </w:p>
        </w:tc>
      </w:tr>
      <w:tr w:rsidR="00C35A18" w:rsidRPr="00E47B4C" w:rsidTr="00824E8F">
        <w:trPr>
          <w:trHeight w:val="295"/>
        </w:trPr>
        <w:tc>
          <w:tcPr>
            <w:tcW w:w="5000" w:type="pct"/>
            <w:gridSpan w:val="18"/>
          </w:tcPr>
          <w:p w:rsidR="00921244" w:rsidRDefault="00921244" w:rsidP="00B107F7">
            <w:pPr>
              <w:pStyle w:val="ConsPlusTitle"/>
              <w:widowControl/>
              <w:tabs>
                <w:tab w:val="left" w:pos="284"/>
              </w:tabs>
              <w:jc w:val="center"/>
              <w:rPr>
                <w:rFonts w:ascii="Times New Roman" w:hAnsi="Times New Roman" w:cs="Times New Roman"/>
                <w:sz w:val="24"/>
                <w:szCs w:val="24"/>
              </w:rPr>
            </w:pPr>
          </w:p>
          <w:p w:rsidR="00C35A18" w:rsidRDefault="00C35A18" w:rsidP="00B107F7">
            <w:pPr>
              <w:pStyle w:val="ConsPlusTitle"/>
              <w:widowControl/>
              <w:tabs>
                <w:tab w:val="left" w:pos="284"/>
              </w:tabs>
              <w:jc w:val="center"/>
              <w:rPr>
                <w:rFonts w:ascii="Times New Roman" w:hAnsi="Times New Roman" w:cs="Times New Roman"/>
                <w:sz w:val="24"/>
                <w:szCs w:val="24"/>
              </w:rPr>
            </w:pPr>
            <w:r>
              <w:rPr>
                <w:rFonts w:ascii="Times New Roman" w:hAnsi="Times New Roman" w:cs="Times New Roman"/>
                <w:sz w:val="24"/>
                <w:szCs w:val="24"/>
              </w:rPr>
              <w:t>Реестр</w:t>
            </w:r>
          </w:p>
          <w:p w:rsidR="00C35A18" w:rsidRPr="00A61074" w:rsidRDefault="00C35A18" w:rsidP="00B107F7">
            <w:pPr>
              <w:pStyle w:val="ConsPlusTitle"/>
              <w:widowControl/>
              <w:tabs>
                <w:tab w:val="left" w:pos="284"/>
              </w:tabs>
              <w:jc w:val="center"/>
              <w:rPr>
                <w:rFonts w:ascii="Times New Roman" w:hAnsi="Times New Roman" w:cs="Times New Roman"/>
                <w:sz w:val="24"/>
                <w:szCs w:val="24"/>
              </w:rPr>
            </w:pPr>
            <w:r>
              <w:rPr>
                <w:rFonts w:ascii="Times New Roman" w:hAnsi="Times New Roman" w:cs="Times New Roman"/>
                <w:sz w:val="24"/>
                <w:szCs w:val="24"/>
              </w:rPr>
              <w:t>государственных (муниципальных) функций</w:t>
            </w:r>
            <w:r w:rsidRPr="001114DD">
              <w:rPr>
                <w:rFonts w:ascii="Times New Roman" w:hAnsi="Times New Roman" w:cs="Times New Roman"/>
                <w:sz w:val="24"/>
                <w:szCs w:val="24"/>
              </w:rPr>
              <w:t>,</w:t>
            </w:r>
          </w:p>
          <w:p w:rsidR="00C35A18" w:rsidRPr="00977B20" w:rsidRDefault="00C35A18" w:rsidP="00B107F7">
            <w:pPr>
              <w:autoSpaceDE w:val="0"/>
              <w:autoSpaceDN w:val="0"/>
              <w:adjustRightInd w:val="0"/>
              <w:jc w:val="center"/>
              <w:rPr>
                <w:rFonts w:ascii="Times New Roman" w:hAnsi="Times New Roman" w:cs="Times New Roman"/>
                <w:b/>
                <w:sz w:val="16"/>
                <w:szCs w:val="16"/>
              </w:rPr>
            </w:pPr>
            <w:proofErr w:type="gramStart"/>
            <w:r w:rsidRPr="00977B20">
              <w:rPr>
                <w:rFonts w:ascii="Times New Roman" w:hAnsi="Times New Roman" w:cs="Times New Roman"/>
                <w:b/>
                <w:sz w:val="24"/>
                <w:szCs w:val="24"/>
              </w:rPr>
              <w:t>осуществляемых</w:t>
            </w:r>
            <w:proofErr w:type="gramEnd"/>
            <w:r w:rsidRPr="00977B20">
              <w:rPr>
                <w:rFonts w:ascii="Times New Roman" w:hAnsi="Times New Roman" w:cs="Times New Roman"/>
                <w:b/>
                <w:sz w:val="24"/>
                <w:szCs w:val="24"/>
              </w:rPr>
              <w:t xml:space="preserve"> органами местного самоуправления и муниципальными учреждениями Карабашского городского округа</w:t>
            </w:r>
          </w:p>
        </w:tc>
      </w:tr>
      <w:tr w:rsidR="00C35A18" w:rsidRPr="00E47B4C" w:rsidTr="00EA24B0">
        <w:trPr>
          <w:trHeight w:val="720"/>
        </w:trPr>
        <w:tc>
          <w:tcPr>
            <w:tcW w:w="173" w:type="pct"/>
            <w:gridSpan w:val="2"/>
          </w:tcPr>
          <w:p w:rsidR="00C35A18" w:rsidRDefault="00C35A18" w:rsidP="00DB47FA">
            <w:pPr>
              <w:pStyle w:val="a7"/>
              <w:ind w:right="-254"/>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п</w:t>
            </w:r>
            <w:proofErr w:type="spellEnd"/>
            <w:proofErr w:type="gramEnd"/>
            <w:r>
              <w:rPr>
                <w:rFonts w:ascii="Times New Roman" w:hAnsi="Times New Roman" w:cs="Times New Roman"/>
                <w:sz w:val="16"/>
                <w:szCs w:val="16"/>
              </w:rPr>
              <w:t>/</w:t>
            </w:r>
            <w:proofErr w:type="spellStart"/>
            <w:r>
              <w:rPr>
                <w:rFonts w:ascii="Times New Roman" w:hAnsi="Times New Roman" w:cs="Times New Roman"/>
                <w:sz w:val="16"/>
                <w:szCs w:val="16"/>
              </w:rPr>
              <w:t>п</w:t>
            </w:r>
            <w:proofErr w:type="spellEnd"/>
          </w:p>
        </w:tc>
        <w:tc>
          <w:tcPr>
            <w:tcW w:w="565" w:type="pct"/>
            <w:gridSpan w:val="2"/>
            <w:vAlign w:val="center"/>
          </w:tcPr>
          <w:p w:rsidR="00C35A18" w:rsidRDefault="00C35A18" w:rsidP="00E827D7">
            <w:pPr>
              <w:jc w:val="center"/>
              <w:rPr>
                <w:rFonts w:ascii="Times New Roman" w:hAnsi="Times New Roman" w:cs="Times New Roman"/>
                <w:sz w:val="16"/>
                <w:szCs w:val="16"/>
              </w:rPr>
            </w:pPr>
            <w:r>
              <w:rPr>
                <w:rFonts w:ascii="Times New Roman" w:hAnsi="Times New Roman" w:cs="Times New Roman"/>
                <w:sz w:val="16"/>
                <w:szCs w:val="16"/>
              </w:rPr>
              <w:t>Наименование государственной (муниципальной) услуги (работы)</w:t>
            </w:r>
          </w:p>
        </w:tc>
        <w:tc>
          <w:tcPr>
            <w:tcW w:w="1083" w:type="pct"/>
            <w:vAlign w:val="center"/>
          </w:tcPr>
          <w:p w:rsidR="00C35A18" w:rsidRDefault="00C35A18" w:rsidP="00E827D7">
            <w:pPr>
              <w:jc w:val="center"/>
              <w:rPr>
                <w:rFonts w:ascii="Times New Roman" w:hAnsi="Times New Roman" w:cs="Times New Roman"/>
                <w:sz w:val="16"/>
                <w:szCs w:val="16"/>
              </w:rPr>
            </w:pPr>
            <w:r>
              <w:rPr>
                <w:rFonts w:ascii="Times New Roman" w:hAnsi="Times New Roman" w:cs="Times New Roman"/>
                <w:sz w:val="16"/>
                <w:szCs w:val="16"/>
              </w:rPr>
              <w:t>Нормативные правовые акты Российской Федерации, Челябинской области, Карабашского городского округа, закрепляющие государственную (муниципальную) услугу (работу) или отдельные способы ее оказания</w:t>
            </w:r>
          </w:p>
        </w:tc>
        <w:tc>
          <w:tcPr>
            <w:tcW w:w="355" w:type="pct"/>
            <w:gridSpan w:val="3"/>
            <w:vAlign w:val="center"/>
          </w:tcPr>
          <w:p w:rsidR="00C35A18" w:rsidRDefault="00C35A18" w:rsidP="00E827D7">
            <w:pPr>
              <w:ind w:left="-76"/>
              <w:jc w:val="center"/>
              <w:rPr>
                <w:rFonts w:ascii="Times New Roman" w:hAnsi="Times New Roman" w:cs="Times New Roman"/>
                <w:sz w:val="16"/>
                <w:szCs w:val="16"/>
              </w:rPr>
            </w:pPr>
            <w:r>
              <w:rPr>
                <w:rFonts w:ascii="Times New Roman" w:hAnsi="Times New Roman" w:cs="Times New Roman"/>
                <w:sz w:val="16"/>
                <w:szCs w:val="16"/>
              </w:rPr>
              <w:t>Источник финансирования</w:t>
            </w:r>
          </w:p>
        </w:tc>
        <w:tc>
          <w:tcPr>
            <w:tcW w:w="785" w:type="pct"/>
            <w:gridSpan w:val="2"/>
            <w:vAlign w:val="center"/>
          </w:tcPr>
          <w:p w:rsidR="00C35A18" w:rsidRDefault="00C35A18" w:rsidP="00E827D7">
            <w:pPr>
              <w:jc w:val="center"/>
              <w:rPr>
                <w:rFonts w:ascii="Times New Roman" w:hAnsi="Times New Roman" w:cs="Times New Roman"/>
                <w:sz w:val="16"/>
                <w:szCs w:val="16"/>
              </w:rPr>
            </w:pPr>
            <w:r>
              <w:rPr>
                <w:rFonts w:ascii="Times New Roman" w:hAnsi="Times New Roman" w:cs="Times New Roman"/>
                <w:sz w:val="16"/>
                <w:szCs w:val="16"/>
              </w:rPr>
              <w:t>Способы оказания государственной (муниципальной) услуги (работы) (предмет, содержание)</w:t>
            </w:r>
          </w:p>
        </w:tc>
        <w:tc>
          <w:tcPr>
            <w:tcW w:w="523" w:type="pct"/>
            <w:gridSpan w:val="2"/>
            <w:vAlign w:val="center"/>
          </w:tcPr>
          <w:p w:rsidR="00C35A18" w:rsidRDefault="00C35A18" w:rsidP="00E827D7">
            <w:pPr>
              <w:jc w:val="center"/>
              <w:rPr>
                <w:rFonts w:ascii="Times New Roman" w:hAnsi="Times New Roman" w:cs="Times New Roman"/>
                <w:sz w:val="16"/>
                <w:szCs w:val="16"/>
              </w:rPr>
            </w:pPr>
            <w:r>
              <w:rPr>
                <w:rFonts w:ascii="Times New Roman" w:hAnsi="Times New Roman" w:cs="Times New Roman"/>
                <w:sz w:val="16"/>
                <w:szCs w:val="16"/>
              </w:rPr>
              <w:t>Органы местного самоуправления Карабашского городского округа, ГРБС, ответственные за предоставление государственной (муниципальной) услуги (работы)</w:t>
            </w:r>
          </w:p>
        </w:tc>
        <w:tc>
          <w:tcPr>
            <w:tcW w:w="532" w:type="pct"/>
            <w:gridSpan w:val="4"/>
            <w:vAlign w:val="center"/>
          </w:tcPr>
          <w:p w:rsidR="00C35A18" w:rsidRDefault="00C35A18" w:rsidP="00E827D7">
            <w:pPr>
              <w:jc w:val="center"/>
              <w:rPr>
                <w:rFonts w:ascii="Times New Roman" w:hAnsi="Times New Roman" w:cs="Times New Roman"/>
                <w:sz w:val="16"/>
                <w:szCs w:val="16"/>
              </w:rPr>
            </w:pPr>
            <w:r>
              <w:rPr>
                <w:rFonts w:ascii="Times New Roman" w:hAnsi="Times New Roman" w:cs="Times New Roman"/>
                <w:sz w:val="16"/>
                <w:szCs w:val="16"/>
              </w:rPr>
              <w:t>Органы местного самоуправления,  организации, участвующие в оказании государственной (муниципальной) услуги (работы)</w:t>
            </w:r>
          </w:p>
        </w:tc>
        <w:tc>
          <w:tcPr>
            <w:tcW w:w="533" w:type="pct"/>
            <w:vAlign w:val="center"/>
          </w:tcPr>
          <w:p w:rsidR="00C35A18" w:rsidRDefault="00C35A18" w:rsidP="00E827D7">
            <w:pPr>
              <w:ind w:left="-149" w:right="-51"/>
              <w:jc w:val="center"/>
              <w:rPr>
                <w:rFonts w:ascii="Times New Roman" w:hAnsi="Times New Roman" w:cs="Times New Roman"/>
                <w:sz w:val="16"/>
                <w:szCs w:val="16"/>
              </w:rPr>
            </w:pPr>
            <w:r>
              <w:rPr>
                <w:rFonts w:ascii="Times New Roman" w:hAnsi="Times New Roman" w:cs="Times New Roman"/>
                <w:sz w:val="16"/>
                <w:szCs w:val="16"/>
              </w:rPr>
              <w:t>Потребитель государственной (муниципальной) услуги (работы) (целевая группа)</w:t>
            </w:r>
          </w:p>
        </w:tc>
        <w:tc>
          <w:tcPr>
            <w:tcW w:w="451" w:type="pct"/>
            <w:vAlign w:val="center"/>
          </w:tcPr>
          <w:p w:rsidR="00C35A18" w:rsidRDefault="00C35A18" w:rsidP="00E827D7">
            <w:pPr>
              <w:ind w:left="-108"/>
              <w:jc w:val="center"/>
              <w:rPr>
                <w:rFonts w:ascii="Times New Roman" w:hAnsi="Times New Roman" w:cs="Times New Roman"/>
                <w:sz w:val="16"/>
                <w:szCs w:val="16"/>
              </w:rPr>
            </w:pPr>
            <w:r>
              <w:rPr>
                <w:rFonts w:ascii="Times New Roman" w:hAnsi="Times New Roman" w:cs="Times New Roman"/>
                <w:sz w:val="16"/>
                <w:szCs w:val="16"/>
              </w:rPr>
              <w:t>Показатели конечного результата (единица измерения)</w:t>
            </w:r>
          </w:p>
        </w:tc>
      </w:tr>
      <w:tr w:rsidR="00C35A18" w:rsidRPr="00E47B4C" w:rsidTr="00921244">
        <w:trPr>
          <w:trHeight w:val="195"/>
        </w:trPr>
        <w:tc>
          <w:tcPr>
            <w:tcW w:w="173" w:type="pct"/>
            <w:gridSpan w:val="2"/>
            <w:tcBorders>
              <w:bottom w:val="single" w:sz="4" w:space="0" w:color="000000" w:themeColor="text1"/>
            </w:tcBorders>
          </w:tcPr>
          <w:p w:rsidR="00C35A18" w:rsidRDefault="00C35A18" w:rsidP="00DB47FA">
            <w:pPr>
              <w:pStyle w:val="a7"/>
              <w:ind w:right="-254"/>
              <w:rPr>
                <w:rFonts w:ascii="Times New Roman" w:hAnsi="Times New Roman" w:cs="Times New Roman"/>
                <w:sz w:val="16"/>
                <w:szCs w:val="16"/>
              </w:rPr>
            </w:pPr>
            <w:r>
              <w:rPr>
                <w:rFonts w:ascii="Times New Roman" w:hAnsi="Times New Roman" w:cs="Times New Roman"/>
                <w:sz w:val="16"/>
                <w:szCs w:val="16"/>
              </w:rPr>
              <w:t>1</w:t>
            </w:r>
          </w:p>
        </w:tc>
        <w:tc>
          <w:tcPr>
            <w:tcW w:w="565" w:type="pct"/>
            <w:gridSpan w:val="2"/>
            <w:tcBorders>
              <w:bottom w:val="single" w:sz="4" w:space="0" w:color="000000" w:themeColor="text1"/>
            </w:tcBorders>
          </w:tcPr>
          <w:p w:rsidR="00C35A18" w:rsidRDefault="00C35A18" w:rsidP="00E827D7">
            <w:pPr>
              <w:jc w:val="center"/>
              <w:rPr>
                <w:rFonts w:ascii="Times New Roman" w:hAnsi="Times New Roman" w:cs="Times New Roman"/>
                <w:sz w:val="20"/>
                <w:szCs w:val="20"/>
              </w:rPr>
            </w:pPr>
            <w:r>
              <w:rPr>
                <w:rFonts w:ascii="Times New Roman" w:hAnsi="Times New Roman" w:cs="Times New Roman"/>
                <w:sz w:val="20"/>
                <w:szCs w:val="20"/>
              </w:rPr>
              <w:t>2</w:t>
            </w:r>
          </w:p>
        </w:tc>
        <w:tc>
          <w:tcPr>
            <w:tcW w:w="1083" w:type="pct"/>
            <w:tcBorders>
              <w:bottom w:val="single" w:sz="4" w:space="0" w:color="000000" w:themeColor="text1"/>
            </w:tcBorders>
          </w:tcPr>
          <w:p w:rsidR="00C35A18" w:rsidRDefault="00C35A18" w:rsidP="00E827D7">
            <w:pPr>
              <w:jc w:val="center"/>
              <w:rPr>
                <w:rFonts w:ascii="Times New Roman" w:hAnsi="Times New Roman" w:cs="Times New Roman"/>
                <w:sz w:val="20"/>
                <w:szCs w:val="20"/>
              </w:rPr>
            </w:pPr>
            <w:r>
              <w:rPr>
                <w:rFonts w:ascii="Times New Roman" w:hAnsi="Times New Roman" w:cs="Times New Roman"/>
                <w:sz w:val="20"/>
                <w:szCs w:val="20"/>
              </w:rPr>
              <w:t>3</w:t>
            </w:r>
          </w:p>
        </w:tc>
        <w:tc>
          <w:tcPr>
            <w:tcW w:w="355" w:type="pct"/>
            <w:gridSpan w:val="3"/>
            <w:tcBorders>
              <w:bottom w:val="single" w:sz="4" w:space="0" w:color="000000" w:themeColor="text1"/>
            </w:tcBorders>
          </w:tcPr>
          <w:p w:rsidR="00C35A18" w:rsidRDefault="00C35A18" w:rsidP="00E827D7">
            <w:pPr>
              <w:jc w:val="center"/>
              <w:rPr>
                <w:rFonts w:ascii="Times New Roman" w:hAnsi="Times New Roman" w:cs="Times New Roman"/>
                <w:sz w:val="20"/>
                <w:szCs w:val="20"/>
              </w:rPr>
            </w:pPr>
            <w:r>
              <w:rPr>
                <w:rFonts w:ascii="Times New Roman" w:hAnsi="Times New Roman" w:cs="Times New Roman"/>
                <w:sz w:val="20"/>
                <w:szCs w:val="20"/>
              </w:rPr>
              <w:t>4</w:t>
            </w:r>
          </w:p>
        </w:tc>
        <w:tc>
          <w:tcPr>
            <w:tcW w:w="785" w:type="pct"/>
            <w:gridSpan w:val="2"/>
            <w:tcBorders>
              <w:bottom w:val="single" w:sz="4" w:space="0" w:color="000000" w:themeColor="text1"/>
            </w:tcBorders>
          </w:tcPr>
          <w:p w:rsidR="00C35A18" w:rsidRDefault="00C35A18" w:rsidP="00E827D7">
            <w:pPr>
              <w:jc w:val="center"/>
              <w:rPr>
                <w:rFonts w:ascii="Times New Roman" w:hAnsi="Times New Roman" w:cs="Times New Roman"/>
                <w:sz w:val="20"/>
                <w:szCs w:val="20"/>
              </w:rPr>
            </w:pPr>
            <w:r>
              <w:rPr>
                <w:rFonts w:ascii="Times New Roman" w:hAnsi="Times New Roman" w:cs="Times New Roman"/>
                <w:sz w:val="20"/>
                <w:szCs w:val="20"/>
              </w:rPr>
              <w:t>5</w:t>
            </w:r>
          </w:p>
        </w:tc>
        <w:tc>
          <w:tcPr>
            <w:tcW w:w="523" w:type="pct"/>
            <w:gridSpan w:val="2"/>
            <w:tcBorders>
              <w:bottom w:val="single" w:sz="4" w:space="0" w:color="000000" w:themeColor="text1"/>
            </w:tcBorders>
          </w:tcPr>
          <w:p w:rsidR="00C35A18" w:rsidRDefault="00C35A18" w:rsidP="00E827D7">
            <w:pPr>
              <w:jc w:val="center"/>
              <w:rPr>
                <w:rFonts w:ascii="Times New Roman" w:hAnsi="Times New Roman" w:cs="Times New Roman"/>
                <w:sz w:val="20"/>
                <w:szCs w:val="20"/>
              </w:rPr>
            </w:pPr>
            <w:r>
              <w:rPr>
                <w:rFonts w:ascii="Times New Roman" w:hAnsi="Times New Roman" w:cs="Times New Roman"/>
                <w:sz w:val="20"/>
                <w:szCs w:val="20"/>
              </w:rPr>
              <w:t>6</w:t>
            </w:r>
          </w:p>
        </w:tc>
        <w:tc>
          <w:tcPr>
            <w:tcW w:w="532" w:type="pct"/>
            <w:gridSpan w:val="4"/>
            <w:tcBorders>
              <w:bottom w:val="single" w:sz="4" w:space="0" w:color="000000" w:themeColor="text1"/>
            </w:tcBorders>
          </w:tcPr>
          <w:p w:rsidR="00C35A18" w:rsidRDefault="00C35A18" w:rsidP="00E827D7">
            <w:pPr>
              <w:jc w:val="center"/>
              <w:rPr>
                <w:rFonts w:ascii="Times New Roman" w:hAnsi="Times New Roman" w:cs="Times New Roman"/>
                <w:sz w:val="20"/>
                <w:szCs w:val="20"/>
              </w:rPr>
            </w:pPr>
            <w:r>
              <w:rPr>
                <w:rFonts w:ascii="Times New Roman" w:hAnsi="Times New Roman" w:cs="Times New Roman"/>
                <w:sz w:val="20"/>
                <w:szCs w:val="20"/>
              </w:rPr>
              <w:t>7</w:t>
            </w:r>
          </w:p>
        </w:tc>
        <w:tc>
          <w:tcPr>
            <w:tcW w:w="533" w:type="pct"/>
            <w:tcBorders>
              <w:bottom w:val="single" w:sz="4" w:space="0" w:color="000000" w:themeColor="text1"/>
            </w:tcBorders>
          </w:tcPr>
          <w:p w:rsidR="00C35A18" w:rsidRDefault="00C35A18" w:rsidP="00E827D7">
            <w:pPr>
              <w:jc w:val="center"/>
              <w:rPr>
                <w:rFonts w:ascii="Times New Roman" w:hAnsi="Times New Roman" w:cs="Times New Roman"/>
                <w:sz w:val="20"/>
                <w:szCs w:val="20"/>
              </w:rPr>
            </w:pPr>
            <w:r>
              <w:rPr>
                <w:rFonts w:ascii="Times New Roman" w:hAnsi="Times New Roman" w:cs="Times New Roman"/>
                <w:sz w:val="20"/>
                <w:szCs w:val="20"/>
              </w:rPr>
              <w:t>8</w:t>
            </w:r>
          </w:p>
        </w:tc>
        <w:tc>
          <w:tcPr>
            <w:tcW w:w="451" w:type="pct"/>
            <w:tcBorders>
              <w:bottom w:val="single" w:sz="4" w:space="0" w:color="000000" w:themeColor="text1"/>
            </w:tcBorders>
          </w:tcPr>
          <w:p w:rsidR="00C35A18" w:rsidRDefault="00C35A18" w:rsidP="00E827D7">
            <w:pPr>
              <w:jc w:val="center"/>
              <w:rPr>
                <w:rFonts w:ascii="Times New Roman" w:hAnsi="Times New Roman" w:cs="Times New Roman"/>
                <w:sz w:val="20"/>
                <w:szCs w:val="20"/>
              </w:rPr>
            </w:pPr>
            <w:r>
              <w:rPr>
                <w:rFonts w:ascii="Times New Roman" w:hAnsi="Times New Roman" w:cs="Times New Roman"/>
                <w:sz w:val="20"/>
                <w:szCs w:val="20"/>
              </w:rPr>
              <w:t>9</w:t>
            </w:r>
          </w:p>
        </w:tc>
      </w:tr>
      <w:tr w:rsidR="00C35A18" w:rsidRPr="00E47B4C" w:rsidTr="00921244">
        <w:trPr>
          <w:trHeight w:val="494"/>
        </w:trPr>
        <w:tc>
          <w:tcPr>
            <w:tcW w:w="5000" w:type="pct"/>
            <w:gridSpan w:val="18"/>
            <w:shd w:val="clear" w:color="auto" w:fill="F2F2F2" w:themeFill="background1" w:themeFillShade="F2"/>
            <w:vAlign w:val="center"/>
          </w:tcPr>
          <w:p w:rsidR="00C35A18" w:rsidRPr="00921244" w:rsidRDefault="00C35A18" w:rsidP="00977B20">
            <w:pPr>
              <w:pStyle w:val="a7"/>
              <w:jc w:val="center"/>
              <w:rPr>
                <w:rFonts w:ascii="Times New Roman" w:eastAsia="Calibri" w:hAnsi="Times New Roman" w:cs="Times New Roman"/>
                <w:sz w:val="20"/>
                <w:szCs w:val="20"/>
              </w:rPr>
            </w:pPr>
            <w:r w:rsidRPr="00921244">
              <w:rPr>
                <w:rFonts w:ascii="Times New Roman" w:hAnsi="Times New Roman" w:cs="Times New Roman"/>
                <w:b/>
                <w:bCs/>
                <w:sz w:val="20"/>
                <w:szCs w:val="20"/>
              </w:rPr>
              <w:t>1.  В области решения вопросов по гражданской обороне и чрезвычайным ситуациям</w:t>
            </w:r>
          </w:p>
        </w:tc>
      </w:tr>
      <w:tr w:rsidR="00C35A18" w:rsidRPr="00E47B4C" w:rsidTr="00921244">
        <w:trPr>
          <w:trHeight w:val="424"/>
        </w:trPr>
        <w:tc>
          <w:tcPr>
            <w:tcW w:w="173" w:type="pct"/>
            <w:gridSpan w:val="2"/>
            <w:tcBorders>
              <w:bottom w:val="single" w:sz="4" w:space="0" w:color="000000" w:themeColor="text1"/>
            </w:tcBorders>
          </w:tcPr>
          <w:p w:rsidR="00C35A18" w:rsidRPr="002C1612" w:rsidRDefault="00C35A18" w:rsidP="00977B20">
            <w:pPr>
              <w:pStyle w:val="a7"/>
              <w:rPr>
                <w:rFonts w:ascii="Times New Roman" w:eastAsia="Calibri" w:hAnsi="Times New Roman" w:cs="Times New Roman"/>
                <w:sz w:val="16"/>
                <w:szCs w:val="16"/>
              </w:rPr>
            </w:pPr>
            <w:r w:rsidRPr="002C1612">
              <w:rPr>
                <w:rFonts w:ascii="Times New Roman" w:hAnsi="Times New Roman" w:cs="Times New Roman"/>
                <w:sz w:val="16"/>
                <w:szCs w:val="16"/>
              </w:rPr>
              <w:t>1.</w:t>
            </w:r>
          </w:p>
        </w:tc>
        <w:tc>
          <w:tcPr>
            <w:tcW w:w="565" w:type="pct"/>
            <w:gridSpan w:val="2"/>
            <w:tcBorders>
              <w:bottom w:val="single" w:sz="4" w:space="0" w:color="000000" w:themeColor="text1"/>
            </w:tcBorders>
          </w:tcPr>
          <w:p w:rsidR="00C35A18" w:rsidRPr="002C1612" w:rsidRDefault="00C35A18" w:rsidP="00977B20">
            <w:pPr>
              <w:pStyle w:val="a7"/>
              <w:rPr>
                <w:rFonts w:ascii="Times New Roman" w:eastAsia="Calibri" w:hAnsi="Times New Roman" w:cs="Times New Roman"/>
                <w:sz w:val="16"/>
                <w:szCs w:val="16"/>
              </w:rPr>
            </w:pPr>
            <w:r w:rsidRPr="002C1612">
              <w:rPr>
                <w:rFonts w:ascii="Times New Roman" w:eastAsia="Calibri" w:hAnsi="Times New Roman" w:cs="Times New Roman"/>
                <w:sz w:val="16"/>
                <w:szCs w:val="16"/>
              </w:rPr>
              <w:t>Проведение аварийно спасательных и других неотложных работ в ходе ликвидации ЧС</w:t>
            </w:r>
          </w:p>
        </w:tc>
        <w:tc>
          <w:tcPr>
            <w:tcW w:w="1083" w:type="pct"/>
            <w:tcBorders>
              <w:bottom w:val="single" w:sz="4" w:space="0" w:color="000000" w:themeColor="text1"/>
            </w:tcBorders>
          </w:tcPr>
          <w:p w:rsidR="00C35A18" w:rsidRPr="002C1612" w:rsidRDefault="00C35A18" w:rsidP="00977B20">
            <w:pPr>
              <w:pStyle w:val="a7"/>
              <w:ind w:left="-110" w:firstLine="142"/>
              <w:rPr>
                <w:rFonts w:ascii="Times New Roman" w:eastAsia="Calibri" w:hAnsi="Times New Roman" w:cs="Times New Roman"/>
                <w:sz w:val="16"/>
                <w:szCs w:val="16"/>
              </w:rPr>
            </w:pPr>
            <w:r w:rsidRPr="002C1612">
              <w:rPr>
                <w:rFonts w:ascii="Times New Roman" w:eastAsia="Calibri" w:hAnsi="Times New Roman" w:cs="Times New Roman"/>
                <w:sz w:val="16"/>
                <w:szCs w:val="16"/>
              </w:rPr>
              <w:t xml:space="preserve">- Федеральный закон  РФ от 06.10.2003г. № 131-ФЗ </w:t>
            </w:r>
            <w:r>
              <w:rPr>
                <w:rFonts w:ascii="Times New Roman" w:eastAsia="Calibri" w:hAnsi="Times New Roman" w:cs="Times New Roman"/>
                <w:sz w:val="16"/>
                <w:szCs w:val="16"/>
              </w:rPr>
              <w:t>«</w:t>
            </w:r>
            <w:r w:rsidRPr="002C1612">
              <w:rPr>
                <w:rFonts w:ascii="Times New Roman" w:eastAsia="Calibri" w:hAnsi="Times New Roman" w:cs="Times New Roman"/>
                <w:sz w:val="16"/>
                <w:szCs w:val="16"/>
              </w:rPr>
              <w:t>Об общих принципах организации местного самоуправления в РФ</w:t>
            </w:r>
            <w:r>
              <w:rPr>
                <w:rFonts w:ascii="Times New Roman" w:eastAsia="Calibri" w:hAnsi="Times New Roman" w:cs="Times New Roman"/>
                <w:sz w:val="16"/>
                <w:szCs w:val="16"/>
              </w:rPr>
              <w:t>»</w:t>
            </w:r>
            <w:r w:rsidRPr="002C1612">
              <w:rPr>
                <w:rFonts w:ascii="Times New Roman" w:eastAsia="Calibri" w:hAnsi="Times New Roman" w:cs="Times New Roman"/>
                <w:sz w:val="16"/>
                <w:szCs w:val="16"/>
              </w:rPr>
              <w:t>;</w:t>
            </w:r>
          </w:p>
          <w:p w:rsidR="00C35A18" w:rsidRPr="002C1612" w:rsidRDefault="00C35A18" w:rsidP="00977B20">
            <w:pPr>
              <w:pStyle w:val="a7"/>
              <w:ind w:left="-110" w:firstLine="142"/>
              <w:rPr>
                <w:rFonts w:ascii="Times New Roman" w:eastAsia="Calibri" w:hAnsi="Times New Roman" w:cs="Times New Roman"/>
                <w:sz w:val="16"/>
                <w:szCs w:val="16"/>
              </w:rPr>
            </w:pPr>
            <w:r>
              <w:rPr>
                <w:rFonts w:ascii="Times New Roman" w:eastAsia="Calibri" w:hAnsi="Times New Roman" w:cs="Times New Roman"/>
                <w:sz w:val="16"/>
                <w:szCs w:val="16"/>
              </w:rPr>
              <w:t xml:space="preserve">- Федеральный закон РФ от </w:t>
            </w:r>
            <w:r w:rsidRPr="002C1612">
              <w:rPr>
                <w:rFonts w:ascii="Times New Roman" w:eastAsia="Calibri" w:hAnsi="Times New Roman" w:cs="Times New Roman"/>
                <w:sz w:val="16"/>
                <w:szCs w:val="16"/>
              </w:rPr>
              <w:t xml:space="preserve">22.08.1995г.  № 151-ФЗ </w:t>
            </w:r>
            <w:r>
              <w:rPr>
                <w:rFonts w:ascii="Times New Roman" w:eastAsia="Calibri" w:hAnsi="Times New Roman" w:cs="Times New Roman"/>
                <w:sz w:val="16"/>
                <w:szCs w:val="16"/>
              </w:rPr>
              <w:t>«</w:t>
            </w:r>
            <w:r w:rsidRPr="002C1612">
              <w:rPr>
                <w:rFonts w:ascii="Times New Roman" w:eastAsia="Calibri" w:hAnsi="Times New Roman" w:cs="Times New Roman"/>
                <w:sz w:val="16"/>
                <w:szCs w:val="16"/>
              </w:rPr>
              <w:t>Об аварийно – спасательных службах и статусе спасателей</w:t>
            </w:r>
            <w:r>
              <w:rPr>
                <w:rFonts w:ascii="Times New Roman" w:eastAsia="Calibri" w:hAnsi="Times New Roman" w:cs="Times New Roman"/>
                <w:sz w:val="16"/>
                <w:szCs w:val="16"/>
              </w:rPr>
              <w:t>»</w:t>
            </w:r>
            <w:r w:rsidRPr="002C1612">
              <w:rPr>
                <w:rFonts w:ascii="Times New Roman" w:eastAsia="Calibri" w:hAnsi="Times New Roman" w:cs="Times New Roman"/>
                <w:sz w:val="16"/>
                <w:szCs w:val="16"/>
              </w:rPr>
              <w:t>;</w:t>
            </w:r>
          </w:p>
          <w:p w:rsidR="00C35A18" w:rsidRPr="002C1612" w:rsidRDefault="00C35A18" w:rsidP="00977B20">
            <w:pPr>
              <w:pStyle w:val="a7"/>
              <w:ind w:left="-110" w:firstLine="142"/>
              <w:rPr>
                <w:rFonts w:ascii="Times New Roman" w:eastAsia="Calibri" w:hAnsi="Times New Roman" w:cs="Times New Roman"/>
                <w:sz w:val="16"/>
                <w:szCs w:val="16"/>
              </w:rPr>
            </w:pPr>
            <w:r>
              <w:rPr>
                <w:rFonts w:ascii="Times New Roman" w:eastAsia="Calibri" w:hAnsi="Times New Roman" w:cs="Times New Roman"/>
                <w:sz w:val="16"/>
                <w:szCs w:val="16"/>
              </w:rPr>
              <w:t xml:space="preserve">- Федеральный закон РФ от </w:t>
            </w:r>
            <w:r w:rsidRPr="002C1612">
              <w:rPr>
                <w:rFonts w:ascii="Times New Roman" w:eastAsia="Calibri" w:hAnsi="Times New Roman" w:cs="Times New Roman"/>
                <w:sz w:val="16"/>
                <w:szCs w:val="16"/>
              </w:rPr>
              <w:t xml:space="preserve">21.12.1994 г. № 68-ФЗ </w:t>
            </w:r>
            <w:r>
              <w:rPr>
                <w:rFonts w:ascii="Times New Roman" w:eastAsia="Calibri" w:hAnsi="Times New Roman" w:cs="Times New Roman"/>
                <w:sz w:val="16"/>
                <w:szCs w:val="16"/>
              </w:rPr>
              <w:t>«</w:t>
            </w:r>
            <w:r w:rsidRPr="002C1612">
              <w:rPr>
                <w:rFonts w:ascii="Times New Roman" w:eastAsia="Calibri" w:hAnsi="Times New Roman" w:cs="Times New Roman"/>
                <w:sz w:val="16"/>
                <w:szCs w:val="16"/>
              </w:rPr>
              <w:t>О защите населения и территорий от ЧС природного и техногенного характера</w:t>
            </w:r>
            <w:r>
              <w:rPr>
                <w:rFonts w:ascii="Times New Roman" w:eastAsia="Calibri" w:hAnsi="Times New Roman" w:cs="Times New Roman"/>
                <w:sz w:val="16"/>
                <w:szCs w:val="16"/>
              </w:rPr>
              <w:t>»</w:t>
            </w:r>
            <w:r w:rsidRPr="002C1612">
              <w:rPr>
                <w:rFonts w:ascii="Times New Roman" w:eastAsia="Calibri" w:hAnsi="Times New Roman" w:cs="Times New Roman"/>
                <w:sz w:val="16"/>
                <w:szCs w:val="16"/>
              </w:rPr>
              <w:t>;</w:t>
            </w:r>
          </w:p>
          <w:p w:rsidR="00C35A18" w:rsidRPr="002C1612" w:rsidRDefault="00C35A18" w:rsidP="00977B20">
            <w:pPr>
              <w:pStyle w:val="a7"/>
              <w:ind w:left="-110" w:firstLine="142"/>
              <w:rPr>
                <w:rFonts w:ascii="Times New Roman" w:eastAsia="Calibri" w:hAnsi="Times New Roman" w:cs="Times New Roman"/>
                <w:sz w:val="16"/>
                <w:szCs w:val="16"/>
              </w:rPr>
            </w:pPr>
            <w:r w:rsidRPr="002C1612">
              <w:rPr>
                <w:rFonts w:ascii="Times New Roman" w:eastAsia="Calibri" w:hAnsi="Times New Roman" w:cs="Times New Roman"/>
                <w:sz w:val="16"/>
                <w:szCs w:val="16"/>
              </w:rPr>
              <w:t xml:space="preserve">- Постановление администрации КГО от 29.12.2012г.  № 479 </w:t>
            </w:r>
            <w:r>
              <w:rPr>
                <w:rFonts w:ascii="Times New Roman" w:eastAsia="Calibri" w:hAnsi="Times New Roman" w:cs="Times New Roman"/>
                <w:sz w:val="16"/>
                <w:szCs w:val="16"/>
              </w:rPr>
              <w:t>«</w:t>
            </w:r>
            <w:r w:rsidRPr="002C1612">
              <w:rPr>
                <w:rFonts w:ascii="Times New Roman" w:eastAsia="Calibri" w:hAnsi="Times New Roman" w:cs="Times New Roman"/>
                <w:sz w:val="16"/>
                <w:szCs w:val="16"/>
              </w:rPr>
              <w:t xml:space="preserve">Об утверждении Административного регламента по предоставлению муниципальной услуги </w:t>
            </w:r>
            <w:r>
              <w:rPr>
                <w:rFonts w:ascii="Times New Roman" w:eastAsia="Calibri" w:hAnsi="Times New Roman" w:cs="Times New Roman"/>
                <w:sz w:val="16"/>
                <w:szCs w:val="16"/>
              </w:rPr>
              <w:t>«</w:t>
            </w:r>
            <w:r w:rsidRPr="002C1612">
              <w:rPr>
                <w:rFonts w:ascii="Times New Roman" w:eastAsia="Calibri" w:hAnsi="Times New Roman" w:cs="Times New Roman"/>
                <w:sz w:val="16"/>
                <w:szCs w:val="16"/>
              </w:rPr>
              <w:t>Проведение аварийно-спасательных и других неотложных работ в ходе ликвидации ЧС</w:t>
            </w:r>
            <w:r>
              <w:rPr>
                <w:rFonts w:ascii="Times New Roman" w:eastAsia="Calibri" w:hAnsi="Times New Roman" w:cs="Times New Roman"/>
                <w:sz w:val="16"/>
                <w:szCs w:val="16"/>
              </w:rPr>
              <w:t>».</w:t>
            </w:r>
          </w:p>
        </w:tc>
        <w:tc>
          <w:tcPr>
            <w:tcW w:w="355" w:type="pct"/>
            <w:gridSpan w:val="3"/>
            <w:tcBorders>
              <w:bottom w:val="single" w:sz="4" w:space="0" w:color="000000" w:themeColor="text1"/>
            </w:tcBorders>
          </w:tcPr>
          <w:p w:rsidR="00C35A18" w:rsidRPr="002C1612" w:rsidRDefault="00C35A18" w:rsidP="00977B20">
            <w:pPr>
              <w:pStyle w:val="a7"/>
              <w:rPr>
                <w:rFonts w:ascii="Times New Roman" w:eastAsia="Calibri" w:hAnsi="Times New Roman" w:cs="Times New Roman"/>
                <w:sz w:val="16"/>
                <w:szCs w:val="16"/>
              </w:rPr>
            </w:pPr>
            <w:r w:rsidRPr="002C1612">
              <w:rPr>
                <w:rFonts w:ascii="Times New Roman" w:eastAsia="Calibri" w:hAnsi="Times New Roman" w:cs="Times New Roman"/>
                <w:sz w:val="16"/>
                <w:szCs w:val="16"/>
              </w:rPr>
              <w:t>Местный бюджет</w:t>
            </w:r>
          </w:p>
        </w:tc>
        <w:tc>
          <w:tcPr>
            <w:tcW w:w="785" w:type="pct"/>
            <w:gridSpan w:val="2"/>
            <w:tcBorders>
              <w:bottom w:val="single" w:sz="4" w:space="0" w:color="000000" w:themeColor="text1"/>
            </w:tcBorders>
          </w:tcPr>
          <w:p w:rsidR="00C35A18" w:rsidRPr="002C1612" w:rsidRDefault="00C35A18" w:rsidP="00977B20">
            <w:pPr>
              <w:pStyle w:val="a7"/>
              <w:rPr>
                <w:rFonts w:ascii="Times New Roman" w:eastAsia="Calibri" w:hAnsi="Times New Roman" w:cs="Times New Roman"/>
                <w:sz w:val="16"/>
                <w:szCs w:val="16"/>
              </w:rPr>
            </w:pPr>
            <w:r w:rsidRPr="002C1612">
              <w:rPr>
                <w:rFonts w:ascii="Times New Roman" w:eastAsia="Calibri" w:hAnsi="Times New Roman" w:cs="Times New Roman"/>
                <w:sz w:val="16"/>
                <w:szCs w:val="16"/>
              </w:rPr>
              <w:t>Проведение аварийно – спасательных и других неотложных работ в ходе ликвидации ЧС</w:t>
            </w:r>
          </w:p>
          <w:p w:rsidR="00C35A18" w:rsidRPr="002C1612" w:rsidRDefault="00C35A18" w:rsidP="00977B20">
            <w:pPr>
              <w:pStyle w:val="a7"/>
              <w:rPr>
                <w:rFonts w:ascii="Times New Roman" w:eastAsia="Calibri" w:hAnsi="Times New Roman" w:cs="Times New Roman"/>
                <w:sz w:val="16"/>
                <w:szCs w:val="16"/>
              </w:rPr>
            </w:pPr>
          </w:p>
        </w:tc>
        <w:tc>
          <w:tcPr>
            <w:tcW w:w="523" w:type="pct"/>
            <w:gridSpan w:val="2"/>
            <w:tcBorders>
              <w:bottom w:val="single" w:sz="4" w:space="0" w:color="000000" w:themeColor="text1"/>
            </w:tcBorders>
          </w:tcPr>
          <w:p w:rsidR="00C35A18" w:rsidRPr="002C1612" w:rsidRDefault="00C35A18" w:rsidP="00977B20">
            <w:pPr>
              <w:pStyle w:val="a7"/>
              <w:rPr>
                <w:rFonts w:ascii="Times New Roman" w:eastAsia="Calibri" w:hAnsi="Times New Roman" w:cs="Times New Roman"/>
                <w:sz w:val="16"/>
                <w:szCs w:val="16"/>
              </w:rPr>
            </w:pPr>
            <w:r w:rsidRPr="002C1612">
              <w:rPr>
                <w:rFonts w:ascii="Times New Roman" w:eastAsia="Calibri" w:hAnsi="Times New Roman" w:cs="Times New Roman"/>
                <w:sz w:val="16"/>
                <w:szCs w:val="16"/>
              </w:rPr>
              <w:t>Администрация Карабашского городского округа</w:t>
            </w:r>
          </w:p>
          <w:p w:rsidR="00C35A18" w:rsidRPr="002C1612" w:rsidRDefault="00C35A18" w:rsidP="00977B20">
            <w:pPr>
              <w:pStyle w:val="a7"/>
              <w:rPr>
                <w:rFonts w:ascii="Times New Roman" w:eastAsia="Calibri" w:hAnsi="Times New Roman" w:cs="Times New Roman"/>
                <w:sz w:val="16"/>
                <w:szCs w:val="16"/>
              </w:rPr>
            </w:pPr>
          </w:p>
        </w:tc>
        <w:tc>
          <w:tcPr>
            <w:tcW w:w="532" w:type="pct"/>
            <w:gridSpan w:val="4"/>
            <w:tcBorders>
              <w:bottom w:val="single" w:sz="4" w:space="0" w:color="000000" w:themeColor="text1"/>
            </w:tcBorders>
          </w:tcPr>
          <w:p w:rsidR="00C35A18" w:rsidRPr="002C1612" w:rsidRDefault="00C35A18" w:rsidP="00977B20">
            <w:pPr>
              <w:pStyle w:val="a7"/>
              <w:rPr>
                <w:rFonts w:ascii="Times New Roman" w:hAnsi="Times New Roman" w:cs="Times New Roman"/>
                <w:sz w:val="16"/>
                <w:szCs w:val="28"/>
              </w:rPr>
            </w:pPr>
            <w:r>
              <w:rPr>
                <w:rFonts w:ascii="Times New Roman" w:hAnsi="Times New Roman" w:cs="Times New Roman"/>
                <w:sz w:val="16"/>
                <w:szCs w:val="16"/>
              </w:rPr>
              <w:t xml:space="preserve">Муниципальное казенное учреждение </w:t>
            </w:r>
            <w:r w:rsidRPr="002C1612">
              <w:rPr>
                <w:rFonts w:ascii="Times New Roman" w:hAnsi="Times New Roman" w:cs="Times New Roman"/>
                <w:sz w:val="16"/>
                <w:szCs w:val="28"/>
              </w:rPr>
              <w:t xml:space="preserve"> </w:t>
            </w:r>
            <w:r>
              <w:rPr>
                <w:rFonts w:ascii="Times New Roman" w:hAnsi="Times New Roman" w:cs="Times New Roman"/>
                <w:sz w:val="16"/>
                <w:szCs w:val="28"/>
              </w:rPr>
              <w:t>«</w:t>
            </w:r>
            <w:r w:rsidRPr="002C1612">
              <w:rPr>
                <w:rFonts w:ascii="Times New Roman" w:hAnsi="Times New Roman" w:cs="Times New Roman"/>
                <w:sz w:val="16"/>
                <w:szCs w:val="28"/>
              </w:rPr>
              <w:t xml:space="preserve">Управление гражданской защиты и экологии </w:t>
            </w:r>
          </w:p>
          <w:p w:rsidR="00C35A18" w:rsidRDefault="00C35A18" w:rsidP="00977B20">
            <w:pPr>
              <w:pStyle w:val="a7"/>
              <w:rPr>
                <w:rFonts w:ascii="Times New Roman" w:hAnsi="Times New Roman" w:cs="Times New Roman"/>
                <w:sz w:val="16"/>
                <w:szCs w:val="28"/>
              </w:rPr>
            </w:pPr>
            <w:r>
              <w:rPr>
                <w:rFonts w:ascii="Times New Roman" w:hAnsi="Times New Roman" w:cs="Times New Roman"/>
                <w:sz w:val="16"/>
                <w:szCs w:val="28"/>
              </w:rPr>
              <w:t>Карабашского городского округа»</w:t>
            </w:r>
          </w:p>
          <w:p w:rsidR="00C35A18" w:rsidRPr="002C1612" w:rsidRDefault="00C35A18" w:rsidP="00977B20">
            <w:pPr>
              <w:pStyle w:val="a7"/>
              <w:rPr>
                <w:rFonts w:ascii="Times New Roman" w:hAnsi="Times New Roman" w:cs="Times New Roman"/>
                <w:sz w:val="16"/>
                <w:szCs w:val="28"/>
              </w:rPr>
            </w:pPr>
          </w:p>
          <w:p w:rsidR="00C35A18" w:rsidRPr="002C1612" w:rsidRDefault="00C35A18" w:rsidP="00977B20">
            <w:pPr>
              <w:pStyle w:val="a7"/>
              <w:rPr>
                <w:rFonts w:ascii="Times New Roman" w:eastAsia="Calibri" w:hAnsi="Times New Roman" w:cs="Times New Roman"/>
                <w:sz w:val="16"/>
                <w:szCs w:val="16"/>
              </w:rPr>
            </w:pPr>
          </w:p>
        </w:tc>
        <w:tc>
          <w:tcPr>
            <w:tcW w:w="533" w:type="pct"/>
            <w:tcBorders>
              <w:bottom w:val="single" w:sz="4" w:space="0" w:color="000000" w:themeColor="text1"/>
            </w:tcBorders>
          </w:tcPr>
          <w:p w:rsidR="00C35A18" w:rsidRPr="002C1612" w:rsidRDefault="00C35A18" w:rsidP="00977B20">
            <w:pPr>
              <w:pStyle w:val="a7"/>
              <w:rPr>
                <w:rFonts w:ascii="Times New Roman" w:eastAsia="Calibri" w:hAnsi="Times New Roman" w:cs="Times New Roman"/>
                <w:sz w:val="16"/>
                <w:szCs w:val="16"/>
              </w:rPr>
            </w:pPr>
            <w:r w:rsidRPr="002C1612">
              <w:rPr>
                <w:rFonts w:ascii="Times New Roman" w:eastAsia="Calibri" w:hAnsi="Times New Roman" w:cs="Times New Roman"/>
                <w:sz w:val="16"/>
                <w:szCs w:val="16"/>
              </w:rPr>
              <w:t>Население городского округа</w:t>
            </w:r>
          </w:p>
        </w:tc>
        <w:tc>
          <w:tcPr>
            <w:tcW w:w="451" w:type="pct"/>
            <w:tcBorders>
              <w:bottom w:val="single" w:sz="4" w:space="0" w:color="000000" w:themeColor="text1"/>
            </w:tcBorders>
          </w:tcPr>
          <w:p w:rsidR="00C35A18" w:rsidRPr="002C1612" w:rsidRDefault="00C35A18" w:rsidP="00977B20">
            <w:pPr>
              <w:pStyle w:val="a7"/>
              <w:rPr>
                <w:rFonts w:ascii="Times New Roman" w:eastAsia="Calibri" w:hAnsi="Times New Roman" w:cs="Times New Roman"/>
                <w:sz w:val="16"/>
                <w:szCs w:val="16"/>
              </w:rPr>
            </w:pPr>
            <w:r w:rsidRPr="002C1612">
              <w:rPr>
                <w:rFonts w:ascii="Times New Roman" w:eastAsia="Calibri" w:hAnsi="Times New Roman" w:cs="Times New Roman"/>
                <w:sz w:val="16"/>
                <w:szCs w:val="16"/>
              </w:rPr>
              <w:t>Удельный вес успешно проведенных операций</w:t>
            </w:r>
            <w:proofErr w:type="gramStart"/>
            <w:r w:rsidRPr="002C1612">
              <w:rPr>
                <w:rFonts w:ascii="Times New Roman" w:eastAsia="Calibri" w:hAnsi="Times New Roman" w:cs="Times New Roman"/>
                <w:sz w:val="16"/>
                <w:szCs w:val="16"/>
              </w:rPr>
              <w:t xml:space="preserve"> (%)</w:t>
            </w:r>
            <w:proofErr w:type="gramEnd"/>
          </w:p>
        </w:tc>
      </w:tr>
      <w:tr w:rsidR="00C35A18" w:rsidRPr="00E47B4C" w:rsidTr="00921244">
        <w:trPr>
          <w:trHeight w:val="421"/>
        </w:trPr>
        <w:tc>
          <w:tcPr>
            <w:tcW w:w="5000" w:type="pct"/>
            <w:gridSpan w:val="18"/>
            <w:shd w:val="clear" w:color="auto" w:fill="F2F2F2" w:themeFill="background1" w:themeFillShade="F2"/>
          </w:tcPr>
          <w:p w:rsidR="00C35A18" w:rsidRPr="00921244" w:rsidRDefault="00C35A18" w:rsidP="00977B20">
            <w:pPr>
              <w:pStyle w:val="a7"/>
              <w:ind w:left="-110" w:firstLine="142"/>
              <w:jc w:val="center"/>
              <w:rPr>
                <w:rFonts w:ascii="Times New Roman" w:hAnsi="Times New Roman" w:cs="Times New Roman"/>
                <w:b/>
                <w:color w:val="000000"/>
                <w:sz w:val="20"/>
                <w:szCs w:val="20"/>
              </w:rPr>
            </w:pPr>
            <w:r w:rsidRPr="00921244">
              <w:rPr>
                <w:rFonts w:ascii="Times New Roman" w:hAnsi="Times New Roman" w:cs="Times New Roman"/>
                <w:b/>
                <w:color w:val="000000"/>
                <w:sz w:val="20"/>
                <w:szCs w:val="20"/>
              </w:rPr>
              <w:t>2. В области прочих вопросов</w:t>
            </w:r>
          </w:p>
        </w:tc>
      </w:tr>
      <w:tr w:rsidR="00C35A18" w:rsidRPr="00E47B4C" w:rsidTr="00EA24B0">
        <w:trPr>
          <w:trHeight w:val="720"/>
        </w:trPr>
        <w:tc>
          <w:tcPr>
            <w:tcW w:w="173" w:type="pct"/>
            <w:gridSpan w:val="2"/>
          </w:tcPr>
          <w:p w:rsidR="00C35A18" w:rsidRPr="002C1612" w:rsidRDefault="00C35A18" w:rsidP="00977B20">
            <w:pPr>
              <w:pStyle w:val="a7"/>
              <w:rPr>
                <w:rFonts w:ascii="Times New Roman" w:hAnsi="Times New Roman" w:cs="Times New Roman"/>
                <w:sz w:val="16"/>
                <w:szCs w:val="16"/>
              </w:rPr>
            </w:pPr>
            <w:r>
              <w:rPr>
                <w:rFonts w:ascii="Times New Roman" w:hAnsi="Times New Roman" w:cs="Times New Roman"/>
                <w:sz w:val="16"/>
                <w:szCs w:val="16"/>
              </w:rPr>
              <w:t>2</w:t>
            </w:r>
            <w:r w:rsidRPr="002C1612">
              <w:rPr>
                <w:rFonts w:ascii="Times New Roman" w:hAnsi="Times New Roman" w:cs="Times New Roman"/>
                <w:sz w:val="16"/>
                <w:szCs w:val="16"/>
              </w:rPr>
              <w:t>.</w:t>
            </w:r>
          </w:p>
        </w:tc>
        <w:tc>
          <w:tcPr>
            <w:tcW w:w="565" w:type="pct"/>
            <w:gridSpan w:val="2"/>
          </w:tcPr>
          <w:p w:rsidR="00C35A18" w:rsidRPr="002C1612" w:rsidRDefault="00C35A18" w:rsidP="00977B20">
            <w:pPr>
              <w:pStyle w:val="a7"/>
              <w:rPr>
                <w:rFonts w:ascii="Times New Roman" w:hAnsi="Times New Roman" w:cs="Times New Roman"/>
                <w:sz w:val="16"/>
                <w:szCs w:val="16"/>
              </w:rPr>
            </w:pPr>
            <w:r w:rsidRPr="002C1612">
              <w:rPr>
                <w:rFonts w:ascii="Times New Roman" w:hAnsi="Times New Roman" w:cs="Times New Roman"/>
                <w:sz w:val="16"/>
                <w:szCs w:val="16"/>
              </w:rPr>
              <w:t xml:space="preserve">Организация исполнения судебных актов о взыскании денежных средств по искам к </w:t>
            </w:r>
            <w:proofErr w:type="spellStart"/>
            <w:r w:rsidRPr="002C1612">
              <w:rPr>
                <w:rFonts w:ascii="Times New Roman" w:hAnsi="Times New Roman" w:cs="Times New Roman"/>
                <w:sz w:val="16"/>
                <w:szCs w:val="16"/>
              </w:rPr>
              <w:t>Карабашскому</w:t>
            </w:r>
            <w:proofErr w:type="spellEnd"/>
            <w:r w:rsidRPr="002C1612">
              <w:rPr>
                <w:rFonts w:ascii="Times New Roman" w:hAnsi="Times New Roman" w:cs="Times New Roman"/>
                <w:sz w:val="16"/>
                <w:szCs w:val="16"/>
              </w:rPr>
              <w:t xml:space="preserve"> городскому округу и </w:t>
            </w:r>
            <w:r w:rsidRPr="002C1612">
              <w:rPr>
                <w:rFonts w:ascii="Times New Roman" w:hAnsi="Times New Roman" w:cs="Times New Roman"/>
                <w:sz w:val="16"/>
                <w:szCs w:val="16"/>
              </w:rPr>
              <w:lastRenderedPageBreak/>
              <w:t>судебных актов, предусматривающих обращение взыскания на средства  местного бюджета  по денежным обязательствам получателей средств местного бюджета, учета и хранения исполнительных документов</w:t>
            </w:r>
          </w:p>
        </w:tc>
        <w:tc>
          <w:tcPr>
            <w:tcW w:w="1083" w:type="pct"/>
          </w:tcPr>
          <w:p w:rsidR="00C35A18" w:rsidRPr="002C1612" w:rsidRDefault="00C35A18" w:rsidP="00977B20">
            <w:pPr>
              <w:pStyle w:val="a7"/>
              <w:ind w:left="-110" w:firstLine="142"/>
              <w:rPr>
                <w:rFonts w:ascii="Times New Roman" w:hAnsi="Times New Roman" w:cs="Times New Roman"/>
                <w:sz w:val="16"/>
                <w:szCs w:val="16"/>
              </w:rPr>
            </w:pPr>
            <w:r w:rsidRPr="002C1612">
              <w:rPr>
                <w:rFonts w:ascii="Times New Roman" w:hAnsi="Times New Roman" w:cs="Times New Roman"/>
                <w:sz w:val="16"/>
                <w:szCs w:val="16"/>
              </w:rPr>
              <w:lastRenderedPageBreak/>
              <w:t>-Бюджетный кодекс Российской Федерации;</w:t>
            </w:r>
          </w:p>
          <w:p w:rsidR="00C35A18" w:rsidRDefault="00C35A18" w:rsidP="00977B20">
            <w:pPr>
              <w:pStyle w:val="a7"/>
              <w:ind w:left="-110" w:firstLine="142"/>
              <w:rPr>
                <w:rFonts w:ascii="Times New Roman" w:hAnsi="Times New Roman" w:cs="Times New Roman"/>
                <w:sz w:val="16"/>
                <w:szCs w:val="16"/>
              </w:rPr>
            </w:pPr>
            <w:r w:rsidRPr="002C1612">
              <w:rPr>
                <w:rFonts w:ascii="Times New Roman" w:hAnsi="Times New Roman" w:cs="Times New Roman"/>
                <w:sz w:val="16"/>
                <w:szCs w:val="16"/>
              </w:rPr>
              <w:t>-Федеральн</w:t>
            </w:r>
            <w:r>
              <w:rPr>
                <w:rFonts w:ascii="Times New Roman" w:hAnsi="Times New Roman" w:cs="Times New Roman"/>
                <w:sz w:val="16"/>
                <w:szCs w:val="16"/>
              </w:rPr>
              <w:t xml:space="preserve">ый закон от 02.10.2007г. </w:t>
            </w:r>
          </w:p>
          <w:p w:rsidR="00C35A18" w:rsidRPr="002C1612" w:rsidRDefault="00C35A18" w:rsidP="00977B20">
            <w:pPr>
              <w:pStyle w:val="a7"/>
              <w:ind w:left="-110" w:firstLine="142"/>
              <w:rPr>
                <w:rFonts w:ascii="Times New Roman" w:hAnsi="Times New Roman" w:cs="Times New Roman"/>
                <w:sz w:val="16"/>
                <w:szCs w:val="16"/>
              </w:rPr>
            </w:pPr>
            <w:r w:rsidRPr="002C1612">
              <w:rPr>
                <w:rFonts w:ascii="Times New Roman" w:hAnsi="Times New Roman" w:cs="Times New Roman"/>
                <w:sz w:val="16"/>
                <w:szCs w:val="16"/>
              </w:rPr>
              <w:t xml:space="preserve">№ 229-ФЗ </w:t>
            </w:r>
            <w:r>
              <w:rPr>
                <w:rFonts w:ascii="Times New Roman" w:hAnsi="Times New Roman" w:cs="Times New Roman"/>
                <w:sz w:val="16"/>
                <w:szCs w:val="16"/>
              </w:rPr>
              <w:t>«</w:t>
            </w:r>
            <w:r w:rsidRPr="002C1612">
              <w:rPr>
                <w:rFonts w:ascii="Times New Roman" w:hAnsi="Times New Roman" w:cs="Times New Roman"/>
                <w:sz w:val="16"/>
                <w:szCs w:val="16"/>
              </w:rPr>
              <w:t>Об исполнительном производстве</w:t>
            </w:r>
            <w:r>
              <w:rPr>
                <w:rFonts w:ascii="Times New Roman" w:hAnsi="Times New Roman" w:cs="Times New Roman"/>
                <w:sz w:val="16"/>
                <w:szCs w:val="16"/>
              </w:rPr>
              <w:t>»</w:t>
            </w:r>
            <w:r w:rsidRPr="002C1612">
              <w:rPr>
                <w:rFonts w:ascii="Times New Roman" w:hAnsi="Times New Roman" w:cs="Times New Roman"/>
                <w:sz w:val="16"/>
                <w:szCs w:val="16"/>
              </w:rPr>
              <w:t>;</w:t>
            </w:r>
          </w:p>
          <w:p w:rsidR="00C35A18" w:rsidRPr="002C1612" w:rsidRDefault="00C35A18" w:rsidP="00977B20">
            <w:pPr>
              <w:pStyle w:val="a7"/>
              <w:ind w:left="-110" w:firstLine="142"/>
              <w:rPr>
                <w:rFonts w:ascii="Times New Roman" w:hAnsi="Times New Roman" w:cs="Times New Roman"/>
                <w:sz w:val="16"/>
                <w:szCs w:val="16"/>
              </w:rPr>
            </w:pPr>
            <w:r w:rsidRPr="002C1612">
              <w:rPr>
                <w:rFonts w:ascii="Times New Roman" w:hAnsi="Times New Roman" w:cs="Times New Roman"/>
                <w:sz w:val="16"/>
                <w:szCs w:val="16"/>
              </w:rPr>
              <w:t xml:space="preserve">-Решение Собрания депутатов Карабашского городского округа  от 23.06.2015г. № 660 </w:t>
            </w:r>
            <w:r>
              <w:rPr>
                <w:rFonts w:ascii="Times New Roman" w:hAnsi="Times New Roman" w:cs="Times New Roman"/>
                <w:sz w:val="16"/>
                <w:szCs w:val="16"/>
              </w:rPr>
              <w:t>«</w:t>
            </w:r>
            <w:r w:rsidRPr="002C1612">
              <w:rPr>
                <w:rFonts w:ascii="Times New Roman" w:hAnsi="Times New Roman" w:cs="Times New Roman"/>
                <w:sz w:val="16"/>
                <w:szCs w:val="16"/>
              </w:rPr>
              <w:t xml:space="preserve">Об утверждении Положения о бюджетном процессе </w:t>
            </w:r>
            <w:r w:rsidRPr="002C1612">
              <w:rPr>
                <w:rFonts w:ascii="Times New Roman" w:hAnsi="Times New Roman" w:cs="Times New Roman"/>
                <w:sz w:val="16"/>
                <w:szCs w:val="16"/>
              </w:rPr>
              <w:lastRenderedPageBreak/>
              <w:t>в Карабашском городском округе</w:t>
            </w:r>
            <w:r>
              <w:rPr>
                <w:rFonts w:ascii="Times New Roman" w:hAnsi="Times New Roman" w:cs="Times New Roman"/>
                <w:sz w:val="16"/>
                <w:szCs w:val="16"/>
              </w:rPr>
              <w:t>»</w:t>
            </w:r>
            <w:r w:rsidRPr="002C1612">
              <w:rPr>
                <w:rFonts w:ascii="Times New Roman" w:hAnsi="Times New Roman" w:cs="Times New Roman"/>
                <w:sz w:val="16"/>
                <w:szCs w:val="16"/>
              </w:rPr>
              <w:t>;</w:t>
            </w:r>
          </w:p>
          <w:p w:rsidR="00C35A18" w:rsidRDefault="00C35A18" w:rsidP="00977B20">
            <w:pPr>
              <w:pStyle w:val="a7"/>
              <w:ind w:left="-110" w:firstLine="142"/>
              <w:rPr>
                <w:rFonts w:ascii="Times New Roman" w:hAnsi="Times New Roman" w:cs="Times New Roman"/>
                <w:sz w:val="16"/>
                <w:szCs w:val="16"/>
              </w:rPr>
            </w:pPr>
            <w:proofErr w:type="gramStart"/>
            <w:r w:rsidRPr="002C1612">
              <w:rPr>
                <w:rFonts w:ascii="Times New Roman" w:hAnsi="Times New Roman" w:cs="Times New Roman"/>
                <w:sz w:val="16"/>
                <w:szCs w:val="16"/>
              </w:rPr>
              <w:t xml:space="preserve">-Приказ Управления финансов администрации Карабашского городского округа от  09.03.2016 № 7 </w:t>
            </w:r>
            <w:r>
              <w:rPr>
                <w:rFonts w:ascii="Times New Roman" w:hAnsi="Times New Roman" w:cs="Times New Roman"/>
                <w:sz w:val="16"/>
                <w:szCs w:val="16"/>
              </w:rPr>
              <w:t>«</w:t>
            </w:r>
            <w:r w:rsidRPr="002C1612">
              <w:rPr>
                <w:rFonts w:ascii="Times New Roman" w:hAnsi="Times New Roman" w:cs="Times New Roman"/>
                <w:sz w:val="16"/>
                <w:szCs w:val="16"/>
              </w:rPr>
              <w:t xml:space="preserve">Об утверждении Административного регламента исполнения муниципальной функции по организации исполнения судебных актов о взыскании денежных средств по искам к </w:t>
            </w:r>
            <w:proofErr w:type="spellStart"/>
            <w:r w:rsidRPr="002C1612">
              <w:rPr>
                <w:rFonts w:ascii="Times New Roman" w:hAnsi="Times New Roman" w:cs="Times New Roman"/>
                <w:sz w:val="16"/>
                <w:szCs w:val="16"/>
              </w:rPr>
              <w:t>Карабашскому</w:t>
            </w:r>
            <w:proofErr w:type="spellEnd"/>
            <w:r w:rsidRPr="002C1612">
              <w:rPr>
                <w:rFonts w:ascii="Times New Roman" w:hAnsi="Times New Roman" w:cs="Times New Roman"/>
                <w:sz w:val="16"/>
                <w:szCs w:val="16"/>
              </w:rPr>
              <w:t xml:space="preserve"> городскому округу и судебных актов, предусматривающих обращение взыскания на средства местного бюджета по денежным обязательствам получателей средств местного бюджета, учета и хранения исполнительных документов</w:t>
            </w:r>
            <w:r>
              <w:rPr>
                <w:rFonts w:ascii="Times New Roman" w:hAnsi="Times New Roman" w:cs="Times New Roman"/>
                <w:sz w:val="16"/>
                <w:szCs w:val="16"/>
              </w:rPr>
              <w:t>»</w:t>
            </w:r>
            <w:r w:rsidRPr="002C1612">
              <w:rPr>
                <w:rFonts w:ascii="Times New Roman" w:hAnsi="Times New Roman" w:cs="Times New Roman"/>
                <w:sz w:val="16"/>
                <w:szCs w:val="16"/>
              </w:rPr>
              <w:t>.</w:t>
            </w:r>
            <w:proofErr w:type="gramEnd"/>
          </w:p>
          <w:p w:rsidR="00C35A18" w:rsidRDefault="00C35A18" w:rsidP="00977B20">
            <w:pPr>
              <w:pStyle w:val="a7"/>
              <w:ind w:left="-110" w:firstLine="142"/>
              <w:rPr>
                <w:rFonts w:ascii="Times New Roman" w:hAnsi="Times New Roman" w:cs="Times New Roman"/>
                <w:sz w:val="16"/>
                <w:szCs w:val="16"/>
              </w:rPr>
            </w:pPr>
            <w:r>
              <w:rPr>
                <w:rFonts w:ascii="Times New Roman" w:hAnsi="Times New Roman" w:cs="Times New Roman"/>
                <w:sz w:val="16"/>
                <w:szCs w:val="16"/>
              </w:rPr>
              <w:t>- Арбитражный процессуальный кодекс Российской Федерации от 24.07.2002 г. №95-ФЗ;</w:t>
            </w:r>
          </w:p>
          <w:p w:rsidR="00C35A18" w:rsidRDefault="00C35A18" w:rsidP="00B672D2">
            <w:pPr>
              <w:pStyle w:val="a7"/>
              <w:ind w:left="-110" w:firstLine="142"/>
              <w:rPr>
                <w:rFonts w:ascii="Times New Roman" w:hAnsi="Times New Roman" w:cs="Times New Roman"/>
                <w:sz w:val="16"/>
                <w:szCs w:val="16"/>
              </w:rPr>
            </w:pPr>
            <w:r>
              <w:rPr>
                <w:rFonts w:ascii="Times New Roman" w:hAnsi="Times New Roman" w:cs="Times New Roman"/>
                <w:sz w:val="16"/>
                <w:szCs w:val="16"/>
              </w:rPr>
              <w:t>- Гражданский процессуальный кодекс Российской Федерации от 14.11.2002 г. №138-ФЗ;</w:t>
            </w:r>
          </w:p>
          <w:p w:rsidR="00C35A18" w:rsidRDefault="00C35A18" w:rsidP="00B672D2">
            <w:pPr>
              <w:pStyle w:val="a7"/>
              <w:ind w:left="-110" w:firstLine="142"/>
              <w:rPr>
                <w:rFonts w:ascii="Times New Roman" w:hAnsi="Times New Roman" w:cs="Times New Roman"/>
                <w:sz w:val="16"/>
                <w:szCs w:val="16"/>
              </w:rPr>
            </w:pPr>
            <w:r>
              <w:rPr>
                <w:rFonts w:ascii="Times New Roman" w:hAnsi="Times New Roman" w:cs="Times New Roman"/>
                <w:sz w:val="16"/>
                <w:szCs w:val="16"/>
              </w:rPr>
              <w:t xml:space="preserve">-Постановление </w:t>
            </w:r>
            <w:r w:rsidRPr="002C1612">
              <w:rPr>
                <w:rFonts w:ascii="Times New Roman" w:eastAsia="Calibri" w:hAnsi="Times New Roman" w:cs="Times New Roman"/>
                <w:sz w:val="16"/>
                <w:szCs w:val="16"/>
              </w:rPr>
              <w:t>администрации КГО от 2</w:t>
            </w:r>
            <w:r>
              <w:rPr>
                <w:rFonts w:ascii="Times New Roman" w:eastAsia="Calibri" w:hAnsi="Times New Roman" w:cs="Times New Roman"/>
                <w:sz w:val="16"/>
                <w:szCs w:val="16"/>
              </w:rPr>
              <w:t>2</w:t>
            </w:r>
            <w:r w:rsidRPr="002C1612">
              <w:rPr>
                <w:rFonts w:ascii="Times New Roman" w:eastAsia="Calibri" w:hAnsi="Times New Roman" w:cs="Times New Roman"/>
                <w:sz w:val="16"/>
                <w:szCs w:val="16"/>
              </w:rPr>
              <w:t>.12.201</w:t>
            </w:r>
            <w:r>
              <w:rPr>
                <w:rFonts w:ascii="Times New Roman" w:eastAsia="Calibri" w:hAnsi="Times New Roman" w:cs="Times New Roman"/>
                <w:sz w:val="16"/>
                <w:szCs w:val="16"/>
              </w:rPr>
              <w:t xml:space="preserve">6 </w:t>
            </w:r>
            <w:r w:rsidRPr="002C1612">
              <w:rPr>
                <w:rFonts w:ascii="Times New Roman" w:eastAsia="Calibri" w:hAnsi="Times New Roman" w:cs="Times New Roman"/>
                <w:sz w:val="16"/>
                <w:szCs w:val="16"/>
              </w:rPr>
              <w:t xml:space="preserve">г.  </w:t>
            </w:r>
            <w:r>
              <w:rPr>
                <w:rFonts w:ascii="Times New Roman" w:eastAsia="Calibri" w:hAnsi="Times New Roman" w:cs="Times New Roman"/>
                <w:sz w:val="16"/>
                <w:szCs w:val="16"/>
              </w:rPr>
              <w:t>«</w:t>
            </w:r>
            <w:r w:rsidRPr="002C1612">
              <w:rPr>
                <w:rFonts w:ascii="Times New Roman" w:eastAsia="Calibri" w:hAnsi="Times New Roman" w:cs="Times New Roman"/>
                <w:sz w:val="16"/>
                <w:szCs w:val="16"/>
              </w:rPr>
              <w:t>Об утверждении</w:t>
            </w:r>
            <w:r>
              <w:rPr>
                <w:rFonts w:ascii="Times New Roman" w:eastAsia="Calibri" w:hAnsi="Times New Roman" w:cs="Times New Roman"/>
                <w:sz w:val="16"/>
                <w:szCs w:val="16"/>
              </w:rPr>
              <w:t xml:space="preserve"> Положения об Управлении финансов Карабашского городского округа»</w:t>
            </w:r>
          </w:p>
          <w:p w:rsidR="00C35A18" w:rsidRPr="002C1612" w:rsidRDefault="00C35A18" w:rsidP="00977B20">
            <w:pPr>
              <w:pStyle w:val="a7"/>
              <w:ind w:left="-110" w:firstLine="142"/>
              <w:rPr>
                <w:rFonts w:ascii="Times New Roman" w:hAnsi="Times New Roman" w:cs="Times New Roman"/>
                <w:sz w:val="16"/>
                <w:szCs w:val="16"/>
              </w:rPr>
            </w:pPr>
          </w:p>
        </w:tc>
        <w:tc>
          <w:tcPr>
            <w:tcW w:w="355" w:type="pct"/>
            <w:gridSpan w:val="3"/>
          </w:tcPr>
          <w:p w:rsidR="00C35A18" w:rsidRPr="002C1612" w:rsidRDefault="00C35A18" w:rsidP="00977B20">
            <w:pPr>
              <w:pStyle w:val="a7"/>
              <w:rPr>
                <w:rFonts w:ascii="Times New Roman" w:hAnsi="Times New Roman" w:cs="Times New Roman"/>
                <w:sz w:val="16"/>
                <w:szCs w:val="16"/>
              </w:rPr>
            </w:pPr>
            <w:r w:rsidRPr="002C1612">
              <w:rPr>
                <w:rFonts w:ascii="Times New Roman" w:hAnsi="Times New Roman" w:cs="Times New Roman"/>
                <w:sz w:val="16"/>
                <w:szCs w:val="16"/>
              </w:rPr>
              <w:lastRenderedPageBreak/>
              <w:t>Местный бюджет</w:t>
            </w:r>
          </w:p>
        </w:tc>
        <w:tc>
          <w:tcPr>
            <w:tcW w:w="785" w:type="pct"/>
            <w:gridSpan w:val="2"/>
          </w:tcPr>
          <w:p w:rsidR="00C35A18" w:rsidRPr="002C1612" w:rsidRDefault="00C35A18" w:rsidP="00B672D2">
            <w:pPr>
              <w:pStyle w:val="a7"/>
              <w:rPr>
                <w:rFonts w:ascii="Times New Roman" w:hAnsi="Times New Roman" w:cs="Times New Roman"/>
                <w:sz w:val="16"/>
                <w:szCs w:val="16"/>
              </w:rPr>
            </w:pPr>
            <w:r>
              <w:rPr>
                <w:rFonts w:ascii="Times New Roman" w:hAnsi="Times New Roman" w:cs="Times New Roman"/>
                <w:sz w:val="16"/>
                <w:szCs w:val="16"/>
              </w:rPr>
              <w:t>Организация и</w:t>
            </w:r>
            <w:r w:rsidRPr="002C1612">
              <w:rPr>
                <w:rFonts w:ascii="Times New Roman" w:hAnsi="Times New Roman" w:cs="Times New Roman"/>
                <w:sz w:val="16"/>
                <w:szCs w:val="16"/>
              </w:rPr>
              <w:t>сполнени</w:t>
            </w:r>
            <w:r>
              <w:rPr>
                <w:rFonts w:ascii="Times New Roman" w:hAnsi="Times New Roman" w:cs="Times New Roman"/>
                <w:sz w:val="16"/>
                <w:szCs w:val="16"/>
              </w:rPr>
              <w:t xml:space="preserve">я судебных актов </w:t>
            </w:r>
            <w:r w:rsidRPr="002C1612">
              <w:rPr>
                <w:rFonts w:ascii="Times New Roman" w:hAnsi="Times New Roman" w:cs="Times New Roman"/>
                <w:sz w:val="16"/>
                <w:szCs w:val="16"/>
              </w:rPr>
              <w:t>о</w:t>
            </w:r>
            <w:r>
              <w:rPr>
                <w:rFonts w:ascii="Times New Roman" w:hAnsi="Times New Roman" w:cs="Times New Roman"/>
                <w:sz w:val="16"/>
                <w:szCs w:val="16"/>
              </w:rPr>
              <w:t xml:space="preserve"> взыскании денежных средств по </w:t>
            </w:r>
            <w:r w:rsidRPr="002C1612">
              <w:rPr>
                <w:rFonts w:ascii="Times New Roman" w:hAnsi="Times New Roman" w:cs="Times New Roman"/>
                <w:sz w:val="16"/>
                <w:szCs w:val="16"/>
              </w:rPr>
              <w:t xml:space="preserve"> искам к </w:t>
            </w:r>
            <w:proofErr w:type="spellStart"/>
            <w:r w:rsidRPr="002C1612">
              <w:rPr>
                <w:rFonts w:ascii="Times New Roman" w:hAnsi="Times New Roman" w:cs="Times New Roman"/>
                <w:sz w:val="16"/>
                <w:szCs w:val="16"/>
              </w:rPr>
              <w:t>Карабашскому</w:t>
            </w:r>
            <w:proofErr w:type="spellEnd"/>
            <w:r w:rsidRPr="002C1612">
              <w:rPr>
                <w:rFonts w:ascii="Times New Roman" w:hAnsi="Times New Roman" w:cs="Times New Roman"/>
                <w:sz w:val="16"/>
                <w:szCs w:val="16"/>
              </w:rPr>
              <w:t xml:space="preserve"> городскому округу</w:t>
            </w:r>
            <w:r>
              <w:rPr>
                <w:rFonts w:ascii="Times New Roman" w:hAnsi="Times New Roman" w:cs="Times New Roman"/>
                <w:sz w:val="16"/>
                <w:szCs w:val="16"/>
              </w:rPr>
              <w:t xml:space="preserve"> и судебных актов, предусматривающих обращение </w:t>
            </w:r>
            <w:r>
              <w:rPr>
                <w:rFonts w:ascii="Times New Roman" w:hAnsi="Times New Roman" w:cs="Times New Roman"/>
                <w:sz w:val="16"/>
                <w:szCs w:val="16"/>
              </w:rPr>
              <w:lastRenderedPageBreak/>
              <w:t>взыскания на средства местного бюджета по денежным обязательствам получателей средств местного бюджета, учета и хранения исполнительных документов</w:t>
            </w:r>
          </w:p>
        </w:tc>
        <w:tc>
          <w:tcPr>
            <w:tcW w:w="523" w:type="pct"/>
            <w:gridSpan w:val="2"/>
          </w:tcPr>
          <w:p w:rsidR="00C35A18" w:rsidRPr="002C1612" w:rsidRDefault="00C35A18" w:rsidP="00977B20">
            <w:pPr>
              <w:pStyle w:val="a7"/>
              <w:rPr>
                <w:rFonts w:ascii="Times New Roman" w:hAnsi="Times New Roman" w:cs="Times New Roman"/>
                <w:sz w:val="16"/>
                <w:szCs w:val="16"/>
              </w:rPr>
            </w:pPr>
            <w:r w:rsidRPr="002C1612">
              <w:rPr>
                <w:rFonts w:ascii="Times New Roman" w:hAnsi="Times New Roman" w:cs="Times New Roman"/>
                <w:sz w:val="16"/>
                <w:szCs w:val="16"/>
              </w:rPr>
              <w:lastRenderedPageBreak/>
              <w:t>Управление финансов администрации</w:t>
            </w:r>
          </w:p>
          <w:p w:rsidR="00C35A18" w:rsidRPr="002C1612" w:rsidRDefault="00C35A18" w:rsidP="00977B20">
            <w:pPr>
              <w:pStyle w:val="a7"/>
              <w:rPr>
                <w:rFonts w:ascii="Times New Roman" w:hAnsi="Times New Roman" w:cs="Times New Roman"/>
                <w:sz w:val="16"/>
                <w:szCs w:val="16"/>
              </w:rPr>
            </w:pPr>
            <w:r w:rsidRPr="002C1612">
              <w:rPr>
                <w:rFonts w:ascii="Times New Roman" w:hAnsi="Times New Roman" w:cs="Times New Roman"/>
                <w:sz w:val="16"/>
                <w:szCs w:val="16"/>
              </w:rPr>
              <w:t>Карабашского городского округа</w:t>
            </w:r>
          </w:p>
        </w:tc>
        <w:tc>
          <w:tcPr>
            <w:tcW w:w="532" w:type="pct"/>
            <w:gridSpan w:val="4"/>
          </w:tcPr>
          <w:p w:rsidR="00C35A18" w:rsidRPr="002C1612" w:rsidRDefault="00C35A18" w:rsidP="00977B20">
            <w:pPr>
              <w:pStyle w:val="a7"/>
              <w:rPr>
                <w:rFonts w:ascii="Times New Roman" w:hAnsi="Times New Roman" w:cs="Times New Roman"/>
                <w:sz w:val="16"/>
                <w:szCs w:val="16"/>
              </w:rPr>
            </w:pPr>
            <w:r w:rsidRPr="002C1612">
              <w:rPr>
                <w:rFonts w:ascii="Times New Roman" w:hAnsi="Times New Roman" w:cs="Times New Roman"/>
                <w:sz w:val="16"/>
                <w:szCs w:val="16"/>
              </w:rPr>
              <w:t>Управление финансов администрации</w:t>
            </w:r>
            <w:r w:rsidRPr="002C1612">
              <w:rPr>
                <w:rFonts w:ascii="Times New Roman" w:eastAsia="Calibri" w:hAnsi="Times New Roman" w:cs="Times New Roman"/>
                <w:sz w:val="16"/>
                <w:szCs w:val="16"/>
              </w:rPr>
              <w:t xml:space="preserve"> Карабашского городского округа</w:t>
            </w:r>
            <w:r w:rsidRPr="002C1612">
              <w:rPr>
                <w:rFonts w:ascii="Times New Roman" w:hAnsi="Times New Roman" w:cs="Times New Roman"/>
                <w:sz w:val="16"/>
                <w:szCs w:val="16"/>
              </w:rPr>
              <w:t xml:space="preserve"> </w:t>
            </w:r>
          </w:p>
          <w:p w:rsidR="00C35A18" w:rsidRPr="002F62B3" w:rsidRDefault="00C35A18" w:rsidP="00977B20">
            <w:pPr>
              <w:pStyle w:val="a7"/>
              <w:rPr>
                <w:rFonts w:ascii="Times New Roman" w:hAnsi="Times New Roman" w:cs="Times New Roman"/>
                <w:sz w:val="8"/>
                <w:szCs w:val="16"/>
              </w:rPr>
            </w:pPr>
          </w:p>
          <w:p w:rsidR="00C35A18" w:rsidRPr="002C1612" w:rsidRDefault="00C35A18" w:rsidP="00977B20">
            <w:pPr>
              <w:pStyle w:val="a7"/>
              <w:rPr>
                <w:rFonts w:ascii="Times New Roman" w:hAnsi="Times New Roman" w:cs="Times New Roman"/>
                <w:sz w:val="16"/>
                <w:szCs w:val="16"/>
              </w:rPr>
            </w:pPr>
            <w:r w:rsidRPr="002C1612">
              <w:rPr>
                <w:rFonts w:ascii="Times New Roman" w:hAnsi="Times New Roman" w:cs="Times New Roman"/>
                <w:sz w:val="16"/>
                <w:szCs w:val="16"/>
              </w:rPr>
              <w:t>ГРБС местного бюджета;</w:t>
            </w:r>
          </w:p>
          <w:p w:rsidR="00C35A18" w:rsidRPr="002F62B3" w:rsidRDefault="00C35A18" w:rsidP="00977B20">
            <w:pPr>
              <w:pStyle w:val="a7"/>
              <w:rPr>
                <w:rFonts w:ascii="Times New Roman" w:hAnsi="Times New Roman" w:cs="Times New Roman"/>
                <w:sz w:val="8"/>
                <w:szCs w:val="16"/>
              </w:rPr>
            </w:pPr>
          </w:p>
          <w:p w:rsidR="00C35A18" w:rsidRPr="002C1612" w:rsidRDefault="00C35A18" w:rsidP="00977B20">
            <w:pPr>
              <w:pStyle w:val="a7"/>
              <w:rPr>
                <w:rFonts w:ascii="Times New Roman" w:hAnsi="Times New Roman" w:cs="Times New Roman"/>
                <w:sz w:val="16"/>
                <w:szCs w:val="16"/>
              </w:rPr>
            </w:pPr>
            <w:r w:rsidRPr="002C1612">
              <w:rPr>
                <w:rFonts w:ascii="Times New Roman" w:hAnsi="Times New Roman" w:cs="Times New Roman"/>
                <w:sz w:val="16"/>
                <w:szCs w:val="16"/>
              </w:rPr>
              <w:t>Муниципальные учреждения</w:t>
            </w:r>
          </w:p>
          <w:p w:rsidR="00C35A18" w:rsidRPr="002C1612" w:rsidRDefault="00C35A18" w:rsidP="00977B20">
            <w:pPr>
              <w:pStyle w:val="a7"/>
              <w:rPr>
                <w:rFonts w:ascii="Times New Roman" w:hAnsi="Times New Roman" w:cs="Times New Roman"/>
                <w:sz w:val="16"/>
                <w:szCs w:val="16"/>
              </w:rPr>
            </w:pPr>
          </w:p>
        </w:tc>
        <w:tc>
          <w:tcPr>
            <w:tcW w:w="533" w:type="pct"/>
          </w:tcPr>
          <w:p w:rsidR="00C35A18" w:rsidRPr="002C1612" w:rsidRDefault="00C35A18" w:rsidP="00977B20">
            <w:pPr>
              <w:pStyle w:val="a7"/>
              <w:rPr>
                <w:rFonts w:ascii="Times New Roman" w:hAnsi="Times New Roman" w:cs="Times New Roman"/>
                <w:sz w:val="16"/>
                <w:szCs w:val="16"/>
              </w:rPr>
            </w:pPr>
            <w:r w:rsidRPr="002C1612">
              <w:rPr>
                <w:rFonts w:ascii="Times New Roman" w:hAnsi="Times New Roman" w:cs="Times New Roman"/>
                <w:sz w:val="16"/>
                <w:szCs w:val="16"/>
              </w:rPr>
              <w:lastRenderedPageBreak/>
              <w:t>Физические и юридические лица</w:t>
            </w:r>
          </w:p>
        </w:tc>
        <w:tc>
          <w:tcPr>
            <w:tcW w:w="451" w:type="pct"/>
          </w:tcPr>
          <w:p w:rsidR="00C35A18" w:rsidRPr="002C1612" w:rsidRDefault="00C35A18" w:rsidP="00977B20">
            <w:pPr>
              <w:pStyle w:val="a7"/>
              <w:rPr>
                <w:rFonts w:ascii="Times New Roman" w:hAnsi="Times New Roman" w:cs="Times New Roman"/>
                <w:sz w:val="16"/>
                <w:szCs w:val="16"/>
              </w:rPr>
            </w:pPr>
            <w:r w:rsidRPr="002C1612">
              <w:rPr>
                <w:rFonts w:ascii="Times New Roman" w:hAnsi="Times New Roman" w:cs="Times New Roman"/>
                <w:sz w:val="16"/>
                <w:szCs w:val="16"/>
              </w:rPr>
              <w:t>Исполнение судебных актов (</w:t>
            </w:r>
            <w:proofErr w:type="spellStart"/>
            <w:proofErr w:type="gramStart"/>
            <w:r w:rsidRPr="002C1612">
              <w:rPr>
                <w:rFonts w:ascii="Times New Roman" w:hAnsi="Times New Roman" w:cs="Times New Roman"/>
                <w:sz w:val="16"/>
                <w:szCs w:val="16"/>
              </w:rPr>
              <w:t>шт</w:t>
            </w:r>
            <w:proofErr w:type="spellEnd"/>
            <w:proofErr w:type="gramEnd"/>
            <w:r w:rsidRPr="002C1612">
              <w:rPr>
                <w:rFonts w:ascii="Times New Roman" w:hAnsi="Times New Roman" w:cs="Times New Roman"/>
                <w:sz w:val="16"/>
                <w:szCs w:val="16"/>
              </w:rPr>
              <w:t>).</w:t>
            </w:r>
          </w:p>
        </w:tc>
      </w:tr>
      <w:tr w:rsidR="00C35A18" w:rsidRPr="00E47B4C" w:rsidTr="00EA24B0">
        <w:trPr>
          <w:trHeight w:val="720"/>
        </w:trPr>
        <w:tc>
          <w:tcPr>
            <w:tcW w:w="173" w:type="pct"/>
            <w:gridSpan w:val="2"/>
            <w:tcBorders>
              <w:bottom w:val="single" w:sz="4" w:space="0" w:color="000000" w:themeColor="text1"/>
            </w:tcBorders>
          </w:tcPr>
          <w:p w:rsidR="00C35A18" w:rsidRPr="00815229" w:rsidRDefault="00C35A18" w:rsidP="00977B20">
            <w:pPr>
              <w:pStyle w:val="a7"/>
              <w:ind w:right="-254"/>
              <w:rPr>
                <w:rFonts w:ascii="Times New Roman" w:hAnsi="Times New Roman" w:cs="Times New Roman"/>
                <w:sz w:val="16"/>
                <w:szCs w:val="16"/>
                <w:highlight w:val="red"/>
              </w:rPr>
            </w:pPr>
            <w:r w:rsidRPr="00E22630">
              <w:rPr>
                <w:rFonts w:ascii="Times New Roman" w:hAnsi="Times New Roman" w:cs="Times New Roman"/>
                <w:sz w:val="16"/>
                <w:szCs w:val="16"/>
              </w:rPr>
              <w:lastRenderedPageBreak/>
              <w:t>3.</w:t>
            </w:r>
          </w:p>
        </w:tc>
        <w:tc>
          <w:tcPr>
            <w:tcW w:w="565" w:type="pct"/>
            <w:gridSpan w:val="2"/>
            <w:tcBorders>
              <w:bottom w:val="single" w:sz="4" w:space="0" w:color="000000" w:themeColor="text1"/>
            </w:tcBorders>
          </w:tcPr>
          <w:p w:rsidR="00C35A18" w:rsidRDefault="00C35A18" w:rsidP="00977B20">
            <w:pPr>
              <w:rPr>
                <w:rFonts w:cs="Times New Roman"/>
                <w:sz w:val="16"/>
                <w:szCs w:val="16"/>
              </w:rPr>
            </w:pPr>
            <w:r>
              <w:rPr>
                <w:rFonts w:ascii="Times New Roman" w:eastAsia="Times New Roman" w:hAnsi="Times New Roman" w:cs="Times New Roman"/>
                <w:sz w:val="16"/>
                <w:szCs w:val="16"/>
              </w:rPr>
              <w:t>Обеспечение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083" w:type="pct"/>
            <w:tcBorders>
              <w:bottom w:val="single" w:sz="4" w:space="0" w:color="000000" w:themeColor="text1"/>
            </w:tcBorders>
          </w:tcPr>
          <w:p w:rsidR="00C35A18" w:rsidRDefault="00C35A18" w:rsidP="00977B20">
            <w:pPr>
              <w:pStyle w:val="ConsPlusTitle"/>
              <w:rPr>
                <w:rFonts w:ascii="Times New Roman" w:hAnsi="Times New Roman" w:cs="Times New Roman"/>
                <w:b w:val="0"/>
                <w:sz w:val="16"/>
                <w:szCs w:val="16"/>
              </w:rPr>
            </w:pPr>
            <w:r>
              <w:rPr>
                <w:rFonts w:ascii="Times New Roman" w:hAnsi="Times New Roman" w:cs="Times New Roman"/>
                <w:b w:val="0"/>
                <w:sz w:val="16"/>
                <w:szCs w:val="16"/>
              </w:rPr>
              <w:t>-Федеральный закон РФ от 27.07.2010г. №210-ФЗ «Об организации предоставления государственных и муниципальных услуг»;</w:t>
            </w:r>
          </w:p>
          <w:p w:rsidR="00C35A18" w:rsidRDefault="00C35A18" w:rsidP="00977B20">
            <w:pPr>
              <w:pStyle w:val="ConsPlusTitle"/>
              <w:rPr>
                <w:rFonts w:ascii="Times New Roman" w:hAnsi="Times New Roman" w:cs="Times New Roman"/>
                <w:b w:val="0"/>
                <w:sz w:val="16"/>
                <w:szCs w:val="16"/>
              </w:rPr>
            </w:pPr>
            <w:r>
              <w:rPr>
                <w:rFonts w:ascii="Times New Roman" w:hAnsi="Times New Roman" w:cs="Times New Roman"/>
                <w:b w:val="0"/>
                <w:sz w:val="16"/>
                <w:szCs w:val="16"/>
              </w:rPr>
              <w:t>-Федеральный закон РФ от 06.10.2003г. №131-ФЗ «Об общих принципах организации местного самоуправления в Российской Федерации»;</w:t>
            </w:r>
          </w:p>
          <w:p w:rsidR="00C35A18" w:rsidRDefault="00C35A18" w:rsidP="00977B20">
            <w:pPr>
              <w:pStyle w:val="ConsPlusTitle"/>
              <w:rPr>
                <w:rFonts w:ascii="Times New Roman" w:hAnsi="Times New Roman" w:cs="Times New Roman"/>
                <w:b w:val="0"/>
                <w:sz w:val="16"/>
                <w:szCs w:val="16"/>
              </w:rPr>
            </w:pPr>
            <w:r>
              <w:rPr>
                <w:rFonts w:ascii="Times New Roman" w:hAnsi="Times New Roman" w:cs="Times New Roman"/>
                <w:b w:val="0"/>
                <w:sz w:val="16"/>
                <w:szCs w:val="16"/>
              </w:rPr>
              <w:t>-Постановления Правительства РФ от 11.11.2005г. №679 «О порядке разработки и утверждения административных регламентов исполнения государственных функций»;</w:t>
            </w:r>
          </w:p>
          <w:p w:rsidR="00C35A18" w:rsidRDefault="00C35A18" w:rsidP="00977B20">
            <w:pPr>
              <w:pStyle w:val="ConsPlusTitle"/>
              <w:rPr>
                <w:rFonts w:ascii="Times New Roman" w:hAnsi="Times New Roman" w:cs="Times New Roman"/>
                <w:b w:val="0"/>
                <w:sz w:val="16"/>
                <w:szCs w:val="16"/>
              </w:rPr>
            </w:pPr>
            <w:r>
              <w:rPr>
                <w:rFonts w:ascii="Times New Roman" w:hAnsi="Times New Roman" w:cs="Times New Roman"/>
                <w:b w:val="0"/>
                <w:sz w:val="16"/>
                <w:szCs w:val="16"/>
              </w:rPr>
              <w:t>-Конституции Российской Федерации;</w:t>
            </w:r>
          </w:p>
          <w:p w:rsidR="00C35A18" w:rsidRDefault="00C35A18" w:rsidP="00977B20">
            <w:pPr>
              <w:pStyle w:val="ConsPlusTitle"/>
              <w:rPr>
                <w:rFonts w:ascii="Times New Roman" w:hAnsi="Times New Roman" w:cs="Times New Roman"/>
                <w:b w:val="0"/>
                <w:sz w:val="16"/>
                <w:szCs w:val="16"/>
              </w:rPr>
            </w:pPr>
            <w:r>
              <w:rPr>
                <w:rFonts w:ascii="Times New Roman" w:hAnsi="Times New Roman" w:cs="Times New Roman"/>
                <w:b w:val="0"/>
                <w:sz w:val="16"/>
                <w:szCs w:val="16"/>
              </w:rPr>
              <w:t>-Федеральным законом РФ от 27.07.2006г. №152-ФЗ «О персональных данных»;</w:t>
            </w:r>
          </w:p>
          <w:p w:rsidR="00C35A18" w:rsidRDefault="00C35A18" w:rsidP="00977B20">
            <w:pPr>
              <w:pStyle w:val="ConsPlusTitle"/>
              <w:rPr>
                <w:rFonts w:ascii="Times New Roman" w:hAnsi="Times New Roman" w:cs="Times New Roman"/>
                <w:b w:val="0"/>
                <w:sz w:val="16"/>
                <w:szCs w:val="16"/>
              </w:rPr>
            </w:pPr>
            <w:r>
              <w:rPr>
                <w:rFonts w:ascii="Times New Roman" w:hAnsi="Times New Roman" w:cs="Times New Roman"/>
                <w:b w:val="0"/>
                <w:sz w:val="16"/>
                <w:szCs w:val="16"/>
              </w:rPr>
              <w:t>-Федеральный закон РФ от 03.11.2006г. №174-ФЗ «Об автономных учреждениях»;</w:t>
            </w:r>
          </w:p>
          <w:p w:rsidR="00C35A18" w:rsidRDefault="00C35A18" w:rsidP="00977B20">
            <w:pPr>
              <w:pStyle w:val="ConsPlusTitle"/>
              <w:rPr>
                <w:rFonts w:ascii="Times New Roman" w:hAnsi="Times New Roman" w:cs="Times New Roman"/>
                <w:b w:val="0"/>
                <w:sz w:val="16"/>
                <w:szCs w:val="16"/>
              </w:rPr>
            </w:pPr>
            <w:r>
              <w:rPr>
                <w:rFonts w:ascii="Times New Roman" w:hAnsi="Times New Roman" w:cs="Times New Roman"/>
                <w:b w:val="0"/>
                <w:sz w:val="16"/>
                <w:szCs w:val="16"/>
              </w:rPr>
              <w:t>-Федеральный закон РФ от 12.01.1996 №7-ФЗ «О некоммерческих организациях»;</w:t>
            </w:r>
          </w:p>
          <w:p w:rsidR="00C35A18" w:rsidRDefault="00C35A18" w:rsidP="00977B20">
            <w:pPr>
              <w:rPr>
                <w:rFonts w:cs="Times New Roman"/>
                <w:sz w:val="16"/>
                <w:szCs w:val="16"/>
              </w:rPr>
            </w:pPr>
            <w:r>
              <w:rPr>
                <w:rFonts w:ascii="Times New Roman" w:eastAsia="Times New Roman" w:hAnsi="Times New Roman" w:cs="Times New Roman"/>
                <w:sz w:val="16"/>
                <w:szCs w:val="16"/>
              </w:rPr>
              <w:t xml:space="preserve">-Постановление Правительства РФ от 22.12.2012г. №1376 «Об утверждении </w:t>
            </w:r>
            <w:proofErr w:type="gramStart"/>
            <w:r>
              <w:rPr>
                <w:rFonts w:ascii="Times New Roman" w:eastAsia="Times New Roman" w:hAnsi="Times New Roman" w:cs="Times New Roman"/>
                <w:sz w:val="16"/>
                <w:szCs w:val="16"/>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16"/>
                <w:szCs w:val="16"/>
              </w:rPr>
              <w:t xml:space="preserve">  и муниципальных услуг»;</w:t>
            </w:r>
          </w:p>
        </w:tc>
        <w:tc>
          <w:tcPr>
            <w:tcW w:w="355" w:type="pct"/>
            <w:gridSpan w:val="3"/>
            <w:tcBorders>
              <w:bottom w:val="single" w:sz="4" w:space="0" w:color="000000" w:themeColor="text1"/>
            </w:tcBorders>
          </w:tcPr>
          <w:p w:rsidR="00C35A18" w:rsidRDefault="00C35A18" w:rsidP="00977B20">
            <w:pPr>
              <w:rPr>
                <w:rFonts w:ascii="Times New Roman" w:hAnsi="Times New Roman" w:cs="Times New Roman"/>
                <w:sz w:val="16"/>
                <w:szCs w:val="16"/>
              </w:rPr>
            </w:pPr>
            <w:r>
              <w:rPr>
                <w:rFonts w:ascii="Times New Roman" w:hAnsi="Times New Roman" w:cs="Times New Roman"/>
                <w:sz w:val="16"/>
                <w:szCs w:val="16"/>
              </w:rPr>
              <w:t>Местный бюджет</w:t>
            </w:r>
          </w:p>
        </w:tc>
        <w:tc>
          <w:tcPr>
            <w:tcW w:w="785" w:type="pct"/>
            <w:gridSpan w:val="2"/>
            <w:tcBorders>
              <w:bottom w:val="single" w:sz="4" w:space="0" w:color="000000" w:themeColor="text1"/>
            </w:tcBorders>
          </w:tcPr>
          <w:p w:rsidR="00C35A18" w:rsidRDefault="00C35A18" w:rsidP="00977B20">
            <w:pPr>
              <w:rPr>
                <w:rFonts w:ascii="Times New Roman" w:hAnsi="Times New Roman" w:cs="Times New Roman"/>
                <w:sz w:val="16"/>
                <w:szCs w:val="16"/>
              </w:rPr>
            </w:pPr>
            <w:r>
              <w:rPr>
                <w:rFonts w:ascii="Times New Roman" w:hAnsi="Times New Roman" w:cs="Times New Roman"/>
                <w:sz w:val="16"/>
                <w:szCs w:val="16"/>
              </w:rPr>
              <w:t xml:space="preserve">Организация предоставления государственных и муниципальных услуг в многофункциональных центрах </w:t>
            </w:r>
            <w:r>
              <w:rPr>
                <w:rFonts w:ascii="Times New Roman" w:eastAsia="Times New Roman" w:hAnsi="Times New Roman" w:cs="Times New Roman"/>
                <w:sz w:val="16"/>
                <w:szCs w:val="16"/>
              </w:rPr>
              <w:t>предоставления государственных и муниципальных услуг</w:t>
            </w:r>
          </w:p>
        </w:tc>
        <w:tc>
          <w:tcPr>
            <w:tcW w:w="523" w:type="pct"/>
            <w:gridSpan w:val="2"/>
            <w:tcBorders>
              <w:bottom w:val="single" w:sz="4" w:space="0" w:color="000000" w:themeColor="text1"/>
            </w:tcBorders>
          </w:tcPr>
          <w:p w:rsidR="00C35A18" w:rsidRDefault="00C35A18" w:rsidP="00977B20">
            <w:pPr>
              <w:rPr>
                <w:rFonts w:ascii="Times New Roman" w:hAnsi="Times New Roman" w:cs="Times New Roman"/>
                <w:sz w:val="16"/>
                <w:szCs w:val="16"/>
                <w:highlight w:val="yellow"/>
              </w:rPr>
            </w:pPr>
            <w:r>
              <w:rPr>
                <w:rFonts w:ascii="Times New Roman" w:hAnsi="Times New Roman" w:cs="Times New Roman"/>
                <w:sz w:val="16"/>
                <w:szCs w:val="16"/>
              </w:rPr>
              <w:t>Администрация Карабашского городского округа</w:t>
            </w:r>
          </w:p>
        </w:tc>
        <w:tc>
          <w:tcPr>
            <w:tcW w:w="532" w:type="pct"/>
            <w:gridSpan w:val="4"/>
            <w:tcBorders>
              <w:bottom w:val="single" w:sz="4" w:space="0" w:color="000000" w:themeColor="text1"/>
            </w:tcBorders>
          </w:tcPr>
          <w:p w:rsidR="00C35A18" w:rsidRDefault="00C35A18" w:rsidP="00977B20">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-Администрация Карабашского городского округа;</w:t>
            </w:r>
          </w:p>
          <w:p w:rsidR="00C35A18" w:rsidRDefault="00C35A18" w:rsidP="00977B20">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УСЗН;</w:t>
            </w:r>
          </w:p>
          <w:p w:rsidR="00C35A18" w:rsidRDefault="00C35A18" w:rsidP="00977B20">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-Управление </w:t>
            </w:r>
            <w:proofErr w:type="spellStart"/>
            <w:r>
              <w:rPr>
                <w:rFonts w:ascii="Times New Roman" w:eastAsia="Times New Roman" w:hAnsi="Times New Roman" w:cs="Times New Roman"/>
                <w:color w:val="000000"/>
                <w:sz w:val="16"/>
                <w:szCs w:val="16"/>
              </w:rPr>
              <w:t>Росреестра</w:t>
            </w:r>
            <w:proofErr w:type="spellEnd"/>
            <w:r>
              <w:rPr>
                <w:rFonts w:ascii="Times New Roman" w:eastAsia="Times New Roman" w:hAnsi="Times New Roman" w:cs="Times New Roman"/>
                <w:color w:val="000000"/>
                <w:sz w:val="16"/>
                <w:szCs w:val="16"/>
              </w:rPr>
              <w:t xml:space="preserve"> по Челябинской области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w:t>
            </w:r>
          </w:p>
          <w:p w:rsidR="00C35A18" w:rsidRDefault="00C35A18" w:rsidP="00977B20">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Отделение Пенсионного фонда РФ;  </w:t>
            </w:r>
          </w:p>
          <w:p w:rsidR="00C35A18" w:rsidRDefault="00C35A18" w:rsidP="00977B20">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Федеральная</w:t>
            </w:r>
            <w:proofErr w:type="gramEnd"/>
            <w:r>
              <w:rPr>
                <w:rFonts w:ascii="Times New Roman" w:eastAsia="Times New Roman" w:hAnsi="Times New Roman" w:cs="Times New Roman"/>
                <w:color w:val="000000"/>
                <w:sz w:val="16"/>
                <w:szCs w:val="16"/>
              </w:rPr>
              <w:t xml:space="preserve"> налоговой службы;</w:t>
            </w:r>
          </w:p>
          <w:p w:rsidR="00C35A18" w:rsidRDefault="00C35A18" w:rsidP="00977B20">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r>
              <w:rPr>
                <w:rFonts w:ascii="Times New Roman" w:eastAsia="Times New Roman" w:hAnsi="Times New Roman" w:cs="Times New Roman"/>
                <w:sz w:val="16"/>
                <w:szCs w:val="16"/>
              </w:rPr>
              <w:t xml:space="preserve"> Министерство внутренних дел Российской Федерации;</w:t>
            </w:r>
          </w:p>
          <w:p w:rsidR="00C35A18" w:rsidRDefault="00C35A18" w:rsidP="00977B20">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sz w:val="16"/>
                <w:szCs w:val="16"/>
              </w:rPr>
              <w:t>Управление Федеральной миграционной службы по Челябинской области;</w:t>
            </w:r>
          </w:p>
          <w:p w:rsidR="00C35A18" w:rsidRDefault="00C35A18" w:rsidP="00977B20">
            <w:pPr>
              <w:rPr>
                <w:rFonts w:ascii="Times New Roman" w:hAnsi="Times New Roman" w:cs="Times New Roman"/>
                <w:sz w:val="16"/>
                <w:szCs w:val="16"/>
                <w:highlight w:val="yellow"/>
              </w:rPr>
            </w:pPr>
            <w:r>
              <w:rPr>
                <w:rFonts w:ascii="Times New Roman" w:eastAsia="Times New Roman" w:hAnsi="Times New Roman" w:cs="Times New Roman"/>
                <w:sz w:val="16"/>
                <w:szCs w:val="16"/>
              </w:rPr>
              <w:t>-</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sz w:val="16"/>
                <w:szCs w:val="16"/>
              </w:rPr>
              <w:t xml:space="preserve">Челябинское региональное отделение Фонда социального </w:t>
            </w:r>
            <w:r>
              <w:rPr>
                <w:rFonts w:ascii="Times New Roman" w:eastAsia="Times New Roman" w:hAnsi="Times New Roman" w:cs="Times New Roman"/>
                <w:sz w:val="16"/>
                <w:szCs w:val="16"/>
              </w:rPr>
              <w:lastRenderedPageBreak/>
              <w:t>страхования Российской Федерации</w:t>
            </w:r>
          </w:p>
        </w:tc>
        <w:tc>
          <w:tcPr>
            <w:tcW w:w="533" w:type="pct"/>
            <w:tcBorders>
              <w:bottom w:val="single" w:sz="4" w:space="0" w:color="000000" w:themeColor="text1"/>
            </w:tcBorders>
          </w:tcPr>
          <w:p w:rsidR="00C35A18" w:rsidRDefault="00C35A18" w:rsidP="00977B20">
            <w:pPr>
              <w:pStyle w:val="ConsPlusCell"/>
              <w:rPr>
                <w:rFonts w:ascii="Times New Roman" w:hAnsi="Times New Roman" w:cs="Times New Roman"/>
                <w:sz w:val="16"/>
                <w:szCs w:val="16"/>
              </w:rPr>
            </w:pPr>
            <w:r>
              <w:rPr>
                <w:rFonts w:ascii="Times New Roman" w:hAnsi="Times New Roman" w:cs="Times New Roman"/>
                <w:sz w:val="16"/>
                <w:szCs w:val="16"/>
              </w:rPr>
              <w:lastRenderedPageBreak/>
              <w:t>Граждане Российской Федерации,  индивидуальные предприниматели и юридические лица</w:t>
            </w:r>
          </w:p>
        </w:tc>
        <w:tc>
          <w:tcPr>
            <w:tcW w:w="451" w:type="pct"/>
            <w:tcBorders>
              <w:bottom w:val="single" w:sz="4" w:space="0" w:color="000000" w:themeColor="text1"/>
            </w:tcBorders>
          </w:tcPr>
          <w:p w:rsidR="00C35A18" w:rsidRDefault="00C35A18" w:rsidP="00977B20">
            <w:pPr>
              <w:rPr>
                <w:rFonts w:ascii="Times New Roman" w:hAnsi="Times New Roman" w:cs="Times New Roman"/>
                <w:sz w:val="16"/>
                <w:szCs w:val="16"/>
              </w:rPr>
            </w:pPr>
            <w:r>
              <w:rPr>
                <w:rFonts w:ascii="Times New Roman" w:hAnsi="Times New Roman" w:cs="Times New Roman"/>
                <w:sz w:val="16"/>
                <w:szCs w:val="16"/>
              </w:rPr>
              <w:t>- количество обоснованных жалоб на  качество предоставляемой услуги не более 0,4%;</w:t>
            </w:r>
          </w:p>
          <w:p w:rsidR="00C35A18" w:rsidRDefault="00C35A18" w:rsidP="00977B20">
            <w:pPr>
              <w:rPr>
                <w:rFonts w:cs="Times New Roman"/>
                <w:sz w:val="16"/>
                <w:szCs w:val="16"/>
              </w:rPr>
            </w:pPr>
            <w:r>
              <w:rPr>
                <w:rFonts w:ascii="Times New Roman" w:hAnsi="Times New Roman" w:cs="Times New Roman"/>
                <w:sz w:val="16"/>
                <w:szCs w:val="16"/>
              </w:rPr>
              <w:t>-удовлетворенность качеством оказания услуги 80%</w:t>
            </w:r>
          </w:p>
        </w:tc>
      </w:tr>
      <w:tr w:rsidR="00C35A18" w:rsidRPr="00E47B4C" w:rsidTr="00977B20">
        <w:trPr>
          <w:trHeight w:val="295"/>
        </w:trPr>
        <w:tc>
          <w:tcPr>
            <w:tcW w:w="5000" w:type="pct"/>
            <w:gridSpan w:val="18"/>
            <w:shd w:val="clear" w:color="auto" w:fill="F2F2F2" w:themeFill="background1" w:themeFillShade="F2"/>
          </w:tcPr>
          <w:p w:rsidR="00C35A18" w:rsidRPr="00921244" w:rsidRDefault="00C35A18" w:rsidP="00921244">
            <w:pPr>
              <w:pStyle w:val="a4"/>
              <w:numPr>
                <w:ilvl w:val="0"/>
                <w:numId w:val="17"/>
              </w:numPr>
              <w:autoSpaceDE w:val="0"/>
              <w:autoSpaceDN w:val="0"/>
              <w:adjustRightInd w:val="0"/>
              <w:jc w:val="center"/>
              <w:rPr>
                <w:rFonts w:ascii="Times New Roman" w:hAnsi="Times New Roman" w:cs="Times New Roman"/>
                <w:b/>
                <w:sz w:val="20"/>
                <w:szCs w:val="20"/>
              </w:rPr>
            </w:pPr>
            <w:r w:rsidRPr="00921244">
              <w:rPr>
                <w:rFonts w:ascii="Times New Roman" w:hAnsi="Times New Roman" w:cs="Times New Roman"/>
                <w:b/>
                <w:sz w:val="20"/>
                <w:szCs w:val="20"/>
              </w:rPr>
              <w:lastRenderedPageBreak/>
              <w:t>В области осуществления муниципального контроля</w:t>
            </w:r>
          </w:p>
        </w:tc>
      </w:tr>
      <w:tr w:rsidR="00C35A18" w:rsidRPr="00E47B4C" w:rsidTr="00EA24B0">
        <w:trPr>
          <w:trHeight w:val="720"/>
        </w:trPr>
        <w:tc>
          <w:tcPr>
            <w:tcW w:w="173" w:type="pct"/>
            <w:gridSpan w:val="2"/>
          </w:tcPr>
          <w:p w:rsidR="00C35A18" w:rsidRDefault="00C35A18" w:rsidP="00977B20">
            <w:pPr>
              <w:pStyle w:val="a7"/>
              <w:ind w:right="-254"/>
              <w:jc w:val="both"/>
              <w:rPr>
                <w:rFonts w:ascii="Times New Roman" w:hAnsi="Times New Roman" w:cs="Times New Roman"/>
                <w:sz w:val="16"/>
                <w:szCs w:val="16"/>
              </w:rPr>
            </w:pPr>
            <w:r>
              <w:rPr>
                <w:rFonts w:ascii="Times New Roman" w:hAnsi="Times New Roman" w:cs="Times New Roman"/>
                <w:sz w:val="16"/>
                <w:szCs w:val="16"/>
              </w:rPr>
              <w:t>4</w:t>
            </w:r>
          </w:p>
        </w:tc>
        <w:tc>
          <w:tcPr>
            <w:tcW w:w="565" w:type="pct"/>
            <w:gridSpan w:val="2"/>
          </w:tcPr>
          <w:p w:rsidR="00C35A18" w:rsidRDefault="00C35A18" w:rsidP="00977B20">
            <w:pPr>
              <w:jc w:val="both"/>
              <w:rPr>
                <w:rFonts w:ascii="Times New Roman" w:hAnsi="Times New Roman" w:cs="Times New Roman"/>
                <w:sz w:val="16"/>
                <w:szCs w:val="16"/>
              </w:rPr>
            </w:pPr>
            <w:r>
              <w:rPr>
                <w:rFonts w:ascii="Times New Roman" w:eastAsia="Times New Roman" w:hAnsi="Times New Roman" w:cs="Times New Roman"/>
                <w:sz w:val="16"/>
                <w:szCs w:val="16"/>
              </w:rPr>
              <w:t>Исполнение муниципальной функции «Осуществление муниципального земельного контроля на территории Карабашского городского округа»</w:t>
            </w:r>
          </w:p>
          <w:p w:rsidR="00C35A18" w:rsidRDefault="00C35A18" w:rsidP="00977B20">
            <w:pPr>
              <w:jc w:val="both"/>
              <w:rPr>
                <w:rFonts w:ascii="Times New Roman" w:hAnsi="Times New Roman" w:cs="Times New Roman"/>
                <w:sz w:val="16"/>
                <w:szCs w:val="16"/>
              </w:rPr>
            </w:pPr>
          </w:p>
          <w:p w:rsidR="00C35A18" w:rsidRDefault="00C35A18" w:rsidP="00977B20">
            <w:pPr>
              <w:jc w:val="both"/>
              <w:rPr>
                <w:rFonts w:ascii="Times New Roman" w:hAnsi="Times New Roman" w:cs="Times New Roman"/>
                <w:sz w:val="16"/>
                <w:szCs w:val="16"/>
              </w:rPr>
            </w:pPr>
          </w:p>
          <w:p w:rsidR="00C35A18" w:rsidRDefault="00C35A18" w:rsidP="00977B20">
            <w:pPr>
              <w:jc w:val="both"/>
              <w:rPr>
                <w:rFonts w:ascii="Times New Roman" w:hAnsi="Times New Roman" w:cs="Times New Roman"/>
                <w:sz w:val="16"/>
                <w:szCs w:val="16"/>
              </w:rPr>
            </w:pPr>
          </w:p>
          <w:p w:rsidR="00C35A18" w:rsidRDefault="00C35A18" w:rsidP="00977B20">
            <w:pPr>
              <w:jc w:val="both"/>
              <w:rPr>
                <w:rFonts w:ascii="Times New Roman" w:hAnsi="Times New Roman" w:cs="Times New Roman"/>
                <w:sz w:val="16"/>
                <w:szCs w:val="16"/>
              </w:rPr>
            </w:pPr>
          </w:p>
          <w:p w:rsidR="00C35A18" w:rsidRDefault="00C35A18" w:rsidP="00977B20">
            <w:pPr>
              <w:jc w:val="both"/>
              <w:rPr>
                <w:rFonts w:ascii="Times New Roman" w:hAnsi="Times New Roman" w:cs="Times New Roman"/>
                <w:sz w:val="16"/>
                <w:szCs w:val="16"/>
              </w:rPr>
            </w:pPr>
          </w:p>
          <w:p w:rsidR="00C35A18" w:rsidRDefault="00C35A18" w:rsidP="00977B20">
            <w:pPr>
              <w:jc w:val="both"/>
              <w:rPr>
                <w:rFonts w:ascii="Times New Roman" w:hAnsi="Times New Roman" w:cs="Times New Roman"/>
                <w:sz w:val="16"/>
                <w:szCs w:val="16"/>
              </w:rPr>
            </w:pPr>
          </w:p>
          <w:p w:rsidR="00C35A18" w:rsidRDefault="00C35A18" w:rsidP="00977B20">
            <w:pPr>
              <w:jc w:val="both"/>
              <w:rPr>
                <w:rFonts w:ascii="Times New Roman" w:hAnsi="Times New Roman" w:cs="Times New Roman"/>
                <w:sz w:val="16"/>
                <w:szCs w:val="16"/>
              </w:rPr>
            </w:pPr>
          </w:p>
          <w:p w:rsidR="00C35A18" w:rsidRPr="00824E8F" w:rsidRDefault="00C35A18" w:rsidP="00977B20">
            <w:pPr>
              <w:jc w:val="both"/>
              <w:rPr>
                <w:rFonts w:ascii="Times New Roman" w:hAnsi="Times New Roman" w:cs="Times New Roman"/>
                <w:sz w:val="16"/>
                <w:szCs w:val="16"/>
              </w:rPr>
            </w:pPr>
          </w:p>
        </w:tc>
        <w:tc>
          <w:tcPr>
            <w:tcW w:w="1083" w:type="pct"/>
          </w:tcPr>
          <w:p w:rsidR="00C35A18" w:rsidRPr="002C2242" w:rsidRDefault="00C35A18" w:rsidP="00977B20">
            <w:pPr>
              <w:jc w:val="both"/>
              <w:outlineLvl w:val="0"/>
              <w:rPr>
                <w:rFonts w:ascii="Times New Roman" w:hAnsi="Times New Roman" w:cs="Times New Roman"/>
                <w:sz w:val="16"/>
                <w:szCs w:val="16"/>
              </w:rPr>
            </w:pPr>
            <w:r w:rsidRPr="002C2242">
              <w:rPr>
                <w:rFonts w:ascii="Times New Roman" w:hAnsi="Times New Roman" w:cs="Times New Roman"/>
                <w:sz w:val="16"/>
                <w:szCs w:val="16"/>
              </w:rPr>
              <w:t>- Статья 72 Земельного кодекса Российской Федерации 25.10.2001г. № 136 ФЗ</w:t>
            </w:r>
          </w:p>
          <w:p w:rsidR="00C35A18" w:rsidRPr="002C2242" w:rsidRDefault="00C35A18" w:rsidP="00977B20">
            <w:pPr>
              <w:jc w:val="both"/>
              <w:outlineLvl w:val="0"/>
              <w:rPr>
                <w:rFonts w:ascii="Times New Roman" w:hAnsi="Times New Roman" w:cs="Times New Roman"/>
                <w:sz w:val="16"/>
                <w:szCs w:val="16"/>
              </w:rPr>
            </w:pPr>
            <w:r w:rsidRPr="002C2242">
              <w:rPr>
                <w:rFonts w:ascii="Times New Roman" w:hAnsi="Times New Roman" w:cs="Times New Roman"/>
                <w:sz w:val="16"/>
                <w:szCs w:val="16"/>
              </w:rPr>
              <w:t>- Часть 1 статьи 17.1 Федерального закона от 06.10.2003 г. № 131-ФЗ «Об общих принципах организации местного самоуправления в Российской Федерации»</w:t>
            </w:r>
          </w:p>
          <w:p w:rsidR="00C35A18" w:rsidRPr="002C2242" w:rsidRDefault="00C35A18" w:rsidP="00977B20">
            <w:pPr>
              <w:jc w:val="both"/>
              <w:outlineLvl w:val="0"/>
              <w:rPr>
                <w:rFonts w:ascii="Times New Roman" w:hAnsi="Times New Roman" w:cs="Times New Roman"/>
                <w:sz w:val="16"/>
                <w:szCs w:val="16"/>
              </w:rPr>
            </w:pPr>
            <w:r w:rsidRPr="002C2242">
              <w:rPr>
                <w:rFonts w:ascii="Times New Roman" w:hAnsi="Times New Roman" w:cs="Times New Roman"/>
                <w:sz w:val="16"/>
                <w:szCs w:val="16"/>
              </w:rPr>
              <w:t>- Статья 13.2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A18" w:rsidRPr="002C2242" w:rsidRDefault="00C35A18" w:rsidP="00977B20">
            <w:pPr>
              <w:jc w:val="both"/>
              <w:outlineLvl w:val="0"/>
              <w:rPr>
                <w:rFonts w:ascii="Times New Roman" w:hAnsi="Times New Roman" w:cs="Times New Roman"/>
                <w:sz w:val="16"/>
                <w:szCs w:val="16"/>
              </w:rPr>
            </w:pPr>
            <w:r w:rsidRPr="002C2242">
              <w:rPr>
                <w:rFonts w:ascii="Times New Roman" w:hAnsi="Times New Roman" w:cs="Times New Roman"/>
                <w:sz w:val="16"/>
                <w:szCs w:val="16"/>
              </w:rPr>
              <w:t>- Положение о порядке осуществления муниципального земельного контроля на территории Карабашского городского округа, утверждено решением Собрания депутатов Карабашского городского округа от 29.01.2015г. № 643</w:t>
            </w:r>
          </w:p>
          <w:p w:rsidR="00C35A18" w:rsidRPr="002C2242" w:rsidRDefault="00C35A18" w:rsidP="00977B20">
            <w:pPr>
              <w:jc w:val="both"/>
              <w:outlineLvl w:val="0"/>
              <w:rPr>
                <w:rFonts w:ascii="Times New Roman" w:hAnsi="Times New Roman" w:cs="Times New Roman"/>
                <w:sz w:val="16"/>
                <w:szCs w:val="16"/>
              </w:rPr>
            </w:pPr>
            <w:r w:rsidRPr="002C2242">
              <w:rPr>
                <w:rFonts w:ascii="Times New Roman" w:hAnsi="Times New Roman" w:cs="Times New Roman"/>
                <w:sz w:val="16"/>
                <w:szCs w:val="16"/>
              </w:rPr>
              <w:t>- Устав Карабашского городского округа</w:t>
            </w:r>
          </w:p>
          <w:p w:rsidR="00C35A18" w:rsidRPr="002C2242" w:rsidRDefault="00C35A18" w:rsidP="00977B20">
            <w:pPr>
              <w:jc w:val="both"/>
              <w:outlineLvl w:val="0"/>
              <w:rPr>
                <w:rFonts w:ascii="Times New Roman" w:hAnsi="Times New Roman" w:cs="Times New Roman"/>
                <w:sz w:val="16"/>
                <w:szCs w:val="16"/>
              </w:rPr>
            </w:pPr>
            <w:r w:rsidRPr="002C2242">
              <w:rPr>
                <w:rFonts w:ascii="Times New Roman" w:hAnsi="Times New Roman" w:cs="Times New Roman"/>
                <w:sz w:val="16"/>
                <w:szCs w:val="16"/>
              </w:rPr>
              <w:t>- Постановление администрации Карабашского городского округа от 08.11.2016 г. № 791 «Об утверждении административного регламента по осуществлению муниципального земельного контроля на территории Карабашского городского округа»</w:t>
            </w:r>
          </w:p>
          <w:p w:rsidR="00C35A18" w:rsidRPr="002C2242" w:rsidRDefault="00C35A18" w:rsidP="00977B20">
            <w:pPr>
              <w:jc w:val="both"/>
              <w:outlineLvl w:val="0"/>
              <w:rPr>
                <w:rFonts w:ascii="Times New Roman" w:hAnsi="Times New Roman" w:cs="Times New Roman"/>
                <w:sz w:val="16"/>
                <w:szCs w:val="16"/>
              </w:rPr>
            </w:pPr>
            <w:r w:rsidRPr="002C2242">
              <w:rPr>
                <w:rFonts w:ascii="Times New Roman" w:hAnsi="Times New Roman" w:cs="Times New Roman"/>
                <w:sz w:val="16"/>
                <w:szCs w:val="16"/>
              </w:rPr>
              <w:t>- Постановление администрации Карабашского городского округа от 10.05.2017г. № 360/1 «О внесении изменений в постановление администрации Карабашского городского округа от 08.11.2016 г. № 791»</w:t>
            </w:r>
          </w:p>
          <w:p w:rsidR="00C35A18" w:rsidRPr="002C2242" w:rsidRDefault="00C35A18" w:rsidP="00977B20">
            <w:pPr>
              <w:jc w:val="both"/>
              <w:outlineLvl w:val="0"/>
              <w:rPr>
                <w:rFonts w:ascii="Times New Roman" w:hAnsi="Times New Roman" w:cs="Times New Roman"/>
                <w:sz w:val="16"/>
                <w:szCs w:val="16"/>
              </w:rPr>
            </w:pPr>
            <w:r w:rsidRPr="002C2242">
              <w:rPr>
                <w:rFonts w:ascii="Times New Roman" w:hAnsi="Times New Roman" w:cs="Times New Roman"/>
                <w:sz w:val="16"/>
                <w:szCs w:val="16"/>
              </w:rPr>
              <w:t>- Постановление администрации Карабашского городского округа от 14.07.2017г. № 569 «Об утверждении Порядка оформления и содержания плановых (рейдовых) заданий на проведение плановых (рейдовых) осмотров,</w:t>
            </w:r>
          </w:p>
          <w:p w:rsidR="00C35A18" w:rsidRPr="002C2242" w:rsidRDefault="00C35A18" w:rsidP="00977B20">
            <w:pPr>
              <w:jc w:val="both"/>
              <w:rPr>
                <w:rFonts w:ascii="Times New Roman" w:hAnsi="Times New Roman" w:cs="Times New Roman"/>
                <w:sz w:val="16"/>
                <w:szCs w:val="16"/>
                <w:shd w:val="clear" w:color="auto" w:fill="FFFFFF"/>
              </w:rPr>
            </w:pPr>
            <w:r w:rsidRPr="002C2242">
              <w:rPr>
                <w:rFonts w:ascii="Times New Roman" w:hAnsi="Times New Roman" w:cs="Times New Roman"/>
                <w:sz w:val="16"/>
                <w:szCs w:val="16"/>
              </w:rPr>
              <w:t>обследований земельных участков, расположенных в границах Карабашского городского округа, порядка оформления результатов таких осмотров, обследований.</w:t>
            </w:r>
          </w:p>
        </w:tc>
        <w:tc>
          <w:tcPr>
            <w:tcW w:w="355" w:type="pct"/>
            <w:gridSpan w:val="3"/>
          </w:tcPr>
          <w:p w:rsidR="00C35A18" w:rsidRPr="0054361D" w:rsidRDefault="00C35A18" w:rsidP="00977B20">
            <w:pPr>
              <w:pStyle w:val="ConsPlusCell"/>
              <w:jc w:val="both"/>
              <w:rPr>
                <w:rFonts w:ascii="Times New Roman" w:hAnsi="Times New Roman" w:cs="Times New Roman"/>
                <w:sz w:val="16"/>
                <w:szCs w:val="16"/>
              </w:rPr>
            </w:pPr>
            <w:r>
              <w:rPr>
                <w:rFonts w:ascii="Times New Roman" w:hAnsi="Times New Roman" w:cs="Times New Roman"/>
                <w:sz w:val="16"/>
                <w:szCs w:val="16"/>
              </w:rPr>
              <w:t>Местный бюджет</w:t>
            </w:r>
          </w:p>
        </w:tc>
        <w:tc>
          <w:tcPr>
            <w:tcW w:w="785" w:type="pct"/>
            <w:gridSpan w:val="2"/>
          </w:tcPr>
          <w:p w:rsidR="00C35A18" w:rsidRDefault="00C35A18" w:rsidP="00977B20">
            <w:pPr>
              <w:jc w:val="both"/>
              <w:rPr>
                <w:rFonts w:ascii="Times New Roman" w:hAnsi="Times New Roman" w:cs="Times New Roman"/>
                <w:sz w:val="16"/>
                <w:szCs w:val="16"/>
              </w:rPr>
            </w:pPr>
            <w:r w:rsidRPr="00824E8F">
              <w:rPr>
                <w:rFonts w:ascii="Times New Roman" w:hAnsi="Times New Roman" w:cs="Times New Roman"/>
                <w:sz w:val="16"/>
                <w:szCs w:val="16"/>
              </w:rPr>
              <w:t>Муниципальный земельный контроль на территории Карабашского городского округа</w:t>
            </w:r>
            <w:r>
              <w:rPr>
                <w:rFonts w:ascii="Times New Roman" w:hAnsi="Times New Roman" w:cs="Times New Roman"/>
                <w:sz w:val="16"/>
                <w:szCs w:val="16"/>
              </w:rPr>
              <w:t xml:space="preserve"> </w:t>
            </w:r>
            <w:proofErr w:type="gramStart"/>
            <w:r>
              <w:rPr>
                <w:rFonts w:ascii="Times New Roman" w:hAnsi="Times New Roman" w:cs="Times New Roman"/>
                <w:sz w:val="16"/>
                <w:szCs w:val="16"/>
              </w:rPr>
              <w:t>согласно плана</w:t>
            </w:r>
            <w:proofErr w:type="gramEnd"/>
            <w:r>
              <w:rPr>
                <w:rFonts w:ascii="Times New Roman" w:hAnsi="Times New Roman" w:cs="Times New Roman"/>
                <w:sz w:val="16"/>
                <w:szCs w:val="16"/>
              </w:rPr>
              <w:t xml:space="preserve"> проверок.</w:t>
            </w:r>
          </w:p>
          <w:p w:rsidR="00C35A18" w:rsidRDefault="00C35A18" w:rsidP="00977B20">
            <w:pPr>
              <w:jc w:val="both"/>
              <w:rPr>
                <w:rFonts w:ascii="Times New Roman" w:hAnsi="Times New Roman" w:cs="Times New Roman"/>
                <w:sz w:val="16"/>
                <w:szCs w:val="16"/>
              </w:rPr>
            </w:pPr>
            <w:r>
              <w:rPr>
                <w:rFonts w:ascii="Times New Roman" w:hAnsi="Times New Roman" w:cs="Times New Roman"/>
                <w:sz w:val="16"/>
                <w:szCs w:val="16"/>
              </w:rPr>
              <w:t xml:space="preserve">Контроль соблюдения требований земельного законодательства по </w:t>
            </w:r>
            <w:proofErr w:type="spellStart"/>
            <w:proofErr w:type="gramStart"/>
            <w:r>
              <w:rPr>
                <w:rFonts w:ascii="Times New Roman" w:hAnsi="Times New Roman" w:cs="Times New Roman"/>
                <w:sz w:val="16"/>
                <w:szCs w:val="16"/>
              </w:rPr>
              <w:t>исполь-зованию</w:t>
            </w:r>
            <w:proofErr w:type="spellEnd"/>
            <w:proofErr w:type="gramEnd"/>
            <w:r>
              <w:rPr>
                <w:rFonts w:ascii="Times New Roman" w:hAnsi="Times New Roman" w:cs="Times New Roman"/>
                <w:sz w:val="16"/>
                <w:szCs w:val="16"/>
              </w:rPr>
              <w:t xml:space="preserve"> земель на территории Карабашского городского округа собственниками, арендаторами земельных участков, землепользователями, </w:t>
            </w:r>
            <w:proofErr w:type="spellStart"/>
            <w:r>
              <w:rPr>
                <w:rFonts w:ascii="Times New Roman" w:hAnsi="Times New Roman" w:cs="Times New Roman"/>
                <w:sz w:val="16"/>
                <w:szCs w:val="16"/>
              </w:rPr>
              <w:t>земле-владельцами</w:t>
            </w:r>
            <w:proofErr w:type="spellEnd"/>
            <w:r>
              <w:rPr>
                <w:rFonts w:ascii="Times New Roman" w:hAnsi="Times New Roman" w:cs="Times New Roman"/>
                <w:sz w:val="16"/>
                <w:szCs w:val="16"/>
              </w:rPr>
              <w:t xml:space="preserve">. </w:t>
            </w:r>
          </w:p>
          <w:p w:rsidR="00C35A18" w:rsidRPr="0054361D" w:rsidRDefault="00C35A18" w:rsidP="00977B20">
            <w:pPr>
              <w:jc w:val="both"/>
              <w:rPr>
                <w:rFonts w:ascii="Times New Roman" w:eastAsia="Times New Roman" w:hAnsi="Times New Roman" w:cs="Times New Roman"/>
                <w:sz w:val="16"/>
                <w:szCs w:val="16"/>
              </w:rPr>
            </w:pPr>
            <w:r>
              <w:rPr>
                <w:rFonts w:ascii="Times New Roman" w:hAnsi="Times New Roman" w:cs="Times New Roman"/>
                <w:sz w:val="16"/>
                <w:szCs w:val="16"/>
              </w:rPr>
              <w:t>Обследование земельных участков, расположенных в границах Карабашского городского округа. Оформление результатов осмотров, обследований.</w:t>
            </w:r>
          </w:p>
        </w:tc>
        <w:tc>
          <w:tcPr>
            <w:tcW w:w="523" w:type="pct"/>
            <w:gridSpan w:val="2"/>
          </w:tcPr>
          <w:p w:rsidR="00C35A18" w:rsidRPr="0054361D" w:rsidRDefault="00C35A18" w:rsidP="00977B20">
            <w:pPr>
              <w:jc w:val="both"/>
              <w:rPr>
                <w:rFonts w:ascii="Times New Roman" w:hAnsi="Times New Roman" w:cs="Times New Roman"/>
                <w:sz w:val="16"/>
                <w:szCs w:val="16"/>
              </w:rPr>
            </w:pPr>
            <w:r>
              <w:rPr>
                <w:rFonts w:ascii="Times New Roman" w:hAnsi="Times New Roman" w:cs="Times New Roman"/>
                <w:sz w:val="16"/>
                <w:szCs w:val="16"/>
              </w:rPr>
              <w:t>Администрация Карабашского городского округа</w:t>
            </w:r>
          </w:p>
        </w:tc>
        <w:tc>
          <w:tcPr>
            <w:tcW w:w="532" w:type="pct"/>
            <w:gridSpan w:val="4"/>
          </w:tcPr>
          <w:p w:rsidR="00C35A18" w:rsidRPr="0054361D" w:rsidRDefault="00C35A18" w:rsidP="00977B20">
            <w:pPr>
              <w:pStyle w:val="ConsPlusCell"/>
              <w:jc w:val="both"/>
              <w:rPr>
                <w:rFonts w:ascii="Times New Roman" w:hAnsi="Times New Roman" w:cs="Times New Roman"/>
                <w:sz w:val="16"/>
                <w:szCs w:val="16"/>
              </w:rPr>
            </w:pPr>
            <w:r>
              <w:rPr>
                <w:rFonts w:ascii="Times New Roman" w:hAnsi="Times New Roman" w:cs="Times New Roman"/>
                <w:sz w:val="16"/>
                <w:szCs w:val="16"/>
              </w:rPr>
              <w:t>Отдел по земельным отношениям администрации Карабашского городского округа</w:t>
            </w:r>
          </w:p>
        </w:tc>
        <w:tc>
          <w:tcPr>
            <w:tcW w:w="533" w:type="pct"/>
          </w:tcPr>
          <w:p w:rsidR="00C35A18" w:rsidRPr="0054361D" w:rsidRDefault="00C35A18" w:rsidP="00977B20">
            <w:pPr>
              <w:pStyle w:val="aa"/>
              <w:spacing w:before="0" w:beforeAutospacing="0"/>
              <w:jc w:val="both"/>
              <w:rPr>
                <w:sz w:val="16"/>
                <w:szCs w:val="16"/>
              </w:rPr>
            </w:pPr>
            <w:r>
              <w:rPr>
                <w:sz w:val="16"/>
                <w:szCs w:val="16"/>
              </w:rPr>
              <w:t>Юридические и физические лица, индивидуальные предприниматели</w:t>
            </w:r>
          </w:p>
        </w:tc>
        <w:tc>
          <w:tcPr>
            <w:tcW w:w="451" w:type="pct"/>
          </w:tcPr>
          <w:p w:rsidR="00C35A18" w:rsidRPr="0054361D" w:rsidRDefault="00C35A18" w:rsidP="00977B20">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Акт проверки</w:t>
            </w:r>
          </w:p>
        </w:tc>
      </w:tr>
      <w:tr w:rsidR="00C35A18" w:rsidRPr="00E47B4C" w:rsidTr="00EA24B0">
        <w:trPr>
          <w:trHeight w:val="720"/>
        </w:trPr>
        <w:tc>
          <w:tcPr>
            <w:tcW w:w="173" w:type="pct"/>
            <w:gridSpan w:val="2"/>
          </w:tcPr>
          <w:p w:rsidR="00C35A18" w:rsidRDefault="00C35A18" w:rsidP="00040267">
            <w:pPr>
              <w:pStyle w:val="a7"/>
              <w:ind w:right="-254"/>
              <w:jc w:val="both"/>
              <w:rPr>
                <w:rFonts w:ascii="Times New Roman" w:hAnsi="Times New Roman" w:cs="Times New Roman"/>
                <w:sz w:val="16"/>
                <w:szCs w:val="16"/>
              </w:rPr>
            </w:pPr>
            <w:r>
              <w:rPr>
                <w:rFonts w:ascii="Times New Roman" w:hAnsi="Times New Roman" w:cs="Times New Roman"/>
                <w:sz w:val="16"/>
                <w:szCs w:val="16"/>
              </w:rPr>
              <w:t>5</w:t>
            </w:r>
          </w:p>
        </w:tc>
        <w:tc>
          <w:tcPr>
            <w:tcW w:w="565" w:type="pct"/>
            <w:gridSpan w:val="2"/>
          </w:tcPr>
          <w:p w:rsidR="00C35A18" w:rsidRDefault="00C35A18" w:rsidP="000550C5">
            <w:pPr>
              <w:jc w:val="both"/>
              <w:rPr>
                <w:rFonts w:ascii="Times New Roman" w:hAnsi="Times New Roman" w:cs="Times New Roman"/>
                <w:sz w:val="16"/>
                <w:szCs w:val="16"/>
              </w:rPr>
            </w:pPr>
            <w:r>
              <w:rPr>
                <w:rFonts w:ascii="Times New Roman" w:eastAsia="Times New Roman" w:hAnsi="Times New Roman" w:cs="Times New Roman"/>
                <w:sz w:val="16"/>
                <w:szCs w:val="16"/>
              </w:rPr>
              <w:t>Исполнение муниципальной функции</w:t>
            </w:r>
          </w:p>
          <w:p w:rsidR="00C35A18" w:rsidRPr="00DA3CF7" w:rsidRDefault="00C35A18" w:rsidP="000550C5">
            <w:pPr>
              <w:jc w:val="both"/>
              <w:rPr>
                <w:rFonts w:ascii="Times New Roman" w:hAnsi="Times New Roman" w:cs="Times New Roman"/>
                <w:sz w:val="16"/>
                <w:szCs w:val="16"/>
              </w:rPr>
            </w:pPr>
            <w:r>
              <w:rPr>
                <w:rFonts w:ascii="Times New Roman" w:hAnsi="Times New Roman" w:cs="Times New Roman"/>
                <w:sz w:val="16"/>
                <w:szCs w:val="16"/>
              </w:rPr>
              <w:t>«Осуществление муниципального</w:t>
            </w:r>
            <w:r w:rsidRPr="00DA3CF7">
              <w:rPr>
                <w:rFonts w:ascii="Times New Roman" w:hAnsi="Times New Roman" w:cs="Times New Roman"/>
                <w:sz w:val="16"/>
                <w:szCs w:val="16"/>
              </w:rPr>
              <w:t xml:space="preserve"> жилищ</w:t>
            </w:r>
            <w:r>
              <w:rPr>
                <w:rFonts w:ascii="Times New Roman" w:hAnsi="Times New Roman" w:cs="Times New Roman"/>
                <w:sz w:val="16"/>
                <w:szCs w:val="16"/>
              </w:rPr>
              <w:t>ного контроля</w:t>
            </w:r>
            <w:r w:rsidRPr="00DA3CF7">
              <w:rPr>
                <w:rFonts w:ascii="Times New Roman" w:hAnsi="Times New Roman" w:cs="Times New Roman"/>
                <w:sz w:val="16"/>
                <w:szCs w:val="16"/>
              </w:rPr>
              <w:t xml:space="preserve"> на территории Карабашского городского округа</w:t>
            </w:r>
            <w:r>
              <w:rPr>
                <w:rFonts w:ascii="Times New Roman" w:hAnsi="Times New Roman" w:cs="Times New Roman"/>
                <w:sz w:val="16"/>
                <w:szCs w:val="16"/>
              </w:rPr>
              <w:t>»</w:t>
            </w:r>
          </w:p>
        </w:tc>
        <w:tc>
          <w:tcPr>
            <w:tcW w:w="1083" w:type="pct"/>
          </w:tcPr>
          <w:p w:rsidR="00C35A18" w:rsidRPr="00DA3CF7" w:rsidRDefault="00C35A18" w:rsidP="00DA3CF7">
            <w:pPr>
              <w:jc w:val="both"/>
              <w:outlineLvl w:val="0"/>
              <w:rPr>
                <w:rFonts w:ascii="Times New Roman" w:hAnsi="Times New Roman" w:cs="Times New Roman"/>
                <w:color w:val="000000"/>
                <w:sz w:val="16"/>
                <w:szCs w:val="16"/>
              </w:rPr>
            </w:pPr>
            <w:r w:rsidRPr="00DA3CF7">
              <w:rPr>
                <w:rFonts w:ascii="Times New Roman" w:hAnsi="Times New Roman" w:cs="Times New Roman"/>
                <w:color w:val="000000"/>
                <w:sz w:val="16"/>
                <w:szCs w:val="16"/>
              </w:rPr>
              <w:t>-  Статья 20, пункт 6 статьи 2 Жилищного кодекса РФ от 29.12.2004г. № 188-ФЗ</w:t>
            </w:r>
          </w:p>
          <w:p w:rsidR="00C35A18" w:rsidRPr="00DA3CF7" w:rsidRDefault="00C35A18" w:rsidP="00DA3CF7">
            <w:pPr>
              <w:jc w:val="both"/>
              <w:outlineLvl w:val="0"/>
              <w:rPr>
                <w:rFonts w:ascii="Times New Roman" w:hAnsi="Times New Roman" w:cs="Times New Roman"/>
                <w:sz w:val="16"/>
                <w:szCs w:val="16"/>
              </w:rPr>
            </w:pPr>
            <w:r w:rsidRPr="00DA3CF7">
              <w:rPr>
                <w:rFonts w:ascii="Times New Roman" w:hAnsi="Times New Roman" w:cs="Times New Roman"/>
                <w:color w:val="000000"/>
                <w:sz w:val="16"/>
                <w:szCs w:val="16"/>
              </w:rPr>
              <w:t xml:space="preserve">- </w:t>
            </w:r>
            <w:r w:rsidRPr="00DA3CF7">
              <w:rPr>
                <w:rFonts w:ascii="Times New Roman" w:hAnsi="Times New Roman" w:cs="Times New Roman"/>
                <w:sz w:val="16"/>
                <w:szCs w:val="16"/>
              </w:rPr>
              <w:t>Часть 1 статьи 17.1 Федерального закона от 06.10.2003 г. № 131-ФЗ «Об общих принципах организации местного самоуправления в Российской Федерации»</w:t>
            </w:r>
            <w:r w:rsidRPr="00DA3CF7">
              <w:rPr>
                <w:rFonts w:ascii="Times New Roman" w:hAnsi="Times New Roman" w:cs="Times New Roman"/>
                <w:color w:val="000000"/>
                <w:sz w:val="16"/>
                <w:szCs w:val="16"/>
              </w:rPr>
              <w:t>;</w:t>
            </w:r>
          </w:p>
          <w:p w:rsidR="00C35A18" w:rsidRPr="00DA3CF7" w:rsidRDefault="00C35A18" w:rsidP="00DA3CF7">
            <w:pPr>
              <w:jc w:val="both"/>
              <w:rPr>
                <w:rFonts w:ascii="Times New Roman" w:hAnsi="Times New Roman" w:cs="Times New Roman"/>
                <w:sz w:val="16"/>
                <w:szCs w:val="16"/>
              </w:rPr>
            </w:pPr>
            <w:r w:rsidRPr="00DA3CF7">
              <w:rPr>
                <w:rFonts w:ascii="Times New Roman" w:eastAsia="Calibri" w:hAnsi="Times New Roman" w:cs="Times New Roman"/>
                <w:sz w:val="16"/>
                <w:szCs w:val="16"/>
              </w:rPr>
              <w:t xml:space="preserve">- </w:t>
            </w:r>
            <w:r w:rsidRPr="00DA3CF7">
              <w:rPr>
                <w:rFonts w:ascii="Times New Roman" w:hAnsi="Times New Roman" w:cs="Times New Roman"/>
                <w:sz w:val="16"/>
                <w:szCs w:val="16"/>
              </w:rPr>
              <w:t>Статья 13.2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A18" w:rsidRPr="00DA3CF7" w:rsidRDefault="00C35A18" w:rsidP="00DA3CF7">
            <w:pPr>
              <w:jc w:val="both"/>
              <w:rPr>
                <w:rFonts w:ascii="Times New Roman" w:hAnsi="Times New Roman" w:cs="Times New Roman"/>
                <w:sz w:val="16"/>
                <w:szCs w:val="16"/>
              </w:rPr>
            </w:pPr>
            <w:r w:rsidRPr="00DA3CF7">
              <w:rPr>
                <w:rFonts w:ascii="Times New Roman" w:hAnsi="Times New Roman" w:cs="Times New Roman"/>
                <w:sz w:val="16"/>
                <w:szCs w:val="16"/>
              </w:rPr>
              <w:t>- Постановление Правительства Российской Федерации от 21.01.2006г. № 25 «Об утверждении Правил пользования жилыми помещениями»;</w:t>
            </w:r>
          </w:p>
          <w:p w:rsidR="00C35A18" w:rsidRPr="00DA3CF7" w:rsidRDefault="00C35A18" w:rsidP="00DA3CF7">
            <w:pPr>
              <w:autoSpaceDE w:val="0"/>
              <w:autoSpaceDN w:val="0"/>
              <w:adjustRightInd w:val="0"/>
              <w:jc w:val="both"/>
              <w:rPr>
                <w:rFonts w:ascii="Times New Roman" w:hAnsi="Times New Roman" w:cs="Times New Roman"/>
                <w:sz w:val="16"/>
                <w:szCs w:val="16"/>
              </w:rPr>
            </w:pPr>
            <w:r w:rsidRPr="00DA3CF7">
              <w:rPr>
                <w:rFonts w:ascii="Times New Roman" w:eastAsia="Lucida Sans Unicode" w:hAnsi="Times New Roman" w:cs="Times New Roman"/>
                <w:sz w:val="16"/>
                <w:szCs w:val="16"/>
              </w:rPr>
              <w:lastRenderedPageBreak/>
              <w:t>- Постановление Правительства Российской Федерации от 06.05.2011г. № 354 «О</w:t>
            </w:r>
            <w:r w:rsidRPr="00DA3CF7">
              <w:rPr>
                <w:rFonts w:ascii="Times New Roman" w:hAnsi="Times New Roman" w:cs="Times New Roman"/>
                <w:sz w:val="16"/>
                <w:szCs w:val="16"/>
              </w:rPr>
              <w:t xml:space="preserve"> предоставлении коммунальных услуг собственникам и пользователям помещений в многоквартирных домах и жилых домов</w:t>
            </w:r>
            <w:r w:rsidRPr="00DA3CF7">
              <w:rPr>
                <w:rFonts w:ascii="Times New Roman" w:eastAsia="Lucida Sans Unicode" w:hAnsi="Times New Roman" w:cs="Times New Roman"/>
                <w:sz w:val="16"/>
                <w:szCs w:val="16"/>
              </w:rPr>
              <w:t>»;</w:t>
            </w:r>
          </w:p>
          <w:p w:rsidR="00C35A18" w:rsidRPr="00DA3CF7" w:rsidRDefault="00C35A18" w:rsidP="00DA3CF7">
            <w:pPr>
              <w:jc w:val="both"/>
              <w:rPr>
                <w:rFonts w:ascii="Times New Roman" w:hAnsi="Times New Roman" w:cs="Times New Roman"/>
                <w:sz w:val="16"/>
                <w:szCs w:val="16"/>
              </w:rPr>
            </w:pPr>
            <w:proofErr w:type="gramStart"/>
            <w:r w:rsidRPr="00DA3CF7">
              <w:rPr>
                <w:rFonts w:ascii="Times New Roman" w:hAnsi="Times New Roman" w:cs="Times New Roman"/>
                <w:sz w:val="16"/>
                <w:szCs w:val="16"/>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35A18" w:rsidRPr="00DA3CF7" w:rsidRDefault="00C35A18" w:rsidP="00DA3CF7">
            <w:pPr>
              <w:jc w:val="both"/>
              <w:rPr>
                <w:rFonts w:ascii="Times New Roman" w:hAnsi="Times New Roman" w:cs="Times New Roman"/>
                <w:sz w:val="16"/>
                <w:szCs w:val="16"/>
              </w:rPr>
            </w:pPr>
            <w:r w:rsidRPr="00DA3CF7">
              <w:rPr>
                <w:rFonts w:ascii="Times New Roman" w:hAnsi="Times New Roman" w:cs="Times New Roman"/>
                <w:sz w:val="16"/>
                <w:szCs w:val="16"/>
              </w:rPr>
              <w:t>- Постановление Правительства Российской Федерации от 15.05.2013г. № 416 «О порядке осуществления деятельности по управлению многоквартирными домами»;</w:t>
            </w:r>
          </w:p>
          <w:p w:rsidR="00C35A18" w:rsidRPr="00DA3CF7" w:rsidRDefault="00C35A18" w:rsidP="00DA3CF7">
            <w:pPr>
              <w:jc w:val="both"/>
              <w:rPr>
                <w:rFonts w:ascii="Times New Roman" w:hAnsi="Times New Roman" w:cs="Times New Roman"/>
                <w:sz w:val="16"/>
                <w:szCs w:val="16"/>
              </w:rPr>
            </w:pPr>
            <w:r w:rsidRPr="00DA3CF7">
              <w:rPr>
                <w:rFonts w:ascii="Times New Roman" w:hAnsi="Times New Roman" w:cs="Times New Roman"/>
                <w:sz w:val="16"/>
                <w:szCs w:val="16"/>
              </w:rPr>
              <w:t>- Решение Собрания депутатов Карабашского городского округа от 20.02.2014 г. №559 «Положение о муниципальном жилищном контроле на территории Карабашского городского округа»</w:t>
            </w:r>
          </w:p>
          <w:p w:rsidR="00C35A18" w:rsidRPr="00DA3CF7" w:rsidRDefault="00C35A18" w:rsidP="00DA3CF7">
            <w:pPr>
              <w:jc w:val="both"/>
              <w:rPr>
                <w:rFonts w:ascii="Times New Roman" w:hAnsi="Times New Roman" w:cs="Times New Roman"/>
                <w:sz w:val="16"/>
                <w:szCs w:val="16"/>
              </w:rPr>
            </w:pPr>
            <w:r w:rsidRPr="00DA3CF7">
              <w:rPr>
                <w:rFonts w:ascii="Times New Roman" w:hAnsi="Times New Roman" w:cs="Times New Roman"/>
                <w:sz w:val="16"/>
                <w:szCs w:val="16"/>
              </w:rPr>
              <w:t>- Постановление Администрации Карабашского городского округа от 29.03.2018г. № 182 «Об утверждении Административного регламента исполнения функций по муниципальному жилищному контролю на территории Карабашского городского округа»</w:t>
            </w:r>
          </w:p>
          <w:p w:rsidR="00C35A18" w:rsidRPr="00DA3CF7" w:rsidRDefault="00C35A18" w:rsidP="00DA3CF7">
            <w:pPr>
              <w:jc w:val="both"/>
              <w:rPr>
                <w:rFonts w:ascii="Times New Roman" w:hAnsi="Times New Roman" w:cs="Times New Roman"/>
                <w:sz w:val="16"/>
                <w:szCs w:val="16"/>
                <w:shd w:val="clear" w:color="auto" w:fill="FFFFFF"/>
              </w:rPr>
            </w:pPr>
            <w:r w:rsidRPr="00DA3CF7">
              <w:rPr>
                <w:rFonts w:ascii="Times New Roman" w:hAnsi="Times New Roman" w:cs="Times New Roman"/>
                <w:sz w:val="16"/>
                <w:szCs w:val="16"/>
              </w:rPr>
              <w:t>- Постановление Администрации Карабашского городского округа от 04.05.2018г. № 285 «Об утверждении Порядка оформления и содержания плановых (рейдовых) заданий на проведение плановых (рейдовых) осмотров, обследований муниципального жилого фонда, расположенного в Карабашском городском округе»</w:t>
            </w:r>
          </w:p>
        </w:tc>
        <w:tc>
          <w:tcPr>
            <w:tcW w:w="355" w:type="pct"/>
            <w:gridSpan w:val="3"/>
          </w:tcPr>
          <w:p w:rsidR="00C35A18" w:rsidRPr="0054361D" w:rsidRDefault="00C35A18" w:rsidP="00040267">
            <w:pPr>
              <w:pStyle w:val="ConsPlusCell"/>
              <w:jc w:val="both"/>
              <w:rPr>
                <w:rFonts w:ascii="Times New Roman" w:hAnsi="Times New Roman" w:cs="Times New Roman"/>
                <w:sz w:val="16"/>
                <w:szCs w:val="16"/>
              </w:rPr>
            </w:pPr>
            <w:r>
              <w:rPr>
                <w:rFonts w:ascii="Times New Roman" w:hAnsi="Times New Roman" w:cs="Times New Roman"/>
                <w:sz w:val="16"/>
                <w:szCs w:val="16"/>
              </w:rPr>
              <w:lastRenderedPageBreak/>
              <w:t>Местный бюджет</w:t>
            </w:r>
          </w:p>
        </w:tc>
        <w:tc>
          <w:tcPr>
            <w:tcW w:w="785" w:type="pct"/>
            <w:gridSpan w:val="2"/>
          </w:tcPr>
          <w:p w:rsidR="00C35A18" w:rsidRDefault="00C35A18" w:rsidP="000550C5">
            <w:pPr>
              <w:shd w:val="clear" w:color="auto" w:fill="FFFFFF"/>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w:t>
            </w:r>
            <w:r w:rsidRPr="000550C5">
              <w:rPr>
                <w:rFonts w:ascii="Times New Roman" w:eastAsia="Times New Roman" w:hAnsi="Times New Roman" w:cs="Times New Roman"/>
                <w:color w:val="000000"/>
                <w:sz w:val="16"/>
                <w:szCs w:val="16"/>
                <w:lang w:eastAsia="ru-RU"/>
              </w:rPr>
              <w:t>рганизация и проведение проверок соблюдения юридическими лицами,</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и</w:t>
            </w:r>
            <w:r w:rsidRPr="000550C5">
              <w:rPr>
                <w:rFonts w:ascii="Times New Roman" w:eastAsia="Times New Roman" w:hAnsi="Times New Roman" w:cs="Times New Roman"/>
                <w:color w:val="000000"/>
                <w:sz w:val="16"/>
                <w:szCs w:val="16"/>
                <w:lang w:eastAsia="ru-RU"/>
              </w:rPr>
              <w:t>ндиви</w:t>
            </w:r>
            <w:proofErr w:type="spellEnd"/>
            <w:r>
              <w:rPr>
                <w:rFonts w:ascii="Times New Roman" w:eastAsia="Times New Roman" w:hAnsi="Times New Roman" w:cs="Times New Roman"/>
                <w:color w:val="000000"/>
                <w:sz w:val="16"/>
                <w:szCs w:val="16"/>
                <w:lang w:eastAsia="ru-RU"/>
              </w:rPr>
              <w:t>-</w:t>
            </w:r>
          </w:p>
          <w:p w:rsidR="00C35A18" w:rsidRPr="000550C5" w:rsidRDefault="00C35A18" w:rsidP="000550C5">
            <w:pPr>
              <w:shd w:val="clear" w:color="auto" w:fill="FFFFFF"/>
              <w:jc w:val="both"/>
              <w:rPr>
                <w:rFonts w:ascii="Times New Roman" w:eastAsia="Times New Roman" w:hAnsi="Times New Roman" w:cs="Times New Roman"/>
                <w:color w:val="000000"/>
                <w:sz w:val="16"/>
                <w:szCs w:val="16"/>
                <w:lang w:eastAsia="ru-RU"/>
              </w:rPr>
            </w:pPr>
            <w:r w:rsidRPr="000550C5">
              <w:rPr>
                <w:rFonts w:ascii="Times New Roman" w:eastAsia="Times New Roman" w:hAnsi="Times New Roman" w:cs="Times New Roman"/>
                <w:color w:val="000000"/>
                <w:sz w:val="16"/>
                <w:szCs w:val="16"/>
                <w:lang w:eastAsia="ru-RU"/>
              </w:rPr>
              <w:t>дуальными предпринимателями и гражданами обязательных требований,</w:t>
            </w:r>
            <w:r>
              <w:rPr>
                <w:rFonts w:ascii="Times New Roman" w:eastAsia="Times New Roman" w:hAnsi="Times New Roman" w:cs="Times New Roman"/>
                <w:color w:val="000000"/>
                <w:sz w:val="16"/>
                <w:szCs w:val="16"/>
                <w:lang w:eastAsia="ru-RU"/>
              </w:rPr>
              <w:t xml:space="preserve"> </w:t>
            </w:r>
            <w:r w:rsidRPr="000550C5">
              <w:rPr>
                <w:rFonts w:ascii="Times New Roman" w:eastAsia="Times New Roman" w:hAnsi="Times New Roman" w:cs="Times New Roman"/>
                <w:color w:val="000000"/>
                <w:sz w:val="16"/>
                <w:szCs w:val="16"/>
                <w:lang w:eastAsia="ru-RU"/>
              </w:rPr>
              <w:t>установленных в отношении муниципального жилищного фонда федеральными</w:t>
            </w:r>
          </w:p>
          <w:p w:rsidR="00C35A18" w:rsidRPr="000550C5" w:rsidRDefault="00C35A18" w:rsidP="000550C5">
            <w:pPr>
              <w:shd w:val="clear" w:color="auto" w:fill="FFFFFF"/>
              <w:jc w:val="both"/>
              <w:rPr>
                <w:rFonts w:ascii="Times New Roman" w:eastAsia="Times New Roman" w:hAnsi="Times New Roman" w:cs="Times New Roman"/>
                <w:color w:val="000000"/>
                <w:sz w:val="16"/>
                <w:szCs w:val="16"/>
                <w:lang w:eastAsia="ru-RU"/>
              </w:rPr>
            </w:pPr>
            <w:r w:rsidRPr="000550C5">
              <w:rPr>
                <w:rFonts w:ascii="Times New Roman" w:eastAsia="Times New Roman" w:hAnsi="Times New Roman" w:cs="Times New Roman"/>
                <w:color w:val="000000"/>
                <w:sz w:val="16"/>
                <w:szCs w:val="16"/>
                <w:lang w:eastAsia="ru-RU"/>
              </w:rPr>
              <w:t>законами и законами субъекта Российской Федерации в области жилищных</w:t>
            </w:r>
            <w:r>
              <w:rPr>
                <w:rFonts w:ascii="Times New Roman" w:eastAsia="Times New Roman" w:hAnsi="Times New Roman" w:cs="Times New Roman"/>
                <w:color w:val="000000"/>
                <w:sz w:val="16"/>
                <w:szCs w:val="16"/>
                <w:lang w:eastAsia="ru-RU"/>
              </w:rPr>
              <w:t xml:space="preserve"> </w:t>
            </w:r>
            <w:r w:rsidRPr="000550C5">
              <w:rPr>
                <w:rFonts w:ascii="Times New Roman" w:eastAsia="Times New Roman" w:hAnsi="Times New Roman" w:cs="Times New Roman"/>
                <w:color w:val="000000"/>
                <w:sz w:val="16"/>
                <w:szCs w:val="16"/>
                <w:lang w:eastAsia="ru-RU"/>
              </w:rPr>
              <w:t>отношений, а также муниципальными правовыми актами</w:t>
            </w:r>
          </w:p>
        </w:tc>
        <w:tc>
          <w:tcPr>
            <w:tcW w:w="523" w:type="pct"/>
            <w:gridSpan w:val="2"/>
          </w:tcPr>
          <w:p w:rsidR="00C35A18" w:rsidRPr="0054361D" w:rsidRDefault="00C35A18" w:rsidP="00040267">
            <w:pPr>
              <w:jc w:val="both"/>
              <w:rPr>
                <w:rFonts w:ascii="Times New Roman" w:hAnsi="Times New Roman" w:cs="Times New Roman"/>
                <w:sz w:val="16"/>
                <w:szCs w:val="16"/>
              </w:rPr>
            </w:pPr>
            <w:r>
              <w:rPr>
                <w:rFonts w:ascii="Times New Roman" w:hAnsi="Times New Roman" w:cs="Times New Roman"/>
                <w:sz w:val="16"/>
                <w:szCs w:val="16"/>
              </w:rPr>
              <w:t>Администрация Карабашского городского округа</w:t>
            </w:r>
          </w:p>
        </w:tc>
        <w:tc>
          <w:tcPr>
            <w:tcW w:w="532" w:type="pct"/>
            <w:gridSpan w:val="4"/>
          </w:tcPr>
          <w:p w:rsidR="00C35A18" w:rsidRPr="0054361D" w:rsidRDefault="00C35A18" w:rsidP="00824E8F">
            <w:pPr>
              <w:pStyle w:val="ConsPlusCell"/>
              <w:jc w:val="both"/>
              <w:rPr>
                <w:rFonts w:ascii="Times New Roman" w:hAnsi="Times New Roman" w:cs="Times New Roman"/>
                <w:sz w:val="16"/>
                <w:szCs w:val="16"/>
              </w:rPr>
            </w:pPr>
            <w:r>
              <w:rPr>
                <w:rFonts w:ascii="Times New Roman" w:hAnsi="Times New Roman" w:cs="Times New Roman"/>
                <w:sz w:val="16"/>
                <w:szCs w:val="16"/>
              </w:rPr>
              <w:t>Отдел по имущественным и жилищным отношениям</w:t>
            </w:r>
          </w:p>
        </w:tc>
        <w:tc>
          <w:tcPr>
            <w:tcW w:w="533" w:type="pct"/>
          </w:tcPr>
          <w:p w:rsidR="00C35A18" w:rsidRPr="0054361D" w:rsidRDefault="00C35A18" w:rsidP="00040267">
            <w:pPr>
              <w:pStyle w:val="aa"/>
              <w:spacing w:before="0" w:beforeAutospacing="0"/>
              <w:jc w:val="both"/>
              <w:rPr>
                <w:sz w:val="16"/>
                <w:szCs w:val="16"/>
              </w:rPr>
            </w:pPr>
            <w:r>
              <w:rPr>
                <w:sz w:val="16"/>
                <w:szCs w:val="16"/>
              </w:rPr>
              <w:t>Юридические и физические лица, индивидуальные предприниматели</w:t>
            </w:r>
          </w:p>
        </w:tc>
        <w:tc>
          <w:tcPr>
            <w:tcW w:w="451" w:type="pct"/>
          </w:tcPr>
          <w:p w:rsidR="00C35A18" w:rsidRPr="0054361D" w:rsidRDefault="00C35A18" w:rsidP="0004026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Акт проверки</w:t>
            </w:r>
          </w:p>
        </w:tc>
      </w:tr>
      <w:tr w:rsidR="00C35A18" w:rsidRPr="00E47B4C" w:rsidTr="00EA24B0">
        <w:trPr>
          <w:trHeight w:val="2967"/>
        </w:trPr>
        <w:tc>
          <w:tcPr>
            <w:tcW w:w="173" w:type="pct"/>
            <w:gridSpan w:val="2"/>
          </w:tcPr>
          <w:p w:rsidR="00C35A18" w:rsidRDefault="00C35A18" w:rsidP="00040267">
            <w:pPr>
              <w:pStyle w:val="a7"/>
              <w:ind w:right="-254"/>
              <w:jc w:val="both"/>
              <w:rPr>
                <w:rFonts w:ascii="Times New Roman" w:hAnsi="Times New Roman" w:cs="Times New Roman"/>
                <w:sz w:val="16"/>
                <w:szCs w:val="16"/>
              </w:rPr>
            </w:pPr>
            <w:r>
              <w:rPr>
                <w:rFonts w:ascii="Times New Roman" w:hAnsi="Times New Roman" w:cs="Times New Roman"/>
                <w:sz w:val="16"/>
                <w:szCs w:val="16"/>
              </w:rPr>
              <w:lastRenderedPageBreak/>
              <w:t>6</w:t>
            </w:r>
          </w:p>
        </w:tc>
        <w:tc>
          <w:tcPr>
            <w:tcW w:w="565" w:type="pct"/>
            <w:gridSpan w:val="2"/>
          </w:tcPr>
          <w:p w:rsidR="00C35A18" w:rsidRPr="00C35A18" w:rsidRDefault="00C35A18" w:rsidP="00CE5962">
            <w:pPr>
              <w:jc w:val="both"/>
              <w:rPr>
                <w:rFonts w:ascii="Times New Roman" w:hAnsi="Times New Roman" w:cs="Times New Roman"/>
                <w:color w:val="000000" w:themeColor="text1"/>
                <w:sz w:val="16"/>
                <w:szCs w:val="16"/>
              </w:rPr>
            </w:pPr>
            <w:r w:rsidRPr="00C35A18">
              <w:rPr>
                <w:rFonts w:ascii="Times New Roman" w:eastAsia="Times New Roman" w:hAnsi="Times New Roman" w:cs="Times New Roman"/>
                <w:color w:val="000000" w:themeColor="text1"/>
                <w:sz w:val="16"/>
                <w:szCs w:val="16"/>
              </w:rPr>
              <w:t>Исполнение муниципальной функции</w:t>
            </w:r>
          </w:p>
          <w:p w:rsidR="00C35A18" w:rsidRPr="00C35A18" w:rsidRDefault="00C35A18" w:rsidP="00CE5962">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«Осуществление муниципального геологического контроля на территории Карабашского городского округа»</w:t>
            </w:r>
          </w:p>
        </w:tc>
        <w:tc>
          <w:tcPr>
            <w:tcW w:w="1083" w:type="pct"/>
          </w:tcPr>
          <w:p w:rsidR="00C35A18" w:rsidRPr="00C35A18" w:rsidRDefault="00C35A18" w:rsidP="00CE5962">
            <w:pPr>
              <w:pStyle w:val="a4"/>
              <w:ind w:left="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Часть 1 статьи 17.1 Федерального закона от 06.10.2003 г. № 131-ФЗ «Об общих принципах организации местного самоуправления в Российской Федерации»</w:t>
            </w:r>
          </w:p>
          <w:p w:rsidR="00C35A18" w:rsidRPr="00C35A18" w:rsidRDefault="00C35A18" w:rsidP="00CE5962">
            <w:pPr>
              <w:pStyle w:val="a4"/>
              <w:ind w:left="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Часть 3 статьи 1.1, статьи  5 Закона Российской Федерации от 21.02.1992 г. № 2395-1 «О недрах»</w:t>
            </w:r>
          </w:p>
          <w:p w:rsidR="00C35A18" w:rsidRPr="00C35A18" w:rsidRDefault="00C35A18" w:rsidP="00CE5962">
            <w:pPr>
              <w:pStyle w:val="a4"/>
              <w:ind w:left="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Статья 13.2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A18" w:rsidRPr="00C35A18" w:rsidRDefault="00C35A18" w:rsidP="00CE5962">
            <w:pPr>
              <w:pStyle w:val="a4"/>
              <w:ind w:left="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Закон Челябинской области от 29.03.2012 г. № 294-ЗО «О пользовании недрами на территории Челябинской области»</w:t>
            </w:r>
          </w:p>
          <w:p w:rsidR="00C35A18" w:rsidRPr="00C35A18" w:rsidRDefault="00C35A18" w:rsidP="00CE5962">
            <w:pPr>
              <w:pStyle w:val="a4"/>
              <w:ind w:left="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Устав Карабашского городского округа</w:t>
            </w:r>
          </w:p>
          <w:p w:rsidR="00C35A18" w:rsidRPr="00C35A18" w:rsidRDefault="00C35A18" w:rsidP="00CE5962">
            <w:pPr>
              <w:pStyle w:val="aa"/>
              <w:shd w:val="clear" w:color="auto" w:fill="FFFFFF"/>
              <w:spacing w:before="0" w:beforeAutospacing="0" w:after="0" w:afterAutospacing="0"/>
              <w:jc w:val="both"/>
              <w:rPr>
                <w:rStyle w:val="ab"/>
                <w:color w:val="000000" w:themeColor="text1"/>
                <w:sz w:val="16"/>
                <w:szCs w:val="16"/>
              </w:rPr>
            </w:pPr>
            <w:proofErr w:type="gramStart"/>
            <w:r w:rsidRPr="00C35A18">
              <w:rPr>
                <w:color w:val="000000" w:themeColor="text1"/>
                <w:sz w:val="16"/>
                <w:szCs w:val="16"/>
              </w:rPr>
              <w:t>- Постановление администрации Карабашского городского округа</w:t>
            </w:r>
            <w:r w:rsidRPr="00C35A18">
              <w:rPr>
                <w:b/>
                <w:color w:val="000000" w:themeColor="text1"/>
                <w:sz w:val="16"/>
                <w:szCs w:val="16"/>
              </w:rPr>
              <w:t xml:space="preserve"> </w:t>
            </w:r>
            <w:r w:rsidRPr="00C35A18">
              <w:rPr>
                <w:color w:val="000000" w:themeColor="text1"/>
                <w:sz w:val="16"/>
                <w:szCs w:val="16"/>
              </w:rPr>
              <w:t xml:space="preserve">от 19.07.2016 г.  № 457 «Об утверждении Порядка оформления и содержания плановых (рейдовых) заданий на </w:t>
            </w:r>
            <w:r w:rsidRPr="00C35A18">
              <w:rPr>
                <w:color w:val="000000" w:themeColor="text1"/>
                <w:sz w:val="16"/>
                <w:szCs w:val="16"/>
              </w:rPr>
              <w:lastRenderedPageBreak/>
              <w:t>проведение плановых (рейдовых) осмотров, обследований земельных участков, расположенных в границах Карабашского городского округа»                                                  - Постановление администрации Карабашского городского округа от 24.05.2017 г.  № 397 «</w:t>
            </w:r>
            <w:r w:rsidRPr="00C35A18">
              <w:rPr>
                <w:rStyle w:val="ab"/>
                <w:color w:val="000000" w:themeColor="text1"/>
                <w:sz w:val="16"/>
                <w:szCs w:val="16"/>
              </w:rPr>
              <w:t>Об утверждении административного регламента по исполнению муниципальной функции «Осуществление муниципального геологического контроля на территории Карабашского городского округа»»;</w:t>
            </w:r>
            <w:proofErr w:type="gramEnd"/>
          </w:p>
          <w:p w:rsidR="00C35A18" w:rsidRPr="00C35A18" w:rsidRDefault="00C35A18" w:rsidP="00CA6238">
            <w:pPr>
              <w:pStyle w:val="aa"/>
              <w:shd w:val="clear" w:color="auto" w:fill="FFFFFF"/>
              <w:spacing w:before="0" w:beforeAutospacing="0" w:after="0" w:afterAutospacing="0"/>
              <w:jc w:val="both"/>
              <w:rPr>
                <w:color w:val="000000" w:themeColor="text1"/>
                <w:sz w:val="16"/>
                <w:szCs w:val="16"/>
              </w:rPr>
            </w:pPr>
            <w:r w:rsidRPr="00C35A18">
              <w:rPr>
                <w:rStyle w:val="ab"/>
                <w:color w:val="000000" w:themeColor="text1"/>
                <w:sz w:val="16"/>
                <w:szCs w:val="16"/>
              </w:rPr>
              <w:t xml:space="preserve">- Постановление администрации Карабашского городского округа от 09.11.2018 г. № 852 «О внесении изменений в постановление администрации Карабашского городского округа от 24.05.2017 г. № 397» (с изменениями </w:t>
            </w:r>
            <w:r w:rsidRPr="00C35A18">
              <w:rPr>
                <w:color w:val="000000" w:themeColor="text1"/>
                <w:sz w:val="16"/>
                <w:szCs w:val="16"/>
              </w:rPr>
              <w:t>от 13.12.2018 г.  № 973, 06.03.2019 г. № 198,  15.07.2019 г. № 657, 22.10.2019 г. № 976)</w:t>
            </w:r>
          </w:p>
        </w:tc>
        <w:tc>
          <w:tcPr>
            <w:tcW w:w="355" w:type="pct"/>
            <w:gridSpan w:val="3"/>
          </w:tcPr>
          <w:p w:rsidR="00C35A18" w:rsidRPr="00C35A18" w:rsidRDefault="00C35A18" w:rsidP="00CE5962">
            <w:pPr>
              <w:pStyle w:val="ConsPlusCell"/>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lastRenderedPageBreak/>
              <w:t>Местный бюджет</w:t>
            </w:r>
          </w:p>
        </w:tc>
        <w:tc>
          <w:tcPr>
            <w:tcW w:w="785" w:type="pct"/>
            <w:gridSpan w:val="2"/>
          </w:tcPr>
          <w:p w:rsidR="00C35A18" w:rsidRPr="00C35A18" w:rsidRDefault="00C35A18" w:rsidP="00CE5962">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Организация и проведение муниципального геологического контроля по соблюдению законодательства в сфере охраны недр, обеспечения рационального использования минерально-сырьевой базы на территории городского округа</w:t>
            </w:r>
          </w:p>
        </w:tc>
        <w:tc>
          <w:tcPr>
            <w:tcW w:w="523" w:type="pct"/>
            <w:gridSpan w:val="2"/>
          </w:tcPr>
          <w:p w:rsidR="00C35A18" w:rsidRPr="00C35A18" w:rsidRDefault="00C35A18" w:rsidP="00CE5962">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Муниципальное казенное учреждение</w:t>
            </w:r>
          </w:p>
          <w:p w:rsidR="00C35A18" w:rsidRPr="00C35A18" w:rsidRDefault="00C35A18" w:rsidP="00CE5962">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«Управление гражданской защиты и экологии» Карабашского городского округа</w:t>
            </w:r>
          </w:p>
        </w:tc>
        <w:tc>
          <w:tcPr>
            <w:tcW w:w="532" w:type="pct"/>
            <w:gridSpan w:val="4"/>
          </w:tcPr>
          <w:p w:rsidR="00C35A18" w:rsidRPr="00C35A18" w:rsidRDefault="00C35A18" w:rsidP="00CE5962">
            <w:pPr>
              <w:pStyle w:val="ConsPlusCell"/>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Отдел экологии</w:t>
            </w:r>
          </w:p>
        </w:tc>
        <w:tc>
          <w:tcPr>
            <w:tcW w:w="533" w:type="pct"/>
          </w:tcPr>
          <w:p w:rsidR="00C35A18" w:rsidRPr="00C35A18" w:rsidRDefault="00C35A18" w:rsidP="00CE5962">
            <w:pPr>
              <w:pStyle w:val="aa"/>
              <w:spacing w:before="0" w:beforeAutospacing="0"/>
              <w:jc w:val="both"/>
              <w:rPr>
                <w:color w:val="000000" w:themeColor="text1"/>
                <w:sz w:val="16"/>
                <w:szCs w:val="16"/>
              </w:rPr>
            </w:pPr>
            <w:r w:rsidRPr="00C35A18">
              <w:rPr>
                <w:color w:val="000000" w:themeColor="text1"/>
                <w:sz w:val="16"/>
                <w:szCs w:val="16"/>
              </w:rPr>
              <w:t>Юридические и физические лица, индивидуальные предприниматели</w:t>
            </w:r>
          </w:p>
        </w:tc>
        <w:tc>
          <w:tcPr>
            <w:tcW w:w="451" w:type="pct"/>
          </w:tcPr>
          <w:p w:rsidR="00C35A18" w:rsidRPr="00C35A18" w:rsidRDefault="00C35A18" w:rsidP="00CE5962">
            <w:pPr>
              <w:autoSpaceDE w:val="0"/>
              <w:autoSpaceDN w:val="0"/>
              <w:adjustRightInd w:val="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Акт проверки</w:t>
            </w:r>
          </w:p>
        </w:tc>
      </w:tr>
      <w:tr w:rsidR="00C35A18" w:rsidRPr="00E47B4C" w:rsidTr="00EA24B0">
        <w:trPr>
          <w:trHeight w:val="720"/>
        </w:trPr>
        <w:tc>
          <w:tcPr>
            <w:tcW w:w="173" w:type="pct"/>
            <w:gridSpan w:val="2"/>
          </w:tcPr>
          <w:p w:rsidR="00C35A18" w:rsidRDefault="00C35A18" w:rsidP="00040267">
            <w:pPr>
              <w:pStyle w:val="a7"/>
              <w:ind w:right="-254"/>
              <w:jc w:val="both"/>
              <w:rPr>
                <w:rFonts w:ascii="Times New Roman" w:hAnsi="Times New Roman" w:cs="Times New Roman"/>
                <w:sz w:val="16"/>
                <w:szCs w:val="16"/>
              </w:rPr>
            </w:pPr>
            <w:r>
              <w:rPr>
                <w:rFonts w:ascii="Times New Roman" w:hAnsi="Times New Roman" w:cs="Times New Roman"/>
                <w:sz w:val="16"/>
                <w:szCs w:val="16"/>
              </w:rPr>
              <w:lastRenderedPageBreak/>
              <w:t>7</w:t>
            </w:r>
          </w:p>
        </w:tc>
        <w:tc>
          <w:tcPr>
            <w:tcW w:w="565" w:type="pct"/>
            <w:gridSpan w:val="2"/>
          </w:tcPr>
          <w:p w:rsidR="00C35A18" w:rsidRPr="00C35A18" w:rsidRDefault="00C35A18" w:rsidP="00E6225D">
            <w:pPr>
              <w:jc w:val="both"/>
              <w:rPr>
                <w:rFonts w:ascii="Times New Roman" w:hAnsi="Times New Roman" w:cs="Times New Roman"/>
                <w:color w:val="000000" w:themeColor="text1"/>
                <w:sz w:val="16"/>
                <w:szCs w:val="16"/>
              </w:rPr>
            </w:pPr>
            <w:r w:rsidRPr="00C35A18">
              <w:rPr>
                <w:rFonts w:ascii="Times New Roman" w:eastAsia="Times New Roman" w:hAnsi="Times New Roman" w:cs="Times New Roman"/>
                <w:color w:val="000000" w:themeColor="text1"/>
                <w:sz w:val="16"/>
                <w:szCs w:val="16"/>
              </w:rPr>
              <w:t>Исполнение муниципальной функции</w:t>
            </w:r>
          </w:p>
          <w:p w:rsidR="00C35A18" w:rsidRPr="00C35A18" w:rsidRDefault="00C35A18" w:rsidP="00E6225D">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«Осуществление муниципального лесного контроля на территории Карабашского городского округа»</w:t>
            </w:r>
          </w:p>
        </w:tc>
        <w:tc>
          <w:tcPr>
            <w:tcW w:w="1083" w:type="pct"/>
          </w:tcPr>
          <w:p w:rsidR="00C35A18" w:rsidRPr="00C35A18" w:rsidRDefault="00C35A18" w:rsidP="00E6225D">
            <w:pPr>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xml:space="preserve">- </w:t>
            </w:r>
            <w:hyperlink r:id="rId31" w:history="1">
              <w:r w:rsidRPr="00C35A18">
                <w:rPr>
                  <w:rFonts w:ascii="Times New Roman" w:hAnsi="Times New Roman" w:cs="Times New Roman"/>
                  <w:color w:val="000000" w:themeColor="text1"/>
                  <w:sz w:val="16"/>
                  <w:szCs w:val="16"/>
                </w:rPr>
                <w:t>Федеральный закон</w:t>
              </w:r>
            </w:hyperlink>
            <w:r w:rsidRPr="00C35A18">
              <w:rPr>
                <w:rFonts w:ascii="Times New Roman" w:hAnsi="Times New Roman" w:cs="Times New Roman"/>
                <w:color w:val="000000" w:themeColor="text1"/>
                <w:sz w:val="16"/>
                <w:szCs w:val="16"/>
              </w:rPr>
              <w:t xml:space="preserve"> от 06.10.2003 г. № 131-ФЗ «Об общих принципах организации местного самоуправления в Российской Федерации»          - Федеральный закон от 26.12.2008 г. </w:t>
            </w:r>
          </w:p>
          <w:p w:rsidR="00C35A18" w:rsidRPr="00C35A18" w:rsidRDefault="00AE0602" w:rsidP="00E6225D">
            <w:pPr>
              <w:jc w:val="both"/>
              <w:rPr>
                <w:rFonts w:ascii="Times New Roman" w:hAnsi="Times New Roman" w:cs="Times New Roman"/>
                <w:color w:val="000000" w:themeColor="text1"/>
                <w:sz w:val="16"/>
                <w:szCs w:val="16"/>
              </w:rPr>
            </w:pPr>
            <w:hyperlink r:id="rId32" w:history="1">
              <w:r w:rsidR="00C35A18" w:rsidRPr="00C35A18">
                <w:rPr>
                  <w:rFonts w:ascii="Times New Roman" w:hAnsi="Times New Roman" w:cs="Times New Roman"/>
                  <w:color w:val="000000" w:themeColor="text1"/>
                  <w:sz w:val="16"/>
                  <w:szCs w:val="16"/>
                </w:rPr>
                <w:t>№ 294-ФЗ</w:t>
              </w:r>
            </w:hyperlink>
            <w:r w:rsidR="00C35A18" w:rsidRPr="00C35A18">
              <w:rPr>
                <w:rFonts w:ascii="Times New Roman" w:hAnsi="Times New Roman" w:cs="Times New Roman"/>
                <w:color w:val="000000" w:themeColor="text1"/>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A18" w:rsidRPr="00C35A18" w:rsidRDefault="00C35A18" w:rsidP="00E6225D">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Статья 84 Лесного кодекса Российской Федерации от 04.12.2006г. № 201-ФЗ</w:t>
            </w:r>
          </w:p>
          <w:p w:rsidR="00C35A18" w:rsidRPr="00C35A18" w:rsidRDefault="00C35A18" w:rsidP="00E6225D">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Устав Карабашского городского округа;</w:t>
            </w:r>
          </w:p>
          <w:p w:rsidR="00C35A18" w:rsidRPr="00C35A18" w:rsidRDefault="00C35A18" w:rsidP="00E6225D">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Решение Собрания депутатов Карабашского городского округа от 23.01.2020 г. № 432 «Об утверждении Порядка осуществления муниципального лесного контроля на территории Карабашского городского округа»;</w:t>
            </w:r>
          </w:p>
          <w:p w:rsidR="00C35A18" w:rsidRPr="00C35A18" w:rsidRDefault="00C35A18" w:rsidP="00E6225D">
            <w:pPr>
              <w:jc w:val="both"/>
              <w:rPr>
                <w:rFonts w:ascii="Times New Roman" w:hAnsi="Times New Roman" w:cs="Times New Roman"/>
                <w:color w:val="000000" w:themeColor="text1"/>
                <w:sz w:val="16"/>
                <w:szCs w:val="16"/>
                <w:shd w:val="clear" w:color="auto" w:fill="FFFFFF"/>
              </w:rPr>
            </w:pPr>
            <w:r w:rsidRPr="00C35A18">
              <w:rPr>
                <w:rFonts w:ascii="Times New Roman" w:hAnsi="Times New Roman" w:cs="Times New Roman"/>
                <w:color w:val="000000" w:themeColor="text1"/>
                <w:sz w:val="16"/>
                <w:szCs w:val="16"/>
                <w:shd w:val="clear" w:color="auto" w:fill="FFFFFF"/>
              </w:rPr>
              <w:t>- Постановление администрации Карабашского городского округа от 17.06.2019 г. № 557 «Об утверждении административного регламента исполнения муниципальной функции «Осуществление муниципального лесного контроля на территории Карабашского городского округа»» с изменениями от 17.06.2019 г. № 557.</w:t>
            </w:r>
          </w:p>
        </w:tc>
        <w:tc>
          <w:tcPr>
            <w:tcW w:w="355" w:type="pct"/>
            <w:gridSpan w:val="3"/>
          </w:tcPr>
          <w:p w:rsidR="00C35A18" w:rsidRPr="00C35A18" w:rsidRDefault="00C35A18" w:rsidP="00E6225D">
            <w:pPr>
              <w:pStyle w:val="ConsPlusCell"/>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Местный бюджет</w:t>
            </w:r>
          </w:p>
        </w:tc>
        <w:tc>
          <w:tcPr>
            <w:tcW w:w="785" w:type="pct"/>
            <w:gridSpan w:val="2"/>
          </w:tcPr>
          <w:p w:rsidR="00C35A18" w:rsidRPr="00C35A18" w:rsidRDefault="00C35A18" w:rsidP="00E6225D">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Организация и проведение муниципального лесного контроля по соблюдению юридическими лицами, гражданами, в том числе</w:t>
            </w:r>
          </w:p>
          <w:p w:rsidR="00C35A18" w:rsidRPr="00C35A18" w:rsidRDefault="00C35A18" w:rsidP="00E6225D">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индивидуальными</w:t>
            </w:r>
          </w:p>
          <w:p w:rsidR="00C35A18" w:rsidRPr="00C35A18" w:rsidRDefault="00C35A18" w:rsidP="00E6225D">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предпринимателями,</w:t>
            </w:r>
          </w:p>
          <w:p w:rsidR="00C35A18" w:rsidRPr="00C35A18" w:rsidRDefault="00C35A18" w:rsidP="00E6225D">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требований по использованию, охране, воспроизводству лесов, установленных федеральными законами, законами субъектов Российской Федерации и муниципальными правовыми актами.</w:t>
            </w:r>
          </w:p>
        </w:tc>
        <w:tc>
          <w:tcPr>
            <w:tcW w:w="523" w:type="pct"/>
            <w:gridSpan w:val="2"/>
          </w:tcPr>
          <w:p w:rsidR="00C35A18" w:rsidRPr="00C35A18" w:rsidRDefault="00C35A18" w:rsidP="00E6225D">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Муниципальное казенное учреждение</w:t>
            </w:r>
          </w:p>
          <w:p w:rsidR="00C35A18" w:rsidRPr="00C35A18" w:rsidRDefault="00C35A18" w:rsidP="00E6225D">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«Управление гражданской защиты и экологии» Карабашского городского округа</w:t>
            </w:r>
          </w:p>
        </w:tc>
        <w:tc>
          <w:tcPr>
            <w:tcW w:w="532" w:type="pct"/>
            <w:gridSpan w:val="4"/>
          </w:tcPr>
          <w:p w:rsidR="00C35A18" w:rsidRPr="00C35A18" w:rsidRDefault="00C35A18" w:rsidP="00E6225D">
            <w:pPr>
              <w:pStyle w:val="ConsPlusCell"/>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Отдел экологии МКУ «Управления гражданской защиты и экологии» Карабашского городского округа</w:t>
            </w:r>
          </w:p>
        </w:tc>
        <w:tc>
          <w:tcPr>
            <w:tcW w:w="533" w:type="pct"/>
          </w:tcPr>
          <w:p w:rsidR="00C35A18" w:rsidRPr="00C35A18" w:rsidRDefault="00C35A18" w:rsidP="00E6225D">
            <w:pPr>
              <w:pStyle w:val="aa"/>
              <w:spacing w:before="0" w:beforeAutospacing="0"/>
              <w:jc w:val="both"/>
              <w:rPr>
                <w:color w:val="000000" w:themeColor="text1"/>
                <w:sz w:val="16"/>
                <w:szCs w:val="16"/>
              </w:rPr>
            </w:pPr>
            <w:r w:rsidRPr="00C35A18">
              <w:rPr>
                <w:color w:val="000000" w:themeColor="text1"/>
                <w:sz w:val="16"/>
                <w:szCs w:val="16"/>
              </w:rPr>
              <w:t>Юридические и физические лица, индивидуальные предприниматели</w:t>
            </w:r>
          </w:p>
        </w:tc>
        <w:tc>
          <w:tcPr>
            <w:tcW w:w="451" w:type="pct"/>
          </w:tcPr>
          <w:p w:rsidR="00C35A18" w:rsidRPr="00C35A18" w:rsidRDefault="00C35A18" w:rsidP="00E6225D">
            <w:pPr>
              <w:autoSpaceDE w:val="0"/>
              <w:autoSpaceDN w:val="0"/>
              <w:adjustRightInd w:val="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Акт проверки</w:t>
            </w:r>
          </w:p>
        </w:tc>
      </w:tr>
      <w:tr w:rsidR="00C35A18" w:rsidRPr="00E47B4C" w:rsidTr="00EA24B0">
        <w:trPr>
          <w:trHeight w:val="565"/>
        </w:trPr>
        <w:tc>
          <w:tcPr>
            <w:tcW w:w="173" w:type="pct"/>
            <w:gridSpan w:val="2"/>
          </w:tcPr>
          <w:p w:rsidR="00C35A18" w:rsidRDefault="00C35A18" w:rsidP="00040267">
            <w:pPr>
              <w:pStyle w:val="a7"/>
              <w:ind w:right="-254"/>
              <w:jc w:val="both"/>
              <w:rPr>
                <w:rFonts w:ascii="Times New Roman" w:hAnsi="Times New Roman" w:cs="Times New Roman"/>
                <w:sz w:val="16"/>
                <w:szCs w:val="16"/>
              </w:rPr>
            </w:pPr>
            <w:r>
              <w:rPr>
                <w:rFonts w:ascii="Times New Roman" w:hAnsi="Times New Roman" w:cs="Times New Roman"/>
                <w:sz w:val="16"/>
                <w:szCs w:val="16"/>
              </w:rPr>
              <w:t>8</w:t>
            </w:r>
          </w:p>
        </w:tc>
        <w:tc>
          <w:tcPr>
            <w:tcW w:w="565" w:type="pct"/>
            <w:gridSpan w:val="2"/>
          </w:tcPr>
          <w:p w:rsidR="00C35A18" w:rsidRPr="00C35A18" w:rsidRDefault="00C35A18" w:rsidP="006D78B2">
            <w:pPr>
              <w:pStyle w:val="ConsPlusTitle"/>
              <w:widowControl/>
              <w:jc w:val="both"/>
              <w:outlineLvl w:val="0"/>
              <w:rPr>
                <w:rFonts w:ascii="Times New Roman" w:hAnsi="Times New Roman" w:cs="Times New Roman"/>
                <w:b w:val="0"/>
                <w:color w:val="000000" w:themeColor="text1"/>
                <w:sz w:val="16"/>
                <w:szCs w:val="16"/>
              </w:rPr>
            </w:pPr>
            <w:r w:rsidRPr="00C35A18">
              <w:rPr>
                <w:rFonts w:ascii="Times New Roman" w:hAnsi="Times New Roman" w:cs="Times New Roman"/>
                <w:b w:val="0"/>
                <w:color w:val="000000" w:themeColor="text1"/>
                <w:sz w:val="16"/>
                <w:szCs w:val="16"/>
              </w:rPr>
              <w:t xml:space="preserve">Муниципальный </w:t>
            </w:r>
            <w:proofErr w:type="gramStart"/>
            <w:r w:rsidRPr="00C35A18">
              <w:rPr>
                <w:rFonts w:ascii="Times New Roman" w:hAnsi="Times New Roman" w:cs="Times New Roman"/>
                <w:b w:val="0"/>
                <w:color w:val="000000" w:themeColor="text1"/>
                <w:sz w:val="16"/>
                <w:szCs w:val="16"/>
              </w:rPr>
              <w:t>контроль за</w:t>
            </w:r>
            <w:proofErr w:type="gramEnd"/>
            <w:r w:rsidRPr="00C35A18">
              <w:rPr>
                <w:rFonts w:ascii="Times New Roman" w:hAnsi="Times New Roman" w:cs="Times New Roman"/>
                <w:b w:val="0"/>
                <w:color w:val="000000" w:themeColor="text1"/>
                <w:sz w:val="16"/>
                <w:szCs w:val="16"/>
              </w:rPr>
              <w:t xml:space="preserve"> обеспечением</w:t>
            </w:r>
          </w:p>
          <w:p w:rsidR="00C35A18" w:rsidRPr="00C35A18" w:rsidRDefault="00C35A18" w:rsidP="006D78B2">
            <w:pPr>
              <w:pStyle w:val="ConsPlusTitle"/>
              <w:widowControl/>
              <w:jc w:val="both"/>
              <w:outlineLvl w:val="0"/>
              <w:rPr>
                <w:rFonts w:ascii="Times New Roman" w:hAnsi="Times New Roman" w:cs="Times New Roman"/>
                <w:b w:val="0"/>
                <w:color w:val="000000" w:themeColor="text1"/>
                <w:sz w:val="16"/>
                <w:szCs w:val="16"/>
              </w:rPr>
            </w:pPr>
            <w:r w:rsidRPr="00C35A18">
              <w:rPr>
                <w:rFonts w:ascii="Times New Roman" w:hAnsi="Times New Roman" w:cs="Times New Roman"/>
                <w:b w:val="0"/>
                <w:color w:val="000000" w:themeColor="text1"/>
                <w:sz w:val="16"/>
                <w:szCs w:val="16"/>
              </w:rPr>
              <w:t>сохранности автомобильных дорог местного значения в границах населенных пунктов Карабашского городского округа</w:t>
            </w:r>
          </w:p>
          <w:p w:rsidR="00C35A18" w:rsidRPr="00C35A18" w:rsidRDefault="00C35A18" w:rsidP="00824E8F">
            <w:pPr>
              <w:jc w:val="both"/>
              <w:rPr>
                <w:rFonts w:ascii="Times New Roman" w:hAnsi="Times New Roman" w:cs="Times New Roman"/>
                <w:color w:val="000000" w:themeColor="text1"/>
                <w:sz w:val="16"/>
                <w:szCs w:val="16"/>
              </w:rPr>
            </w:pPr>
          </w:p>
        </w:tc>
        <w:tc>
          <w:tcPr>
            <w:tcW w:w="1083" w:type="pct"/>
          </w:tcPr>
          <w:p w:rsidR="00C35A18" w:rsidRPr="00C35A18" w:rsidRDefault="00C35A18" w:rsidP="006D78B2">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Часть 1 ст.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5A18" w:rsidRPr="00C35A18" w:rsidRDefault="00C35A18" w:rsidP="006D78B2">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пункт 5 ч. 1 ст. 14</w:t>
            </w:r>
            <w:r w:rsidRPr="00C35A18">
              <w:rPr>
                <w:rFonts w:ascii="Times New Roman" w:hAnsi="Times New Roman" w:cs="Times New Roman"/>
                <w:bCs/>
                <w:color w:val="000000" w:themeColor="text1"/>
                <w:sz w:val="16"/>
                <w:szCs w:val="16"/>
              </w:rPr>
              <w:t xml:space="preserve"> Федерального закона </w:t>
            </w:r>
            <w:r w:rsidRPr="00C35A18">
              <w:rPr>
                <w:rFonts w:ascii="Times New Roman" w:hAnsi="Times New Roman" w:cs="Times New Roman"/>
                <w:color w:val="000000" w:themeColor="text1"/>
                <w:sz w:val="16"/>
                <w:szCs w:val="16"/>
              </w:rPr>
              <w:t xml:space="preserve">от 06.10.2003 </w:t>
            </w:r>
            <w:r w:rsidRPr="00C35A18">
              <w:rPr>
                <w:rFonts w:ascii="Times New Roman" w:hAnsi="Times New Roman" w:cs="Times New Roman"/>
                <w:bCs/>
                <w:color w:val="000000" w:themeColor="text1"/>
                <w:sz w:val="16"/>
                <w:szCs w:val="16"/>
              </w:rPr>
              <w:t>№ 131</w:t>
            </w:r>
            <w:r w:rsidRPr="00C35A18">
              <w:rPr>
                <w:rFonts w:ascii="Times New Roman" w:hAnsi="Times New Roman" w:cs="Times New Roman"/>
                <w:color w:val="000000" w:themeColor="text1"/>
                <w:sz w:val="16"/>
                <w:szCs w:val="16"/>
              </w:rPr>
              <w:t>-</w:t>
            </w:r>
            <w:r w:rsidRPr="00C35A18">
              <w:rPr>
                <w:rFonts w:ascii="Times New Roman" w:hAnsi="Times New Roman" w:cs="Times New Roman"/>
                <w:bCs/>
                <w:color w:val="000000" w:themeColor="text1"/>
                <w:sz w:val="16"/>
                <w:szCs w:val="16"/>
              </w:rPr>
              <w:t>ФЗ</w:t>
            </w:r>
            <w:r w:rsidRPr="00C35A18">
              <w:rPr>
                <w:rFonts w:ascii="Times New Roman" w:hAnsi="Times New Roman" w:cs="Times New Roman"/>
                <w:color w:val="000000" w:themeColor="text1"/>
                <w:sz w:val="16"/>
                <w:szCs w:val="16"/>
              </w:rPr>
              <w:t xml:space="preserve"> «</w:t>
            </w:r>
            <w:r w:rsidRPr="00C35A18">
              <w:rPr>
                <w:rFonts w:ascii="Times New Roman" w:hAnsi="Times New Roman" w:cs="Times New Roman"/>
                <w:bCs/>
                <w:color w:val="000000" w:themeColor="text1"/>
                <w:sz w:val="16"/>
                <w:szCs w:val="16"/>
              </w:rPr>
              <w:t>Об</w:t>
            </w:r>
            <w:r w:rsidRPr="00C35A18">
              <w:rPr>
                <w:rFonts w:ascii="Times New Roman" w:hAnsi="Times New Roman" w:cs="Times New Roman"/>
                <w:color w:val="000000" w:themeColor="text1"/>
                <w:sz w:val="16"/>
                <w:szCs w:val="16"/>
              </w:rPr>
              <w:t xml:space="preserve"> </w:t>
            </w:r>
            <w:r w:rsidRPr="00C35A18">
              <w:rPr>
                <w:rFonts w:ascii="Times New Roman" w:hAnsi="Times New Roman" w:cs="Times New Roman"/>
                <w:bCs/>
                <w:color w:val="000000" w:themeColor="text1"/>
                <w:sz w:val="16"/>
                <w:szCs w:val="16"/>
              </w:rPr>
              <w:t>общих</w:t>
            </w:r>
            <w:r w:rsidRPr="00C35A18">
              <w:rPr>
                <w:rFonts w:ascii="Times New Roman" w:hAnsi="Times New Roman" w:cs="Times New Roman"/>
                <w:color w:val="000000" w:themeColor="text1"/>
                <w:sz w:val="16"/>
                <w:szCs w:val="16"/>
              </w:rPr>
              <w:t xml:space="preserve"> </w:t>
            </w:r>
            <w:r w:rsidRPr="00C35A18">
              <w:rPr>
                <w:rFonts w:ascii="Times New Roman" w:hAnsi="Times New Roman" w:cs="Times New Roman"/>
                <w:bCs/>
                <w:color w:val="000000" w:themeColor="text1"/>
                <w:sz w:val="16"/>
                <w:szCs w:val="16"/>
              </w:rPr>
              <w:t>принципах</w:t>
            </w:r>
            <w:r w:rsidRPr="00C35A18">
              <w:rPr>
                <w:rFonts w:ascii="Times New Roman" w:hAnsi="Times New Roman" w:cs="Times New Roman"/>
                <w:color w:val="000000" w:themeColor="text1"/>
                <w:sz w:val="16"/>
                <w:szCs w:val="16"/>
              </w:rPr>
              <w:t xml:space="preserve"> </w:t>
            </w:r>
            <w:r w:rsidRPr="00C35A18">
              <w:rPr>
                <w:rFonts w:ascii="Times New Roman" w:hAnsi="Times New Roman" w:cs="Times New Roman"/>
                <w:bCs/>
                <w:color w:val="000000" w:themeColor="text1"/>
                <w:sz w:val="16"/>
                <w:szCs w:val="16"/>
              </w:rPr>
              <w:t>организации</w:t>
            </w:r>
            <w:r w:rsidRPr="00C35A18">
              <w:rPr>
                <w:rFonts w:ascii="Times New Roman" w:hAnsi="Times New Roman" w:cs="Times New Roman"/>
                <w:color w:val="000000" w:themeColor="text1"/>
                <w:sz w:val="16"/>
                <w:szCs w:val="16"/>
              </w:rPr>
              <w:t xml:space="preserve"> </w:t>
            </w:r>
            <w:r w:rsidRPr="00C35A18">
              <w:rPr>
                <w:rFonts w:ascii="Times New Roman" w:hAnsi="Times New Roman" w:cs="Times New Roman"/>
                <w:bCs/>
                <w:color w:val="000000" w:themeColor="text1"/>
                <w:sz w:val="16"/>
                <w:szCs w:val="16"/>
              </w:rPr>
              <w:t>местного</w:t>
            </w:r>
            <w:r w:rsidRPr="00C35A18">
              <w:rPr>
                <w:rFonts w:ascii="Times New Roman" w:hAnsi="Times New Roman" w:cs="Times New Roman"/>
                <w:color w:val="000000" w:themeColor="text1"/>
                <w:sz w:val="16"/>
                <w:szCs w:val="16"/>
              </w:rPr>
              <w:t xml:space="preserve"> </w:t>
            </w:r>
            <w:r w:rsidRPr="00C35A18">
              <w:rPr>
                <w:rFonts w:ascii="Times New Roman" w:hAnsi="Times New Roman" w:cs="Times New Roman"/>
                <w:bCs/>
                <w:color w:val="000000" w:themeColor="text1"/>
                <w:sz w:val="16"/>
                <w:szCs w:val="16"/>
              </w:rPr>
              <w:t>самоуправления</w:t>
            </w:r>
            <w:r w:rsidRPr="00C35A18">
              <w:rPr>
                <w:rFonts w:ascii="Times New Roman" w:hAnsi="Times New Roman" w:cs="Times New Roman"/>
                <w:color w:val="000000" w:themeColor="text1"/>
                <w:sz w:val="16"/>
                <w:szCs w:val="16"/>
              </w:rPr>
              <w:t xml:space="preserve"> </w:t>
            </w:r>
            <w:r w:rsidRPr="00C35A18">
              <w:rPr>
                <w:rFonts w:ascii="Times New Roman" w:hAnsi="Times New Roman" w:cs="Times New Roman"/>
                <w:bCs/>
                <w:color w:val="000000" w:themeColor="text1"/>
                <w:sz w:val="16"/>
                <w:szCs w:val="16"/>
              </w:rPr>
              <w:t>в</w:t>
            </w:r>
            <w:r w:rsidRPr="00C35A18">
              <w:rPr>
                <w:rFonts w:ascii="Times New Roman" w:hAnsi="Times New Roman" w:cs="Times New Roman"/>
                <w:color w:val="000000" w:themeColor="text1"/>
                <w:sz w:val="16"/>
                <w:szCs w:val="16"/>
              </w:rPr>
              <w:t xml:space="preserve"> </w:t>
            </w:r>
            <w:r w:rsidRPr="00C35A18">
              <w:rPr>
                <w:rFonts w:ascii="Times New Roman" w:hAnsi="Times New Roman" w:cs="Times New Roman"/>
                <w:bCs/>
                <w:color w:val="000000" w:themeColor="text1"/>
                <w:sz w:val="16"/>
                <w:szCs w:val="16"/>
              </w:rPr>
              <w:t>Российской</w:t>
            </w:r>
            <w:r w:rsidRPr="00C35A18">
              <w:rPr>
                <w:rFonts w:ascii="Times New Roman" w:hAnsi="Times New Roman" w:cs="Times New Roman"/>
                <w:color w:val="000000" w:themeColor="text1"/>
                <w:sz w:val="16"/>
                <w:szCs w:val="16"/>
              </w:rPr>
              <w:t xml:space="preserve"> </w:t>
            </w:r>
            <w:r w:rsidRPr="00C35A18">
              <w:rPr>
                <w:rFonts w:ascii="Times New Roman" w:hAnsi="Times New Roman" w:cs="Times New Roman"/>
                <w:bCs/>
                <w:color w:val="000000" w:themeColor="text1"/>
                <w:sz w:val="16"/>
                <w:szCs w:val="16"/>
              </w:rPr>
              <w:t>Федерации</w:t>
            </w:r>
            <w:r w:rsidRPr="00C35A18">
              <w:rPr>
                <w:rFonts w:ascii="Times New Roman" w:hAnsi="Times New Roman" w:cs="Times New Roman"/>
                <w:color w:val="000000" w:themeColor="text1"/>
                <w:sz w:val="16"/>
                <w:szCs w:val="16"/>
              </w:rPr>
              <w:t>»</w:t>
            </w:r>
          </w:p>
          <w:p w:rsidR="00C35A18" w:rsidRPr="00C35A18" w:rsidRDefault="00C35A18" w:rsidP="006D78B2">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xml:space="preserve">- Решение собрания депутатов Карабашского городского округа от 28.04.2016 №104 об утверждении «Порядка осуществления муниципального </w:t>
            </w:r>
            <w:proofErr w:type="gramStart"/>
            <w:r w:rsidRPr="00C35A18">
              <w:rPr>
                <w:rFonts w:ascii="Times New Roman" w:hAnsi="Times New Roman" w:cs="Times New Roman"/>
                <w:color w:val="000000" w:themeColor="text1"/>
                <w:sz w:val="16"/>
                <w:szCs w:val="16"/>
              </w:rPr>
              <w:t>контроля  за</w:t>
            </w:r>
            <w:proofErr w:type="gramEnd"/>
            <w:r w:rsidRPr="00C35A18">
              <w:rPr>
                <w:rFonts w:ascii="Times New Roman" w:hAnsi="Times New Roman" w:cs="Times New Roman"/>
                <w:color w:val="000000" w:themeColor="text1"/>
                <w:sz w:val="16"/>
                <w:szCs w:val="16"/>
              </w:rPr>
              <w:t xml:space="preserve"> сохранностью автомобильных дорог местного значения в границах Карабашского городского округа»</w:t>
            </w:r>
          </w:p>
          <w:p w:rsidR="00C35A18" w:rsidRPr="00C35A18" w:rsidRDefault="00C35A18" w:rsidP="006D78B2">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xml:space="preserve">- Постановление администрации Карабашского городского округа от 19.12.2018г. № 1007 «Об </w:t>
            </w:r>
            <w:r w:rsidRPr="00C35A18">
              <w:rPr>
                <w:rFonts w:ascii="Times New Roman" w:hAnsi="Times New Roman" w:cs="Times New Roman"/>
                <w:color w:val="000000" w:themeColor="text1"/>
                <w:sz w:val="16"/>
                <w:szCs w:val="16"/>
              </w:rPr>
              <w:lastRenderedPageBreak/>
              <w:t xml:space="preserve">утверждении административного регламента  осуществления муниципального </w:t>
            </w:r>
            <w:proofErr w:type="gramStart"/>
            <w:r w:rsidRPr="00C35A18">
              <w:rPr>
                <w:rFonts w:ascii="Times New Roman" w:hAnsi="Times New Roman" w:cs="Times New Roman"/>
                <w:color w:val="000000" w:themeColor="text1"/>
                <w:sz w:val="16"/>
                <w:szCs w:val="16"/>
              </w:rPr>
              <w:t>контроля за</w:t>
            </w:r>
            <w:proofErr w:type="gramEnd"/>
            <w:r w:rsidRPr="00C35A18">
              <w:rPr>
                <w:rFonts w:ascii="Times New Roman" w:hAnsi="Times New Roman" w:cs="Times New Roman"/>
                <w:color w:val="000000" w:themeColor="text1"/>
                <w:sz w:val="16"/>
                <w:szCs w:val="16"/>
              </w:rPr>
              <w:t xml:space="preserve"> обеспечением сохранности автомобильных дорог местного значения на территории Карабашского городского округа»</w:t>
            </w:r>
          </w:p>
          <w:p w:rsidR="00C35A18" w:rsidRPr="00C35A18" w:rsidRDefault="00C35A18" w:rsidP="006D78B2">
            <w:pPr>
              <w:jc w:val="both"/>
              <w:rPr>
                <w:rFonts w:ascii="Times New Roman" w:hAnsi="Times New Roman" w:cs="Times New Roman"/>
                <w:color w:val="000000" w:themeColor="text1"/>
                <w:shd w:val="clear" w:color="auto" w:fill="FFFFFF"/>
              </w:rPr>
            </w:pPr>
            <w:r w:rsidRPr="00C35A18">
              <w:rPr>
                <w:rFonts w:ascii="Times New Roman" w:hAnsi="Times New Roman" w:cs="Times New Roman"/>
                <w:color w:val="000000" w:themeColor="text1"/>
                <w:sz w:val="16"/>
                <w:szCs w:val="16"/>
              </w:rPr>
              <w:t xml:space="preserve">- Постановление администрации Карабашского городского округа от 10.02.2017 г. № 106 «О назначении должностных лиц, ответственных за осуществление муниципального </w:t>
            </w:r>
            <w:proofErr w:type="gramStart"/>
            <w:r w:rsidRPr="00C35A18">
              <w:rPr>
                <w:rFonts w:ascii="Times New Roman" w:hAnsi="Times New Roman" w:cs="Times New Roman"/>
                <w:color w:val="000000" w:themeColor="text1"/>
                <w:sz w:val="16"/>
                <w:szCs w:val="16"/>
              </w:rPr>
              <w:t>контроля за</w:t>
            </w:r>
            <w:proofErr w:type="gramEnd"/>
            <w:r w:rsidRPr="00C35A18">
              <w:rPr>
                <w:rFonts w:ascii="Times New Roman" w:hAnsi="Times New Roman" w:cs="Times New Roman"/>
                <w:color w:val="000000" w:themeColor="text1"/>
                <w:sz w:val="16"/>
                <w:szCs w:val="16"/>
              </w:rPr>
              <w:t xml:space="preserve"> сохранностью  автомобильных дорог местного значения в границах населенных пунктов Карабашского городского округа»</w:t>
            </w:r>
          </w:p>
        </w:tc>
        <w:tc>
          <w:tcPr>
            <w:tcW w:w="355" w:type="pct"/>
            <w:gridSpan w:val="3"/>
          </w:tcPr>
          <w:p w:rsidR="00C35A18" w:rsidRPr="00C35A18" w:rsidRDefault="00C35A18" w:rsidP="00040267">
            <w:pPr>
              <w:pStyle w:val="ConsPlusCell"/>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lastRenderedPageBreak/>
              <w:t>Местный бюджет</w:t>
            </w:r>
          </w:p>
        </w:tc>
        <w:tc>
          <w:tcPr>
            <w:tcW w:w="785" w:type="pct"/>
            <w:gridSpan w:val="2"/>
          </w:tcPr>
          <w:p w:rsidR="00C35A18" w:rsidRPr="00C35A18" w:rsidRDefault="00C35A18" w:rsidP="006D78B2">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Проведение плановых и внеплановых проверок соблюдения органами местного</w:t>
            </w:r>
          </w:p>
          <w:p w:rsidR="00C35A18" w:rsidRPr="00C35A18" w:rsidRDefault="00C35A18" w:rsidP="006D78B2">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 xml:space="preserve">самоуправления, </w:t>
            </w:r>
            <w:proofErr w:type="gramStart"/>
            <w:r w:rsidRPr="00C35A18">
              <w:rPr>
                <w:rFonts w:ascii="Times New Roman" w:eastAsia="Times New Roman" w:hAnsi="Times New Roman" w:cs="Times New Roman"/>
                <w:color w:val="000000" w:themeColor="text1"/>
                <w:sz w:val="16"/>
                <w:szCs w:val="16"/>
                <w:lang w:eastAsia="ru-RU"/>
              </w:rPr>
              <w:t>юридическими</w:t>
            </w:r>
            <w:proofErr w:type="gramEnd"/>
          </w:p>
          <w:p w:rsidR="00C35A18" w:rsidRPr="00C35A18" w:rsidRDefault="00C35A18" w:rsidP="006D78B2">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лицами, индивидуальными</w:t>
            </w:r>
          </w:p>
          <w:p w:rsidR="00C35A18" w:rsidRPr="00C35A18" w:rsidRDefault="00C35A18" w:rsidP="00A47717">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 xml:space="preserve">предпринимателями обязательных требований сохранности автомобильных дорог местного значения </w:t>
            </w:r>
            <w:proofErr w:type="gramStart"/>
            <w:r w:rsidRPr="00C35A18">
              <w:rPr>
                <w:rFonts w:ascii="Times New Roman" w:eastAsia="Times New Roman" w:hAnsi="Times New Roman" w:cs="Times New Roman"/>
                <w:color w:val="000000" w:themeColor="text1"/>
                <w:sz w:val="16"/>
                <w:szCs w:val="16"/>
                <w:lang w:eastAsia="ru-RU"/>
              </w:rPr>
              <w:t>на</w:t>
            </w:r>
            <w:proofErr w:type="gramEnd"/>
          </w:p>
          <w:p w:rsidR="00C35A18" w:rsidRPr="00C35A18" w:rsidRDefault="00C35A18" w:rsidP="00A47717">
            <w:pPr>
              <w:shd w:val="clear" w:color="auto" w:fill="FFFFFF"/>
              <w:jc w:val="both"/>
              <w:rPr>
                <w:rFonts w:ascii="yandex-sans" w:eastAsia="Times New Roman" w:hAnsi="yandex-sans" w:cs="Times New Roman"/>
                <w:color w:val="000000" w:themeColor="text1"/>
                <w:sz w:val="23"/>
                <w:szCs w:val="23"/>
                <w:lang w:eastAsia="ru-RU"/>
              </w:rPr>
            </w:pPr>
            <w:r w:rsidRPr="00C35A18">
              <w:rPr>
                <w:rFonts w:ascii="Times New Roman" w:eastAsia="Times New Roman" w:hAnsi="Times New Roman" w:cs="Times New Roman"/>
                <w:color w:val="000000" w:themeColor="text1"/>
                <w:sz w:val="16"/>
                <w:szCs w:val="16"/>
                <w:lang w:eastAsia="ru-RU"/>
              </w:rPr>
              <w:t>территории Карабашского городского округа</w:t>
            </w:r>
            <w:r w:rsidRPr="00C35A18">
              <w:rPr>
                <w:rFonts w:ascii="yandex-sans" w:eastAsia="Times New Roman" w:hAnsi="yandex-sans" w:cs="Times New Roman"/>
                <w:color w:val="000000" w:themeColor="text1"/>
                <w:sz w:val="23"/>
                <w:szCs w:val="23"/>
                <w:lang w:eastAsia="ru-RU"/>
              </w:rPr>
              <w:t xml:space="preserve"> </w:t>
            </w:r>
          </w:p>
          <w:p w:rsidR="00C35A18" w:rsidRPr="00C35A18" w:rsidRDefault="00C35A18" w:rsidP="006D78B2">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 xml:space="preserve"> </w:t>
            </w:r>
          </w:p>
          <w:p w:rsidR="00C35A18" w:rsidRPr="00C35A18" w:rsidRDefault="00C35A18" w:rsidP="00040267">
            <w:pPr>
              <w:jc w:val="both"/>
              <w:rPr>
                <w:rFonts w:ascii="Times New Roman" w:eastAsia="Times New Roman" w:hAnsi="Times New Roman" w:cs="Times New Roman"/>
                <w:color w:val="000000" w:themeColor="text1"/>
                <w:sz w:val="16"/>
                <w:szCs w:val="16"/>
              </w:rPr>
            </w:pPr>
          </w:p>
        </w:tc>
        <w:tc>
          <w:tcPr>
            <w:tcW w:w="523" w:type="pct"/>
            <w:gridSpan w:val="2"/>
          </w:tcPr>
          <w:p w:rsidR="00C35A18" w:rsidRPr="00C35A18" w:rsidRDefault="00C35A18" w:rsidP="00040267">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Администрация Карабашского городского округа</w:t>
            </w:r>
          </w:p>
        </w:tc>
        <w:tc>
          <w:tcPr>
            <w:tcW w:w="532" w:type="pct"/>
            <w:gridSpan w:val="4"/>
          </w:tcPr>
          <w:p w:rsidR="00C35A18" w:rsidRPr="00C35A18" w:rsidRDefault="00C35A18" w:rsidP="00824E8F">
            <w:pPr>
              <w:pStyle w:val="ConsPlusCell"/>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Отдел жилищно-коммунального хозяйства администрации Карабашского городского округа</w:t>
            </w:r>
          </w:p>
        </w:tc>
        <w:tc>
          <w:tcPr>
            <w:tcW w:w="533" w:type="pct"/>
          </w:tcPr>
          <w:p w:rsidR="00C35A18" w:rsidRPr="00C35A18" w:rsidRDefault="00C35A18" w:rsidP="00040267">
            <w:pPr>
              <w:pStyle w:val="aa"/>
              <w:spacing w:before="0" w:beforeAutospacing="0"/>
              <w:jc w:val="both"/>
              <w:rPr>
                <w:color w:val="000000" w:themeColor="text1"/>
                <w:sz w:val="16"/>
                <w:szCs w:val="16"/>
              </w:rPr>
            </w:pPr>
            <w:r w:rsidRPr="00C35A18">
              <w:rPr>
                <w:color w:val="000000" w:themeColor="text1"/>
                <w:sz w:val="16"/>
                <w:szCs w:val="16"/>
              </w:rPr>
              <w:t>Юридические и физические лица, индивидуальные предприниматели</w:t>
            </w:r>
          </w:p>
        </w:tc>
        <w:tc>
          <w:tcPr>
            <w:tcW w:w="451" w:type="pct"/>
          </w:tcPr>
          <w:p w:rsidR="00C35A18" w:rsidRPr="00C35A18" w:rsidRDefault="00C35A18" w:rsidP="00040267">
            <w:pPr>
              <w:autoSpaceDE w:val="0"/>
              <w:autoSpaceDN w:val="0"/>
              <w:adjustRightInd w:val="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Акт проверки</w:t>
            </w:r>
          </w:p>
        </w:tc>
      </w:tr>
      <w:tr w:rsidR="00C35A18" w:rsidRPr="00E47B4C" w:rsidTr="00EA24B0">
        <w:trPr>
          <w:trHeight w:val="6368"/>
        </w:trPr>
        <w:tc>
          <w:tcPr>
            <w:tcW w:w="173" w:type="pct"/>
            <w:gridSpan w:val="2"/>
          </w:tcPr>
          <w:p w:rsidR="00C35A18" w:rsidRDefault="00C35A18" w:rsidP="00040267">
            <w:pPr>
              <w:pStyle w:val="a7"/>
              <w:ind w:right="-254"/>
              <w:jc w:val="both"/>
              <w:rPr>
                <w:rFonts w:ascii="Times New Roman" w:hAnsi="Times New Roman" w:cs="Times New Roman"/>
                <w:sz w:val="16"/>
                <w:szCs w:val="16"/>
              </w:rPr>
            </w:pPr>
            <w:r>
              <w:rPr>
                <w:rFonts w:ascii="Times New Roman" w:hAnsi="Times New Roman" w:cs="Times New Roman"/>
                <w:sz w:val="16"/>
                <w:szCs w:val="16"/>
              </w:rPr>
              <w:lastRenderedPageBreak/>
              <w:t>9</w:t>
            </w:r>
          </w:p>
        </w:tc>
        <w:tc>
          <w:tcPr>
            <w:tcW w:w="565" w:type="pct"/>
            <w:gridSpan w:val="2"/>
          </w:tcPr>
          <w:p w:rsidR="00C35A18" w:rsidRPr="00C35A18" w:rsidRDefault="00C35A18" w:rsidP="00CC7452">
            <w:pPr>
              <w:pStyle w:val="ConsPlusTitle"/>
              <w:widowControl/>
              <w:jc w:val="both"/>
              <w:outlineLvl w:val="0"/>
              <w:rPr>
                <w:rFonts w:ascii="Times New Roman" w:hAnsi="Times New Roman" w:cs="Times New Roman"/>
                <w:color w:val="000000" w:themeColor="text1"/>
                <w:sz w:val="16"/>
                <w:szCs w:val="16"/>
              </w:rPr>
            </w:pPr>
            <w:r w:rsidRPr="00C35A18">
              <w:rPr>
                <w:rFonts w:ascii="Times New Roman" w:hAnsi="Times New Roman" w:cs="Times New Roman"/>
                <w:b w:val="0"/>
                <w:color w:val="000000" w:themeColor="text1"/>
                <w:sz w:val="16"/>
                <w:szCs w:val="16"/>
              </w:rPr>
              <w:t>Муниципальный контроль в сфере торговой деятельности на территории Карабашского городского округа</w:t>
            </w:r>
          </w:p>
        </w:tc>
        <w:tc>
          <w:tcPr>
            <w:tcW w:w="1083" w:type="pct"/>
          </w:tcPr>
          <w:p w:rsidR="00C35A18" w:rsidRPr="00C35A18" w:rsidRDefault="00C35A18" w:rsidP="00CC7452">
            <w:pPr>
              <w:pStyle w:val="a4"/>
              <w:ind w:left="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ст. 10, 11 Федерального закона от 23.12.2009  №381-ФЗ «Об основах государственного регулирования торговой деятельности в Российской Федерации»</w:t>
            </w:r>
          </w:p>
          <w:p w:rsidR="00C35A18" w:rsidRPr="00C35A18" w:rsidRDefault="00C35A18" w:rsidP="00CC7452">
            <w:pPr>
              <w:pStyle w:val="a4"/>
              <w:ind w:left="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статья 17.1 Федерального закона от 06.10.2003 г. № 131-ФЗ «Об общих принципах организации местного самоуправления в Российской Федерации»</w:t>
            </w:r>
          </w:p>
          <w:p w:rsidR="00C35A18" w:rsidRPr="00C35A18" w:rsidRDefault="00C35A18" w:rsidP="00CC7452">
            <w:pPr>
              <w:pStyle w:val="a4"/>
              <w:ind w:left="0"/>
              <w:jc w:val="both"/>
              <w:rPr>
                <w:rFonts w:ascii="Times New Roman" w:hAnsi="Times New Roman" w:cs="Times New Roman"/>
                <w:color w:val="000000" w:themeColor="text1"/>
                <w:spacing w:val="2"/>
                <w:sz w:val="16"/>
                <w:szCs w:val="16"/>
              </w:rPr>
            </w:pPr>
            <w:r w:rsidRPr="00C35A18">
              <w:rPr>
                <w:rFonts w:ascii="Times New Roman" w:hAnsi="Times New Roman" w:cs="Times New Roman"/>
                <w:color w:val="000000" w:themeColor="text1"/>
                <w:sz w:val="16"/>
                <w:szCs w:val="16"/>
              </w:rPr>
              <w:t xml:space="preserve">- Глава 2 Федерального закона </w:t>
            </w:r>
            <w:r w:rsidRPr="00C35A18">
              <w:rPr>
                <w:rFonts w:ascii="Times New Roman" w:hAnsi="Times New Roman" w:cs="Times New Roman"/>
                <w:color w:val="000000" w:themeColor="text1"/>
                <w:spacing w:val="2"/>
                <w:sz w:val="16"/>
                <w:szCs w:val="1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A18" w:rsidRPr="00C35A18" w:rsidRDefault="00C35A18" w:rsidP="00CC7452">
            <w:pPr>
              <w:pStyle w:val="a4"/>
              <w:ind w:left="0"/>
              <w:jc w:val="both"/>
              <w:rPr>
                <w:rFonts w:ascii="Times New Roman" w:hAnsi="Times New Roman" w:cs="Times New Roman"/>
                <w:color w:val="000000" w:themeColor="text1"/>
                <w:spacing w:val="2"/>
                <w:sz w:val="16"/>
                <w:szCs w:val="16"/>
              </w:rPr>
            </w:pPr>
            <w:r w:rsidRPr="00C35A18">
              <w:rPr>
                <w:rFonts w:ascii="Times New Roman" w:hAnsi="Times New Roman" w:cs="Times New Roman"/>
                <w:color w:val="000000" w:themeColor="text1"/>
                <w:spacing w:val="2"/>
                <w:sz w:val="16"/>
                <w:szCs w:val="16"/>
              </w:rPr>
              <w:t xml:space="preserve">- </w:t>
            </w:r>
            <w:r w:rsidRPr="00C35A18">
              <w:rPr>
                <w:rFonts w:ascii="Times New Roman" w:hAnsi="Times New Roman" w:cs="Times New Roman"/>
                <w:color w:val="000000" w:themeColor="text1"/>
                <w:sz w:val="16"/>
                <w:szCs w:val="16"/>
              </w:rPr>
              <w:t>Постановление Правительства Челябинской области от 16 февраля 2011 года № 31-П</w:t>
            </w:r>
            <w:r w:rsidRPr="00C35A18">
              <w:rPr>
                <w:rFonts w:ascii="Times New Roman" w:hAnsi="Times New Roman" w:cs="Times New Roman"/>
                <w:b/>
                <w:color w:val="000000" w:themeColor="text1"/>
                <w:sz w:val="16"/>
                <w:szCs w:val="16"/>
              </w:rPr>
              <w:t xml:space="preserve"> </w:t>
            </w:r>
            <w:r w:rsidRPr="00C35A18">
              <w:rPr>
                <w:rStyle w:val="ac"/>
                <w:rFonts w:ascii="Times New Roman" w:hAnsi="Times New Roman" w:cs="Times New Roman"/>
                <w:b w:val="0"/>
                <w:color w:val="000000" w:themeColor="text1"/>
                <w:sz w:val="16"/>
                <w:szCs w:val="16"/>
              </w:rPr>
              <w:t xml:space="preserve">О </w:t>
            </w:r>
            <w:proofErr w:type="gramStart"/>
            <w:r w:rsidRPr="00C35A18">
              <w:rPr>
                <w:rStyle w:val="ac"/>
                <w:rFonts w:ascii="Times New Roman" w:hAnsi="Times New Roman" w:cs="Times New Roman"/>
                <w:b w:val="0"/>
                <w:color w:val="000000" w:themeColor="text1"/>
                <w:sz w:val="16"/>
                <w:szCs w:val="16"/>
              </w:rPr>
              <w:t>Положении</w:t>
            </w:r>
            <w:proofErr w:type="gramEnd"/>
            <w:r w:rsidRPr="00C35A18">
              <w:rPr>
                <w:rStyle w:val="ac"/>
                <w:rFonts w:ascii="Times New Roman" w:hAnsi="Times New Roman" w:cs="Times New Roman"/>
                <w:b w:val="0"/>
                <w:color w:val="000000" w:themeColor="text1"/>
                <w:sz w:val="16"/>
                <w:szCs w:val="16"/>
              </w:rPr>
              <w:t xml:space="preserve"> о порядке организации ярмарок и продажи товаров на них и требованиях к организации продажи товаров (выполнению работ, оказанию услуг) на ярмарках </w:t>
            </w:r>
            <w:r w:rsidRPr="00C35A18">
              <w:rPr>
                <w:rStyle w:val="apple-converted-space"/>
                <w:rFonts w:ascii="Times New Roman" w:hAnsi="Times New Roman" w:cs="Times New Roman"/>
                <w:b/>
                <w:bCs/>
                <w:color w:val="000000" w:themeColor="text1"/>
                <w:sz w:val="16"/>
                <w:szCs w:val="16"/>
              </w:rPr>
              <w:t> </w:t>
            </w:r>
            <w:r w:rsidRPr="00C35A18">
              <w:rPr>
                <w:rStyle w:val="ac"/>
                <w:rFonts w:ascii="Times New Roman" w:hAnsi="Times New Roman" w:cs="Times New Roman"/>
                <w:b w:val="0"/>
                <w:color w:val="000000" w:themeColor="text1"/>
                <w:sz w:val="16"/>
                <w:szCs w:val="16"/>
              </w:rPr>
              <w:t>на территории Челябинской области</w:t>
            </w:r>
          </w:p>
          <w:p w:rsidR="00C35A18" w:rsidRPr="00C35A18" w:rsidRDefault="00C35A18" w:rsidP="00CC7452">
            <w:pPr>
              <w:pStyle w:val="a4"/>
              <w:ind w:left="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pacing w:val="2"/>
                <w:sz w:val="16"/>
                <w:szCs w:val="16"/>
              </w:rPr>
              <w:t xml:space="preserve">- </w:t>
            </w:r>
            <w:r w:rsidRPr="00C35A18">
              <w:rPr>
                <w:rFonts w:ascii="Times New Roman" w:hAnsi="Times New Roman" w:cs="Times New Roman"/>
                <w:color w:val="000000" w:themeColor="text1"/>
                <w:sz w:val="16"/>
                <w:szCs w:val="16"/>
              </w:rPr>
              <w:t>Решение Собрания депутатов Карабашского городского округа от 22.11.2018г.  № 330 «Об утверждении Порядка  осуществления     муниципального контроля в области торговой деятельности на территории Карабашского городского округа»</w:t>
            </w:r>
          </w:p>
          <w:p w:rsidR="00C35A18" w:rsidRPr="00C35A18" w:rsidRDefault="00C35A18" w:rsidP="00CC7452">
            <w:pPr>
              <w:pStyle w:val="a4"/>
              <w:ind w:left="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 Постановление администрации Карабашского городского округа от 26.11.2018г. №919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Карабашского городского округа»», (с изменениями от 21.10.2019 г. № 972).</w:t>
            </w:r>
          </w:p>
        </w:tc>
        <w:tc>
          <w:tcPr>
            <w:tcW w:w="355" w:type="pct"/>
            <w:gridSpan w:val="3"/>
          </w:tcPr>
          <w:p w:rsidR="00C35A18" w:rsidRPr="00C35A18" w:rsidRDefault="00C35A18" w:rsidP="00040267">
            <w:pPr>
              <w:pStyle w:val="ConsPlusCell"/>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Местный бюджет</w:t>
            </w:r>
          </w:p>
        </w:tc>
        <w:tc>
          <w:tcPr>
            <w:tcW w:w="785" w:type="pct"/>
            <w:gridSpan w:val="2"/>
          </w:tcPr>
          <w:p w:rsidR="00C35A18" w:rsidRPr="00C35A18" w:rsidRDefault="00C35A18" w:rsidP="006F2AE3">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Проведение плановой и внеплановой проверки на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w:t>
            </w:r>
          </w:p>
          <w:p w:rsidR="00C35A18" w:rsidRPr="00C35A18" w:rsidRDefault="00C35A18" w:rsidP="006F2AE3">
            <w:pPr>
              <w:shd w:val="clear" w:color="auto" w:fill="FFFFFF"/>
              <w:jc w:val="both"/>
              <w:rPr>
                <w:rFonts w:ascii="Times New Roman" w:eastAsia="Times New Roman" w:hAnsi="Times New Roman" w:cs="Times New Roman"/>
                <w:color w:val="000000" w:themeColor="text1"/>
                <w:sz w:val="16"/>
                <w:szCs w:val="16"/>
                <w:lang w:eastAsia="ru-RU"/>
              </w:rPr>
            </w:pPr>
            <w:r w:rsidRPr="00C35A18">
              <w:rPr>
                <w:rFonts w:ascii="Times New Roman" w:eastAsia="Times New Roman" w:hAnsi="Times New Roman" w:cs="Times New Roman"/>
                <w:color w:val="000000" w:themeColor="text1"/>
                <w:sz w:val="16"/>
                <w:szCs w:val="16"/>
                <w:lang w:eastAsia="ru-RU"/>
              </w:rPr>
              <w:t>муниципальными правовыми актами в области торговой деятельности</w:t>
            </w:r>
          </w:p>
          <w:p w:rsidR="00C35A18" w:rsidRPr="00C35A18" w:rsidRDefault="00C35A18" w:rsidP="00040267">
            <w:pPr>
              <w:jc w:val="both"/>
              <w:rPr>
                <w:rFonts w:ascii="Times New Roman" w:eastAsia="Times New Roman" w:hAnsi="Times New Roman" w:cs="Times New Roman"/>
                <w:color w:val="000000" w:themeColor="text1"/>
                <w:sz w:val="16"/>
                <w:szCs w:val="16"/>
              </w:rPr>
            </w:pPr>
          </w:p>
        </w:tc>
        <w:tc>
          <w:tcPr>
            <w:tcW w:w="523" w:type="pct"/>
            <w:gridSpan w:val="2"/>
          </w:tcPr>
          <w:p w:rsidR="00C35A18" w:rsidRPr="00C35A18" w:rsidRDefault="00C35A18" w:rsidP="00040267">
            <w:pPr>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Администрация Карабашского городского округа</w:t>
            </w:r>
          </w:p>
        </w:tc>
        <w:tc>
          <w:tcPr>
            <w:tcW w:w="532" w:type="pct"/>
            <w:gridSpan w:val="4"/>
          </w:tcPr>
          <w:p w:rsidR="00C35A18" w:rsidRPr="00C35A18" w:rsidRDefault="00C35A18" w:rsidP="00824E8F">
            <w:pPr>
              <w:pStyle w:val="ConsPlusCell"/>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Управление экономики администрации Карабашского городского округа</w:t>
            </w:r>
          </w:p>
        </w:tc>
        <w:tc>
          <w:tcPr>
            <w:tcW w:w="533" w:type="pct"/>
          </w:tcPr>
          <w:p w:rsidR="00C35A18" w:rsidRPr="00C35A18" w:rsidRDefault="00C35A18" w:rsidP="00040267">
            <w:pPr>
              <w:pStyle w:val="aa"/>
              <w:spacing w:before="0" w:beforeAutospacing="0"/>
              <w:jc w:val="both"/>
              <w:rPr>
                <w:color w:val="000000" w:themeColor="text1"/>
                <w:sz w:val="16"/>
                <w:szCs w:val="16"/>
              </w:rPr>
            </w:pPr>
            <w:r w:rsidRPr="00C35A18">
              <w:rPr>
                <w:color w:val="000000" w:themeColor="text1"/>
                <w:sz w:val="16"/>
                <w:szCs w:val="16"/>
              </w:rPr>
              <w:t>Юридические лица, индивидуальные проверки</w:t>
            </w:r>
          </w:p>
        </w:tc>
        <w:tc>
          <w:tcPr>
            <w:tcW w:w="451" w:type="pct"/>
          </w:tcPr>
          <w:p w:rsidR="00C35A18" w:rsidRPr="00C35A18" w:rsidRDefault="00C35A18" w:rsidP="00040267">
            <w:pPr>
              <w:autoSpaceDE w:val="0"/>
              <w:autoSpaceDN w:val="0"/>
              <w:adjustRightInd w:val="0"/>
              <w:jc w:val="both"/>
              <w:rPr>
                <w:rFonts w:ascii="Times New Roman" w:hAnsi="Times New Roman" w:cs="Times New Roman"/>
                <w:color w:val="000000" w:themeColor="text1"/>
                <w:sz w:val="16"/>
                <w:szCs w:val="16"/>
              </w:rPr>
            </w:pPr>
            <w:r w:rsidRPr="00C35A18">
              <w:rPr>
                <w:rFonts w:ascii="Times New Roman" w:hAnsi="Times New Roman" w:cs="Times New Roman"/>
                <w:color w:val="000000" w:themeColor="text1"/>
                <w:sz w:val="16"/>
                <w:szCs w:val="16"/>
              </w:rPr>
              <w:t>Акт проверки</w:t>
            </w:r>
          </w:p>
        </w:tc>
      </w:tr>
      <w:tr w:rsidR="00C35A18" w:rsidRPr="00E47B4C" w:rsidTr="00EA24B0">
        <w:trPr>
          <w:trHeight w:val="720"/>
        </w:trPr>
        <w:tc>
          <w:tcPr>
            <w:tcW w:w="173" w:type="pct"/>
            <w:gridSpan w:val="2"/>
          </w:tcPr>
          <w:p w:rsidR="00C35A18" w:rsidRDefault="00C35A18" w:rsidP="00040267">
            <w:pPr>
              <w:pStyle w:val="a7"/>
              <w:ind w:right="-254"/>
              <w:jc w:val="both"/>
              <w:rPr>
                <w:rFonts w:ascii="Times New Roman" w:hAnsi="Times New Roman" w:cs="Times New Roman"/>
                <w:sz w:val="16"/>
                <w:szCs w:val="16"/>
              </w:rPr>
            </w:pPr>
            <w:r>
              <w:rPr>
                <w:rFonts w:ascii="Times New Roman" w:hAnsi="Times New Roman" w:cs="Times New Roman"/>
                <w:sz w:val="16"/>
                <w:szCs w:val="16"/>
              </w:rPr>
              <w:t>10</w:t>
            </w:r>
          </w:p>
        </w:tc>
        <w:tc>
          <w:tcPr>
            <w:tcW w:w="565" w:type="pct"/>
            <w:gridSpan w:val="2"/>
          </w:tcPr>
          <w:p w:rsidR="00C35A18" w:rsidRPr="00F31AC3" w:rsidRDefault="00C35A18" w:rsidP="00CC7452">
            <w:pPr>
              <w:pStyle w:val="ConsPlusTitle"/>
              <w:widowControl/>
              <w:jc w:val="both"/>
              <w:outlineLvl w:val="0"/>
              <w:rPr>
                <w:rFonts w:ascii="Times New Roman" w:hAnsi="Times New Roman" w:cs="Times New Roman"/>
                <w:b w:val="0"/>
                <w:sz w:val="16"/>
                <w:szCs w:val="16"/>
              </w:rPr>
            </w:pPr>
            <w:r w:rsidRPr="00F31AC3">
              <w:rPr>
                <w:rFonts w:ascii="Times New Roman" w:hAnsi="Times New Roman" w:cs="Times New Roman"/>
                <w:b w:val="0"/>
                <w:sz w:val="16"/>
                <w:szCs w:val="16"/>
              </w:rPr>
              <w:t>М</w:t>
            </w:r>
            <w:r w:rsidRPr="00F31AC3">
              <w:rPr>
                <w:rFonts w:ascii="Times New Roman" w:hAnsi="Times New Roman" w:cs="Times New Roman"/>
                <w:b w:val="0"/>
                <w:spacing w:val="-4"/>
                <w:sz w:val="16"/>
                <w:szCs w:val="16"/>
              </w:rPr>
              <w:t>у</w:t>
            </w:r>
            <w:r w:rsidRPr="00F31AC3">
              <w:rPr>
                <w:rFonts w:ascii="Times New Roman" w:hAnsi="Times New Roman" w:cs="Times New Roman"/>
                <w:b w:val="0"/>
                <w:sz w:val="16"/>
                <w:szCs w:val="16"/>
              </w:rPr>
              <w:t>ниц</w:t>
            </w:r>
            <w:r w:rsidRPr="00F31AC3">
              <w:rPr>
                <w:rFonts w:ascii="Times New Roman" w:hAnsi="Times New Roman" w:cs="Times New Roman"/>
                <w:b w:val="0"/>
                <w:spacing w:val="-2"/>
                <w:sz w:val="16"/>
                <w:szCs w:val="16"/>
              </w:rPr>
              <w:t>и</w:t>
            </w:r>
            <w:r w:rsidRPr="00F31AC3">
              <w:rPr>
                <w:rFonts w:ascii="Times New Roman" w:hAnsi="Times New Roman" w:cs="Times New Roman"/>
                <w:b w:val="0"/>
                <w:sz w:val="16"/>
                <w:szCs w:val="16"/>
              </w:rPr>
              <w:t>пал</w:t>
            </w:r>
            <w:r w:rsidRPr="00F31AC3">
              <w:rPr>
                <w:rFonts w:ascii="Times New Roman" w:hAnsi="Times New Roman" w:cs="Times New Roman"/>
                <w:b w:val="0"/>
                <w:spacing w:val="-2"/>
                <w:sz w:val="16"/>
                <w:szCs w:val="16"/>
              </w:rPr>
              <w:t xml:space="preserve">ьный </w:t>
            </w:r>
            <w:r w:rsidRPr="00F31AC3">
              <w:rPr>
                <w:rFonts w:ascii="Times New Roman" w:hAnsi="Times New Roman" w:cs="Times New Roman"/>
                <w:b w:val="0"/>
                <w:sz w:val="16"/>
                <w:szCs w:val="16"/>
              </w:rPr>
              <w:t xml:space="preserve"> к</w:t>
            </w:r>
            <w:r w:rsidRPr="00F31AC3">
              <w:rPr>
                <w:rFonts w:ascii="Times New Roman" w:hAnsi="Times New Roman" w:cs="Times New Roman"/>
                <w:b w:val="0"/>
                <w:spacing w:val="-1"/>
                <w:sz w:val="16"/>
                <w:szCs w:val="16"/>
              </w:rPr>
              <w:t>о</w:t>
            </w:r>
            <w:r w:rsidRPr="00F31AC3">
              <w:rPr>
                <w:rFonts w:ascii="Times New Roman" w:hAnsi="Times New Roman" w:cs="Times New Roman"/>
                <w:b w:val="0"/>
                <w:sz w:val="16"/>
                <w:szCs w:val="16"/>
              </w:rPr>
              <w:t>нт</w:t>
            </w:r>
            <w:r w:rsidRPr="00F31AC3">
              <w:rPr>
                <w:rFonts w:ascii="Times New Roman" w:hAnsi="Times New Roman" w:cs="Times New Roman"/>
                <w:b w:val="0"/>
                <w:spacing w:val="-2"/>
                <w:sz w:val="16"/>
                <w:szCs w:val="16"/>
              </w:rPr>
              <w:t>р</w:t>
            </w:r>
            <w:r w:rsidRPr="00F31AC3">
              <w:rPr>
                <w:rFonts w:ascii="Times New Roman" w:hAnsi="Times New Roman" w:cs="Times New Roman"/>
                <w:b w:val="0"/>
                <w:sz w:val="16"/>
                <w:szCs w:val="16"/>
              </w:rPr>
              <w:t>о</w:t>
            </w:r>
            <w:r w:rsidRPr="00F31AC3">
              <w:rPr>
                <w:rFonts w:ascii="Times New Roman" w:hAnsi="Times New Roman" w:cs="Times New Roman"/>
                <w:b w:val="0"/>
                <w:spacing w:val="-1"/>
                <w:sz w:val="16"/>
                <w:szCs w:val="16"/>
              </w:rPr>
              <w:t>ль</w:t>
            </w:r>
            <w:r w:rsidRPr="00F31AC3">
              <w:rPr>
                <w:rFonts w:ascii="Times New Roman" w:hAnsi="Times New Roman" w:cs="Times New Roman"/>
                <w:b w:val="0"/>
                <w:spacing w:val="4"/>
                <w:sz w:val="16"/>
                <w:szCs w:val="16"/>
              </w:rPr>
              <w:t xml:space="preserve"> </w:t>
            </w:r>
            <w:r w:rsidRPr="00F31AC3">
              <w:rPr>
                <w:rFonts w:ascii="Times New Roman" w:hAnsi="Times New Roman" w:cs="Times New Roman"/>
                <w:b w:val="0"/>
                <w:sz w:val="16"/>
                <w:szCs w:val="16"/>
              </w:rPr>
              <w:t>и</w:t>
            </w:r>
            <w:r w:rsidRPr="00F31AC3">
              <w:rPr>
                <w:rFonts w:ascii="Times New Roman" w:hAnsi="Times New Roman" w:cs="Times New Roman"/>
                <w:b w:val="0"/>
                <w:spacing w:val="-3"/>
                <w:sz w:val="16"/>
                <w:szCs w:val="16"/>
              </w:rPr>
              <w:t>с</w:t>
            </w:r>
            <w:r w:rsidRPr="00F31AC3">
              <w:rPr>
                <w:rFonts w:ascii="Times New Roman" w:hAnsi="Times New Roman" w:cs="Times New Roman"/>
                <w:b w:val="0"/>
                <w:sz w:val="16"/>
                <w:szCs w:val="16"/>
              </w:rPr>
              <w:t>по</w:t>
            </w:r>
            <w:r w:rsidRPr="00F31AC3">
              <w:rPr>
                <w:rFonts w:ascii="Times New Roman" w:hAnsi="Times New Roman" w:cs="Times New Roman"/>
                <w:b w:val="0"/>
                <w:spacing w:val="-4"/>
                <w:sz w:val="16"/>
                <w:szCs w:val="16"/>
              </w:rPr>
              <w:t>л</w:t>
            </w:r>
            <w:r w:rsidRPr="00F31AC3">
              <w:rPr>
                <w:rFonts w:ascii="Times New Roman" w:hAnsi="Times New Roman" w:cs="Times New Roman"/>
                <w:b w:val="0"/>
                <w:sz w:val="16"/>
                <w:szCs w:val="16"/>
              </w:rPr>
              <w:t>не</w:t>
            </w:r>
            <w:r w:rsidRPr="00F31AC3">
              <w:rPr>
                <w:rFonts w:ascii="Times New Roman" w:hAnsi="Times New Roman" w:cs="Times New Roman"/>
                <w:b w:val="0"/>
                <w:spacing w:val="-2"/>
                <w:sz w:val="16"/>
                <w:szCs w:val="16"/>
              </w:rPr>
              <w:t>ни</w:t>
            </w:r>
            <w:r w:rsidRPr="00F31AC3">
              <w:rPr>
                <w:rFonts w:ascii="Times New Roman" w:hAnsi="Times New Roman" w:cs="Times New Roman"/>
                <w:b w:val="0"/>
                <w:sz w:val="16"/>
                <w:szCs w:val="16"/>
              </w:rPr>
              <w:t>я</w:t>
            </w:r>
            <w:r w:rsidRPr="00F31AC3">
              <w:rPr>
                <w:rFonts w:ascii="Times New Roman" w:hAnsi="Times New Roman" w:cs="Times New Roman"/>
                <w:b w:val="0"/>
                <w:spacing w:val="6"/>
                <w:sz w:val="16"/>
                <w:szCs w:val="16"/>
              </w:rPr>
              <w:t xml:space="preserve"> </w:t>
            </w:r>
            <w:r w:rsidRPr="00F31AC3">
              <w:rPr>
                <w:rFonts w:ascii="Times New Roman" w:hAnsi="Times New Roman" w:cs="Times New Roman"/>
                <w:b w:val="0"/>
                <w:spacing w:val="-2"/>
                <w:sz w:val="16"/>
                <w:szCs w:val="16"/>
              </w:rPr>
              <w:t>н</w:t>
            </w:r>
            <w:r w:rsidRPr="00F31AC3">
              <w:rPr>
                <w:rFonts w:ascii="Times New Roman" w:hAnsi="Times New Roman" w:cs="Times New Roman"/>
                <w:b w:val="0"/>
                <w:sz w:val="16"/>
                <w:szCs w:val="16"/>
              </w:rPr>
              <w:t>о</w:t>
            </w:r>
            <w:r w:rsidRPr="00F31AC3">
              <w:rPr>
                <w:rFonts w:ascii="Times New Roman" w:hAnsi="Times New Roman" w:cs="Times New Roman"/>
                <w:b w:val="0"/>
                <w:spacing w:val="-2"/>
                <w:sz w:val="16"/>
                <w:szCs w:val="16"/>
              </w:rPr>
              <w:t>р</w:t>
            </w:r>
            <w:r w:rsidRPr="00F31AC3">
              <w:rPr>
                <w:rFonts w:ascii="Times New Roman" w:hAnsi="Times New Roman" w:cs="Times New Roman"/>
                <w:b w:val="0"/>
                <w:sz w:val="16"/>
                <w:szCs w:val="16"/>
              </w:rPr>
              <w:t>мати</w:t>
            </w:r>
            <w:r w:rsidRPr="00F31AC3">
              <w:rPr>
                <w:rFonts w:ascii="Times New Roman" w:hAnsi="Times New Roman" w:cs="Times New Roman"/>
                <w:b w:val="0"/>
                <w:spacing w:val="-3"/>
                <w:sz w:val="16"/>
                <w:szCs w:val="16"/>
              </w:rPr>
              <w:t>в</w:t>
            </w:r>
            <w:r w:rsidRPr="00F31AC3">
              <w:rPr>
                <w:rFonts w:ascii="Times New Roman" w:hAnsi="Times New Roman" w:cs="Times New Roman"/>
                <w:b w:val="0"/>
                <w:spacing w:val="-2"/>
                <w:sz w:val="16"/>
                <w:szCs w:val="16"/>
              </w:rPr>
              <w:t>н</w:t>
            </w:r>
            <w:r w:rsidRPr="00F31AC3">
              <w:rPr>
                <w:rFonts w:ascii="Times New Roman" w:hAnsi="Times New Roman" w:cs="Times New Roman"/>
                <w:b w:val="0"/>
                <w:sz w:val="16"/>
                <w:szCs w:val="16"/>
              </w:rPr>
              <w:t>ых</w:t>
            </w:r>
            <w:r w:rsidRPr="00F31AC3">
              <w:rPr>
                <w:rFonts w:ascii="Times New Roman" w:hAnsi="Times New Roman" w:cs="Times New Roman"/>
                <w:b w:val="0"/>
                <w:spacing w:val="4"/>
                <w:sz w:val="16"/>
                <w:szCs w:val="16"/>
              </w:rPr>
              <w:t xml:space="preserve"> </w:t>
            </w:r>
            <w:r w:rsidRPr="00F31AC3">
              <w:rPr>
                <w:rFonts w:ascii="Times New Roman" w:hAnsi="Times New Roman" w:cs="Times New Roman"/>
                <w:b w:val="0"/>
                <w:spacing w:val="-2"/>
                <w:sz w:val="16"/>
                <w:szCs w:val="16"/>
              </w:rPr>
              <w:t>п</w:t>
            </w:r>
            <w:r w:rsidRPr="00F31AC3">
              <w:rPr>
                <w:rFonts w:ascii="Times New Roman" w:hAnsi="Times New Roman" w:cs="Times New Roman"/>
                <w:b w:val="0"/>
                <w:sz w:val="16"/>
                <w:szCs w:val="16"/>
              </w:rPr>
              <w:t>ра</w:t>
            </w:r>
            <w:r w:rsidRPr="00F31AC3">
              <w:rPr>
                <w:rFonts w:ascii="Times New Roman" w:hAnsi="Times New Roman" w:cs="Times New Roman"/>
                <w:b w:val="0"/>
                <w:spacing w:val="-3"/>
                <w:sz w:val="16"/>
                <w:szCs w:val="16"/>
              </w:rPr>
              <w:t>в</w:t>
            </w:r>
            <w:r w:rsidRPr="00F31AC3">
              <w:rPr>
                <w:rFonts w:ascii="Times New Roman" w:hAnsi="Times New Roman" w:cs="Times New Roman"/>
                <w:b w:val="0"/>
                <w:sz w:val="16"/>
                <w:szCs w:val="16"/>
              </w:rPr>
              <w:t>ов</w:t>
            </w:r>
            <w:r w:rsidRPr="00F31AC3">
              <w:rPr>
                <w:rFonts w:ascii="Times New Roman" w:hAnsi="Times New Roman" w:cs="Times New Roman"/>
                <w:b w:val="0"/>
                <w:spacing w:val="-2"/>
                <w:sz w:val="16"/>
                <w:szCs w:val="16"/>
              </w:rPr>
              <w:t>ы</w:t>
            </w:r>
            <w:r w:rsidRPr="00F31AC3">
              <w:rPr>
                <w:rFonts w:ascii="Times New Roman" w:hAnsi="Times New Roman" w:cs="Times New Roman"/>
                <w:b w:val="0"/>
                <w:sz w:val="16"/>
                <w:szCs w:val="16"/>
              </w:rPr>
              <w:t>х</w:t>
            </w:r>
            <w:r w:rsidRPr="00F31AC3">
              <w:rPr>
                <w:rFonts w:ascii="Times New Roman" w:hAnsi="Times New Roman" w:cs="Times New Roman"/>
                <w:b w:val="0"/>
                <w:spacing w:val="7"/>
                <w:sz w:val="16"/>
                <w:szCs w:val="16"/>
              </w:rPr>
              <w:t xml:space="preserve"> </w:t>
            </w:r>
            <w:r w:rsidRPr="00F31AC3">
              <w:rPr>
                <w:rFonts w:ascii="Times New Roman" w:hAnsi="Times New Roman" w:cs="Times New Roman"/>
                <w:b w:val="0"/>
                <w:spacing w:val="-3"/>
                <w:sz w:val="16"/>
                <w:szCs w:val="16"/>
              </w:rPr>
              <w:t>а</w:t>
            </w:r>
            <w:r w:rsidRPr="00F31AC3">
              <w:rPr>
                <w:rFonts w:ascii="Times New Roman" w:hAnsi="Times New Roman" w:cs="Times New Roman"/>
                <w:b w:val="0"/>
                <w:sz w:val="16"/>
                <w:szCs w:val="16"/>
              </w:rPr>
              <w:t>ктов</w:t>
            </w:r>
            <w:r w:rsidRPr="00F31AC3">
              <w:rPr>
                <w:rFonts w:ascii="Times New Roman" w:hAnsi="Times New Roman" w:cs="Times New Roman"/>
                <w:b w:val="0"/>
                <w:spacing w:val="6"/>
                <w:sz w:val="16"/>
                <w:szCs w:val="16"/>
              </w:rPr>
              <w:t xml:space="preserve"> </w:t>
            </w:r>
            <w:r w:rsidRPr="00F31AC3">
              <w:rPr>
                <w:rFonts w:ascii="Times New Roman" w:hAnsi="Times New Roman" w:cs="Times New Roman"/>
                <w:b w:val="0"/>
                <w:sz w:val="16"/>
                <w:szCs w:val="16"/>
              </w:rPr>
              <w:t>в</w:t>
            </w:r>
            <w:r w:rsidRPr="00F31AC3">
              <w:rPr>
                <w:rFonts w:ascii="Times New Roman" w:hAnsi="Times New Roman" w:cs="Times New Roman"/>
                <w:b w:val="0"/>
                <w:spacing w:val="3"/>
                <w:sz w:val="16"/>
                <w:szCs w:val="16"/>
              </w:rPr>
              <w:t xml:space="preserve"> </w:t>
            </w:r>
            <w:r w:rsidRPr="00F31AC3">
              <w:rPr>
                <w:rFonts w:ascii="Times New Roman" w:hAnsi="Times New Roman" w:cs="Times New Roman"/>
                <w:b w:val="0"/>
                <w:sz w:val="16"/>
                <w:szCs w:val="16"/>
              </w:rPr>
              <w:t>с</w:t>
            </w:r>
            <w:r w:rsidRPr="00F31AC3">
              <w:rPr>
                <w:rFonts w:ascii="Times New Roman" w:hAnsi="Times New Roman" w:cs="Times New Roman"/>
                <w:b w:val="0"/>
                <w:spacing w:val="-2"/>
                <w:sz w:val="16"/>
                <w:szCs w:val="16"/>
              </w:rPr>
              <w:t>ф</w:t>
            </w:r>
            <w:r w:rsidRPr="00F31AC3">
              <w:rPr>
                <w:rFonts w:ascii="Times New Roman" w:hAnsi="Times New Roman" w:cs="Times New Roman"/>
                <w:b w:val="0"/>
                <w:sz w:val="16"/>
                <w:szCs w:val="16"/>
              </w:rPr>
              <w:t>е</w:t>
            </w:r>
            <w:r w:rsidRPr="00F31AC3">
              <w:rPr>
                <w:rFonts w:ascii="Times New Roman" w:hAnsi="Times New Roman" w:cs="Times New Roman"/>
                <w:b w:val="0"/>
                <w:spacing w:val="1"/>
                <w:sz w:val="16"/>
                <w:szCs w:val="16"/>
              </w:rPr>
              <w:t>р</w:t>
            </w:r>
            <w:r w:rsidRPr="00F31AC3">
              <w:rPr>
                <w:rFonts w:ascii="Times New Roman" w:hAnsi="Times New Roman" w:cs="Times New Roman"/>
                <w:b w:val="0"/>
                <w:sz w:val="16"/>
                <w:szCs w:val="16"/>
              </w:rPr>
              <w:t>е</w:t>
            </w:r>
            <w:r w:rsidRPr="00F31AC3">
              <w:rPr>
                <w:rFonts w:ascii="Times New Roman" w:hAnsi="Times New Roman" w:cs="Times New Roman"/>
                <w:b w:val="0"/>
                <w:spacing w:val="1"/>
                <w:sz w:val="16"/>
                <w:szCs w:val="16"/>
              </w:rPr>
              <w:t xml:space="preserve"> </w:t>
            </w:r>
            <w:r w:rsidRPr="00F31AC3">
              <w:rPr>
                <w:rFonts w:ascii="Times New Roman" w:hAnsi="Times New Roman" w:cs="Times New Roman"/>
                <w:b w:val="0"/>
                <w:sz w:val="16"/>
                <w:szCs w:val="16"/>
              </w:rPr>
              <w:t>на</w:t>
            </w:r>
            <w:r w:rsidRPr="00F31AC3">
              <w:rPr>
                <w:rFonts w:ascii="Times New Roman" w:hAnsi="Times New Roman" w:cs="Times New Roman"/>
                <w:b w:val="0"/>
                <w:spacing w:val="1"/>
                <w:sz w:val="16"/>
                <w:szCs w:val="16"/>
              </w:rPr>
              <w:t>р</w:t>
            </w:r>
            <w:r w:rsidRPr="00F31AC3">
              <w:rPr>
                <w:rFonts w:ascii="Times New Roman" w:hAnsi="Times New Roman" w:cs="Times New Roman"/>
                <w:b w:val="0"/>
                <w:spacing w:val="-4"/>
                <w:sz w:val="16"/>
                <w:szCs w:val="16"/>
              </w:rPr>
              <w:t>у</w:t>
            </w:r>
            <w:r w:rsidRPr="00F31AC3">
              <w:rPr>
                <w:rFonts w:ascii="Times New Roman" w:hAnsi="Times New Roman" w:cs="Times New Roman"/>
                <w:b w:val="0"/>
                <w:sz w:val="16"/>
                <w:szCs w:val="16"/>
              </w:rPr>
              <w:t>ж</w:t>
            </w:r>
            <w:r w:rsidRPr="00F31AC3">
              <w:rPr>
                <w:rFonts w:ascii="Times New Roman" w:hAnsi="Times New Roman" w:cs="Times New Roman"/>
                <w:b w:val="0"/>
                <w:spacing w:val="-2"/>
                <w:sz w:val="16"/>
                <w:szCs w:val="16"/>
              </w:rPr>
              <w:t>н</w:t>
            </w:r>
            <w:r w:rsidRPr="00F31AC3">
              <w:rPr>
                <w:rFonts w:ascii="Times New Roman" w:hAnsi="Times New Roman" w:cs="Times New Roman"/>
                <w:b w:val="0"/>
                <w:sz w:val="16"/>
                <w:szCs w:val="16"/>
              </w:rPr>
              <w:t>ой</w:t>
            </w:r>
            <w:r w:rsidRPr="00F31AC3">
              <w:rPr>
                <w:rFonts w:ascii="Times New Roman" w:hAnsi="Times New Roman" w:cs="Times New Roman"/>
                <w:b w:val="0"/>
                <w:spacing w:val="5"/>
                <w:sz w:val="16"/>
                <w:szCs w:val="16"/>
              </w:rPr>
              <w:t xml:space="preserve"> </w:t>
            </w:r>
            <w:r w:rsidRPr="00F31AC3">
              <w:rPr>
                <w:rFonts w:ascii="Times New Roman" w:hAnsi="Times New Roman" w:cs="Times New Roman"/>
                <w:b w:val="0"/>
                <w:sz w:val="16"/>
                <w:szCs w:val="16"/>
              </w:rPr>
              <w:t>р</w:t>
            </w:r>
            <w:r w:rsidRPr="00F31AC3">
              <w:rPr>
                <w:rFonts w:ascii="Times New Roman" w:hAnsi="Times New Roman" w:cs="Times New Roman"/>
                <w:b w:val="0"/>
                <w:spacing w:val="-3"/>
                <w:sz w:val="16"/>
                <w:szCs w:val="16"/>
              </w:rPr>
              <w:t>е</w:t>
            </w:r>
            <w:r w:rsidRPr="00F31AC3">
              <w:rPr>
                <w:rFonts w:ascii="Times New Roman" w:hAnsi="Times New Roman" w:cs="Times New Roman"/>
                <w:b w:val="0"/>
                <w:sz w:val="16"/>
                <w:szCs w:val="16"/>
              </w:rPr>
              <w:t>кламы</w:t>
            </w:r>
            <w:r w:rsidRPr="00F31AC3">
              <w:rPr>
                <w:rFonts w:ascii="Times New Roman" w:hAnsi="Times New Roman" w:cs="Times New Roman"/>
                <w:b w:val="0"/>
                <w:spacing w:val="12"/>
                <w:sz w:val="16"/>
                <w:szCs w:val="16"/>
              </w:rPr>
              <w:t xml:space="preserve"> </w:t>
            </w:r>
            <w:r w:rsidRPr="00F31AC3">
              <w:rPr>
                <w:rFonts w:ascii="Times New Roman" w:hAnsi="Times New Roman" w:cs="Times New Roman"/>
                <w:b w:val="0"/>
                <w:sz w:val="16"/>
                <w:szCs w:val="16"/>
              </w:rPr>
              <w:t>на те</w:t>
            </w:r>
            <w:r w:rsidRPr="00F31AC3">
              <w:rPr>
                <w:rFonts w:ascii="Times New Roman" w:hAnsi="Times New Roman" w:cs="Times New Roman"/>
                <w:b w:val="0"/>
                <w:spacing w:val="-2"/>
                <w:sz w:val="16"/>
                <w:szCs w:val="16"/>
              </w:rPr>
              <w:t>р</w:t>
            </w:r>
            <w:r w:rsidRPr="00F31AC3">
              <w:rPr>
                <w:rFonts w:ascii="Times New Roman" w:hAnsi="Times New Roman" w:cs="Times New Roman"/>
                <w:b w:val="0"/>
                <w:sz w:val="16"/>
                <w:szCs w:val="16"/>
              </w:rPr>
              <w:t>ри</w:t>
            </w:r>
            <w:r w:rsidRPr="00F31AC3">
              <w:rPr>
                <w:rFonts w:ascii="Times New Roman" w:hAnsi="Times New Roman" w:cs="Times New Roman"/>
                <w:b w:val="0"/>
                <w:spacing w:val="-3"/>
                <w:sz w:val="16"/>
                <w:szCs w:val="16"/>
              </w:rPr>
              <w:t>т</w:t>
            </w:r>
            <w:r w:rsidRPr="00F31AC3">
              <w:rPr>
                <w:rFonts w:ascii="Times New Roman" w:hAnsi="Times New Roman" w:cs="Times New Roman"/>
                <w:b w:val="0"/>
                <w:sz w:val="16"/>
                <w:szCs w:val="16"/>
              </w:rPr>
              <w:t>о</w:t>
            </w:r>
            <w:r w:rsidRPr="00F31AC3">
              <w:rPr>
                <w:rFonts w:ascii="Times New Roman" w:hAnsi="Times New Roman" w:cs="Times New Roman"/>
                <w:b w:val="0"/>
                <w:spacing w:val="-2"/>
                <w:sz w:val="16"/>
                <w:szCs w:val="16"/>
              </w:rPr>
              <w:t>ри</w:t>
            </w:r>
            <w:r w:rsidRPr="00F31AC3">
              <w:rPr>
                <w:rFonts w:ascii="Times New Roman" w:hAnsi="Times New Roman" w:cs="Times New Roman"/>
                <w:b w:val="0"/>
                <w:sz w:val="16"/>
                <w:szCs w:val="16"/>
              </w:rPr>
              <w:t>и</w:t>
            </w:r>
            <w:r w:rsidRPr="00F31AC3">
              <w:rPr>
                <w:rFonts w:ascii="Times New Roman" w:hAnsi="Times New Roman" w:cs="Times New Roman"/>
                <w:b w:val="0"/>
                <w:spacing w:val="31"/>
                <w:sz w:val="16"/>
                <w:szCs w:val="16"/>
              </w:rPr>
              <w:t xml:space="preserve"> </w:t>
            </w:r>
            <w:r w:rsidRPr="00F31AC3">
              <w:rPr>
                <w:rFonts w:ascii="Times New Roman" w:hAnsi="Times New Roman" w:cs="Times New Roman"/>
                <w:b w:val="0"/>
                <w:sz w:val="16"/>
                <w:szCs w:val="16"/>
              </w:rPr>
              <w:t>Карабашского городского округа</w:t>
            </w:r>
          </w:p>
        </w:tc>
        <w:tc>
          <w:tcPr>
            <w:tcW w:w="1083" w:type="pct"/>
          </w:tcPr>
          <w:p w:rsidR="00C35A18" w:rsidRPr="00F31AC3" w:rsidRDefault="00C35A18" w:rsidP="00F31AC3">
            <w:pPr>
              <w:pStyle w:val="a4"/>
              <w:ind w:left="0"/>
              <w:jc w:val="both"/>
              <w:rPr>
                <w:rFonts w:ascii="Times New Roman" w:hAnsi="Times New Roman" w:cs="Times New Roman"/>
                <w:spacing w:val="-2"/>
                <w:sz w:val="16"/>
                <w:szCs w:val="16"/>
              </w:rPr>
            </w:pPr>
            <w:r w:rsidRPr="00F31AC3">
              <w:rPr>
                <w:rFonts w:ascii="Times New Roman" w:hAnsi="Times New Roman" w:cs="Times New Roman"/>
                <w:sz w:val="16"/>
                <w:szCs w:val="16"/>
              </w:rPr>
              <w:t xml:space="preserve">- </w:t>
            </w:r>
            <w:r w:rsidRPr="00F31AC3">
              <w:rPr>
                <w:rFonts w:ascii="Times New Roman" w:hAnsi="Times New Roman" w:cs="Times New Roman"/>
                <w:spacing w:val="-2"/>
                <w:sz w:val="16"/>
                <w:szCs w:val="16"/>
              </w:rPr>
              <w:t>Ф</w:t>
            </w:r>
            <w:r w:rsidRPr="00F31AC3">
              <w:rPr>
                <w:rFonts w:ascii="Times New Roman" w:hAnsi="Times New Roman" w:cs="Times New Roman"/>
                <w:sz w:val="16"/>
                <w:szCs w:val="16"/>
              </w:rPr>
              <w:t>ед</w:t>
            </w:r>
            <w:r w:rsidRPr="00F31AC3">
              <w:rPr>
                <w:rFonts w:ascii="Times New Roman" w:hAnsi="Times New Roman" w:cs="Times New Roman"/>
                <w:spacing w:val="-3"/>
                <w:sz w:val="16"/>
                <w:szCs w:val="16"/>
              </w:rPr>
              <w:t>е</w:t>
            </w:r>
            <w:r w:rsidRPr="00F31AC3">
              <w:rPr>
                <w:rFonts w:ascii="Times New Roman" w:hAnsi="Times New Roman" w:cs="Times New Roman"/>
                <w:sz w:val="16"/>
                <w:szCs w:val="16"/>
              </w:rPr>
              <w:t>рал</w:t>
            </w:r>
            <w:r w:rsidRPr="00F31AC3">
              <w:rPr>
                <w:rFonts w:ascii="Times New Roman" w:hAnsi="Times New Roman" w:cs="Times New Roman"/>
                <w:spacing w:val="-2"/>
                <w:sz w:val="16"/>
                <w:szCs w:val="16"/>
              </w:rPr>
              <w:t>ь</w:t>
            </w:r>
            <w:r w:rsidRPr="00F31AC3">
              <w:rPr>
                <w:rFonts w:ascii="Times New Roman" w:hAnsi="Times New Roman" w:cs="Times New Roman"/>
                <w:sz w:val="16"/>
                <w:szCs w:val="16"/>
              </w:rPr>
              <w:t>н</w:t>
            </w:r>
            <w:r w:rsidRPr="00F31AC3">
              <w:rPr>
                <w:rFonts w:ascii="Times New Roman" w:hAnsi="Times New Roman" w:cs="Times New Roman"/>
                <w:spacing w:val="-2"/>
                <w:sz w:val="16"/>
                <w:szCs w:val="16"/>
              </w:rPr>
              <w:t>ы</w:t>
            </w:r>
            <w:r w:rsidRPr="00F31AC3">
              <w:rPr>
                <w:rFonts w:ascii="Times New Roman" w:hAnsi="Times New Roman" w:cs="Times New Roman"/>
                <w:sz w:val="16"/>
                <w:szCs w:val="16"/>
              </w:rPr>
              <w:t>й</w:t>
            </w:r>
            <w:r w:rsidRPr="00F31AC3">
              <w:rPr>
                <w:rFonts w:ascii="Times New Roman" w:hAnsi="Times New Roman" w:cs="Times New Roman"/>
                <w:spacing w:val="1"/>
                <w:sz w:val="16"/>
                <w:szCs w:val="16"/>
              </w:rPr>
              <w:t xml:space="preserve"> </w:t>
            </w:r>
            <w:hyperlink r:id="rId33" w:history="1">
              <w:r w:rsidRPr="00F31AC3">
                <w:rPr>
                  <w:rFonts w:ascii="Times New Roman" w:hAnsi="Times New Roman" w:cs="Times New Roman"/>
                  <w:sz w:val="16"/>
                  <w:szCs w:val="16"/>
                </w:rPr>
                <w:t>за</w:t>
              </w:r>
              <w:r w:rsidRPr="00F31AC3">
                <w:rPr>
                  <w:rFonts w:ascii="Times New Roman" w:hAnsi="Times New Roman" w:cs="Times New Roman"/>
                  <w:spacing w:val="-3"/>
                  <w:sz w:val="16"/>
                  <w:szCs w:val="16"/>
                </w:rPr>
                <w:t>к</w:t>
              </w:r>
              <w:r w:rsidRPr="00F31AC3">
                <w:rPr>
                  <w:rFonts w:ascii="Times New Roman" w:hAnsi="Times New Roman" w:cs="Times New Roman"/>
                  <w:spacing w:val="-2"/>
                  <w:sz w:val="16"/>
                  <w:szCs w:val="16"/>
                </w:rPr>
                <w:t>о</w:t>
              </w:r>
              <w:r w:rsidRPr="00F31AC3">
                <w:rPr>
                  <w:rFonts w:ascii="Times New Roman" w:hAnsi="Times New Roman" w:cs="Times New Roman"/>
                  <w:sz w:val="16"/>
                  <w:szCs w:val="16"/>
                </w:rPr>
                <w:t>н</w:t>
              </w:r>
            </w:hyperlink>
            <w:r w:rsidRPr="00F31AC3">
              <w:rPr>
                <w:rFonts w:ascii="Times New Roman" w:hAnsi="Times New Roman" w:cs="Times New Roman"/>
                <w:spacing w:val="-3"/>
                <w:sz w:val="16"/>
                <w:szCs w:val="16"/>
              </w:rPr>
              <w:t xml:space="preserve"> </w:t>
            </w:r>
            <w:r w:rsidRPr="00F31AC3">
              <w:rPr>
                <w:rFonts w:ascii="Times New Roman" w:hAnsi="Times New Roman" w:cs="Times New Roman"/>
                <w:sz w:val="16"/>
                <w:szCs w:val="16"/>
              </w:rPr>
              <w:t>от</w:t>
            </w:r>
            <w:r w:rsidRPr="00F31AC3">
              <w:rPr>
                <w:rFonts w:ascii="Times New Roman" w:hAnsi="Times New Roman" w:cs="Times New Roman"/>
                <w:spacing w:val="-1"/>
                <w:sz w:val="16"/>
                <w:szCs w:val="16"/>
              </w:rPr>
              <w:t xml:space="preserve"> </w:t>
            </w:r>
            <w:r w:rsidRPr="00F31AC3">
              <w:rPr>
                <w:rFonts w:ascii="Times New Roman" w:hAnsi="Times New Roman" w:cs="Times New Roman"/>
                <w:spacing w:val="-2"/>
                <w:sz w:val="16"/>
                <w:szCs w:val="16"/>
              </w:rPr>
              <w:t>1</w:t>
            </w:r>
            <w:r w:rsidRPr="00F31AC3">
              <w:rPr>
                <w:rFonts w:ascii="Times New Roman" w:hAnsi="Times New Roman" w:cs="Times New Roman"/>
                <w:sz w:val="16"/>
                <w:szCs w:val="16"/>
              </w:rPr>
              <w:t>3</w:t>
            </w:r>
            <w:r w:rsidRPr="00F31AC3">
              <w:rPr>
                <w:rFonts w:ascii="Times New Roman" w:hAnsi="Times New Roman" w:cs="Times New Roman"/>
                <w:spacing w:val="-4"/>
                <w:sz w:val="16"/>
                <w:szCs w:val="16"/>
              </w:rPr>
              <w:t>.</w:t>
            </w:r>
            <w:r w:rsidRPr="00F31AC3">
              <w:rPr>
                <w:rFonts w:ascii="Times New Roman" w:hAnsi="Times New Roman" w:cs="Times New Roman"/>
                <w:sz w:val="16"/>
                <w:szCs w:val="16"/>
              </w:rPr>
              <w:t>03</w:t>
            </w:r>
            <w:r w:rsidRPr="00F31AC3">
              <w:rPr>
                <w:rFonts w:ascii="Times New Roman" w:hAnsi="Times New Roman" w:cs="Times New Roman"/>
                <w:spacing w:val="-4"/>
                <w:sz w:val="16"/>
                <w:szCs w:val="16"/>
              </w:rPr>
              <w:t>.</w:t>
            </w:r>
            <w:r w:rsidRPr="00F31AC3">
              <w:rPr>
                <w:rFonts w:ascii="Times New Roman" w:hAnsi="Times New Roman" w:cs="Times New Roman"/>
                <w:sz w:val="16"/>
                <w:szCs w:val="16"/>
              </w:rPr>
              <w:t>2</w:t>
            </w:r>
            <w:r w:rsidRPr="00F31AC3">
              <w:rPr>
                <w:rFonts w:ascii="Times New Roman" w:hAnsi="Times New Roman" w:cs="Times New Roman"/>
                <w:spacing w:val="-2"/>
                <w:sz w:val="16"/>
                <w:szCs w:val="16"/>
              </w:rPr>
              <w:t>00</w:t>
            </w:r>
            <w:r w:rsidRPr="00F31AC3">
              <w:rPr>
                <w:rFonts w:ascii="Times New Roman" w:hAnsi="Times New Roman" w:cs="Times New Roman"/>
                <w:sz w:val="16"/>
                <w:szCs w:val="16"/>
              </w:rPr>
              <w:t>6</w:t>
            </w:r>
            <w:r w:rsidRPr="00F31AC3">
              <w:rPr>
                <w:rFonts w:ascii="Times New Roman" w:hAnsi="Times New Roman" w:cs="Times New Roman"/>
                <w:spacing w:val="1"/>
                <w:sz w:val="16"/>
                <w:szCs w:val="16"/>
              </w:rPr>
              <w:t xml:space="preserve"> </w:t>
            </w:r>
            <w:r w:rsidRPr="00F31AC3">
              <w:rPr>
                <w:rFonts w:ascii="Times New Roman" w:hAnsi="Times New Roman" w:cs="Times New Roman"/>
                <w:sz w:val="16"/>
                <w:szCs w:val="16"/>
              </w:rPr>
              <w:t>г.</w:t>
            </w:r>
            <w:r w:rsidRPr="00F31AC3">
              <w:rPr>
                <w:rFonts w:ascii="Times New Roman" w:hAnsi="Times New Roman" w:cs="Times New Roman"/>
                <w:spacing w:val="-1"/>
                <w:sz w:val="16"/>
                <w:szCs w:val="16"/>
              </w:rPr>
              <w:t xml:space="preserve"> </w:t>
            </w:r>
            <w:r w:rsidRPr="00F31AC3">
              <w:rPr>
                <w:rFonts w:ascii="Times New Roman" w:hAnsi="Times New Roman" w:cs="Times New Roman"/>
                <w:sz w:val="16"/>
                <w:szCs w:val="16"/>
              </w:rPr>
              <w:t xml:space="preserve">№ </w:t>
            </w:r>
            <w:r w:rsidRPr="00F31AC3">
              <w:rPr>
                <w:rFonts w:ascii="Times New Roman" w:hAnsi="Times New Roman" w:cs="Times New Roman"/>
                <w:spacing w:val="-2"/>
                <w:sz w:val="16"/>
                <w:szCs w:val="16"/>
              </w:rPr>
              <w:t>3</w:t>
            </w:r>
            <w:r w:rsidRPr="00F31AC3">
              <w:rPr>
                <w:rFonts w:ascii="Times New Roman" w:hAnsi="Times New Roman" w:cs="Times New Roman"/>
                <w:spacing w:val="3"/>
                <w:sz w:val="16"/>
                <w:szCs w:val="16"/>
              </w:rPr>
              <w:t>8</w:t>
            </w:r>
            <w:r w:rsidRPr="00F31AC3">
              <w:rPr>
                <w:rFonts w:ascii="Times New Roman" w:hAnsi="Times New Roman" w:cs="Times New Roman"/>
                <w:sz w:val="16"/>
                <w:szCs w:val="16"/>
              </w:rPr>
              <w:t>-</w:t>
            </w:r>
            <w:r w:rsidRPr="00F31AC3">
              <w:rPr>
                <w:rFonts w:ascii="Times New Roman" w:hAnsi="Times New Roman" w:cs="Times New Roman"/>
                <w:spacing w:val="-2"/>
                <w:sz w:val="16"/>
                <w:szCs w:val="16"/>
              </w:rPr>
              <w:t>Ф</w:t>
            </w:r>
            <w:r w:rsidRPr="00F31AC3">
              <w:rPr>
                <w:rFonts w:ascii="Times New Roman" w:hAnsi="Times New Roman" w:cs="Times New Roman"/>
                <w:sz w:val="16"/>
                <w:szCs w:val="16"/>
              </w:rPr>
              <w:t xml:space="preserve">З </w:t>
            </w:r>
            <w:r w:rsidRPr="00F31AC3">
              <w:rPr>
                <w:rFonts w:ascii="Times New Roman" w:hAnsi="Times New Roman" w:cs="Times New Roman"/>
                <w:spacing w:val="-2"/>
                <w:sz w:val="16"/>
                <w:szCs w:val="16"/>
              </w:rPr>
              <w:t>«</w:t>
            </w:r>
            <w:r w:rsidRPr="00F31AC3">
              <w:rPr>
                <w:rFonts w:ascii="Times New Roman" w:hAnsi="Times New Roman" w:cs="Times New Roman"/>
                <w:sz w:val="16"/>
                <w:szCs w:val="16"/>
              </w:rPr>
              <w:t>О</w:t>
            </w:r>
            <w:r w:rsidRPr="00F31AC3">
              <w:rPr>
                <w:rFonts w:ascii="Times New Roman" w:hAnsi="Times New Roman" w:cs="Times New Roman"/>
                <w:spacing w:val="-1"/>
                <w:sz w:val="16"/>
                <w:szCs w:val="16"/>
              </w:rPr>
              <w:t xml:space="preserve"> </w:t>
            </w:r>
            <w:r w:rsidRPr="00F31AC3">
              <w:rPr>
                <w:rFonts w:ascii="Times New Roman" w:hAnsi="Times New Roman" w:cs="Times New Roman"/>
                <w:sz w:val="16"/>
                <w:szCs w:val="16"/>
              </w:rPr>
              <w:t>р</w:t>
            </w:r>
            <w:r w:rsidRPr="00F31AC3">
              <w:rPr>
                <w:rFonts w:ascii="Times New Roman" w:hAnsi="Times New Roman" w:cs="Times New Roman"/>
                <w:spacing w:val="-2"/>
                <w:sz w:val="16"/>
                <w:szCs w:val="16"/>
              </w:rPr>
              <w:t>е</w:t>
            </w:r>
            <w:r w:rsidRPr="00F31AC3">
              <w:rPr>
                <w:rFonts w:ascii="Times New Roman" w:hAnsi="Times New Roman" w:cs="Times New Roman"/>
                <w:sz w:val="16"/>
                <w:szCs w:val="16"/>
              </w:rPr>
              <w:t>кла</w:t>
            </w:r>
            <w:r w:rsidRPr="00F31AC3">
              <w:rPr>
                <w:rFonts w:ascii="Times New Roman" w:hAnsi="Times New Roman" w:cs="Times New Roman"/>
                <w:spacing w:val="-4"/>
                <w:sz w:val="16"/>
                <w:szCs w:val="16"/>
              </w:rPr>
              <w:t>м</w:t>
            </w:r>
            <w:r w:rsidRPr="00F31AC3">
              <w:rPr>
                <w:rFonts w:ascii="Times New Roman" w:hAnsi="Times New Roman" w:cs="Times New Roman"/>
                <w:sz w:val="16"/>
                <w:szCs w:val="16"/>
              </w:rPr>
              <w:t>е</w:t>
            </w:r>
            <w:r w:rsidRPr="00F31AC3">
              <w:rPr>
                <w:rFonts w:ascii="Times New Roman" w:hAnsi="Times New Roman" w:cs="Times New Roman"/>
                <w:spacing w:val="-2"/>
                <w:sz w:val="16"/>
                <w:szCs w:val="16"/>
              </w:rPr>
              <w:t xml:space="preserve">» </w:t>
            </w:r>
            <w:r w:rsidRPr="00F31AC3">
              <w:rPr>
                <w:rFonts w:ascii="Times New Roman" w:hAnsi="Times New Roman" w:cs="Times New Roman"/>
                <w:color w:val="000000"/>
                <w:spacing w:val="-2"/>
                <w:sz w:val="16"/>
                <w:szCs w:val="16"/>
              </w:rPr>
              <w:t>(</w:t>
            </w:r>
            <w:r w:rsidRPr="00F31AC3">
              <w:rPr>
                <w:rFonts w:ascii="Times New Roman" w:hAnsi="Times New Roman" w:cs="Times New Roman"/>
                <w:color w:val="000000"/>
                <w:sz w:val="16"/>
                <w:szCs w:val="16"/>
              </w:rPr>
              <w:t>Статьи  10, 11)</w:t>
            </w:r>
          </w:p>
          <w:p w:rsidR="00C35A18" w:rsidRPr="00F31AC3" w:rsidRDefault="00C35A18" w:rsidP="00F31AC3">
            <w:pPr>
              <w:pStyle w:val="a4"/>
              <w:ind w:left="0"/>
              <w:jc w:val="both"/>
              <w:rPr>
                <w:rFonts w:ascii="Times New Roman" w:hAnsi="Times New Roman" w:cs="Times New Roman"/>
                <w:sz w:val="16"/>
                <w:szCs w:val="16"/>
              </w:rPr>
            </w:pPr>
            <w:r w:rsidRPr="00F31AC3">
              <w:rPr>
                <w:rFonts w:ascii="Times New Roman" w:hAnsi="Times New Roman" w:cs="Times New Roman"/>
                <w:spacing w:val="-2"/>
                <w:sz w:val="16"/>
                <w:szCs w:val="16"/>
              </w:rPr>
              <w:t xml:space="preserve">- </w:t>
            </w:r>
            <w:r w:rsidRPr="00F31AC3">
              <w:rPr>
                <w:rFonts w:ascii="Times New Roman" w:hAnsi="Times New Roman" w:cs="Times New Roman"/>
                <w:sz w:val="16"/>
                <w:szCs w:val="16"/>
              </w:rPr>
              <w:t>Федеральный закон от 06.10.2003 г. № 131-ФЗ «Об общих принципах организации местного самоуправления в Российской Федерации» (</w:t>
            </w:r>
            <w:r w:rsidRPr="00F31AC3">
              <w:rPr>
                <w:rFonts w:ascii="Times New Roman" w:hAnsi="Times New Roman" w:cs="Times New Roman"/>
                <w:color w:val="000000"/>
                <w:sz w:val="16"/>
                <w:szCs w:val="16"/>
              </w:rPr>
              <w:t>Статья 17.1)</w:t>
            </w:r>
          </w:p>
          <w:p w:rsidR="00C35A18" w:rsidRPr="00F31AC3" w:rsidRDefault="00C35A18" w:rsidP="00F31AC3">
            <w:pPr>
              <w:pStyle w:val="a4"/>
              <w:ind w:left="0"/>
              <w:jc w:val="both"/>
              <w:rPr>
                <w:rFonts w:ascii="Times New Roman" w:hAnsi="Times New Roman" w:cs="Times New Roman"/>
                <w:color w:val="000000"/>
                <w:spacing w:val="2"/>
                <w:sz w:val="16"/>
                <w:szCs w:val="16"/>
              </w:rPr>
            </w:pPr>
            <w:r w:rsidRPr="00F31AC3">
              <w:rPr>
                <w:rFonts w:ascii="Times New Roman" w:hAnsi="Times New Roman" w:cs="Times New Roman"/>
                <w:sz w:val="16"/>
                <w:szCs w:val="16"/>
              </w:rPr>
              <w:t xml:space="preserve">- Федеральный закон </w:t>
            </w:r>
            <w:r w:rsidRPr="00F31AC3">
              <w:rPr>
                <w:rFonts w:ascii="Times New Roman" w:hAnsi="Times New Roman" w:cs="Times New Roman"/>
                <w:color w:val="000000"/>
                <w:spacing w:val="2"/>
                <w:sz w:val="16"/>
                <w:szCs w:val="1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31AC3">
              <w:rPr>
                <w:rFonts w:ascii="Times New Roman" w:hAnsi="Times New Roman" w:cs="Times New Roman"/>
                <w:color w:val="000000"/>
                <w:sz w:val="16"/>
                <w:szCs w:val="16"/>
              </w:rPr>
              <w:t>Глава 2)</w:t>
            </w:r>
          </w:p>
          <w:p w:rsidR="00C35A18" w:rsidRPr="00F31AC3" w:rsidRDefault="00C35A18" w:rsidP="00F31AC3">
            <w:pPr>
              <w:jc w:val="both"/>
              <w:rPr>
                <w:rFonts w:ascii="Times New Roman" w:hAnsi="Times New Roman" w:cs="Times New Roman"/>
                <w:sz w:val="16"/>
                <w:szCs w:val="16"/>
              </w:rPr>
            </w:pPr>
            <w:r w:rsidRPr="00F31AC3">
              <w:rPr>
                <w:rFonts w:ascii="Times New Roman" w:hAnsi="Times New Roman" w:cs="Times New Roman"/>
                <w:color w:val="000000"/>
                <w:spacing w:val="2"/>
                <w:sz w:val="16"/>
                <w:szCs w:val="16"/>
              </w:rPr>
              <w:t xml:space="preserve">- </w:t>
            </w:r>
            <w:r w:rsidRPr="00F31AC3">
              <w:rPr>
                <w:rFonts w:ascii="Times New Roman" w:hAnsi="Times New Roman" w:cs="Times New Roman"/>
                <w:sz w:val="16"/>
                <w:szCs w:val="16"/>
              </w:rPr>
              <w:t xml:space="preserve">Кодекс Российской Федерации об административных правонарушениях (статьи </w:t>
            </w:r>
            <w:r w:rsidRPr="00F31AC3">
              <w:rPr>
                <w:rFonts w:ascii="Times New Roman" w:hAnsi="Times New Roman" w:cs="Times New Roman"/>
                <w:color w:val="000000"/>
                <w:sz w:val="16"/>
                <w:szCs w:val="16"/>
              </w:rPr>
              <w:lastRenderedPageBreak/>
              <w:t>5.9, 6.13, 6.20, 11.21, 14.3, 14.4, 14.24, 14.37, 14.38, 19.5, 19.31)</w:t>
            </w:r>
          </w:p>
          <w:p w:rsidR="00C35A18" w:rsidRPr="00F31AC3" w:rsidRDefault="00C35A18" w:rsidP="00F31AC3">
            <w:pPr>
              <w:pStyle w:val="a4"/>
              <w:ind w:left="0"/>
              <w:jc w:val="both"/>
              <w:rPr>
                <w:rFonts w:ascii="Times New Roman" w:hAnsi="Times New Roman" w:cs="Times New Roman"/>
                <w:sz w:val="16"/>
                <w:szCs w:val="16"/>
              </w:rPr>
            </w:pPr>
            <w:r w:rsidRPr="00F31AC3">
              <w:rPr>
                <w:rFonts w:ascii="Times New Roman" w:hAnsi="Times New Roman" w:cs="Times New Roman"/>
                <w:sz w:val="16"/>
                <w:szCs w:val="16"/>
              </w:rPr>
              <w:t xml:space="preserve">- </w:t>
            </w:r>
            <w:proofErr w:type="gramStart"/>
            <w:r w:rsidRPr="00F31AC3">
              <w:rPr>
                <w:rFonts w:ascii="Times New Roman" w:hAnsi="Times New Roman" w:cs="Times New Roman"/>
                <w:sz w:val="16"/>
                <w:szCs w:val="16"/>
              </w:rPr>
              <w:t>П</w:t>
            </w:r>
            <w:proofErr w:type="gramEnd"/>
            <w:r w:rsidR="00AE0602" w:rsidRPr="00F31AC3">
              <w:rPr>
                <w:rFonts w:ascii="Times New Roman" w:hAnsi="Times New Roman" w:cs="Times New Roman"/>
                <w:sz w:val="16"/>
                <w:szCs w:val="16"/>
              </w:rPr>
              <w:fldChar w:fldCharType="begin"/>
            </w:r>
            <w:r w:rsidRPr="00F31AC3">
              <w:rPr>
                <w:rFonts w:ascii="Times New Roman" w:hAnsi="Times New Roman" w:cs="Times New Roman"/>
                <w:sz w:val="16"/>
                <w:szCs w:val="16"/>
              </w:rPr>
              <w:instrText>HYPERLINK "http://docs.cntd.ru/document/902223988"</w:instrText>
            </w:r>
            <w:r w:rsidR="00AE0602" w:rsidRPr="00F31AC3">
              <w:rPr>
                <w:rFonts w:ascii="Times New Roman" w:hAnsi="Times New Roman" w:cs="Times New Roman"/>
                <w:sz w:val="16"/>
                <w:szCs w:val="16"/>
              </w:rPr>
              <w:fldChar w:fldCharType="separate"/>
            </w:r>
            <w:r w:rsidRPr="00F31AC3">
              <w:rPr>
                <w:rFonts w:ascii="Times New Roman" w:hAnsi="Times New Roman" w:cs="Times New Roman"/>
                <w:color w:val="000000"/>
                <w:spacing w:val="2"/>
                <w:sz w:val="16"/>
                <w:szCs w:val="16"/>
                <w:lang w:eastAsia="ru-RU"/>
              </w:rPr>
              <w:t>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E0602" w:rsidRPr="00F31AC3">
              <w:rPr>
                <w:rFonts w:ascii="Times New Roman" w:hAnsi="Times New Roman" w:cs="Times New Roman"/>
                <w:sz w:val="16"/>
                <w:szCs w:val="16"/>
              </w:rPr>
              <w:fldChar w:fldCharType="end"/>
            </w:r>
            <w:r w:rsidRPr="00F31AC3">
              <w:rPr>
                <w:rFonts w:ascii="Times New Roman" w:hAnsi="Times New Roman" w:cs="Times New Roman"/>
                <w:sz w:val="16"/>
                <w:szCs w:val="16"/>
              </w:rPr>
              <w:t>»</w:t>
            </w:r>
          </w:p>
          <w:p w:rsidR="00C35A18" w:rsidRPr="00F31AC3" w:rsidRDefault="00C35A18" w:rsidP="00F31AC3">
            <w:pPr>
              <w:pStyle w:val="a4"/>
              <w:ind w:left="0"/>
              <w:jc w:val="both"/>
              <w:rPr>
                <w:rFonts w:ascii="Times New Roman" w:hAnsi="Times New Roman" w:cs="Times New Roman"/>
                <w:sz w:val="16"/>
                <w:szCs w:val="16"/>
              </w:rPr>
            </w:pPr>
            <w:r w:rsidRPr="00F31AC3">
              <w:rPr>
                <w:rFonts w:ascii="Times New Roman" w:hAnsi="Times New Roman" w:cs="Times New Roman"/>
                <w:sz w:val="16"/>
                <w:szCs w:val="16"/>
              </w:rPr>
              <w:t xml:space="preserve">- </w:t>
            </w:r>
            <w:hyperlink r:id="rId34" w:history="1">
              <w:r w:rsidRPr="00F31AC3">
                <w:rPr>
                  <w:rFonts w:ascii="Times New Roman" w:hAnsi="Times New Roman" w:cs="Times New Roman"/>
                  <w:spacing w:val="2"/>
                  <w:sz w:val="16"/>
                  <w:szCs w:val="16"/>
                  <w:lang w:eastAsia="ru-RU"/>
                </w:rPr>
                <w:t>Приказ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35A18" w:rsidRPr="00F31AC3" w:rsidRDefault="00C35A18" w:rsidP="00F31AC3">
            <w:pPr>
              <w:pStyle w:val="a4"/>
              <w:ind w:left="0"/>
              <w:jc w:val="both"/>
              <w:rPr>
                <w:rFonts w:ascii="Times New Roman" w:hAnsi="Times New Roman" w:cs="Times New Roman"/>
                <w:sz w:val="16"/>
                <w:szCs w:val="16"/>
              </w:rPr>
            </w:pPr>
            <w:r w:rsidRPr="00F31AC3">
              <w:rPr>
                <w:rFonts w:ascii="Times New Roman" w:hAnsi="Times New Roman" w:cs="Times New Roman"/>
                <w:sz w:val="16"/>
                <w:szCs w:val="16"/>
              </w:rPr>
              <w:t>- Решение Собрания депутатов Карабашского городского округа от 22.11.2018г.  № 331 «Об утверждении Положения о порядке организации и осуществления муниципального контроля в сфере наружной рекламы на территории Карабашского городского округа»</w:t>
            </w:r>
          </w:p>
          <w:p w:rsidR="00C35A18" w:rsidRPr="00CC7452" w:rsidRDefault="00C35A18" w:rsidP="00F31AC3">
            <w:pPr>
              <w:pStyle w:val="a4"/>
              <w:ind w:left="0"/>
              <w:jc w:val="both"/>
              <w:rPr>
                <w:rFonts w:ascii="Times New Roman" w:hAnsi="Times New Roman" w:cs="Times New Roman"/>
                <w:sz w:val="16"/>
                <w:szCs w:val="16"/>
              </w:rPr>
            </w:pPr>
            <w:r w:rsidRPr="00F31AC3">
              <w:rPr>
                <w:rFonts w:ascii="Times New Roman" w:hAnsi="Times New Roman" w:cs="Times New Roman"/>
                <w:sz w:val="16"/>
                <w:szCs w:val="16"/>
              </w:rPr>
              <w:t>- Постановление администрации Карабашского городского округа от 13.12.2018г. № 968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Карабашского городского округа»»</w:t>
            </w:r>
          </w:p>
        </w:tc>
        <w:tc>
          <w:tcPr>
            <w:tcW w:w="355" w:type="pct"/>
            <w:gridSpan w:val="3"/>
          </w:tcPr>
          <w:p w:rsidR="00C35A18" w:rsidRDefault="00C35A18" w:rsidP="00040267">
            <w:pPr>
              <w:pStyle w:val="ConsPlusCell"/>
              <w:jc w:val="both"/>
              <w:rPr>
                <w:rFonts w:ascii="Times New Roman" w:hAnsi="Times New Roman" w:cs="Times New Roman"/>
                <w:sz w:val="16"/>
                <w:szCs w:val="16"/>
              </w:rPr>
            </w:pPr>
            <w:r>
              <w:rPr>
                <w:rFonts w:ascii="Times New Roman" w:hAnsi="Times New Roman" w:cs="Times New Roman"/>
                <w:sz w:val="16"/>
                <w:szCs w:val="16"/>
              </w:rPr>
              <w:lastRenderedPageBreak/>
              <w:t>Местный бюджет</w:t>
            </w:r>
          </w:p>
        </w:tc>
        <w:tc>
          <w:tcPr>
            <w:tcW w:w="785" w:type="pct"/>
            <w:gridSpan w:val="2"/>
          </w:tcPr>
          <w:p w:rsidR="00C35A18" w:rsidRPr="006B323E" w:rsidRDefault="00C35A18" w:rsidP="00F36520">
            <w:pPr>
              <w:pStyle w:val="ad"/>
              <w:widowControl w:val="0"/>
              <w:tabs>
                <w:tab w:val="left" w:pos="0"/>
              </w:tabs>
              <w:kinsoku w:val="0"/>
              <w:overflowPunct w:val="0"/>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pacing w:val="-2"/>
                <w:sz w:val="16"/>
                <w:szCs w:val="16"/>
              </w:rPr>
              <w:t xml:space="preserve">Проведение проверок на </w:t>
            </w:r>
            <w:r w:rsidRPr="006B323E">
              <w:rPr>
                <w:rFonts w:ascii="Times New Roman" w:hAnsi="Times New Roman" w:cs="Times New Roman"/>
                <w:spacing w:val="-3"/>
                <w:sz w:val="16"/>
                <w:szCs w:val="16"/>
              </w:rPr>
              <w:t>с</w:t>
            </w:r>
            <w:r w:rsidRPr="006B323E">
              <w:rPr>
                <w:rFonts w:ascii="Times New Roman" w:hAnsi="Times New Roman" w:cs="Times New Roman"/>
                <w:spacing w:val="-2"/>
                <w:sz w:val="16"/>
                <w:szCs w:val="16"/>
              </w:rPr>
              <w:t>о</w:t>
            </w:r>
            <w:r w:rsidRPr="006B323E">
              <w:rPr>
                <w:rFonts w:ascii="Times New Roman" w:hAnsi="Times New Roman" w:cs="Times New Roman"/>
                <w:sz w:val="16"/>
                <w:szCs w:val="16"/>
              </w:rPr>
              <w:t>б</w:t>
            </w:r>
            <w:r w:rsidRPr="006B323E">
              <w:rPr>
                <w:rFonts w:ascii="Times New Roman" w:hAnsi="Times New Roman" w:cs="Times New Roman"/>
                <w:spacing w:val="-1"/>
                <w:sz w:val="16"/>
                <w:szCs w:val="16"/>
              </w:rPr>
              <w:t>лю</w:t>
            </w:r>
            <w:r w:rsidRPr="006B323E">
              <w:rPr>
                <w:rFonts w:ascii="Times New Roman" w:hAnsi="Times New Roman" w:cs="Times New Roman"/>
                <w:sz w:val="16"/>
                <w:szCs w:val="16"/>
              </w:rPr>
              <w:t>д</w:t>
            </w:r>
            <w:r w:rsidRPr="006B323E">
              <w:rPr>
                <w:rFonts w:ascii="Times New Roman" w:hAnsi="Times New Roman" w:cs="Times New Roman"/>
                <w:spacing w:val="-3"/>
                <w:sz w:val="16"/>
                <w:szCs w:val="16"/>
              </w:rPr>
              <w:t>е</w:t>
            </w:r>
            <w:r w:rsidRPr="006B323E">
              <w:rPr>
                <w:rFonts w:ascii="Times New Roman" w:hAnsi="Times New Roman" w:cs="Times New Roman"/>
                <w:sz w:val="16"/>
                <w:szCs w:val="16"/>
              </w:rPr>
              <w:t>н</w:t>
            </w:r>
            <w:r w:rsidRPr="006B323E">
              <w:rPr>
                <w:rFonts w:ascii="Times New Roman" w:hAnsi="Times New Roman" w:cs="Times New Roman"/>
                <w:spacing w:val="-2"/>
                <w:sz w:val="16"/>
                <w:szCs w:val="16"/>
              </w:rPr>
              <w:t>и</w:t>
            </w:r>
            <w:r>
              <w:rPr>
                <w:rFonts w:ascii="Times New Roman" w:hAnsi="Times New Roman" w:cs="Times New Roman"/>
                <w:sz w:val="16"/>
                <w:szCs w:val="16"/>
              </w:rPr>
              <w:t>е</w:t>
            </w:r>
            <w:r w:rsidRPr="006B323E">
              <w:rPr>
                <w:rFonts w:ascii="Times New Roman" w:hAnsi="Times New Roman" w:cs="Times New Roman"/>
                <w:sz w:val="16"/>
                <w:szCs w:val="16"/>
              </w:rPr>
              <w:t xml:space="preserve"> </w:t>
            </w:r>
            <w:r w:rsidRPr="006B323E">
              <w:rPr>
                <w:rFonts w:ascii="Times New Roman" w:hAnsi="Times New Roman" w:cs="Times New Roman"/>
                <w:spacing w:val="-1"/>
                <w:sz w:val="16"/>
                <w:szCs w:val="16"/>
              </w:rPr>
              <w:t>ю</w:t>
            </w:r>
            <w:r w:rsidRPr="006B323E">
              <w:rPr>
                <w:rFonts w:ascii="Times New Roman" w:hAnsi="Times New Roman" w:cs="Times New Roman"/>
                <w:sz w:val="16"/>
                <w:szCs w:val="16"/>
              </w:rPr>
              <w:t>р</w:t>
            </w:r>
            <w:r w:rsidRPr="006B323E">
              <w:rPr>
                <w:rFonts w:ascii="Times New Roman" w:hAnsi="Times New Roman" w:cs="Times New Roman"/>
                <w:spacing w:val="-2"/>
                <w:sz w:val="16"/>
                <w:szCs w:val="16"/>
              </w:rPr>
              <w:t>и</w:t>
            </w:r>
            <w:r w:rsidRPr="006B323E">
              <w:rPr>
                <w:rFonts w:ascii="Times New Roman" w:hAnsi="Times New Roman" w:cs="Times New Roman"/>
                <w:sz w:val="16"/>
                <w:szCs w:val="16"/>
              </w:rPr>
              <w:t>д</w:t>
            </w:r>
            <w:r w:rsidRPr="006B323E">
              <w:rPr>
                <w:rFonts w:ascii="Times New Roman" w:hAnsi="Times New Roman" w:cs="Times New Roman"/>
                <w:spacing w:val="-2"/>
                <w:sz w:val="16"/>
                <w:szCs w:val="16"/>
              </w:rPr>
              <w:t>и</w:t>
            </w:r>
            <w:r w:rsidRPr="006B323E">
              <w:rPr>
                <w:rFonts w:ascii="Times New Roman" w:hAnsi="Times New Roman" w:cs="Times New Roman"/>
                <w:sz w:val="16"/>
                <w:szCs w:val="16"/>
              </w:rPr>
              <w:t>чес</w:t>
            </w:r>
            <w:r w:rsidRPr="006B323E">
              <w:rPr>
                <w:rFonts w:ascii="Times New Roman" w:hAnsi="Times New Roman" w:cs="Times New Roman"/>
                <w:spacing w:val="-2"/>
                <w:sz w:val="16"/>
                <w:szCs w:val="16"/>
              </w:rPr>
              <w:t>к</w:t>
            </w:r>
            <w:r w:rsidRPr="006B323E">
              <w:rPr>
                <w:rFonts w:ascii="Times New Roman" w:hAnsi="Times New Roman" w:cs="Times New Roman"/>
                <w:sz w:val="16"/>
                <w:szCs w:val="16"/>
              </w:rPr>
              <w:t>и</w:t>
            </w:r>
            <w:r w:rsidRPr="006B323E">
              <w:rPr>
                <w:rFonts w:ascii="Times New Roman" w:hAnsi="Times New Roman" w:cs="Times New Roman"/>
                <w:spacing w:val="-3"/>
                <w:sz w:val="16"/>
                <w:szCs w:val="16"/>
              </w:rPr>
              <w:t>м</w:t>
            </w:r>
            <w:r w:rsidRPr="006B323E">
              <w:rPr>
                <w:rFonts w:ascii="Times New Roman" w:hAnsi="Times New Roman" w:cs="Times New Roman"/>
                <w:sz w:val="16"/>
                <w:szCs w:val="16"/>
              </w:rPr>
              <w:t>и</w:t>
            </w:r>
            <w:r w:rsidRPr="006B323E">
              <w:rPr>
                <w:rFonts w:ascii="Times New Roman" w:hAnsi="Times New Roman" w:cs="Times New Roman"/>
                <w:spacing w:val="3"/>
                <w:sz w:val="16"/>
                <w:szCs w:val="16"/>
              </w:rPr>
              <w:t xml:space="preserve"> </w:t>
            </w:r>
            <w:r w:rsidRPr="006B323E">
              <w:rPr>
                <w:rFonts w:ascii="Times New Roman" w:hAnsi="Times New Roman" w:cs="Times New Roman"/>
                <w:spacing w:val="-1"/>
                <w:sz w:val="16"/>
                <w:szCs w:val="16"/>
              </w:rPr>
              <w:t>л</w:t>
            </w:r>
            <w:r w:rsidRPr="006B323E">
              <w:rPr>
                <w:rFonts w:ascii="Times New Roman" w:hAnsi="Times New Roman" w:cs="Times New Roman"/>
                <w:spacing w:val="-2"/>
                <w:sz w:val="16"/>
                <w:szCs w:val="16"/>
              </w:rPr>
              <w:t>и</w:t>
            </w:r>
            <w:r w:rsidRPr="006B323E">
              <w:rPr>
                <w:rFonts w:ascii="Times New Roman" w:hAnsi="Times New Roman" w:cs="Times New Roman"/>
                <w:sz w:val="16"/>
                <w:szCs w:val="16"/>
              </w:rPr>
              <w:t>ца</w:t>
            </w:r>
            <w:r w:rsidRPr="006B323E">
              <w:rPr>
                <w:rFonts w:ascii="Times New Roman" w:hAnsi="Times New Roman" w:cs="Times New Roman"/>
                <w:spacing w:val="-3"/>
                <w:sz w:val="16"/>
                <w:szCs w:val="16"/>
              </w:rPr>
              <w:t>м</w:t>
            </w:r>
            <w:r w:rsidRPr="006B323E">
              <w:rPr>
                <w:rFonts w:ascii="Times New Roman" w:hAnsi="Times New Roman" w:cs="Times New Roman"/>
                <w:sz w:val="16"/>
                <w:szCs w:val="16"/>
              </w:rPr>
              <w:t>и,</w:t>
            </w:r>
            <w:r w:rsidRPr="006B323E">
              <w:rPr>
                <w:rFonts w:ascii="Times New Roman" w:hAnsi="Times New Roman" w:cs="Times New Roman"/>
                <w:spacing w:val="2"/>
                <w:sz w:val="16"/>
                <w:szCs w:val="16"/>
              </w:rPr>
              <w:t xml:space="preserve"> </w:t>
            </w:r>
            <w:r w:rsidRPr="006B323E">
              <w:rPr>
                <w:rFonts w:ascii="Times New Roman" w:hAnsi="Times New Roman" w:cs="Times New Roman"/>
                <w:sz w:val="16"/>
                <w:szCs w:val="16"/>
              </w:rPr>
              <w:t>и</w:t>
            </w:r>
            <w:r w:rsidRPr="006B323E">
              <w:rPr>
                <w:rFonts w:ascii="Times New Roman" w:hAnsi="Times New Roman" w:cs="Times New Roman"/>
                <w:spacing w:val="-2"/>
                <w:sz w:val="16"/>
                <w:szCs w:val="16"/>
              </w:rPr>
              <w:t>нд</w:t>
            </w:r>
            <w:r w:rsidRPr="006B323E">
              <w:rPr>
                <w:rFonts w:ascii="Times New Roman" w:hAnsi="Times New Roman" w:cs="Times New Roman"/>
                <w:sz w:val="16"/>
                <w:szCs w:val="16"/>
              </w:rPr>
              <w:t>ив</w:t>
            </w:r>
            <w:r w:rsidRPr="006B323E">
              <w:rPr>
                <w:rFonts w:ascii="Times New Roman" w:hAnsi="Times New Roman" w:cs="Times New Roman"/>
                <w:spacing w:val="-2"/>
                <w:sz w:val="16"/>
                <w:szCs w:val="16"/>
              </w:rPr>
              <w:t>и</w:t>
            </w:r>
            <w:r w:rsidRPr="006B323E">
              <w:rPr>
                <w:rFonts w:ascii="Times New Roman" w:hAnsi="Times New Roman" w:cs="Times New Roman"/>
                <w:sz w:val="16"/>
                <w:szCs w:val="16"/>
              </w:rPr>
              <w:t>д</w:t>
            </w:r>
            <w:r w:rsidRPr="006B323E">
              <w:rPr>
                <w:rFonts w:ascii="Times New Roman" w:hAnsi="Times New Roman" w:cs="Times New Roman"/>
                <w:spacing w:val="-4"/>
                <w:sz w:val="16"/>
                <w:szCs w:val="16"/>
              </w:rPr>
              <w:t>у</w:t>
            </w:r>
            <w:r w:rsidRPr="006B323E">
              <w:rPr>
                <w:rFonts w:ascii="Times New Roman" w:hAnsi="Times New Roman" w:cs="Times New Roman"/>
                <w:sz w:val="16"/>
                <w:szCs w:val="16"/>
              </w:rPr>
              <w:t>а</w:t>
            </w:r>
            <w:r w:rsidRPr="006B323E">
              <w:rPr>
                <w:rFonts w:ascii="Times New Roman" w:hAnsi="Times New Roman" w:cs="Times New Roman"/>
                <w:spacing w:val="1"/>
                <w:sz w:val="16"/>
                <w:szCs w:val="16"/>
              </w:rPr>
              <w:t>л</w:t>
            </w:r>
            <w:r w:rsidRPr="006B323E">
              <w:rPr>
                <w:rFonts w:ascii="Times New Roman" w:hAnsi="Times New Roman" w:cs="Times New Roman"/>
                <w:spacing w:val="-1"/>
                <w:sz w:val="16"/>
                <w:szCs w:val="16"/>
              </w:rPr>
              <w:t>ь</w:t>
            </w:r>
            <w:r w:rsidRPr="006B323E">
              <w:rPr>
                <w:rFonts w:ascii="Times New Roman" w:hAnsi="Times New Roman" w:cs="Times New Roman"/>
                <w:sz w:val="16"/>
                <w:szCs w:val="16"/>
              </w:rPr>
              <w:t>ны</w:t>
            </w:r>
            <w:r w:rsidRPr="006B323E">
              <w:rPr>
                <w:rFonts w:ascii="Times New Roman" w:hAnsi="Times New Roman" w:cs="Times New Roman"/>
                <w:spacing w:val="-3"/>
                <w:sz w:val="16"/>
                <w:szCs w:val="16"/>
              </w:rPr>
              <w:t>м</w:t>
            </w:r>
            <w:r w:rsidRPr="006B323E">
              <w:rPr>
                <w:rFonts w:ascii="Times New Roman" w:hAnsi="Times New Roman" w:cs="Times New Roman"/>
                <w:sz w:val="16"/>
                <w:szCs w:val="16"/>
              </w:rPr>
              <w:t>и</w:t>
            </w:r>
            <w:r w:rsidRPr="006B323E">
              <w:rPr>
                <w:rFonts w:ascii="Times New Roman" w:hAnsi="Times New Roman" w:cs="Times New Roman"/>
                <w:spacing w:val="3"/>
                <w:sz w:val="16"/>
                <w:szCs w:val="16"/>
              </w:rPr>
              <w:t xml:space="preserve"> </w:t>
            </w:r>
            <w:r w:rsidRPr="006B323E">
              <w:rPr>
                <w:rFonts w:ascii="Times New Roman" w:hAnsi="Times New Roman" w:cs="Times New Roman"/>
                <w:spacing w:val="-2"/>
                <w:sz w:val="16"/>
                <w:szCs w:val="16"/>
              </w:rPr>
              <w:t>п</w:t>
            </w:r>
            <w:r w:rsidRPr="006B323E">
              <w:rPr>
                <w:rFonts w:ascii="Times New Roman" w:hAnsi="Times New Roman" w:cs="Times New Roman"/>
                <w:sz w:val="16"/>
                <w:szCs w:val="16"/>
              </w:rPr>
              <w:t>р</w:t>
            </w:r>
            <w:r w:rsidRPr="006B323E">
              <w:rPr>
                <w:rFonts w:ascii="Times New Roman" w:hAnsi="Times New Roman" w:cs="Times New Roman"/>
                <w:spacing w:val="-3"/>
                <w:sz w:val="16"/>
                <w:szCs w:val="16"/>
              </w:rPr>
              <w:t>е</w:t>
            </w:r>
            <w:r w:rsidRPr="006B323E">
              <w:rPr>
                <w:rFonts w:ascii="Times New Roman" w:hAnsi="Times New Roman" w:cs="Times New Roman"/>
                <w:sz w:val="16"/>
                <w:szCs w:val="16"/>
              </w:rPr>
              <w:t>д</w:t>
            </w:r>
            <w:r w:rsidRPr="006B323E">
              <w:rPr>
                <w:rFonts w:ascii="Times New Roman" w:hAnsi="Times New Roman" w:cs="Times New Roman"/>
                <w:spacing w:val="-2"/>
                <w:sz w:val="16"/>
                <w:szCs w:val="16"/>
              </w:rPr>
              <w:t>п</w:t>
            </w:r>
            <w:r w:rsidRPr="006B323E">
              <w:rPr>
                <w:rFonts w:ascii="Times New Roman" w:hAnsi="Times New Roman" w:cs="Times New Roman"/>
                <w:sz w:val="16"/>
                <w:szCs w:val="16"/>
              </w:rPr>
              <w:t>р</w:t>
            </w:r>
            <w:r w:rsidRPr="006B323E">
              <w:rPr>
                <w:rFonts w:ascii="Times New Roman" w:hAnsi="Times New Roman" w:cs="Times New Roman"/>
                <w:spacing w:val="-2"/>
                <w:sz w:val="16"/>
                <w:szCs w:val="16"/>
              </w:rPr>
              <w:t>ини</w:t>
            </w:r>
            <w:r w:rsidRPr="006B323E">
              <w:rPr>
                <w:rFonts w:ascii="Times New Roman" w:hAnsi="Times New Roman" w:cs="Times New Roman"/>
                <w:sz w:val="16"/>
                <w:szCs w:val="16"/>
              </w:rPr>
              <w:t>мате</w:t>
            </w:r>
            <w:r w:rsidRPr="006B323E">
              <w:rPr>
                <w:rFonts w:ascii="Times New Roman" w:hAnsi="Times New Roman" w:cs="Times New Roman"/>
                <w:spacing w:val="-2"/>
                <w:sz w:val="16"/>
                <w:szCs w:val="16"/>
              </w:rPr>
              <w:t>л</w:t>
            </w:r>
            <w:r w:rsidRPr="006B323E">
              <w:rPr>
                <w:rFonts w:ascii="Times New Roman" w:hAnsi="Times New Roman" w:cs="Times New Roman"/>
                <w:sz w:val="16"/>
                <w:szCs w:val="16"/>
              </w:rPr>
              <w:t xml:space="preserve">ями, </w:t>
            </w:r>
            <w:r w:rsidRPr="006B323E">
              <w:rPr>
                <w:rFonts w:ascii="Times New Roman" w:hAnsi="Times New Roman" w:cs="Times New Roman"/>
                <w:spacing w:val="8"/>
                <w:sz w:val="16"/>
                <w:szCs w:val="16"/>
              </w:rPr>
              <w:t xml:space="preserve"> </w:t>
            </w:r>
            <w:r w:rsidRPr="006B323E">
              <w:rPr>
                <w:rFonts w:ascii="Times New Roman" w:hAnsi="Times New Roman" w:cs="Times New Roman"/>
                <w:sz w:val="16"/>
                <w:szCs w:val="16"/>
              </w:rPr>
              <w:t>ф</w:t>
            </w:r>
            <w:r w:rsidRPr="006B323E">
              <w:rPr>
                <w:rFonts w:ascii="Times New Roman" w:hAnsi="Times New Roman" w:cs="Times New Roman"/>
                <w:spacing w:val="1"/>
                <w:sz w:val="16"/>
                <w:szCs w:val="16"/>
              </w:rPr>
              <w:t>и</w:t>
            </w:r>
            <w:r w:rsidRPr="006B323E">
              <w:rPr>
                <w:rFonts w:ascii="Times New Roman" w:hAnsi="Times New Roman" w:cs="Times New Roman"/>
                <w:spacing w:val="-3"/>
                <w:sz w:val="16"/>
                <w:szCs w:val="16"/>
              </w:rPr>
              <w:t>з</w:t>
            </w:r>
            <w:r w:rsidRPr="006B323E">
              <w:rPr>
                <w:rFonts w:ascii="Times New Roman" w:hAnsi="Times New Roman" w:cs="Times New Roman"/>
                <w:sz w:val="16"/>
                <w:szCs w:val="16"/>
              </w:rPr>
              <w:t>ич</w:t>
            </w:r>
            <w:r w:rsidRPr="006B323E">
              <w:rPr>
                <w:rFonts w:ascii="Times New Roman" w:hAnsi="Times New Roman" w:cs="Times New Roman"/>
                <w:spacing w:val="-2"/>
                <w:sz w:val="16"/>
                <w:szCs w:val="16"/>
              </w:rPr>
              <w:t>е</w:t>
            </w:r>
            <w:r w:rsidRPr="006B323E">
              <w:rPr>
                <w:rFonts w:ascii="Times New Roman" w:hAnsi="Times New Roman" w:cs="Times New Roman"/>
                <w:sz w:val="16"/>
                <w:szCs w:val="16"/>
              </w:rPr>
              <w:t>ск</w:t>
            </w:r>
            <w:r w:rsidRPr="006B323E">
              <w:rPr>
                <w:rFonts w:ascii="Times New Roman" w:hAnsi="Times New Roman" w:cs="Times New Roman"/>
                <w:spacing w:val="1"/>
                <w:sz w:val="16"/>
                <w:szCs w:val="16"/>
              </w:rPr>
              <w:t>и</w:t>
            </w:r>
            <w:r w:rsidRPr="006B323E">
              <w:rPr>
                <w:rFonts w:ascii="Times New Roman" w:hAnsi="Times New Roman" w:cs="Times New Roman"/>
                <w:spacing w:val="-3"/>
                <w:sz w:val="16"/>
                <w:szCs w:val="16"/>
              </w:rPr>
              <w:t>м</w:t>
            </w:r>
            <w:r w:rsidRPr="006B323E">
              <w:rPr>
                <w:rFonts w:ascii="Times New Roman" w:hAnsi="Times New Roman" w:cs="Times New Roman"/>
                <w:sz w:val="16"/>
                <w:szCs w:val="16"/>
              </w:rPr>
              <w:t xml:space="preserve">и </w:t>
            </w:r>
            <w:r w:rsidRPr="006B323E">
              <w:rPr>
                <w:rFonts w:ascii="Times New Roman" w:hAnsi="Times New Roman" w:cs="Times New Roman"/>
                <w:spacing w:val="-1"/>
                <w:sz w:val="16"/>
                <w:szCs w:val="16"/>
              </w:rPr>
              <w:t>л</w:t>
            </w:r>
            <w:r w:rsidRPr="006B323E">
              <w:rPr>
                <w:rFonts w:ascii="Times New Roman" w:hAnsi="Times New Roman" w:cs="Times New Roman"/>
                <w:sz w:val="16"/>
                <w:szCs w:val="16"/>
              </w:rPr>
              <w:t>ица</w:t>
            </w:r>
            <w:r w:rsidRPr="006B323E">
              <w:rPr>
                <w:rFonts w:ascii="Times New Roman" w:hAnsi="Times New Roman" w:cs="Times New Roman"/>
                <w:spacing w:val="-3"/>
                <w:sz w:val="16"/>
                <w:szCs w:val="16"/>
              </w:rPr>
              <w:t>м</w:t>
            </w:r>
            <w:r w:rsidRPr="006B323E">
              <w:rPr>
                <w:rFonts w:ascii="Times New Roman" w:hAnsi="Times New Roman" w:cs="Times New Roman"/>
                <w:sz w:val="16"/>
                <w:szCs w:val="16"/>
              </w:rPr>
              <w:t>и</w:t>
            </w:r>
            <w:r w:rsidRPr="006B323E">
              <w:rPr>
                <w:rFonts w:ascii="Times New Roman" w:hAnsi="Times New Roman" w:cs="Times New Roman"/>
                <w:spacing w:val="42"/>
                <w:sz w:val="16"/>
                <w:szCs w:val="16"/>
              </w:rPr>
              <w:t xml:space="preserve"> </w:t>
            </w:r>
            <w:r w:rsidRPr="006B323E">
              <w:rPr>
                <w:rFonts w:ascii="Times New Roman" w:hAnsi="Times New Roman" w:cs="Times New Roman"/>
                <w:sz w:val="16"/>
                <w:szCs w:val="16"/>
              </w:rPr>
              <w:t>тр</w:t>
            </w:r>
            <w:r w:rsidRPr="006B323E">
              <w:rPr>
                <w:rFonts w:ascii="Times New Roman" w:hAnsi="Times New Roman" w:cs="Times New Roman"/>
                <w:spacing w:val="-3"/>
                <w:sz w:val="16"/>
                <w:szCs w:val="16"/>
              </w:rPr>
              <w:t>е</w:t>
            </w:r>
            <w:r w:rsidRPr="006B323E">
              <w:rPr>
                <w:rFonts w:ascii="Times New Roman" w:hAnsi="Times New Roman" w:cs="Times New Roman"/>
                <w:spacing w:val="-2"/>
                <w:sz w:val="16"/>
                <w:szCs w:val="16"/>
              </w:rPr>
              <w:t>б</w:t>
            </w:r>
            <w:r w:rsidRPr="006B323E">
              <w:rPr>
                <w:rFonts w:ascii="Times New Roman" w:hAnsi="Times New Roman" w:cs="Times New Roman"/>
                <w:sz w:val="16"/>
                <w:szCs w:val="16"/>
              </w:rPr>
              <w:t>ова</w:t>
            </w:r>
            <w:r w:rsidRPr="006B323E">
              <w:rPr>
                <w:rFonts w:ascii="Times New Roman" w:hAnsi="Times New Roman" w:cs="Times New Roman"/>
                <w:spacing w:val="-2"/>
                <w:sz w:val="16"/>
                <w:szCs w:val="16"/>
              </w:rPr>
              <w:t>н</w:t>
            </w:r>
            <w:r w:rsidRPr="006B323E">
              <w:rPr>
                <w:rFonts w:ascii="Times New Roman" w:hAnsi="Times New Roman" w:cs="Times New Roman"/>
                <w:sz w:val="16"/>
                <w:szCs w:val="16"/>
              </w:rPr>
              <w:t>ий,</w:t>
            </w:r>
            <w:r w:rsidRPr="006B323E">
              <w:rPr>
                <w:rFonts w:ascii="Times New Roman" w:hAnsi="Times New Roman" w:cs="Times New Roman"/>
                <w:spacing w:val="39"/>
                <w:sz w:val="16"/>
                <w:szCs w:val="16"/>
              </w:rPr>
              <w:t xml:space="preserve"> </w:t>
            </w:r>
            <w:r w:rsidRPr="006B323E">
              <w:rPr>
                <w:rFonts w:ascii="Times New Roman" w:hAnsi="Times New Roman" w:cs="Times New Roman"/>
                <w:spacing w:val="-4"/>
                <w:sz w:val="16"/>
                <w:szCs w:val="16"/>
              </w:rPr>
              <w:t>у</w:t>
            </w:r>
            <w:r w:rsidRPr="006B323E">
              <w:rPr>
                <w:rFonts w:ascii="Times New Roman" w:hAnsi="Times New Roman" w:cs="Times New Roman"/>
                <w:sz w:val="16"/>
                <w:szCs w:val="16"/>
              </w:rPr>
              <w:t>станов</w:t>
            </w:r>
            <w:r w:rsidRPr="006B323E">
              <w:rPr>
                <w:rFonts w:ascii="Times New Roman" w:hAnsi="Times New Roman" w:cs="Times New Roman"/>
                <w:spacing w:val="-2"/>
                <w:sz w:val="16"/>
                <w:szCs w:val="16"/>
              </w:rPr>
              <w:t>л</w:t>
            </w:r>
            <w:r w:rsidRPr="006B323E">
              <w:rPr>
                <w:rFonts w:ascii="Times New Roman" w:hAnsi="Times New Roman" w:cs="Times New Roman"/>
                <w:sz w:val="16"/>
                <w:szCs w:val="16"/>
              </w:rPr>
              <w:t>е</w:t>
            </w:r>
            <w:r w:rsidRPr="006B323E">
              <w:rPr>
                <w:rFonts w:ascii="Times New Roman" w:hAnsi="Times New Roman" w:cs="Times New Roman"/>
                <w:spacing w:val="-2"/>
                <w:sz w:val="16"/>
                <w:szCs w:val="16"/>
              </w:rPr>
              <w:t>нн</w:t>
            </w:r>
            <w:r w:rsidRPr="006B323E">
              <w:rPr>
                <w:rFonts w:ascii="Times New Roman" w:hAnsi="Times New Roman" w:cs="Times New Roman"/>
                <w:sz w:val="16"/>
                <w:szCs w:val="16"/>
              </w:rPr>
              <w:t>ых</w:t>
            </w:r>
            <w:r w:rsidRPr="006B323E">
              <w:rPr>
                <w:rFonts w:ascii="Times New Roman" w:hAnsi="Times New Roman" w:cs="Times New Roman"/>
                <w:spacing w:val="40"/>
                <w:sz w:val="16"/>
                <w:szCs w:val="16"/>
              </w:rPr>
              <w:t xml:space="preserve"> </w:t>
            </w:r>
            <w:r w:rsidRPr="006B323E">
              <w:rPr>
                <w:rFonts w:ascii="Times New Roman" w:hAnsi="Times New Roman" w:cs="Times New Roman"/>
                <w:sz w:val="16"/>
                <w:szCs w:val="16"/>
              </w:rPr>
              <w:t>ф</w:t>
            </w:r>
            <w:r w:rsidRPr="006B323E">
              <w:rPr>
                <w:rFonts w:ascii="Times New Roman" w:hAnsi="Times New Roman" w:cs="Times New Roman"/>
                <w:spacing w:val="-2"/>
                <w:sz w:val="16"/>
                <w:szCs w:val="16"/>
              </w:rPr>
              <w:t>е</w:t>
            </w:r>
            <w:r w:rsidRPr="006B323E">
              <w:rPr>
                <w:rFonts w:ascii="Times New Roman" w:hAnsi="Times New Roman" w:cs="Times New Roman"/>
                <w:sz w:val="16"/>
                <w:szCs w:val="16"/>
              </w:rPr>
              <w:t>д</w:t>
            </w:r>
            <w:r w:rsidRPr="006B323E">
              <w:rPr>
                <w:rFonts w:ascii="Times New Roman" w:hAnsi="Times New Roman" w:cs="Times New Roman"/>
                <w:spacing w:val="-3"/>
                <w:sz w:val="16"/>
                <w:szCs w:val="16"/>
              </w:rPr>
              <w:t>е</w:t>
            </w:r>
            <w:r w:rsidRPr="006B323E">
              <w:rPr>
                <w:rFonts w:ascii="Times New Roman" w:hAnsi="Times New Roman" w:cs="Times New Roman"/>
                <w:sz w:val="16"/>
                <w:szCs w:val="16"/>
              </w:rPr>
              <w:t>рал</w:t>
            </w:r>
            <w:r w:rsidRPr="006B323E">
              <w:rPr>
                <w:rFonts w:ascii="Times New Roman" w:hAnsi="Times New Roman" w:cs="Times New Roman"/>
                <w:spacing w:val="-2"/>
                <w:sz w:val="16"/>
                <w:szCs w:val="16"/>
              </w:rPr>
              <w:t>ь</w:t>
            </w:r>
            <w:r w:rsidRPr="006B323E">
              <w:rPr>
                <w:rFonts w:ascii="Times New Roman" w:hAnsi="Times New Roman" w:cs="Times New Roman"/>
                <w:sz w:val="16"/>
                <w:szCs w:val="16"/>
              </w:rPr>
              <w:t>н</w:t>
            </w:r>
            <w:r w:rsidRPr="006B323E">
              <w:rPr>
                <w:rFonts w:ascii="Times New Roman" w:hAnsi="Times New Roman" w:cs="Times New Roman"/>
                <w:spacing w:val="-2"/>
                <w:sz w:val="16"/>
                <w:szCs w:val="16"/>
              </w:rPr>
              <w:t>ы</w:t>
            </w:r>
            <w:r w:rsidRPr="006B323E">
              <w:rPr>
                <w:rFonts w:ascii="Times New Roman" w:hAnsi="Times New Roman" w:cs="Times New Roman"/>
                <w:sz w:val="16"/>
                <w:szCs w:val="16"/>
              </w:rPr>
              <w:t>ми</w:t>
            </w:r>
            <w:r w:rsidRPr="006B323E">
              <w:rPr>
                <w:rFonts w:ascii="Times New Roman" w:hAnsi="Times New Roman" w:cs="Times New Roman"/>
                <w:spacing w:val="40"/>
                <w:sz w:val="16"/>
                <w:szCs w:val="16"/>
              </w:rPr>
              <w:t xml:space="preserve"> </w:t>
            </w:r>
            <w:r w:rsidRPr="006B323E">
              <w:rPr>
                <w:rFonts w:ascii="Times New Roman" w:hAnsi="Times New Roman" w:cs="Times New Roman"/>
                <w:sz w:val="16"/>
                <w:szCs w:val="16"/>
              </w:rPr>
              <w:t>и</w:t>
            </w:r>
            <w:r w:rsidRPr="006B323E">
              <w:rPr>
                <w:rFonts w:ascii="Times New Roman" w:hAnsi="Times New Roman" w:cs="Times New Roman"/>
                <w:spacing w:val="40"/>
                <w:sz w:val="16"/>
                <w:szCs w:val="16"/>
              </w:rPr>
              <w:t xml:space="preserve"> </w:t>
            </w:r>
            <w:r w:rsidRPr="006B323E">
              <w:rPr>
                <w:rFonts w:ascii="Times New Roman" w:hAnsi="Times New Roman" w:cs="Times New Roman"/>
                <w:sz w:val="16"/>
                <w:szCs w:val="16"/>
              </w:rPr>
              <w:t>м</w:t>
            </w:r>
            <w:r w:rsidRPr="006B323E">
              <w:rPr>
                <w:rFonts w:ascii="Times New Roman" w:hAnsi="Times New Roman" w:cs="Times New Roman"/>
                <w:spacing w:val="-4"/>
                <w:sz w:val="16"/>
                <w:szCs w:val="16"/>
              </w:rPr>
              <w:t>у</w:t>
            </w:r>
            <w:r w:rsidRPr="006B323E">
              <w:rPr>
                <w:rFonts w:ascii="Times New Roman" w:hAnsi="Times New Roman" w:cs="Times New Roman"/>
                <w:sz w:val="16"/>
                <w:szCs w:val="16"/>
              </w:rPr>
              <w:t>н</w:t>
            </w:r>
            <w:r w:rsidRPr="006B323E">
              <w:rPr>
                <w:rFonts w:ascii="Times New Roman" w:hAnsi="Times New Roman" w:cs="Times New Roman"/>
                <w:spacing w:val="-2"/>
                <w:sz w:val="16"/>
                <w:szCs w:val="16"/>
              </w:rPr>
              <w:t>и</w:t>
            </w:r>
            <w:r w:rsidRPr="006B323E">
              <w:rPr>
                <w:rFonts w:ascii="Times New Roman" w:hAnsi="Times New Roman" w:cs="Times New Roman"/>
                <w:sz w:val="16"/>
                <w:szCs w:val="16"/>
              </w:rPr>
              <w:t>ц</w:t>
            </w:r>
            <w:r w:rsidRPr="006B323E">
              <w:rPr>
                <w:rFonts w:ascii="Times New Roman" w:hAnsi="Times New Roman" w:cs="Times New Roman"/>
                <w:spacing w:val="-2"/>
                <w:sz w:val="16"/>
                <w:szCs w:val="16"/>
              </w:rPr>
              <w:t>и</w:t>
            </w:r>
            <w:r w:rsidRPr="006B323E">
              <w:rPr>
                <w:rFonts w:ascii="Times New Roman" w:hAnsi="Times New Roman" w:cs="Times New Roman"/>
                <w:sz w:val="16"/>
                <w:szCs w:val="16"/>
              </w:rPr>
              <w:t>пал</w:t>
            </w:r>
            <w:r w:rsidRPr="006B323E">
              <w:rPr>
                <w:rFonts w:ascii="Times New Roman" w:hAnsi="Times New Roman" w:cs="Times New Roman"/>
                <w:spacing w:val="-2"/>
                <w:sz w:val="16"/>
                <w:szCs w:val="16"/>
              </w:rPr>
              <w:t>ьн</w:t>
            </w:r>
            <w:r w:rsidRPr="006B323E">
              <w:rPr>
                <w:rFonts w:ascii="Times New Roman" w:hAnsi="Times New Roman" w:cs="Times New Roman"/>
                <w:sz w:val="16"/>
                <w:szCs w:val="16"/>
              </w:rPr>
              <w:t>ыми</w:t>
            </w:r>
            <w:r w:rsidRPr="006B323E">
              <w:rPr>
                <w:rFonts w:ascii="Times New Roman" w:hAnsi="Times New Roman" w:cs="Times New Roman"/>
                <w:spacing w:val="40"/>
                <w:sz w:val="16"/>
                <w:szCs w:val="16"/>
              </w:rPr>
              <w:t xml:space="preserve"> </w:t>
            </w:r>
            <w:r w:rsidRPr="006B323E">
              <w:rPr>
                <w:rFonts w:ascii="Times New Roman" w:hAnsi="Times New Roman" w:cs="Times New Roman"/>
                <w:spacing w:val="-2"/>
                <w:sz w:val="16"/>
                <w:szCs w:val="16"/>
              </w:rPr>
              <w:t>п</w:t>
            </w:r>
            <w:r w:rsidRPr="006B323E">
              <w:rPr>
                <w:rFonts w:ascii="Times New Roman" w:hAnsi="Times New Roman" w:cs="Times New Roman"/>
                <w:sz w:val="16"/>
                <w:szCs w:val="16"/>
              </w:rPr>
              <w:t>ра</w:t>
            </w:r>
            <w:r w:rsidRPr="006B323E">
              <w:rPr>
                <w:rFonts w:ascii="Times New Roman" w:hAnsi="Times New Roman" w:cs="Times New Roman"/>
                <w:spacing w:val="-3"/>
                <w:sz w:val="16"/>
                <w:szCs w:val="16"/>
              </w:rPr>
              <w:t>в</w:t>
            </w:r>
            <w:r w:rsidRPr="006B323E">
              <w:rPr>
                <w:rFonts w:ascii="Times New Roman" w:hAnsi="Times New Roman" w:cs="Times New Roman"/>
                <w:sz w:val="16"/>
                <w:szCs w:val="16"/>
              </w:rPr>
              <w:t>о</w:t>
            </w:r>
            <w:r w:rsidRPr="006B323E">
              <w:rPr>
                <w:rFonts w:ascii="Times New Roman" w:hAnsi="Times New Roman" w:cs="Times New Roman"/>
                <w:spacing w:val="-3"/>
                <w:sz w:val="16"/>
                <w:szCs w:val="16"/>
              </w:rPr>
              <w:t>в</w:t>
            </w:r>
            <w:r w:rsidRPr="006B323E">
              <w:rPr>
                <w:rFonts w:ascii="Times New Roman" w:hAnsi="Times New Roman" w:cs="Times New Roman"/>
                <w:sz w:val="16"/>
                <w:szCs w:val="16"/>
              </w:rPr>
              <w:t>ы</w:t>
            </w:r>
            <w:r w:rsidRPr="006B323E">
              <w:rPr>
                <w:rFonts w:ascii="Times New Roman" w:hAnsi="Times New Roman" w:cs="Times New Roman"/>
                <w:spacing w:val="-3"/>
                <w:sz w:val="16"/>
                <w:szCs w:val="16"/>
              </w:rPr>
              <w:t>м</w:t>
            </w:r>
            <w:r w:rsidRPr="006B323E">
              <w:rPr>
                <w:rFonts w:ascii="Times New Roman" w:hAnsi="Times New Roman" w:cs="Times New Roman"/>
                <w:sz w:val="16"/>
                <w:szCs w:val="16"/>
              </w:rPr>
              <w:t>и актами</w:t>
            </w:r>
            <w:r w:rsidRPr="006B323E">
              <w:rPr>
                <w:rFonts w:ascii="Times New Roman" w:hAnsi="Times New Roman" w:cs="Times New Roman"/>
                <w:spacing w:val="21"/>
                <w:sz w:val="16"/>
                <w:szCs w:val="16"/>
              </w:rPr>
              <w:t xml:space="preserve"> </w:t>
            </w:r>
            <w:r w:rsidRPr="006B323E">
              <w:rPr>
                <w:rFonts w:ascii="Times New Roman" w:hAnsi="Times New Roman" w:cs="Times New Roman"/>
                <w:sz w:val="16"/>
                <w:szCs w:val="16"/>
              </w:rPr>
              <w:t>в</w:t>
            </w:r>
            <w:r w:rsidRPr="006B323E">
              <w:rPr>
                <w:rFonts w:ascii="Times New Roman" w:hAnsi="Times New Roman" w:cs="Times New Roman"/>
                <w:spacing w:val="21"/>
                <w:sz w:val="16"/>
                <w:szCs w:val="16"/>
              </w:rPr>
              <w:t xml:space="preserve"> </w:t>
            </w:r>
            <w:r w:rsidRPr="006B323E">
              <w:rPr>
                <w:rFonts w:ascii="Times New Roman" w:hAnsi="Times New Roman" w:cs="Times New Roman"/>
                <w:sz w:val="16"/>
                <w:szCs w:val="16"/>
              </w:rPr>
              <w:t>сф</w:t>
            </w:r>
            <w:r w:rsidRPr="006B323E">
              <w:rPr>
                <w:rFonts w:ascii="Times New Roman" w:hAnsi="Times New Roman" w:cs="Times New Roman"/>
                <w:spacing w:val="-2"/>
                <w:sz w:val="16"/>
                <w:szCs w:val="16"/>
              </w:rPr>
              <w:t>е</w:t>
            </w:r>
            <w:r w:rsidRPr="006B323E">
              <w:rPr>
                <w:rFonts w:ascii="Times New Roman" w:hAnsi="Times New Roman" w:cs="Times New Roman"/>
                <w:sz w:val="16"/>
                <w:szCs w:val="16"/>
              </w:rPr>
              <w:t>ре</w:t>
            </w:r>
            <w:r w:rsidRPr="006B323E">
              <w:rPr>
                <w:rFonts w:ascii="Times New Roman" w:hAnsi="Times New Roman" w:cs="Times New Roman"/>
                <w:spacing w:val="20"/>
                <w:sz w:val="16"/>
                <w:szCs w:val="16"/>
              </w:rPr>
              <w:t xml:space="preserve"> </w:t>
            </w:r>
            <w:r w:rsidRPr="006B323E">
              <w:rPr>
                <w:rFonts w:ascii="Times New Roman" w:hAnsi="Times New Roman" w:cs="Times New Roman"/>
                <w:sz w:val="16"/>
                <w:szCs w:val="16"/>
              </w:rPr>
              <w:t>р</w:t>
            </w:r>
            <w:r w:rsidRPr="006B323E">
              <w:rPr>
                <w:rFonts w:ascii="Times New Roman" w:hAnsi="Times New Roman" w:cs="Times New Roman"/>
                <w:spacing w:val="2"/>
                <w:sz w:val="16"/>
                <w:szCs w:val="16"/>
              </w:rPr>
              <w:t>а</w:t>
            </w:r>
            <w:r w:rsidRPr="006B323E">
              <w:rPr>
                <w:rFonts w:ascii="Times New Roman" w:hAnsi="Times New Roman" w:cs="Times New Roman"/>
                <w:spacing w:val="-3"/>
                <w:sz w:val="16"/>
                <w:szCs w:val="16"/>
              </w:rPr>
              <w:t>с</w:t>
            </w:r>
            <w:r w:rsidRPr="006B323E">
              <w:rPr>
                <w:rFonts w:ascii="Times New Roman" w:hAnsi="Times New Roman" w:cs="Times New Roman"/>
                <w:sz w:val="16"/>
                <w:szCs w:val="16"/>
              </w:rPr>
              <w:t>п</w:t>
            </w:r>
            <w:r w:rsidRPr="006B323E">
              <w:rPr>
                <w:rFonts w:ascii="Times New Roman" w:hAnsi="Times New Roman" w:cs="Times New Roman"/>
                <w:spacing w:val="-2"/>
                <w:sz w:val="16"/>
                <w:szCs w:val="16"/>
              </w:rPr>
              <w:t>р</w:t>
            </w:r>
            <w:r w:rsidRPr="006B323E">
              <w:rPr>
                <w:rFonts w:ascii="Times New Roman" w:hAnsi="Times New Roman" w:cs="Times New Roman"/>
                <w:sz w:val="16"/>
                <w:szCs w:val="16"/>
              </w:rPr>
              <w:t>ос</w:t>
            </w:r>
            <w:r w:rsidRPr="006B323E">
              <w:rPr>
                <w:rFonts w:ascii="Times New Roman" w:hAnsi="Times New Roman" w:cs="Times New Roman"/>
                <w:spacing w:val="-3"/>
                <w:sz w:val="16"/>
                <w:szCs w:val="16"/>
              </w:rPr>
              <w:t>т</w:t>
            </w:r>
            <w:r w:rsidRPr="006B323E">
              <w:rPr>
                <w:rFonts w:ascii="Times New Roman" w:hAnsi="Times New Roman" w:cs="Times New Roman"/>
                <w:sz w:val="16"/>
                <w:szCs w:val="16"/>
              </w:rPr>
              <w:t>р</w:t>
            </w:r>
            <w:r w:rsidRPr="006B323E">
              <w:rPr>
                <w:rFonts w:ascii="Times New Roman" w:hAnsi="Times New Roman" w:cs="Times New Roman"/>
                <w:spacing w:val="-3"/>
                <w:sz w:val="16"/>
                <w:szCs w:val="16"/>
              </w:rPr>
              <w:t>а</w:t>
            </w:r>
            <w:r w:rsidRPr="006B323E">
              <w:rPr>
                <w:rFonts w:ascii="Times New Roman" w:hAnsi="Times New Roman" w:cs="Times New Roman"/>
                <w:sz w:val="16"/>
                <w:szCs w:val="16"/>
              </w:rPr>
              <w:t>не</w:t>
            </w:r>
            <w:r w:rsidRPr="006B323E">
              <w:rPr>
                <w:rFonts w:ascii="Times New Roman" w:hAnsi="Times New Roman" w:cs="Times New Roman"/>
                <w:spacing w:val="-2"/>
                <w:sz w:val="16"/>
                <w:szCs w:val="16"/>
              </w:rPr>
              <w:t>н</w:t>
            </w:r>
            <w:r w:rsidRPr="006B323E">
              <w:rPr>
                <w:rFonts w:ascii="Times New Roman" w:hAnsi="Times New Roman" w:cs="Times New Roman"/>
                <w:sz w:val="16"/>
                <w:szCs w:val="16"/>
              </w:rPr>
              <w:t>ия</w:t>
            </w:r>
            <w:r w:rsidRPr="006B323E">
              <w:rPr>
                <w:rFonts w:ascii="Times New Roman" w:hAnsi="Times New Roman" w:cs="Times New Roman"/>
                <w:spacing w:val="20"/>
                <w:sz w:val="16"/>
                <w:szCs w:val="16"/>
              </w:rPr>
              <w:t xml:space="preserve"> </w:t>
            </w:r>
            <w:r w:rsidRPr="006B323E">
              <w:rPr>
                <w:rFonts w:ascii="Times New Roman" w:hAnsi="Times New Roman" w:cs="Times New Roman"/>
                <w:spacing w:val="-2"/>
                <w:sz w:val="16"/>
                <w:szCs w:val="16"/>
              </w:rPr>
              <w:t>н</w:t>
            </w:r>
            <w:r w:rsidRPr="006B323E">
              <w:rPr>
                <w:rFonts w:ascii="Times New Roman" w:hAnsi="Times New Roman" w:cs="Times New Roman"/>
                <w:sz w:val="16"/>
                <w:szCs w:val="16"/>
              </w:rPr>
              <w:t>а</w:t>
            </w:r>
            <w:r w:rsidRPr="006B323E">
              <w:rPr>
                <w:rFonts w:ascii="Times New Roman" w:hAnsi="Times New Roman" w:cs="Times New Roman"/>
                <w:spacing w:val="1"/>
                <w:sz w:val="16"/>
                <w:szCs w:val="16"/>
              </w:rPr>
              <w:t>р</w:t>
            </w:r>
            <w:r w:rsidRPr="006B323E">
              <w:rPr>
                <w:rFonts w:ascii="Times New Roman" w:hAnsi="Times New Roman" w:cs="Times New Roman"/>
                <w:spacing w:val="-4"/>
                <w:sz w:val="16"/>
                <w:szCs w:val="16"/>
              </w:rPr>
              <w:t>у</w:t>
            </w:r>
            <w:r w:rsidRPr="006B323E">
              <w:rPr>
                <w:rFonts w:ascii="Times New Roman" w:hAnsi="Times New Roman" w:cs="Times New Roman"/>
                <w:sz w:val="16"/>
                <w:szCs w:val="16"/>
              </w:rPr>
              <w:t>ж</w:t>
            </w:r>
            <w:r w:rsidRPr="006B323E">
              <w:rPr>
                <w:rFonts w:ascii="Times New Roman" w:hAnsi="Times New Roman" w:cs="Times New Roman"/>
                <w:spacing w:val="1"/>
                <w:sz w:val="16"/>
                <w:szCs w:val="16"/>
              </w:rPr>
              <w:t>н</w:t>
            </w:r>
            <w:r w:rsidRPr="006B323E">
              <w:rPr>
                <w:rFonts w:ascii="Times New Roman" w:hAnsi="Times New Roman" w:cs="Times New Roman"/>
                <w:spacing w:val="-2"/>
                <w:sz w:val="16"/>
                <w:szCs w:val="16"/>
              </w:rPr>
              <w:t>о</w:t>
            </w:r>
            <w:r w:rsidRPr="006B323E">
              <w:rPr>
                <w:rFonts w:ascii="Times New Roman" w:hAnsi="Times New Roman" w:cs="Times New Roman"/>
                <w:sz w:val="16"/>
                <w:szCs w:val="16"/>
              </w:rPr>
              <w:t>й</w:t>
            </w:r>
            <w:r w:rsidRPr="006B323E">
              <w:rPr>
                <w:rFonts w:ascii="Times New Roman" w:hAnsi="Times New Roman" w:cs="Times New Roman"/>
                <w:spacing w:val="23"/>
                <w:sz w:val="16"/>
                <w:szCs w:val="16"/>
              </w:rPr>
              <w:t xml:space="preserve"> </w:t>
            </w:r>
            <w:r w:rsidRPr="006B323E">
              <w:rPr>
                <w:rFonts w:ascii="Times New Roman" w:hAnsi="Times New Roman" w:cs="Times New Roman"/>
                <w:spacing w:val="-2"/>
                <w:sz w:val="16"/>
                <w:szCs w:val="16"/>
              </w:rPr>
              <w:t>р</w:t>
            </w:r>
            <w:r w:rsidRPr="006B323E">
              <w:rPr>
                <w:rFonts w:ascii="Times New Roman" w:hAnsi="Times New Roman" w:cs="Times New Roman"/>
                <w:sz w:val="16"/>
                <w:szCs w:val="16"/>
              </w:rPr>
              <w:t>екла</w:t>
            </w:r>
            <w:r w:rsidRPr="006B323E">
              <w:rPr>
                <w:rFonts w:ascii="Times New Roman" w:hAnsi="Times New Roman" w:cs="Times New Roman"/>
                <w:spacing w:val="-3"/>
                <w:sz w:val="16"/>
                <w:szCs w:val="16"/>
              </w:rPr>
              <w:t>м</w:t>
            </w:r>
            <w:r w:rsidRPr="006B323E">
              <w:rPr>
                <w:rFonts w:ascii="Times New Roman" w:hAnsi="Times New Roman" w:cs="Times New Roman"/>
                <w:sz w:val="16"/>
                <w:szCs w:val="16"/>
              </w:rPr>
              <w:t>ы</w:t>
            </w:r>
            <w:r w:rsidRPr="006B323E">
              <w:rPr>
                <w:rFonts w:ascii="Times New Roman" w:hAnsi="Times New Roman" w:cs="Times New Roman"/>
                <w:spacing w:val="21"/>
                <w:sz w:val="16"/>
                <w:szCs w:val="16"/>
              </w:rPr>
              <w:t xml:space="preserve"> </w:t>
            </w:r>
            <w:r w:rsidRPr="006B323E">
              <w:rPr>
                <w:rFonts w:ascii="Times New Roman" w:hAnsi="Times New Roman" w:cs="Times New Roman"/>
                <w:sz w:val="16"/>
                <w:szCs w:val="16"/>
              </w:rPr>
              <w:t>на</w:t>
            </w:r>
            <w:r w:rsidRPr="006B323E">
              <w:rPr>
                <w:rFonts w:ascii="Times New Roman" w:hAnsi="Times New Roman" w:cs="Times New Roman"/>
                <w:spacing w:val="22"/>
                <w:sz w:val="16"/>
                <w:szCs w:val="16"/>
              </w:rPr>
              <w:t xml:space="preserve"> </w:t>
            </w:r>
            <w:r w:rsidRPr="006B323E">
              <w:rPr>
                <w:rFonts w:ascii="Times New Roman" w:hAnsi="Times New Roman" w:cs="Times New Roman"/>
                <w:sz w:val="16"/>
                <w:szCs w:val="16"/>
              </w:rPr>
              <w:t>т</w:t>
            </w:r>
            <w:r w:rsidRPr="006B323E">
              <w:rPr>
                <w:rFonts w:ascii="Times New Roman" w:hAnsi="Times New Roman" w:cs="Times New Roman"/>
                <w:spacing w:val="-3"/>
                <w:sz w:val="16"/>
                <w:szCs w:val="16"/>
              </w:rPr>
              <w:t>е</w:t>
            </w:r>
            <w:r w:rsidRPr="006B323E">
              <w:rPr>
                <w:rFonts w:ascii="Times New Roman" w:hAnsi="Times New Roman" w:cs="Times New Roman"/>
                <w:spacing w:val="-2"/>
                <w:sz w:val="16"/>
                <w:szCs w:val="16"/>
              </w:rPr>
              <w:t>р</w:t>
            </w:r>
            <w:r w:rsidRPr="006B323E">
              <w:rPr>
                <w:rFonts w:ascii="Times New Roman" w:hAnsi="Times New Roman" w:cs="Times New Roman"/>
                <w:sz w:val="16"/>
                <w:szCs w:val="16"/>
              </w:rPr>
              <w:t>ри</w:t>
            </w:r>
            <w:r w:rsidRPr="006B323E">
              <w:rPr>
                <w:rFonts w:ascii="Times New Roman" w:hAnsi="Times New Roman" w:cs="Times New Roman"/>
                <w:spacing w:val="-3"/>
                <w:sz w:val="16"/>
                <w:szCs w:val="16"/>
              </w:rPr>
              <w:t>т</w:t>
            </w:r>
            <w:r w:rsidRPr="006B323E">
              <w:rPr>
                <w:rFonts w:ascii="Times New Roman" w:hAnsi="Times New Roman" w:cs="Times New Roman"/>
                <w:sz w:val="16"/>
                <w:szCs w:val="16"/>
              </w:rPr>
              <w:t>о</w:t>
            </w:r>
            <w:r w:rsidRPr="006B323E">
              <w:rPr>
                <w:rFonts w:ascii="Times New Roman" w:hAnsi="Times New Roman" w:cs="Times New Roman"/>
                <w:spacing w:val="-2"/>
                <w:sz w:val="16"/>
                <w:szCs w:val="16"/>
              </w:rPr>
              <w:t>ри</w:t>
            </w:r>
            <w:r w:rsidRPr="006B323E">
              <w:rPr>
                <w:rFonts w:ascii="Times New Roman" w:hAnsi="Times New Roman" w:cs="Times New Roman"/>
                <w:sz w:val="16"/>
                <w:szCs w:val="16"/>
              </w:rPr>
              <w:t>и</w:t>
            </w:r>
            <w:r w:rsidRPr="006B323E">
              <w:rPr>
                <w:rFonts w:ascii="Times New Roman" w:hAnsi="Times New Roman" w:cs="Times New Roman"/>
                <w:spacing w:val="27"/>
                <w:sz w:val="16"/>
                <w:szCs w:val="16"/>
              </w:rPr>
              <w:t xml:space="preserve"> </w:t>
            </w:r>
            <w:r w:rsidRPr="006B323E">
              <w:rPr>
                <w:rFonts w:ascii="Times New Roman" w:hAnsi="Times New Roman" w:cs="Times New Roman"/>
                <w:sz w:val="16"/>
                <w:szCs w:val="16"/>
              </w:rPr>
              <w:t>Карабашского город</w:t>
            </w:r>
            <w:r>
              <w:rPr>
                <w:rFonts w:ascii="Times New Roman" w:hAnsi="Times New Roman" w:cs="Times New Roman"/>
                <w:sz w:val="16"/>
                <w:szCs w:val="16"/>
              </w:rPr>
              <w:t>ского округа</w:t>
            </w:r>
          </w:p>
          <w:p w:rsidR="00C35A18" w:rsidRPr="006F2AE3" w:rsidRDefault="00C35A18" w:rsidP="006F2AE3">
            <w:pPr>
              <w:shd w:val="clear" w:color="auto" w:fill="FFFFFF"/>
              <w:jc w:val="both"/>
              <w:rPr>
                <w:rFonts w:ascii="Times New Roman" w:eastAsia="Times New Roman" w:hAnsi="Times New Roman" w:cs="Times New Roman"/>
                <w:color w:val="000000"/>
                <w:sz w:val="16"/>
                <w:szCs w:val="16"/>
                <w:lang w:eastAsia="ru-RU"/>
              </w:rPr>
            </w:pPr>
          </w:p>
        </w:tc>
        <w:tc>
          <w:tcPr>
            <w:tcW w:w="523" w:type="pct"/>
            <w:gridSpan w:val="2"/>
          </w:tcPr>
          <w:p w:rsidR="00C35A18" w:rsidRDefault="00C35A18" w:rsidP="00040267">
            <w:pPr>
              <w:jc w:val="both"/>
              <w:rPr>
                <w:rFonts w:ascii="Times New Roman" w:hAnsi="Times New Roman" w:cs="Times New Roman"/>
                <w:sz w:val="16"/>
                <w:szCs w:val="16"/>
              </w:rPr>
            </w:pPr>
            <w:r>
              <w:rPr>
                <w:rFonts w:ascii="Times New Roman" w:hAnsi="Times New Roman" w:cs="Times New Roman"/>
                <w:sz w:val="16"/>
                <w:szCs w:val="16"/>
              </w:rPr>
              <w:t>Администрация Карабашского городского округа</w:t>
            </w:r>
          </w:p>
        </w:tc>
        <w:tc>
          <w:tcPr>
            <w:tcW w:w="532" w:type="pct"/>
            <w:gridSpan w:val="4"/>
          </w:tcPr>
          <w:p w:rsidR="00C35A18" w:rsidRDefault="00C35A18" w:rsidP="00824E8F">
            <w:pPr>
              <w:pStyle w:val="ConsPlusCell"/>
              <w:jc w:val="both"/>
              <w:rPr>
                <w:rFonts w:ascii="Times New Roman" w:hAnsi="Times New Roman" w:cs="Times New Roman"/>
                <w:sz w:val="16"/>
                <w:szCs w:val="16"/>
              </w:rPr>
            </w:pPr>
            <w:r>
              <w:rPr>
                <w:rFonts w:ascii="Times New Roman" w:hAnsi="Times New Roman" w:cs="Times New Roman"/>
                <w:sz w:val="16"/>
                <w:szCs w:val="16"/>
              </w:rPr>
              <w:t>Отдел архитектуры и градостроительства администрации Карабашского городского округа</w:t>
            </w:r>
          </w:p>
        </w:tc>
        <w:tc>
          <w:tcPr>
            <w:tcW w:w="533" w:type="pct"/>
          </w:tcPr>
          <w:p w:rsidR="00C35A18" w:rsidRDefault="00C35A18" w:rsidP="00040267">
            <w:pPr>
              <w:pStyle w:val="aa"/>
              <w:spacing w:before="0" w:beforeAutospacing="0"/>
              <w:jc w:val="both"/>
              <w:rPr>
                <w:sz w:val="16"/>
                <w:szCs w:val="16"/>
              </w:rPr>
            </w:pPr>
            <w:r>
              <w:rPr>
                <w:sz w:val="16"/>
                <w:szCs w:val="16"/>
              </w:rPr>
              <w:t>Юридические и физические лица, индивидуальные предприниматели</w:t>
            </w:r>
          </w:p>
        </w:tc>
        <w:tc>
          <w:tcPr>
            <w:tcW w:w="451" w:type="pct"/>
          </w:tcPr>
          <w:p w:rsidR="00C35A18" w:rsidRDefault="00C35A18" w:rsidP="0004026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Акт проверки</w:t>
            </w:r>
          </w:p>
        </w:tc>
      </w:tr>
      <w:tr w:rsidR="00C35A18" w:rsidRPr="00E47B4C" w:rsidTr="00EA24B0">
        <w:trPr>
          <w:trHeight w:val="720"/>
        </w:trPr>
        <w:tc>
          <w:tcPr>
            <w:tcW w:w="173" w:type="pct"/>
            <w:gridSpan w:val="2"/>
          </w:tcPr>
          <w:p w:rsidR="00C35A18" w:rsidRDefault="00C35A18" w:rsidP="00040267">
            <w:pPr>
              <w:pStyle w:val="a7"/>
              <w:ind w:right="-254"/>
              <w:jc w:val="both"/>
              <w:rPr>
                <w:rFonts w:ascii="Times New Roman" w:hAnsi="Times New Roman" w:cs="Times New Roman"/>
                <w:sz w:val="16"/>
                <w:szCs w:val="16"/>
              </w:rPr>
            </w:pPr>
            <w:r>
              <w:rPr>
                <w:rFonts w:ascii="Times New Roman" w:hAnsi="Times New Roman" w:cs="Times New Roman"/>
                <w:sz w:val="16"/>
                <w:szCs w:val="16"/>
              </w:rPr>
              <w:lastRenderedPageBreak/>
              <w:t>11</w:t>
            </w:r>
          </w:p>
        </w:tc>
        <w:tc>
          <w:tcPr>
            <w:tcW w:w="565" w:type="pct"/>
            <w:gridSpan w:val="2"/>
          </w:tcPr>
          <w:p w:rsidR="00C35A18" w:rsidRPr="00F36520" w:rsidRDefault="00C35A18" w:rsidP="00F36520">
            <w:pPr>
              <w:pStyle w:val="ConsPlusTitle"/>
              <w:jc w:val="both"/>
              <w:rPr>
                <w:rFonts w:ascii="Times New Roman" w:hAnsi="Times New Roman" w:cs="Times New Roman"/>
                <w:b w:val="0"/>
                <w:sz w:val="16"/>
                <w:szCs w:val="16"/>
              </w:rPr>
            </w:pPr>
            <w:r w:rsidRPr="00F36520">
              <w:rPr>
                <w:rFonts w:ascii="Times New Roman" w:hAnsi="Times New Roman" w:cs="Times New Roman"/>
                <w:b w:val="0"/>
                <w:sz w:val="16"/>
                <w:szCs w:val="16"/>
              </w:rPr>
              <w:t xml:space="preserve">Муниципальный </w:t>
            </w:r>
          </w:p>
          <w:p w:rsidR="00C35A18" w:rsidRPr="00F31AC3" w:rsidRDefault="00C35A18" w:rsidP="00F36520">
            <w:pPr>
              <w:pStyle w:val="ConsPlusTitle"/>
              <w:widowControl/>
              <w:jc w:val="both"/>
              <w:outlineLvl w:val="0"/>
              <w:rPr>
                <w:rFonts w:ascii="Times New Roman" w:hAnsi="Times New Roman" w:cs="Times New Roman"/>
                <w:b w:val="0"/>
                <w:sz w:val="16"/>
                <w:szCs w:val="16"/>
              </w:rPr>
            </w:pPr>
            <w:r w:rsidRPr="00F36520">
              <w:rPr>
                <w:rFonts w:ascii="Times New Roman" w:hAnsi="Times New Roman" w:cs="Times New Roman"/>
                <w:b w:val="0"/>
                <w:sz w:val="16"/>
                <w:szCs w:val="16"/>
              </w:rPr>
              <w:t xml:space="preserve">контроль </w:t>
            </w:r>
            <w:r w:rsidRPr="00F36520">
              <w:rPr>
                <w:rFonts w:ascii="Times New Roman" w:hAnsi="Times New Roman" w:cs="Times New Roman"/>
                <w:b w:val="0"/>
                <w:bCs w:val="0"/>
                <w:sz w:val="16"/>
                <w:szCs w:val="16"/>
              </w:rPr>
              <w:t>в сфере благоустройства</w:t>
            </w:r>
            <w:r w:rsidRPr="00F36520">
              <w:rPr>
                <w:rFonts w:ascii="Times New Roman" w:hAnsi="Times New Roman" w:cs="Times New Roman"/>
                <w:b w:val="0"/>
                <w:sz w:val="16"/>
                <w:szCs w:val="16"/>
              </w:rPr>
              <w:t xml:space="preserve"> на территории Карабашского городского округа</w:t>
            </w:r>
          </w:p>
        </w:tc>
        <w:tc>
          <w:tcPr>
            <w:tcW w:w="1083" w:type="pct"/>
          </w:tcPr>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xml:space="preserve">- </w:t>
            </w:r>
            <w:hyperlink r:id="rId35" w:history="1">
              <w:r w:rsidRPr="00F36520">
                <w:rPr>
                  <w:rFonts w:ascii="Times New Roman" w:hAnsi="Times New Roman" w:cs="Times New Roman"/>
                  <w:spacing w:val="2"/>
                  <w:sz w:val="16"/>
                  <w:szCs w:val="16"/>
                  <w:lang w:eastAsia="ru-RU"/>
                </w:rPr>
                <w:t>Кодекс Российской Федерации об административных правонарушениях</w:t>
              </w:r>
            </w:hyperlink>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Градостроительный кодекс Российской Федерации</w:t>
            </w:r>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Статья 17.1 Федерального закона от 06.10.2003 г. № 131-ФЗ «Об общих принципах организации местного самоуправления в Российской Федерации»</w:t>
            </w:r>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Глава 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xml:space="preserve">- </w:t>
            </w:r>
            <w:proofErr w:type="gramStart"/>
            <w:r w:rsidRPr="00F36520">
              <w:rPr>
                <w:rFonts w:ascii="Times New Roman" w:hAnsi="Times New Roman" w:cs="Times New Roman"/>
                <w:sz w:val="16"/>
                <w:szCs w:val="16"/>
              </w:rPr>
              <w:t>П</w:t>
            </w:r>
            <w:proofErr w:type="gramEnd"/>
            <w:r w:rsidR="00AE0602" w:rsidRPr="00F36520">
              <w:rPr>
                <w:rFonts w:ascii="Times New Roman" w:hAnsi="Times New Roman" w:cs="Times New Roman"/>
                <w:sz w:val="16"/>
                <w:szCs w:val="16"/>
              </w:rPr>
              <w:fldChar w:fldCharType="begin"/>
            </w:r>
            <w:r w:rsidRPr="00F36520">
              <w:rPr>
                <w:rFonts w:ascii="Times New Roman" w:hAnsi="Times New Roman" w:cs="Times New Roman"/>
                <w:sz w:val="16"/>
                <w:szCs w:val="16"/>
              </w:rPr>
              <w:instrText>HYPERLINK "http://docs.cntd.ru/document/902223988"</w:instrText>
            </w:r>
            <w:r w:rsidR="00AE0602" w:rsidRPr="00F36520">
              <w:rPr>
                <w:rFonts w:ascii="Times New Roman" w:hAnsi="Times New Roman" w:cs="Times New Roman"/>
                <w:sz w:val="16"/>
                <w:szCs w:val="16"/>
              </w:rPr>
              <w:fldChar w:fldCharType="separate"/>
            </w:r>
            <w:r w:rsidRPr="00F36520">
              <w:rPr>
                <w:rFonts w:ascii="Times New Roman" w:hAnsi="Times New Roman" w:cs="Times New Roman"/>
                <w:color w:val="000000"/>
                <w:spacing w:val="2"/>
                <w:sz w:val="16"/>
                <w:szCs w:val="16"/>
                <w:lang w:eastAsia="ru-RU"/>
              </w:rPr>
              <w:t>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E0602" w:rsidRPr="00F36520">
              <w:rPr>
                <w:rFonts w:ascii="Times New Roman" w:hAnsi="Times New Roman" w:cs="Times New Roman"/>
                <w:sz w:val="16"/>
                <w:szCs w:val="16"/>
              </w:rPr>
              <w:fldChar w:fldCharType="end"/>
            </w:r>
            <w:r w:rsidRPr="00F36520">
              <w:rPr>
                <w:rFonts w:ascii="Times New Roman" w:hAnsi="Times New Roman" w:cs="Times New Roman"/>
                <w:sz w:val="16"/>
                <w:szCs w:val="16"/>
              </w:rPr>
              <w:t>»</w:t>
            </w:r>
          </w:p>
          <w:p w:rsidR="00C35A18" w:rsidRPr="00F36520" w:rsidRDefault="00C35A18" w:rsidP="00F36520">
            <w:pPr>
              <w:jc w:val="both"/>
              <w:rPr>
                <w:rFonts w:ascii="Times New Roman" w:hAnsi="Times New Roman" w:cs="Times New Roman"/>
                <w:sz w:val="16"/>
                <w:szCs w:val="16"/>
                <w:lang w:eastAsia="ru-RU"/>
              </w:rPr>
            </w:pPr>
            <w:r w:rsidRPr="00F36520">
              <w:rPr>
                <w:rFonts w:ascii="Times New Roman" w:hAnsi="Times New Roman" w:cs="Times New Roman"/>
                <w:sz w:val="16"/>
                <w:szCs w:val="16"/>
              </w:rPr>
              <w:t>- П</w:t>
            </w:r>
            <w:r w:rsidRPr="00F36520">
              <w:rPr>
                <w:rFonts w:ascii="Times New Roman" w:hAnsi="Times New Roman" w:cs="Times New Roman"/>
                <w:sz w:val="16"/>
                <w:szCs w:val="16"/>
                <w:lang w:eastAsia="ru-RU"/>
              </w:rPr>
              <w:t>риказ Минстроя России от 13 апреля 2017 года № 711/пр.</w:t>
            </w:r>
            <w:r w:rsidRPr="00F36520">
              <w:rPr>
                <w:rFonts w:ascii="Times New Roman" w:hAnsi="Times New Roman" w:cs="Times New Roman"/>
                <w:sz w:val="16"/>
                <w:szCs w:val="16"/>
              </w:rPr>
              <w:t xml:space="preserve">  «Об утверждении </w:t>
            </w:r>
            <w:r w:rsidRPr="00F36520">
              <w:rPr>
                <w:rFonts w:ascii="Times New Roman" w:hAnsi="Times New Roman" w:cs="Times New Roman"/>
                <w:sz w:val="16"/>
                <w:szCs w:val="16"/>
                <w:lang w:eastAsia="ru-RU"/>
              </w:rPr>
              <w:t>Методических рекомендаций для подготовки правил благоустройства территорий поселений, городских округов, внутригородских районов».</w:t>
            </w:r>
          </w:p>
          <w:p w:rsidR="00C35A18" w:rsidRPr="00F36520" w:rsidRDefault="00C35A18" w:rsidP="00F36520">
            <w:pPr>
              <w:pStyle w:val="ConsPlusTitle"/>
              <w:jc w:val="both"/>
              <w:rPr>
                <w:rFonts w:ascii="Times New Roman" w:hAnsi="Times New Roman" w:cs="Times New Roman"/>
                <w:b w:val="0"/>
                <w:sz w:val="16"/>
                <w:szCs w:val="16"/>
              </w:rPr>
            </w:pPr>
            <w:r w:rsidRPr="00F36520">
              <w:rPr>
                <w:rFonts w:ascii="Times New Roman" w:hAnsi="Times New Roman" w:cs="Times New Roman"/>
                <w:sz w:val="16"/>
                <w:szCs w:val="16"/>
              </w:rPr>
              <w:t xml:space="preserve">- </w:t>
            </w:r>
            <w:hyperlink r:id="rId36" w:history="1">
              <w:r w:rsidRPr="00F36520">
                <w:rPr>
                  <w:rFonts w:ascii="Times New Roman" w:hAnsi="Times New Roman" w:cs="Times New Roman"/>
                  <w:b w:val="0"/>
                  <w:spacing w:val="2"/>
                  <w:sz w:val="16"/>
                  <w:szCs w:val="16"/>
                </w:rPr>
                <w:t xml:space="preserve">Приказ Министерства экономического развития Российской Федерации от 30.04.2009 г. № 141 «О реализации положений </w:t>
              </w:r>
              <w:r w:rsidRPr="00F36520">
                <w:rPr>
                  <w:rFonts w:ascii="Times New Roman" w:hAnsi="Times New Roman" w:cs="Times New Roman"/>
                  <w:b w:val="0"/>
                  <w:spacing w:val="2"/>
                  <w:sz w:val="16"/>
                  <w:szCs w:val="16"/>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Устав Карабашского городского округа</w:t>
            </w:r>
          </w:p>
          <w:p w:rsidR="00C35A18" w:rsidRPr="00F36520" w:rsidRDefault="00C35A18" w:rsidP="00F36520">
            <w:pPr>
              <w:pStyle w:val="ConsPlusTitle"/>
              <w:jc w:val="both"/>
              <w:rPr>
                <w:rFonts w:ascii="Times New Roman" w:hAnsi="Times New Roman" w:cs="Times New Roman"/>
                <w:sz w:val="16"/>
                <w:szCs w:val="16"/>
              </w:rPr>
            </w:pPr>
            <w:r w:rsidRPr="00F36520">
              <w:rPr>
                <w:rFonts w:ascii="Times New Roman" w:hAnsi="Times New Roman" w:cs="Times New Roman"/>
                <w:sz w:val="16"/>
                <w:szCs w:val="16"/>
              </w:rPr>
              <w:t xml:space="preserve">- </w:t>
            </w:r>
            <w:r w:rsidRPr="00F36520">
              <w:rPr>
                <w:rFonts w:ascii="Times New Roman" w:hAnsi="Times New Roman" w:cs="Times New Roman"/>
                <w:b w:val="0"/>
                <w:sz w:val="16"/>
                <w:szCs w:val="16"/>
              </w:rPr>
              <w:t>Решение Собрания депутатов Карабашского городского округа от 21.02.2019г.  № 351 «Об утверждении Порядка  осуществления     муниципального контроля в сфере благоустройства на территории Карабашского городского округа</w:t>
            </w:r>
            <w:r w:rsidRPr="00F36520">
              <w:rPr>
                <w:rFonts w:ascii="Times New Roman" w:hAnsi="Times New Roman" w:cs="Times New Roman"/>
                <w:sz w:val="16"/>
                <w:szCs w:val="16"/>
              </w:rPr>
              <w:t>»</w:t>
            </w:r>
          </w:p>
          <w:p w:rsidR="00C35A18" w:rsidRPr="00F36520" w:rsidRDefault="00C35A18" w:rsidP="00F36520">
            <w:pPr>
              <w:pStyle w:val="a4"/>
              <w:ind w:left="0"/>
              <w:jc w:val="both"/>
              <w:rPr>
                <w:rFonts w:ascii="Times New Roman" w:hAnsi="Times New Roman" w:cs="Times New Roman"/>
                <w:sz w:val="16"/>
                <w:szCs w:val="16"/>
              </w:rPr>
            </w:pPr>
            <w:r w:rsidRPr="00F36520">
              <w:rPr>
                <w:rFonts w:ascii="Times New Roman" w:hAnsi="Times New Roman" w:cs="Times New Roman"/>
                <w:sz w:val="16"/>
                <w:szCs w:val="16"/>
              </w:rPr>
              <w:t xml:space="preserve">- Постановление администрации Карабашского городского округа от 15.01.2019г. № 9 «Об утверждении административного регламента исполнения муниципальной функции «Осуществление муниципального контроля </w:t>
            </w:r>
            <w:r w:rsidRPr="00F36520">
              <w:rPr>
                <w:rFonts w:ascii="Times New Roman" w:hAnsi="Times New Roman" w:cs="Times New Roman"/>
                <w:bCs/>
                <w:sz w:val="16"/>
                <w:szCs w:val="16"/>
                <w:lang w:eastAsia="ru-RU"/>
              </w:rPr>
              <w:t>в сфере благоустройства</w:t>
            </w:r>
            <w:r w:rsidRPr="00F36520">
              <w:rPr>
                <w:rFonts w:ascii="Times New Roman" w:hAnsi="Times New Roman" w:cs="Times New Roman"/>
                <w:sz w:val="16"/>
                <w:szCs w:val="16"/>
              </w:rPr>
              <w:t xml:space="preserve"> на территории Карабашского городского округа»».</w:t>
            </w:r>
          </w:p>
        </w:tc>
        <w:tc>
          <w:tcPr>
            <w:tcW w:w="355" w:type="pct"/>
            <w:gridSpan w:val="3"/>
          </w:tcPr>
          <w:p w:rsidR="00C35A18" w:rsidRDefault="00C35A18" w:rsidP="00040267">
            <w:pPr>
              <w:pStyle w:val="ConsPlusCell"/>
              <w:jc w:val="both"/>
              <w:rPr>
                <w:rFonts w:ascii="Times New Roman" w:hAnsi="Times New Roman" w:cs="Times New Roman"/>
                <w:sz w:val="16"/>
                <w:szCs w:val="16"/>
              </w:rPr>
            </w:pPr>
            <w:r>
              <w:rPr>
                <w:rFonts w:ascii="Times New Roman" w:hAnsi="Times New Roman" w:cs="Times New Roman"/>
                <w:sz w:val="16"/>
                <w:szCs w:val="16"/>
              </w:rPr>
              <w:lastRenderedPageBreak/>
              <w:t>Местный бюджет</w:t>
            </w:r>
          </w:p>
        </w:tc>
        <w:tc>
          <w:tcPr>
            <w:tcW w:w="785" w:type="pct"/>
            <w:gridSpan w:val="2"/>
          </w:tcPr>
          <w:p w:rsidR="00C35A18" w:rsidRPr="00F36520" w:rsidRDefault="00C35A18" w:rsidP="00F36520">
            <w:pPr>
              <w:shd w:val="clear" w:color="auto" w:fill="FFFFFF"/>
              <w:jc w:val="both"/>
              <w:rPr>
                <w:rFonts w:ascii="Times New Roman" w:eastAsia="Times New Roman" w:hAnsi="Times New Roman" w:cs="Times New Roman"/>
                <w:color w:val="000000"/>
                <w:sz w:val="16"/>
                <w:szCs w:val="16"/>
                <w:lang w:eastAsia="ru-RU"/>
              </w:rPr>
            </w:pPr>
            <w:r w:rsidRPr="00F36520">
              <w:rPr>
                <w:rFonts w:ascii="Times New Roman" w:eastAsia="Times New Roman" w:hAnsi="Times New Roman" w:cs="Times New Roman"/>
                <w:color w:val="000000"/>
                <w:sz w:val="16"/>
                <w:szCs w:val="16"/>
                <w:lang w:eastAsia="ru-RU"/>
              </w:rPr>
              <w:t>Осуществление муницип</w:t>
            </w:r>
            <w:r>
              <w:rPr>
                <w:rFonts w:ascii="Times New Roman" w:eastAsia="Times New Roman" w:hAnsi="Times New Roman" w:cs="Times New Roman"/>
                <w:color w:val="000000"/>
                <w:sz w:val="16"/>
                <w:szCs w:val="16"/>
                <w:lang w:eastAsia="ru-RU"/>
              </w:rPr>
              <w:t>ального контроля соблюдения</w:t>
            </w:r>
            <w:r w:rsidRPr="00F36520">
              <w:rPr>
                <w:rFonts w:ascii="Times New Roman" w:eastAsia="Times New Roman" w:hAnsi="Times New Roman" w:cs="Times New Roman"/>
                <w:color w:val="000000"/>
                <w:sz w:val="16"/>
                <w:szCs w:val="16"/>
                <w:lang w:eastAsia="ru-RU"/>
              </w:rPr>
              <w:t xml:space="preserve"> юридическим</w:t>
            </w:r>
            <w:r>
              <w:rPr>
                <w:rFonts w:ascii="Times New Roman" w:eastAsia="Times New Roman" w:hAnsi="Times New Roman" w:cs="Times New Roman"/>
                <w:color w:val="000000"/>
                <w:sz w:val="16"/>
                <w:szCs w:val="16"/>
                <w:lang w:eastAsia="ru-RU"/>
              </w:rPr>
              <w:t xml:space="preserve"> </w:t>
            </w:r>
            <w:r w:rsidRPr="00F36520">
              <w:rPr>
                <w:rFonts w:ascii="Times New Roman" w:eastAsia="Times New Roman" w:hAnsi="Times New Roman" w:cs="Times New Roman"/>
                <w:color w:val="000000"/>
                <w:sz w:val="16"/>
                <w:szCs w:val="16"/>
                <w:lang w:eastAsia="ru-RU"/>
              </w:rPr>
              <w:t>лицом, индивидуальным предпринимателем в процессе осуществления</w:t>
            </w:r>
            <w:r>
              <w:rPr>
                <w:rFonts w:ascii="Times New Roman" w:eastAsia="Times New Roman" w:hAnsi="Times New Roman" w:cs="Times New Roman"/>
                <w:color w:val="000000"/>
                <w:sz w:val="16"/>
                <w:szCs w:val="16"/>
                <w:lang w:eastAsia="ru-RU"/>
              </w:rPr>
              <w:t xml:space="preserve"> </w:t>
            </w:r>
            <w:r w:rsidRPr="00F36520">
              <w:rPr>
                <w:rFonts w:ascii="Times New Roman" w:eastAsia="Times New Roman" w:hAnsi="Times New Roman" w:cs="Times New Roman"/>
                <w:color w:val="000000"/>
                <w:sz w:val="16"/>
                <w:szCs w:val="16"/>
                <w:lang w:eastAsia="ru-RU"/>
              </w:rPr>
              <w:t>деятельности требований, установленных муниципальными правовыми</w:t>
            </w:r>
          </w:p>
          <w:p w:rsidR="00C35A18" w:rsidRPr="00F36520" w:rsidRDefault="00C35A18" w:rsidP="00F36520">
            <w:pPr>
              <w:shd w:val="clear" w:color="auto" w:fill="FFFFFF"/>
              <w:jc w:val="both"/>
              <w:rPr>
                <w:rFonts w:ascii="Times New Roman" w:eastAsia="Times New Roman" w:hAnsi="Times New Roman" w:cs="Times New Roman"/>
                <w:color w:val="000000"/>
                <w:sz w:val="16"/>
                <w:szCs w:val="16"/>
                <w:lang w:eastAsia="ru-RU"/>
              </w:rPr>
            </w:pPr>
            <w:r w:rsidRPr="00F36520">
              <w:rPr>
                <w:rFonts w:ascii="Times New Roman" w:eastAsia="Times New Roman" w:hAnsi="Times New Roman" w:cs="Times New Roman"/>
                <w:color w:val="000000"/>
                <w:sz w:val="16"/>
                <w:szCs w:val="16"/>
                <w:lang w:eastAsia="ru-RU"/>
              </w:rPr>
              <w:t>актами в сфере благоустройства на территории Карабашского городского</w:t>
            </w:r>
          </w:p>
          <w:p w:rsidR="00C35A18" w:rsidRPr="00F36520" w:rsidRDefault="00C35A18" w:rsidP="00F36520">
            <w:pPr>
              <w:pStyle w:val="ad"/>
              <w:widowControl w:val="0"/>
              <w:tabs>
                <w:tab w:val="left" w:pos="30"/>
              </w:tabs>
              <w:kinsoku w:val="0"/>
              <w:overflowPunct w:val="0"/>
              <w:autoSpaceDE w:val="0"/>
              <w:autoSpaceDN w:val="0"/>
              <w:adjustRightInd w:val="0"/>
              <w:spacing w:after="0"/>
              <w:jc w:val="both"/>
              <w:rPr>
                <w:rFonts w:ascii="Times New Roman" w:hAnsi="Times New Roman" w:cs="Times New Roman"/>
                <w:spacing w:val="-2"/>
                <w:sz w:val="16"/>
                <w:szCs w:val="16"/>
              </w:rPr>
            </w:pPr>
          </w:p>
        </w:tc>
        <w:tc>
          <w:tcPr>
            <w:tcW w:w="523" w:type="pct"/>
            <w:gridSpan w:val="2"/>
          </w:tcPr>
          <w:p w:rsidR="00C35A18" w:rsidRDefault="00C35A18" w:rsidP="00040267">
            <w:pPr>
              <w:jc w:val="both"/>
              <w:rPr>
                <w:rFonts w:ascii="Times New Roman" w:hAnsi="Times New Roman" w:cs="Times New Roman"/>
                <w:sz w:val="16"/>
                <w:szCs w:val="16"/>
              </w:rPr>
            </w:pPr>
            <w:r>
              <w:rPr>
                <w:rFonts w:ascii="Times New Roman" w:hAnsi="Times New Roman" w:cs="Times New Roman"/>
                <w:sz w:val="16"/>
                <w:szCs w:val="16"/>
              </w:rPr>
              <w:t>Администрация Карабашского городского округа</w:t>
            </w:r>
          </w:p>
        </w:tc>
        <w:tc>
          <w:tcPr>
            <w:tcW w:w="532" w:type="pct"/>
            <w:gridSpan w:val="4"/>
          </w:tcPr>
          <w:p w:rsidR="00C35A18" w:rsidRDefault="00C35A18" w:rsidP="00824E8F">
            <w:pPr>
              <w:pStyle w:val="ConsPlusCell"/>
              <w:jc w:val="both"/>
              <w:rPr>
                <w:rFonts w:ascii="Times New Roman" w:hAnsi="Times New Roman" w:cs="Times New Roman"/>
                <w:sz w:val="16"/>
                <w:szCs w:val="16"/>
              </w:rPr>
            </w:pPr>
            <w:r>
              <w:rPr>
                <w:rFonts w:ascii="Times New Roman" w:hAnsi="Times New Roman" w:cs="Times New Roman"/>
                <w:sz w:val="16"/>
                <w:szCs w:val="16"/>
              </w:rPr>
              <w:t>Отдел жилищно-коммунального хозяйства администрации Карабашского городского округа</w:t>
            </w:r>
          </w:p>
        </w:tc>
        <w:tc>
          <w:tcPr>
            <w:tcW w:w="533" w:type="pct"/>
          </w:tcPr>
          <w:p w:rsidR="00C35A18" w:rsidRDefault="00C35A18" w:rsidP="00040267">
            <w:pPr>
              <w:pStyle w:val="aa"/>
              <w:spacing w:before="0" w:beforeAutospacing="0"/>
              <w:jc w:val="both"/>
              <w:rPr>
                <w:sz w:val="16"/>
                <w:szCs w:val="16"/>
              </w:rPr>
            </w:pPr>
            <w:r>
              <w:rPr>
                <w:sz w:val="16"/>
                <w:szCs w:val="16"/>
              </w:rPr>
              <w:t>Юридические и физические лица, индивидуальные предприниматели</w:t>
            </w:r>
          </w:p>
        </w:tc>
        <w:tc>
          <w:tcPr>
            <w:tcW w:w="451" w:type="pct"/>
          </w:tcPr>
          <w:p w:rsidR="00C35A18" w:rsidRDefault="00C35A18" w:rsidP="0004026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Акт проверки</w:t>
            </w:r>
          </w:p>
        </w:tc>
      </w:tr>
      <w:tr w:rsidR="00C35A18" w:rsidRPr="00E47B4C" w:rsidTr="00EA24B0">
        <w:trPr>
          <w:trHeight w:val="720"/>
        </w:trPr>
        <w:tc>
          <w:tcPr>
            <w:tcW w:w="173" w:type="pct"/>
            <w:gridSpan w:val="2"/>
          </w:tcPr>
          <w:p w:rsidR="00C35A18" w:rsidRDefault="00C35A18" w:rsidP="00040267">
            <w:pPr>
              <w:pStyle w:val="a7"/>
              <w:ind w:right="-254"/>
              <w:jc w:val="both"/>
              <w:rPr>
                <w:rFonts w:ascii="Times New Roman" w:hAnsi="Times New Roman" w:cs="Times New Roman"/>
                <w:sz w:val="16"/>
                <w:szCs w:val="16"/>
              </w:rPr>
            </w:pPr>
            <w:r>
              <w:rPr>
                <w:rFonts w:ascii="Times New Roman" w:hAnsi="Times New Roman" w:cs="Times New Roman"/>
                <w:sz w:val="16"/>
                <w:szCs w:val="16"/>
              </w:rPr>
              <w:lastRenderedPageBreak/>
              <w:t>12</w:t>
            </w:r>
          </w:p>
        </w:tc>
        <w:tc>
          <w:tcPr>
            <w:tcW w:w="565" w:type="pct"/>
            <w:gridSpan w:val="2"/>
          </w:tcPr>
          <w:p w:rsidR="00C35A18" w:rsidRPr="00F36520" w:rsidRDefault="00C35A18" w:rsidP="00F36520">
            <w:pPr>
              <w:pStyle w:val="ConsPlusTitle"/>
              <w:jc w:val="both"/>
              <w:rPr>
                <w:rFonts w:ascii="Times New Roman" w:hAnsi="Times New Roman" w:cs="Times New Roman"/>
                <w:b w:val="0"/>
                <w:sz w:val="16"/>
                <w:szCs w:val="16"/>
              </w:rPr>
            </w:pPr>
            <w:r w:rsidRPr="00F36520">
              <w:rPr>
                <w:rFonts w:ascii="Times New Roman" w:hAnsi="Times New Roman" w:cs="Times New Roman"/>
                <w:b w:val="0"/>
                <w:sz w:val="16"/>
                <w:szCs w:val="16"/>
              </w:rPr>
              <w:t>Муниципальный</w:t>
            </w:r>
          </w:p>
          <w:p w:rsidR="00C35A18" w:rsidRPr="00F36520" w:rsidRDefault="00C35A18" w:rsidP="00F36520">
            <w:pPr>
              <w:pStyle w:val="ConsPlusTitle"/>
              <w:widowControl/>
              <w:jc w:val="both"/>
              <w:outlineLvl w:val="0"/>
              <w:rPr>
                <w:rFonts w:ascii="Times New Roman" w:hAnsi="Times New Roman" w:cs="Times New Roman"/>
                <w:b w:val="0"/>
                <w:sz w:val="16"/>
                <w:szCs w:val="16"/>
              </w:rPr>
            </w:pPr>
            <w:r w:rsidRPr="00F36520">
              <w:rPr>
                <w:rFonts w:ascii="Times New Roman" w:hAnsi="Times New Roman" w:cs="Times New Roman"/>
                <w:b w:val="0"/>
                <w:sz w:val="16"/>
                <w:szCs w:val="16"/>
              </w:rPr>
              <w:t xml:space="preserve">контроль </w:t>
            </w:r>
            <w:r w:rsidRPr="00F36520">
              <w:rPr>
                <w:rFonts w:ascii="Times New Roman" w:hAnsi="Times New Roman" w:cs="Times New Roman"/>
                <w:b w:val="0"/>
                <w:bCs w:val="0"/>
                <w:sz w:val="16"/>
                <w:szCs w:val="16"/>
              </w:rPr>
              <w:t>соблюдения условий организации регулярных перевозок</w:t>
            </w:r>
            <w:r w:rsidRPr="00F36520">
              <w:rPr>
                <w:rFonts w:ascii="Times New Roman" w:hAnsi="Times New Roman" w:cs="Times New Roman"/>
                <w:b w:val="0"/>
                <w:sz w:val="16"/>
                <w:szCs w:val="16"/>
              </w:rPr>
              <w:t xml:space="preserve"> на территории Карабашского городского округа</w:t>
            </w:r>
          </w:p>
        </w:tc>
        <w:tc>
          <w:tcPr>
            <w:tcW w:w="1083" w:type="pct"/>
          </w:tcPr>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xml:space="preserve">- </w:t>
            </w:r>
            <w:hyperlink r:id="rId37" w:history="1">
              <w:r w:rsidRPr="00F36520">
                <w:rPr>
                  <w:rFonts w:ascii="Times New Roman" w:hAnsi="Times New Roman" w:cs="Times New Roman"/>
                  <w:spacing w:val="2"/>
                  <w:sz w:val="16"/>
                  <w:szCs w:val="16"/>
                  <w:lang w:eastAsia="ru-RU"/>
                </w:rPr>
                <w:t>Кодекс Российской Федерации об административных правонарушениях</w:t>
              </w:r>
            </w:hyperlink>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Статья 17.1 Федерального закона от 06.10.2003 г. № 131-ФЗ «Об общих принципах организации местного самоуправления в Российской Федерации»</w:t>
            </w:r>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Глава 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N 220-ФЗ</w:t>
            </w:r>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xml:space="preserve">- </w:t>
            </w:r>
            <w:proofErr w:type="gramStart"/>
            <w:r w:rsidRPr="00F36520">
              <w:rPr>
                <w:rFonts w:ascii="Times New Roman" w:hAnsi="Times New Roman" w:cs="Times New Roman"/>
                <w:sz w:val="16"/>
                <w:szCs w:val="16"/>
              </w:rPr>
              <w:t>П</w:t>
            </w:r>
            <w:proofErr w:type="gramEnd"/>
            <w:r w:rsidR="00AE0602" w:rsidRPr="00F36520">
              <w:rPr>
                <w:rFonts w:ascii="Times New Roman" w:hAnsi="Times New Roman" w:cs="Times New Roman"/>
                <w:sz w:val="16"/>
                <w:szCs w:val="16"/>
              </w:rPr>
              <w:fldChar w:fldCharType="begin"/>
            </w:r>
            <w:r w:rsidRPr="00F36520">
              <w:rPr>
                <w:rFonts w:ascii="Times New Roman" w:hAnsi="Times New Roman" w:cs="Times New Roman"/>
                <w:sz w:val="16"/>
                <w:szCs w:val="16"/>
              </w:rPr>
              <w:instrText>HYPERLINK "http://docs.cntd.ru/document/902223988"</w:instrText>
            </w:r>
            <w:r w:rsidR="00AE0602" w:rsidRPr="00F36520">
              <w:rPr>
                <w:rFonts w:ascii="Times New Roman" w:hAnsi="Times New Roman" w:cs="Times New Roman"/>
                <w:sz w:val="16"/>
                <w:szCs w:val="16"/>
              </w:rPr>
              <w:fldChar w:fldCharType="separate"/>
            </w:r>
            <w:r w:rsidRPr="00F36520">
              <w:rPr>
                <w:rFonts w:ascii="Times New Roman" w:hAnsi="Times New Roman" w:cs="Times New Roman"/>
                <w:color w:val="000000"/>
                <w:spacing w:val="2"/>
                <w:sz w:val="16"/>
                <w:szCs w:val="16"/>
                <w:lang w:eastAsia="ru-RU"/>
              </w:rPr>
              <w:t>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E0602" w:rsidRPr="00F36520">
              <w:rPr>
                <w:rFonts w:ascii="Times New Roman" w:hAnsi="Times New Roman" w:cs="Times New Roman"/>
                <w:sz w:val="16"/>
                <w:szCs w:val="16"/>
              </w:rPr>
              <w:fldChar w:fldCharType="end"/>
            </w:r>
            <w:r w:rsidRPr="00F36520">
              <w:rPr>
                <w:rFonts w:ascii="Times New Roman" w:hAnsi="Times New Roman" w:cs="Times New Roman"/>
                <w:sz w:val="16"/>
                <w:szCs w:val="16"/>
              </w:rPr>
              <w:t>»</w:t>
            </w:r>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xml:space="preserve">-  </w:t>
            </w:r>
            <w:hyperlink r:id="rId38" w:history="1">
              <w:r w:rsidRPr="00F36520">
                <w:rPr>
                  <w:rFonts w:ascii="Times New Roman" w:hAnsi="Times New Roman" w:cs="Times New Roman"/>
                  <w:spacing w:val="2"/>
                  <w:sz w:val="16"/>
                  <w:szCs w:val="16"/>
                  <w:lang w:eastAsia="ru-RU"/>
                </w:rPr>
                <w:t>Приказ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36520">
              <w:rPr>
                <w:rFonts w:ascii="Times New Roman" w:hAnsi="Times New Roman" w:cs="Times New Roman"/>
                <w:sz w:val="16"/>
                <w:szCs w:val="16"/>
              </w:rPr>
              <w:t>»</w:t>
            </w:r>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Устав Карабашского городского округа</w:t>
            </w:r>
          </w:p>
          <w:p w:rsidR="00C35A18" w:rsidRPr="00F36520" w:rsidRDefault="00C35A18" w:rsidP="00F36520">
            <w:pPr>
              <w:jc w:val="both"/>
              <w:outlineLvl w:val="0"/>
              <w:rPr>
                <w:rFonts w:ascii="Times New Roman" w:hAnsi="Times New Roman" w:cs="Times New Roman"/>
                <w:sz w:val="16"/>
                <w:szCs w:val="16"/>
              </w:rPr>
            </w:pPr>
            <w:r w:rsidRPr="00F36520">
              <w:rPr>
                <w:rFonts w:ascii="Times New Roman" w:hAnsi="Times New Roman" w:cs="Times New Roman"/>
                <w:sz w:val="16"/>
                <w:szCs w:val="16"/>
              </w:rPr>
              <w:t>- Решение Собрания депутатов КГО от 23 июня 2016 года № 116 «Об утверждении положения об организации транспортного обслуживания населения на муниципальных маршрутах регулярных перевозок в границах Карабашского городского округа».</w:t>
            </w:r>
          </w:p>
          <w:p w:rsidR="00C35A18" w:rsidRPr="00F36520" w:rsidRDefault="00C35A18" w:rsidP="00F36520">
            <w:pPr>
              <w:pStyle w:val="ConsPlusTitle"/>
              <w:jc w:val="both"/>
              <w:rPr>
                <w:rFonts w:ascii="Times New Roman" w:hAnsi="Times New Roman" w:cs="Times New Roman"/>
                <w:sz w:val="16"/>
                <w:szCs w:val="16"/>
              </w:rPr>
            </w:pPr>
            <w:r w:rsidRPr="00F36520">
              <w:rPr>
                <w:rFonts w:ascii="Times New Roman" w:hAnsi="Times New Roman" w:cs="Times New Roman"/>
                <w:b w:val="0"/>
                <w:sz w:val="16"/>
                <w:szCs w:val="16"/>
              </w:rPr>
              <w:lastRenderedPageBreak/>
              <w:t xml:space="preserve">- Решение Собрания депутатов Карабашского городского округа от 21.02.2019г.  № 352 «Об утверждении </w:t>
            </w:r>
            <w:proofErr w:type="gramStart"/>
            <w:r w:rsidRPr="00F36520">
              <w:rPr>
                <w:rFonts w:ascii="Times New Roman" w:hAnsi="Times New Roman" w:cs="Times New Roman"/>
                <w:b w:val="0"/>
                <w:sz w:val="16"/>
                <w:szCs w:val="16"/>
              </w:rPr>
              <w:t xml:space="preserve">Порядка  осуществления     муниципального контроля </w:t>
            </w:r>
            <w:r w:rsidRPr="00F36520">
              <w:rPr>
                <w:rFonts w:ascii="Times New Roman" w:hAnsi="Times New Roman" w:cs="Times New Roman"/>
                <w:b w:val="0"/>
                <w:bCs w:val="0"/>
                <w:sz w:val="16"/>
                <w:szCs w:val="16"/>
              </w:rPr>
              <w:t>соблюдения условий организации регулярных перевозок</w:t>
            </w:r>
            <w:proofErr w:type="gramEnd"/>
            <w:r w:rsidRPr="00F36520">
              <w:rPr>
                <w:rFonts w:ascii="Times New Roman" w:hAnsi="Times New Roman" w:cs="Times New Roman"/>
                <w:b w:val="0"/>
                <w:sz w:val="16"/>
                <w:szCs w:val="16"/>
              </w:rPr>
              <w:t xml:space="preserve"> на территории Карабашского городского округа»</w:t>
            </w:r>
          </w:p>
          <w:p w:rsidR="00C35A18" w:rsidRPr="00F31AC3" w:rsidRDefault="00C35A18" w:rsidP="00F36520">
            <w:pPr>
              <w:pStyle w:val="a4"/>
              <w:ind w:left="0"/>
              <w:jc w:val="both"/>
              <w:rPr>
                <w:rFonts w:ascii="Times New Roman" w:hAnsi="Times New Roman" w:cs="Times New Roman"/>
                <w:sz w:val="16"/>
                <w:szCs w:val="16"/>
              </w:rPr>
            </w:pPr>
            <w:r w:rsidRPr="00F36520">
              <w:rPr>
                <w:rFonts w:ascii="Times New Roman" w:hAnsi="Times New Roman" w:cs="Times New Roman"/>
                <w:sz w:val="16"/>
                <w:szCs w:val="16"/>
              </w:rPr>
              <w:t xml:space="preserve">- Постановление администрации Карабашского городского округа от 15.01.2019г. № 10 «Об утверждении административного регламента исполнения муниципальной функции «Осуществление муниципального </w:t>
            </w:r>
            <w:proofErr w:type="gramStart"/>
            <w:r w:rsidRPr="00F36520">
              <w:rPr>
                <w:rFonts w:ascii="Times New Roman" w:hAnsi="Times New Roman" w:cs="Times New Roman"/>
                <w:sz w:val="16"/>
                <w:szCs w:val="16"/>
              </w:rPr>
              <w:t>контроля соблюдения условий организации регулярных перевозок</w:t>
            </w:r>
            <w:proofErr w:type="gramEnd"/>
            <w:r w:rsidRPr="00F36520">
              <w:rPr>
                <w:rFonts w:ascii="Times New Roman" w:hAnsi="Times New Roman" w:cs="Times New Roman"/>
                <w:sz w:val="16"/>
                <w:szCs w:val="16"/>
              </w:rPr>
              <w:t xml:space="preserve"> на территории Карабашского городского округа»».</w:t>
            </w:r>
          </w:p>
        </w:tc>
        <w:tc>
          <w:tcPr>
            <w:tcW w:w="355" w:type="pct"/>
            <w:gridSpan w:val="3"/>
          </w:tcPr>
          <w:p w:rsidR="00C35A18" w:rsidRDefault="00C35A18" w:rsidP="00040267">
            <w:pPr>
              <w:pStyle w:val="ConsPlusCell"/>
              <w:jc w:val="both"/>
              <w:rPr>
                <w:rFonts w:ascii="Times New Roman" w:hAnsi="Times New Roman" w:cs="Times New Roman"/>
                <w:sz w:val="16"/>
                <w:szCs w:val="16"/>
              </w:rPr>
            </w:pPr>
            <w:r>
              <w:rPr>
                <w:rFonts w:ascii="Times New Roman" w:hAnsi="Times New Roman" w:cs="Times New Roman"/>
                <w:sz w:val="16"/>
                <w:szCs w:val="16"/>
              </w:rPr>
              <w:lastRenderedPageBreak/>
              <w:t>Местный бюджет</w:t>
            </w:r>
          </w:p>
        </w:tc>
        <w:tc>
          <w:tcPr>
            <w:tcW w:w="785" w:type="pct"/>
            <w:gridSpan w:val="2"/>
          </w:tcPr>
          <w:p w:rsidR="00C35A18" w:rsidRPr="00AB7C69" w:rsidRDefault="00C35A18" w:rsidP="00AB7C69">
            <w:pPr>
              <w:shd w:val="clear" w:color="auto" w:fill="FFFFFF"/>
              <w:jc w:val="both"/>
              <w:rPr>
                <w:rFonts w:ascii="Times New Roman" w:eastAsia="Times New Roman" w:hAnsi="Times New Roman" w:cs="Times New Roman"/>
                <w:color w:val="000000"/>
                <w:sz w:val="16"/>
                <w:szCs w:val="16"/>
                <w:lang w:eastAsia="ru-RU"/>
              </w:rPr>
            </w:pPr>
            <w:r w:rsidRPr="00AB7C69">
              <w:rPr>
                <w:rFonts w:ascii="Times New Roman" w:eastAsia="Times New Roman" w:hAnsi="Times New Roman" w:cs="Times New Roman"/>
                <w:color w:val="000000"/>
                <w:sz w:val="16"/>
                <w:szCs w:val="16"/>
                <w:lang w:eastAsia="ru-RU"/>
              </w:rPr>
              <w:t>Осуществ</w:t>
            </w:r>
            <w:r>
              <w:rPr>
                <w:rFonts w:ascii="Times New Roman" w:eastAsia="Times New Roman" w:hAnsi="Times New Roman" w:cs="Times New Roman"/>
                <w:color w:val="000000"/>
                <w:sz w:val="16"/>
                <w:szCs w:val="16"/>
                <w:lang w:eastAsia="ru-RU"/>
              </w:rPr>
              <w:t>ление муниципального контроля соблюдения</w:t>
            </w:r>
            <w:r w:rsidRPr="00AB7C69">
              <w:rPr>
                <w:rFonts w:ascii="Times New Roman" w:eastAsia="Times New Roman" w:hAnsi="Times New Roman" w:cs="Times New Roman"/>
                <w:color w:val="000000"/>
                <w:sz w:val="16"/>
                <w:szCs w:val="16"/>
                <w:lang w:eastAsia="ru-RU"/>
              </w:rPr>
              <w:t xml:space="preserve"> юридическими</w:t>
            </w:r>
            <w:r>
              <w:rPr>
                <w:rFonts w:ascii="Times New Roman" w:eastAsia="Times New Roman" w:hAnsi="Times New Roman" w:cs="Times New Roman"/>
                <w:color w:val="000000"/>
                <w:sz w:val="16"/>
                <w:szCs w:val="16"/>
                <w:lang w:eastAsia="ru-RU"/>
              </w:rPr>
              <w:t xml:space="preserve"> </w:t>
            </w:r>
            <w:r w:rsidRPr="00AB7C69">
              <w:rPr>
                <w:rFonts w:ascii="Times New Roman" w:eastAsia="Times New Roman" w:hAnsi="Times New Roman" w:cs="Times New Roman"/>
                <w:color w:val="000000"/>
                <w:sz w:val="16"/>
                <w:szCs w:val="16"/>
                <w:lang w:eastAsia="ru-RU"/>
              </w:rPr>
              <w:t>лицами, индивидуальными предпринимателями в процессе осуществления</w:t>
            </w:r>
            <w:r>
              <w:rPr>
                <w:rFonts w:ascii="Times New Roman" w:eastAsia="Times New Roman" w:hAnsi="Times New Roman" w:cs="Times New Roman"/>
                <w:color w:val="000000"/>
                <w:sz w:val="16"/>
                <w:szCs w:val="16"/>
                <w:lang w:eastAsia="ru-RU"/>
              </w:rPr>
              <w:t xml:space="preserve"> </w:t>
            </w:r>
            <w:r w:rsidRPr="00AB7C69">
              <w:rPr>
                <w:rFonts w:ascii="Times New Roman" w:eastAsia="Times New Roman" w:hAnsi="Times New Roman" w:cs="Times New Roman"/>
                <w:color w:val="000000"/>
                <w:sz w:val="16"/>
                <w:szCs w:val="16"/>
                <w:lang w:eastAsia="ru-RU"/>
              </w:rPr>
              <w:t>деятельности обязательных требований и требований, установленных</w:t>
            </w:r>
          </w:p>
          <w:p w:rsidR="00C35A18" w:rsidRPr="00AB7C69" w:rsidRDefault="00C35A18" w:rsidP="00AB7C69">
            <w:pPr>
              <w:shd w:val="clear" w:color="auto" w:fill="FFFFFF"/>
              <w:jc w:val="both"/>
              <w:rPr>
                <w:rFonts w:ascii="Times New Roman" w:eastAsia="Times New Roman" w:hAnsi="Times New Roman" w:cs="Times New Roman"/>
                <w:color w:val="000000"/>
                <w:sz w:val="16"/>
                <w:szCs w:val="16"/>
                <w:lang w:eastAsia="ru-RU"/>
              </w:rPr>
            </w:pPr>
            <w:r w:rsidRPr="00AB7C69">
              <w:rPr>
                <w:rFonts w:ascii="Times New Roman" w:eastAsia="Times New Roman" w:hAnsi="Times New Roman" w:cs="Times New Roman"/>
                <w:color w:val="000000"/>
                <w:sz w:val="16"/>
                <w:szCs w:val="16"/>
                <w:lang w:eastAsia="ru-RU"/>
              </w:rPr>
              <w:t>муниципальными правовыми актами в сфере пассажирских перевозок на</w:t>
            </w:r>
            <w:r>
              <w:rPr>
                <w:rFonts w:ascii="Times New Roman" w:eastAsia="Times New Roman" w:hAnsi="Times New Roman" w:cs="Times New Roman"/>
                <w:color w:val="000000"/>
                <w:sz w:val="16"/>
                <w:szCs w:val="16"/>
                <w:lang w:eastAsia="ru-RU"/>
              </w:rPr>
              <w:t xml:space="preserve"> </w:t>
            </w:r>
            <w:r w:rsidRPr="00AB7C69">
              <w:rPr>
                <w:rFonts w:ascii="Times New Roman" w:eastAsia="Times New Roman" w:hAnsi="Times New Roman" w:cs="Times New Roman"/>
                <w:color w:val="000000"/>
                <w:sz w:val="16"/>
                <w:szCs w:val="16"/>
                <w:lang w:eastAsia="ru-RU"/>
              </w:rPr>
              <w:t>территории</w:t>
            </w:r>
            <w:r>
              <w:rPr>
                <w:rFonts w:ascii="Times New Roman" w:eastAsia="Times New Roman" w:hAnsi="Times New Roman" w:cs="Times New Roman"/>
                <w:color w:val="000000"/>
                <w:sz w:val="16"/>
                <w:szCs w:val="16"/>
                <w:lang w:eastAsia="ru-RU"/>
              </w:rPr>
              <w:t xml:space="preserve"> Карабашского городского округа</w:t>
            </w:r>
          </w:p>
          <w:p w:rsidR="00C35A18" w:rsidRDefault="00C35A18" w:rsidP="00AB7C69">
            <w:pPr>
              <w:shd w:val="clear" w:color="auto" w:fill="FFFFFF"/>
              <w:rPr>
                <w:rFonts w:ascii="Times New Roman" w:hAnsi="Times New Roman" w:cs="Times New Roman"/>
                <w:spacing w:val="-2"/>
                <w:sz w:val="16"/>
                <w:szCs w:val="16"/>
              </w:rPr>
            </w:pPr>
          </w:p>
        </w:tc>
        <w:tc>
          <w:tcPr>
            <w:tcW w:w="523" w:type="pct"/>
            <w:gridSpan w:val="2"/>
          </w:tcPr>
          <w:p w:rsidR="00C35A18" w:rsidRDefault="00C35A18" w:rsidP="00040267">
            <w:pPr>
              <w:jc w:val="both"/>
              <w:rPr>
                <w:rFonts w:ascii="Times New Roman" w:hAnsi="Times New Roman" w:cs="Times New Roman"/>
                <w:sz w:val="16"/>
                <w:szCs w:val="16"/>
              </w:rPr>
            </w:pPr>
            <w:r>
              <w:rPr>
                <w:rFonts w:ascii="Times New Roman" w:hAnsi="Times New Roman" w:cs="Times New Roman"/>
                <w:sz w:val="16"/>
                <w:szCs w:val="16"/>
              </w:rPr>
              <w:t>Администрация Карабашского городского округа</w:t>
            </w:r>
          </w:p>
        </w:tc>
        <w:tc>
          <w:tcPr>
            <w:tcW w:w="532" w:type="pct"/>
            <w:gridSpan w:val="4"/>
          </w:tcPr>
          <w:p w:rsidR="00C35A18" w:rsidRDefault="00C35A18" w:rsidP="00824E8F">
            <w:pPr>
              <w:pStyle w:val="ConsPlusCell"/>
              <w:jc w:val="both"/>
              <w:rPr>
                <w:rFonts w:ascii="Times New Roman" w:hAnsi="Times New Roman" w:cs="Times New Roman"/>
                <w:sz w:val="16"/>
                <w:szCs w:val="16"/>
              </w:rPr>
            </w:pPr>
            <w:r>
              <w:rPr>
                <w:rFonts w:ascii="Times New Roman" w:hAnsi="Times New Roman" w:cs="Times New Roman"/>
                <w:sz w:val="16"/>
                <w:szCs w:val="16"/>
              </w:rPr>
              <w:t>Отдел жилищно-коммунального хозяйства администрации Карабашского городского округа</w:t>
            </w:r>
          </w:p>
        </w:tc>
        <w:tc>
          <w:tcPr>
            <w:tcW w:w="533" w:type="pct"/>
          </w:tcPr>
          <w:p w:rsidR="00C35A18" w:rsidRDefault="00C35A18" w:rsidP="00F57B91">
            <w:pPr>
              <w:pStyle w:val="aa"/>
              <w:spacing w:before="0" w:beforeAutospacing="0"/>
              <w:ind w:right="-48"/>
              <w:jc w:val="both"/>
              <w:rPr>
                <w:sz w:val="16"/>
                <w:szCs w:val="16"/>
              </w:rPr>
            </w:pPr>
            <w:r>
              <w:rPr>
                <w:sz w:val="16"/>
                <w:szCs w:val="16"/>
              </w:rPr>
              <w:t>Юридические и физические лица, индивидуальные предприниматели</w:t>
            </w:r>
          </w:p>
        </w:tc>
        <w:tc>
          <w:tcPr>
            <w:tcW w:w="451" w:type="pct"/>
          </w:tcPr>
          <w:p w:rsidR="00C35A18" w:rsidRDefault="00C35A18" w:rsidP="00040267">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Акт проверки</w:t>
            </w:r>
          </w:p>
        </w:tc>
      </w:tr>
      <w:tr w:rsidR="00C35A18" w:rsidRPr="00E47B4C" w:rsidTr="00EA24B0">
        <w:trPr>
          <w:trHeight w:val="720"/>
        </w:trPr>
        <w:tc>
          <w:tcPr>
            <w:tcW w:w="173" w:type="pct"/>
            <w:gridSpan w:val="2"/>
          </w:tcPr>
          <w:p w:rsidR="00C35A18" w:rsidRDefault="00C35A18" w:rsidP="00040267">
            <w:pPr>
              <w:pStyle w:val="a7"/>
              <w:ind w:right="-254"/>
              <w:jc w:val="both"/>
              <w:rPr>
                <w:rFonts w:ascii="Times New Roman" w:hAnsi="Times New Roman" w:cs="Times New Roman"/>
                <w:sz w:val="16"/>
                <w:szCs w:val="16"/>
              </w:rPr>
            </w:pPr>
            <w:r>
              <w:rPr>
                <w:rFonts w:ascii="Times New Roman" w:hAnsi="Times New Roman" w:cs="Times New Roman"/>
                <w:sz w:val="16"/>
                <w:szCs w:val="16"/>
              </w:rPr>
              <w:lastRenderedPageBreak/>
              <w:t>13</w:t>
            </w:r>
          </w:p>
        </w:tc>
        <w:tc>
          <w:tcPr>
            <w:tcW w:w="565" w:type="pct"/>
            <w:gridSpan w:val="2"/>
          </w:tcPr>
          <w:p w:rsidR="00C35A18" w:rsidRPr="006F005F" w:rsidRDefault="00C35A18" w:rsidP="00A23438">
            <w:pPr>
              <w:pStyle w:val="a4"/>
              <w:ind w:left="0"/>
              <w:jc w:val="both"/>
              <w:rPr>
                <w:rFonts w:ascii="Times New Roman" w:hAnsi="Times New Roman" w:cs="Times New Roman"/>
                <w:sz w:val="16"/>
                <w:szCs w:val="16"/>
              </w:rPr>
            </w:pPr>
            <w:r w:rsidRPr="006F005F">
              <w:rPr>
                <w:rFonts w:ascii="Times New Roman" w:hAnsi="Times New Roman" w:cs="Times New Roman"/>
                <w:sz w:val="16"/>
                <w:szCs w:val="16"/>
              </w:rPr>
              <w:t>«</w:t>
            </w:r>
            <w:r w:rsidRPr="00357906">
              <w:rPr>
                <w:rFonts w:ascii="Times New Roman" w:hAnsi="Times New Roman" w:cs="Times New Roman"/>
                <w:sz w:val="16"/>
                <w:szCs w:val="16"/>
              </w:rPr>
              <w:t xml:space="preserve">Осуществление </w:t>
            </w:r>
            <w:proofErr w:type="gramStart"/>
            <w:r w:rsidRPr="00357906">
              <w:rPr>
                <w:rFonts w:ascii="Times New Roman" w:hAnsi="Times New Roman" w:cs="Times New Roman"/>
                <w:sz w:val="16"/>
                <w:szCs w:val="16"/>
              </w:rPr>
              <w:t>контроля за</w:t>
            </w:r>
            <w:proofErr w:type="gramEnd"/>
            <w:r w:rsidRPr="00357906">
              <w:rPr>
                <w:rFonts w:ascii="Times New Roman" w:hAnsi="Times New Roman" w:cs="Times New Roman"/>
                <w:sz w:val="16"/>
                <w:szCs w:val="16"/>
              </w:rPr>
              <w:t xml:space="preserve"> предоставлением обязательного экземпляра документов в библиотечный фонд муниципального казенного учреждения культуры «Централизованная библиотечная система Карабашского городского округа»</w:t>
            </w:r>
          </w:p>
        </w:tc>
        <w:tc>
          <w:tcPr>
            <w:tcW w:w="1083" w:type="pct"/>
          </w:tcPr>
          <w:p w:rsidR="00C35A18" w:rsidRPr="006F005F" w:rsidRDefault="00C35A18" w:rsidP="00A23438">
            <w:pPr>
              <w:jc w:val="both"/>
              <w:outlineLvl w:val="0"/>
              <w:rPr>
                <w:rFonts w:ascii="Times New Roman" w:hAnsi="Times New Roman" w:cs="Times New Roman"/>
                <w:sz w:val="16"/>
                <w:szCs w:val="16"/>
              </w:rPr>
            </w:pPr>
            <w:r w:rsidRPr="006F005F">
              <w:rPr>
                <w:rFonts w:ascii="Times New Roman" w:hAnsi="Times New Roman" w:cs="Times New Roman"/>
                <w:sz w:val="16"/>
                <w:szCs w:val="16"/>
              </w:rPr>
              <w:t xml:space="preserve">- </w:t>
            </w:r>
            <w:hyperlink r:id="rId39" w:history="1">
              <w:r w:rsidRPr="006F005F">
                <w:rPr>
                  <w:rFonts w:ascii="Times New Roman" w:hAnsi="Times New Roman" w:cs="Times New Roman"/>
                  <w:spacing w:val="2"/>
                  <w:sz w:val="16"/>
                  <w:szCs w:val="16"/>
                  <w:lang w:eastAsia="ru-RU"/>
                </w:rPr>
                <w:t>Федеральный</w:t>
              </w:r>
            </w:hyperlink>
            <w:r w:rsidRPr="006F005F">
              <w:rPr>
                <w:rFonts w:ascii="Times New Roman" w:hAnsi="Times New Roman" w:cs="Times New Roman"/>
                <w:sz w:val="16"/>
                <w:szCs w:val="16"/>
              </w:rPr>
              <w:t xml:space="preserve"> закон от 29.12.1994 г. № 77-ФЗ «Об обязательном экземпляре документов»</w:t>
            </w:r>
          </w:p>
          <w:p w:rsidR="00C35A18" w:rsidRPr="006F005F" w:rsidRDefault="00C35A18" w:rsidP="00A23438">
            <w:pPr>
              <w:jc w:val="both"/>
              <w:outlineLvl w:val="0"/>
              <w:rPr>
                <w:rFonts w:ascii="Times New Roman" w:hAnsi="Times New Roman" w:cs="Times New Roman"/>
                <w:sz w:val="16"/>
                <w:szCs w:val="16"/>
              </w:rPr>
            </w:pPr>
            <w:r w:rsidRPr="006F005F">
              <w:rPr>
                <w:rFonts w:ascii="Times New Roman" w:hAnsi="Times New Roman" w:cs="Times New Roman"/>
                <w:sz w:val="16"/>
                <w:szCs w:val="16"/>
              </w:rPr>
              <w:t>- Статья 17.1 Федерального закона от 06.10.2003 г. № 131-ФЗ «Об общих принципах организации местного самоуправления в Российской Федерации»</w:t>
            </w:r>
          </w:p>
          <w:p w:rsidR="00C35A18" w:rsidRPr="006F005F" w:rsidRDefault="00C35A18" w:rsidP="00A23438">
            <w:pPr>
              <w:jc w:val="both"/>
              <w:outlineLvl w:val="0"/>
              <w:rPr>
                <w:rFonts w:ascii="Times New Roman" w:hAnsi="Times New Roman" w:cs="Times New Roman"/>
                <w:sz w:val="16"/>
                <w:szCs w:val="16"/>
              </w:rPr>
            </w:pPr>
            <w:r w:rsidRPr="006F005F">
              <w:rPr>
                <w:rFonts w:ascii="Times New Roman" w:hAnsi="Times New Roman" w:cs="Times New Roman"/>
                <w:sz w:val="16"/>
                <w:szCs w:val="16"/>
              </w:rPr>
              <w:t>- Глава 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A18" w:rsidRPr="006F005F" w:rsidRDefault="00C35A18" w:rsidP="00A23438">
            <w:pPr>
              <w:jc w:val="both"/>
              <w:outlineLvl w:val="0"/>
              <w:rPr>
                <w:rFonts w:ascii="Times New Roman" w:hAnsi="Times New Roman" w:cs="Times New Roman"/>
                <w:sz w:val="16"/>
                <w:szCs w:val="16"/>
              </w:rPr>
            </w:pPr>
            <w:r w:rsidRPr="006F005F">
              <w:rPr>
                <w:rFonts w:ascii="Times New Roman" w:hAnsi="Times New Roman" w:cs="Times New Roman"/>
                <w:sz w:val="16"/>
                <w:szCs w:val="16"/>
              </w:rPr>
              <w:t>-  Устав Карабашского городского округа</w:t>
            </w:r>
          </w:p>
          <w:p w:rsidR="00C35A18" w:rsidRPr="006F005F" w:rsidRDefault="00C35A18" w:rsidP="00A23438">
            <w:pPr>
              <w:jc w:val="both"/>
              <w:outlineLvl w:val="0"/>
              <w:rPr>
                <w:rFonts w:ascii="Times New Roman" w:hAnsi="Times New Roman" w:cs="Times New Roman"/>
                <w:sz w:val="16"/>
                <w:szCs w:val="16"/>
              </w:rPr>
            </w:pPr>
            <w:r w:rsidRPr="006F005F">
              <w:rPr>
                <w:rFonts w:ascii="Times New Roman" w:hAnsi="Times New Roman" w:cs="Times New Roman"/>
                <w:sz w:val="16"/>
                <w:szCs w:val="16"/>
              </w:rPr>
              <w:t xml:space="preserve">- Постановление администрации Карабашского городского округа от 31.05.2019 г. № 521 «Об утверждении административного регламента исполнения муниципальной функции по </w:t>
            </w:r>
            <w:proofErr w:type="gramStart"/>
            <w:r w:rsidRPr="006F005F">
              <w:rPr>
                <w:rFonts w:ascii="Times New Roman" w:hAnsi="Times New Roman" w:cs="Times New Roman"/>
                <w:sz w:val="16"/>
                <w:szCs w:val="16"/>
              </w:rPr>
              <w:t>контролю за</w:t>
            </w:r>
            <w:proofErr w:type="gramEnd"/>
            <w:r w:rsidRPr="006F005F">
              <w:rPr>
                <w:rFonts w:ascii="Times New Roman" w:hAnsi="Times New Roman" w:cs="Times New Roman"/>
                <w:sz w:val="16"/>
                <w:szCs w:val="16"/>
              </w:rPr>
              <w:t xml:space="preserve"> предоставлением обязательного экземпляра».</w:t>
            </w:r>
          </w:p>
        </w:tc>
        <w:tc>
          <w:tcPr>
            <w:tcW w:w="355" w:type="pct"/>
            <w:gridSpan w:val="3"/>
          </w:tcPr>
          <w:p w:rsidR="00C35A18" w:rsidRPr="006F005F" w:rsidRDefault="00C35A18" w:rsidP="00A23438">
            <w:pPr>
              <w:pStyle w:val="ConsPlusCell"/>
              <w:jc w:val="both"/>
              <w:rPr>
                <w:rFonts w:ascii="Times New Roman" w:hAnsi="Times New Roman" w:cs="Times New Roman"/>
                <w:sz w:val="16"/>
                <w:szCs w:val="16"/>
              </w:rPr>
            </w:pPr>
            <w:r w:rsidRPr="006F005F">
              <w:rPr>
                <w:rFonts w:ascii="Times New Roman" w:hAnsi="Times New Roman" w:cs="Times New Roman"/>
                <w:sz w:val="16"/>
                <w:szCs w:val="16"/>
              </w:rPr>
              <w:t>Местный бюджет</w:t>
            </w:r>
          </w:p>
        </w:tc>
        <w:tc>
          <w:tcPr>
            <w:tcW w:w="785" w:type="pct"/>
            <w:gridSpan w:val="2"/>
          </w:tcPr>
          <w:p w:rsidR="00C35A18" w:rsidRPr="006F005F" w:rsidRDefault="00C35A18" w:rsidP="00A23438">
            <w:pPr>
              <w:shd w:val="clear" w:color="auto" w:fill="FFFFFF"/>
              <w:jc w:val="both"/>
              <w:rPr>
                <w:rFonts w:ascii="Times New Roman" w:eastAsia="Times New Roman" w:hAnsi="Times New Roman" w:cs="Times New Roman"/>
                <w:color w:val="000000"/>
                <w:sz w:val="16"/>
                <w:szCs w:val="16"/>
                <w:lang w:eastAsia="ru-RU"/>
              </w:rPr>
            </w:pPr>
            <w:r w:rsidRPr="006F005F">
              <w:rPr>
                <w:rFonts w:ascii="Times New Roman" w:hAnsi="Times New Roman" w:cs="Times New Roman"/>
                <w:sz w:val="16"/>
                <w:szCs w:val="16"/>
              </w:rPr>
              <w:t>Исполнение муниципальной функции осуществляется путем проведения ответственным исполнителем муниципальной функции выездных плановых и внеплановых проверок</w:t>
            </w:r>
          </w:p>
        </w:tc>
        <w:tc>
          <w:tcPr>
            <w:tcW w:w="523" w:type="pct"/>
            <w:gridSpan w:val="2"/>
          </w:tcPr>
          <w:p w:rsidR="00C35A18" w:rsidRPr="006F005F" w:rsidRDefault="00C35A18" w:rsidP="00A23438">
            <w:pPr>
              <w:pStyle w:val="a4"/>
              <w:ind w:left="0"/>
              <w:jc w:val="center"/>
              <w:rPr>
                <w:rFonts w:ascii="Times New Roman" w:hAnsi="Times New Roman" w:cs="Times New Roman"/>
                <w:sz w:val="16"/>
                <w:szCs w:val="16"/>
              </w:rPr>
            </w:pPr>
            <w:r w:rsidRPr="006F005F">
              <w:rPr>
                <w:rStyle w:val="ab"/>
                <w:rFonts w:ascii="Times New Roman" w:hAnsi="Times New Roman"/>
                <w:sz w:val="16"/>
                <w:szCs w:val="16"/>
              </w:rPr>
              <w:t xml:space="preserve">Муниципальное казенное учреждение «Управление культуры Карабашского </w:t>
            </w:r>
            <w:r w:rsidRPr="006F005F">
              <w:rPr>
                <w:rFonts w:ascii="Times New Roman" w:hAnsi="Times New Roman" w:cs="Times New Roman"/>
                <w:sz w:val="16"/>
                <w:szCs w:val="16"/>
              </w:rPr>
              <w:t>городского округа»</w:t>
            </w:r>
          </w:p>
        </w:tc>
        <w:tc>
          <w:tcPr>
            <w:tcW w:w="532" w:type="pct"/>
            <w:gridSpan w:val="4"/>
          </w:tcPr>
          <w:p w:rsidR="00C35A18" w:rsidRPr="006F005F" w:rsidRDefault="00C35A18" w:rsidP="00A23438">
            <w:pPr>
              <w:pStyle w:val="a4"/>
              <w:ind w:left="0"/>
              <w:jc w:val="center"/>
              <w:rPr>
                <w:rFonts w:ascii="Times New Roman" w:hAnsi="Times New Roman" w:cs="Times New Roman"/>
                <w:sz w:val="16"/>
                <w:szCs w:val="16"/>
              </w:rPr>
            </w:pPr>
            <w:r w:rsidRPr="006F005F">
              <w:rPr>
                <w:rStyle w:val="ab"/>
                <w:rFonts w:ascii="Times New Roman" w:hAnsi="Times New Roman"/>
                <w:sz w:val="16"/>
                <w:szCs w:val="16"/>
              </w:rPr>
              <w:t xml:space="preserve">Муниципальное казенное учреждение «Управление культуры Карабашского </w:t>
            </w:r>
            <w:r w:rsidRPr="006F005F">
              <w:rPr>
                <w:rFonts w:ascii="Times New Roman" w:hAnsi="Times New Roman" w:cs="Times New Roman"/>
                <w:sz w:val="16"/>
                <w:szCs w:val="16"/>
              </w:rPr>
              <w:t>городского округа»</w:t>
            </w:r>
          </w:p>
        </w:tc>
        <w:tc>
          <w:tcPr>
            <w:tcW w:w="533" w:type="pct"/>
          </w:tcPr>
          <w:p w:rsidR="00C35A18" w:rsidRPr="006F005F" w:rsidRDefault="00C35A18" w:rsidP="00A23438">
            <w:pPr>
              <w:pStyle w:val="aa"/>
              <w:spacing w:before="0" w:beforeAutospacing="0"/>
              <w:ind w:right="-48"/>
              <w:jc w:val="both"/>
              <w:rPr>
                <w:sz w:val="16"/>
                <w:szCs w:val="16"/>
              </w:rPr>
            </w:pPr>
            <w:r w:rsidRPr="006F005F">
              <w:rPr>
                <w:sz w:val="16"/>
                <w:szCs w:val="16"/>
              </w:rPr>
              <w:t>МКУК ЦБС</w:t>
            </w:r>
          </w:p>
        </w:tc>
        <w:tc>
          <w:tcPr>
            <w:tcW w:w="451" w:type="pct"/>
          </w:tcPr>
          <w:p w:rsidR="00C35A18" w:rsidRPr="006F005F" w:rsidRDefault="00C35A18" w:rsidP="00A23438">
            <w:pPr>
              <w:autoSpaceDE w:val="0"/>
              <w:autoSpaceDN w:val="0"/>
              <w:adjustRightInd w:val="0"/>
              <w:jc w:val="both"/>
              <w:rPr>
                <w:rFonts w:ascii="Times New Roman" w:hAnsi="Times New Roman" w:cs="Times New Roman"/>
                <w:sz w:val="16"/>
                <w:szCs w:val="16"/>
              </w:rPr>
            </w:pPr>
            <w:r w:rsidRPr="006F005F">
              <w:rPr>
                <w:rFonts w:ascii="Times New Roman" w:hAnsi="Times New Roman" w:cs="Times New Roman"/>
                <w:sz w:val="16"/>
                <w:szCs w:val="16"/>
              </w:rPr>
              <w:t>Выявление (отсутствие) факта нарушения предоставления обязательного экземпляра документов</w:t>
            </w:r>
          </w:p>
        </w:tc>
      </w:tr>
    </w:tbl>
    <w:p w:rsidR="000550C5" w:rsidRDefault="000550C5"/>
    <w:p w:rsidR="00FB4D61" w:rsidRPr="00040267" w:rsidRDefault="00040267">
      <w:r>
        <w:t xml:space="preserve"> </w:t>
      </w:r>
    </w:p>
    <w:sectPr w:rsidR="00FB4D61" w:rsidRPr="00040267" w:rsidSect="00484849">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hanging="375"/>
      </w:pPr>
      <w:rPr>
        <w:rFonts w:ascii="Times New Roman" w:hAnsi="Times New Roman" w:cs="Times New Roman"/>
        <w:b w:val="0"/>
        <w:bCs w:val="0"/>
        <w:spacing w:val="1"/>
        <w:sz w:val="28"/>
        <w:szCs w:val="28"/>
      </w:rPr>
    </w:lvl>
    <w:lvl w:ilvl="1">
      <w:start w:val="1"/>
      <w:numFmt w:val="decimal"/>
      <w:lvlText w:val="%2)"/>
      <w:lvlJc w:val="left"/>
      <w:pPr>
        <w:ind w:hanging="470"/>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615DE"/>
    <w:multiLevelType w:val="hybridMultilevel"/>
    <w:tmpl w:val="33A4846A"/>
    <w:lvl w:ilvl="0" w:tplc="02CCB7F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8176B3"/>
    <w:multiLevelType w:val="hybridMultilevel"/>
    <w:tmpl w:val="5286554C"/>
    <w:lvl w:ilvl="0" w:tplc="284E9A7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719DD"/>
    <w:multiLevelType w:val="hybridMultilevel"/>
    <w:tmpl w:val="D20A82AE"/>
    <w:lvl w:ilvl="0" w:tplc="46E2C1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10445"/>
    <w:multiLevelType w:val="hybridMultilevel"/>
    <w:tmpl w:val="FA8C72B8"/>
    <w:lvl w:ilvl="0" w:tplc="F9E2F58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9C610F"/>
    <w:multiLevelType w:val="hybridMultilevel"/>
    <w:tmpl w:val="063230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F25B6"/>
    <w:multiLevelType w:val="hybridMultilevel"/>
    <w:tmpl w:val="FADC90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5C1A1A"/>
    <w:multiLevelType w:val="hybridMultilevel"/>
    <w:tmpl w:val="6E203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0A480B"/>
    <w:multiLevelType w:val="hybridMultilevel"/>
    <w:tmpl w:val="0C101154"/>
    <w:lvl w:ilvl="0" w:tplc="F91C37E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594C038A"/>
    <w:multiLevelType w:val="hybridMultilevel"/>
    <w:tmpl w:val="E2DEF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86660D"/>
    <w:multiLevelType w:val="hybridMultilevel"/>
    <w:tmpl w:val="4D2861F0"/>
    <w:lvl w:ilvl="0" w:tplc="F9E2F588">
      <w:start w:val="1"/>
      <w:numFmt w:val="bullet"/>
      <w:lvlText w:val=""/>
      <w:lvlJc w:val="left"/>
      <w:pPr>
        <w:tabs>
          <w:tab w:val="num" w:pos="720"/>
        </w:tabs>
        <w:ind w:left="720" w:hanging="360"/>
      </w:pPr>
      <w:rPr>
        <w:rFonts w:ascii="Times New Roman" w:hAnsi="Times New Roman" w:cs="Times New Roman" w:hint="default"/>
      </w:rPr>
    </w:lvl>
    <w:lvl w:ilvl="1" w:tplc="F9E2F588">
      <w:start w:val="1"/>
      <w:numFmt w:val="bullet"/>
      <w:lvlText w:val=""/>
      <w:lvlJc w:val="left"/>
      <w:pPr>
        <w:tabs>
          <w:tab w:val="num" w:pos="720"/>
        </w:tabs>
        <w:ind w:left="72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8B0476"/>
    <w:multiLevelType w:val="hybridMultilevel"/>
    <w:tmpl w:val="A174534E"/>
    <w:lvl w:ilvl="0" w:tplc="F9E2F58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806C7A"/>
    <w:multiLevelType w:val="hybridMultilevel"/>
    <w:tmpl w:val="B3763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C262CA"/>
    <w:multiLevelType w:val="hybridMultilevel"/>
    <w:tmpl w:val="DD1C333C"/>
    <w:lvl w:ilvl="0" w:tplc="D5303A3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8AD77B2"/>
    <w:multiLevelType w:val="hybridMultilevel"/>
    <w:tmpl w:val="6E203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553177"/>
    <w:multiLevelType w:val="hybridMultilevel"/>
    <w:tmpl w:val="8CA8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3"/>
  </w:num>
  <w:num w:numId="5">
    <w:abstractNumId w:val="1"/>
  </w:num>
  <w:num w:numId="6">
    <w:abstractNumId w:val="4"/>
  </w:num>
  <w:num w:numId="7">
    <w:abstractNumId w:val="10"/>
  </w:num>
  <w:num w:numId="8">
    <w:abstractNumId w:val="11"/>
  </w:num>
  <w:num w:numId="9">
    <w:abstractNumId w:val="6"/>
  </w:num>
  <w:num w:numId="10">
    <w:abstractNumId w:val="12"/>
  </w:num>
  <w:num w:numId="11">
    <w:abstractNumId w:val="9"/>
  </w:num>
  <w:num w:numId="12">
    <w:abstractNumId w:val="14"/>
  </w:num>
  <w:num w:numId="13">
    <w:abstractNumId w:val="7"/>
  </w:num>
  <w:num w:numId="14">
    <w:abstractNumId w:val="15"/>
  </w:num>
  <w:num w:numId="15">
    <w:abstractNumId w:val="0"/>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1A86"/>
    <w:rsid w:val="00000B6D"/>
    <w:rsid w:val="00000CDD"/>
    <w:rsid w:val="00000F63"/>
    <w:rsid w:val="00001421"/>
    <w:rsid w:val="00002529"/>
    <w:rsid w:val="00002EFA"/>
    <w:rsid w:val="000030C3"/>
    <w:rsid w:val="00011815"/>
    <w:rsid w:val="000123FE"/>
    <w:rsid w:val="00013C63"/>
    <w:rsid w:val="00013E33"/>
    <w:rsid w:val="00014948"/>
    <w:rsid w:val="00015A63"/>
    <w:rsid w:val="00016914"/>
    <w:rsid w:val="0002226B"/>
    <w:rsid w:val="00027578"/>
    <w:rsid w:val="00027D9A"/>
    <w:rsid w:val="000307E2"/>
    <w:rsid w:val="00030C04"/>
    <w:rsid w:val="000340E5"/>
    <w:rsid w:val="000348D7"/>
    <w:rsid w:val="00037159"/>
    <w:rsid w:val="00040267"/>
    <w:rsid w:val="000407DB"/>
    <w:rsid w:val="000431BA"/>
    <w:rsid w:val="00043254"/>
    <w:rsid w:val="00045134"/>
    <w:rsid w:val="0004577D"/>
    <w:rsid w:val="000467F5"/>
    <w:rsid w:val="00051307"/>
    <w:rsid w:val="00052481"/>
    <w:rsid w:val="00054D50"/>
    <w:rsid w:val="000550C5"/>
    <w:rsid w:val="00055552"/>
    <w:rsid w:val="00056611"/>
    <w:rsid w:val="00057719"/>
    <w:rsid w:val="00061015"/>
    <w:rsid w:val="00063B08"/>
    <w:rsid w:val="00065AF4"/>
    <w:rsid w:val="00065D28"/>
    <w:rsid w:val="00070A4B"/>
    <w:rsid w:val="00071068"/>
    <w:rsid w:val="00072BC5"/>
    <w:rsid w:val="00080CBD"/>
    <w:rsid w:val="00082299"/>
    <w:rsid w:val="0008334B"/>
    <w:rsid w:val="00084613"/>
    <w:rsid w:val="00084EF2"/>
    <w:rsid w:val="000860D1"/>
    <w:rsid w:val="00090842"/>
    <w:rsid w:val="00090924"/>
    <w:rsid w:val="00092EA5"/>
    <w:rsid w:val="00094A27"/>
    <w:rsid w:val="0009502F"/>
    <w:rsid w:val="0009582E"/>
    <w:rsid w:val="00095F1B"/>
    <w:rsid w:val="000976FE"/>
    <w:rsid w:val="000A0386"/>
    <w:rsid w:val="000A1FF0"/>
    <w:rsid w:val="000A33BB"/>
    <w:rsid w:val="000A35F2"/>
    <w:rsid w:val="000A4420"/>
    <w:rsid w:val="000A50C3"/>
    <w:rsid w:val="000A50E4"/>
    <w:rsid w:val="000A5177"/>
    <w:rsid w:val="000A6362"/>
    <w:rsid w:val="000A671C"/>
    <w:rsid w:val="000B36CE"/>
    <w:rsid w:val="000B5760"/>
    <w:rsid w:val="000B6C2A"/>
    <w:rsid w:val="000B7161"/>
    <w:rsid w:val="000B757E"/>
    <w:rsid w:val="000C0B28"/>
    <w:rsid w:val="000C6549"/>
    <w:rsid w:val="000C6B5C"/>
    <w:rsid w:val="000D07BC"/>
    <w:rsid w:val="000D0C70"/>
    <w:rsid w:val="000D1247"/>
    <w:rsid w:val="000D139B"/>
    <w:rsid w:val="000D5327"/>
    <w:rsid w:val="000D6045"/>
    <w:rsid w:val="000E0000"/>
    <w:rsid w:val="000E10B3"/>
    <w:rsid w:val="000E146B"/>
    <w:rsid w:val="000E3E0E"/>
    <w:rsid w:val="000E5568"/>
    <w:rsid w:val="000E6361"/>
    <w:rsid w:val="000E746D"/>
    <w:rsid w:val="000F5989"/>
    <w:rsid w:val="00103C93"/>
    <w:rsid w:val="001054BE"/>
    <w:rsid w:val="0011042B"/>
    <w:rsid w:val="001104F8"/>
    <w:rsid w:val="0011090C"/>
    <w:rsid w:val="00110E1A"/>
    <w:rsid w:val="001114DD"/>
    <w:rsid w:val="00112A16"/>
    <w:rsid w:val="00112C84"/>
    <w:rsid w:val="00113A54"/>
    <w:rsid w:val="00114107"/>
    <w:rsid w:val="001160D2"/>
    <w:rsid w:val="00120F09"/>
    <w:rsid w:val="001225DF"/>
    <w:rsid w:val="00123CCB"/>
    <w:rsid w:val="00124116"/>
    <w:rsid w:val="00125E89"/>
    <w:rsid w:val="001260A8"/>
    <w:rsid w:val="00126267"/>
    <w:rsid w:val="00130930"/>
    <w:rsid w:val="00131068"/>
    <w:rsid w:val="00131CC6"/>
    <w:rsid w:val="00131EFA"/>
    <w:rsid w:val="00132465"/>
    <w:rsid w:val="001336ED"/>
    <w:rsid w:val="00133FAD"/>
    <w:rsid w:val="00134384"/>
    <w:rsid w:val="00134D8F"/>
    <w:rsid w:val="001355E0"/>
    <w:rsid w:val="00135C77"/>
    <w:rsid w:val="001365FA"/>
    <w:rsid w:val="001370A8"/>
    <w:rsid w:val="001418E4"/>
    <w:rsid w:val="00143544"/>
    <w:rsid w:val="00143A42"/>
    <w:rsid w:val="00143EA5"/>
    <w:rsid w:val="00145165"/>
    <w:rsid w:val="0014667C"/>
    <w:rsid w:val="00146BAF"/>
    <w:rsid w:val="00147062"/>
    <w:rsid w:val="0015001C"/>
    <w:rsid w:val="00150801"/>
    <w:rsid w:val="001513A8"/>
    <w:rsid w:val="00151D49"/>
    <w:rsid w:val="00156B38"/>
    <w:rsid w:val="00156D48"/>
    <w:rsid w:val="0016114D"/>
    <w:rsid w:val="001626CB"/>
    <w:rsid w:val="001636F2"/>
    <w:rsid w:val="00164A84"/>
    <w:rsid w:val="00164B27"/>
    <w:rsid w:val="001651F8"/>
    <w:rsid w:val="00170CE7"/>
    <w:rsid w:val="001730A6"/>
    <w:rsid w:val="00175CF9"/>
    <w:rsid w:val="00176A90"/>
    <w:rsid w:val="001774A2"/>
    <w:rsid w:val="001779C0"/>
    <w:rsid w:val="00180F15"/>
    <w:rsid w:val="0018115B"/>
    <w:rsid w:val="00181745"/>
    <w:rsid w:val="00190738"/>
    <w:rsid w:val="00190AEF"/>
    <w:rsid w:val="0019195B"/>
    <w:rsid w:val="001928B1"/>
    <w:rsid w:val="00193D24"/>
    <w:rsid w:val="00193D5A"/>
    <w:rsid w:val="0019506A"/>
    <w:rsid w:val="001A19F9"/>
    <w:rsid w:val="001A1F9B"/>
    <w:rsid w:val="001A5749"/>
    <w:rsid w:val="001A6401"/>
    <w:rsid w:val="001B1596"/>
    <w:rsid w:val="001B1DA7"/>
    <w:rsid w:val="001B235B"/>
    <w:rsid w:val="001B57C6"/>
    <w:rsid w:val="001B58ED"/>
    <w:rsid w:val="001C02B2"/>
    <w:rsid w:val="001C2734"/>
    <w:rsid w:val="001C2D33"/>
    <w:rsid w:val="001C3B9A"/>
    <w:rsid w:val="001C5ABD"/>
    <w:rsid w:val="001D13FB"/>
    <w:rsid w:val="001D1418"/>
    <w:rsid w:val="001D1C12"/>
    <w:rsid w:val="001D21C9"/>
    <w:rsid w:val="001D362B"/>
    <w:rsid w:val="001D3D1F"/>
    <w:rsid w:val="001D52CC"/>
    <w:rsid w:val="001D6564"/>
    <w:rsid w:val="001E1701"/>
    <w:rsid w:val="001E1891"/>
    <w:rsid w:val="001E3838"/>
    <w:rsid w:val="001E3C83"/>
    <w:rsid w:val="001E4791"/>
    <w:rsid w:val="001E4CAC"/>
    <w:rsid w:val="001E536A"/>
    <w:rsid w:val="001E5D87"/>
    <w:rsid w:val="001E7418"/>
    <w:rsid w:val="001F2048"/>
    <w:rsid w:val="001F2B76"/>
    <w:rsid w:val="001F37A2"/>
    <w:rsid w:val="001F3926"/>
    <w:rsid w:val="001F52A6"/>
    <w:rsid w:val="001F5586"/>
    <w:rsid w:val="001F5A83"/>
    <w:rsid w:val="001F65F8"/>
    <w:rsid w:val="001F6B6D"/>
    <w:rsid w:val="001F7C36"/>
    <w:rsid w:val="00200566"/>
    <w:rsid w:val="00201354"/>
    <w:rsid w:val="00202706"/>
    <w:rsid w:val="0020337A"/>
    <w:rsid w:val="00203884"/>
    <w:rsid w:val="00207B24"/>
    <w:rsid w:val="002119A4"/>
    <w:rsid w:val="0021264A"/>
    <w:rsid w:val="00220A18"/>
    <w:rsid w:val="0022169D"/>
    <w:rsid w:val="00223549"/>
    <w:rsid w:val="002238FB"/>
    <w:rsid w:val="00224902"/>
    <w:rsid w:val="00224DBB"/>
    <w:rsid w:val="00224E76"/>
    <w:rsid w:val="002251CF"/>
    <w:rsid w:val="00225C19"/>
    <w:rsid w:val="00231ED1"/>
    <w:rsid w:val="002321B9"/>
    <w:rsid w:val="00234413"/>
    <w:rsid w:val="00234EBF"/>
    <w:rsid w:val="002354C2"/>
    <w:rsid w:val="0023663F"/>
    <w:rsid w:val="002366D9"/>
    <w:rsid w:val="00237236"/>
    <w:rsid w:val="002402EA"/>
    <w:rsid w:val="0024144E"/>
    <w:rsid w:val="00242EE0"/>
    <w:rsid w:val="00244383"/>
    <w:rsid w:val="00244D6C"/>
    <w:rsid w:val="00244D9C"/>
    <w:rsid w:val="002479CA"/>
    <w:rsid w:val="002500AD"/>
    <w:rsid w:val="00250E98"/>
    <w:rsid w:val="002544C9"/>
    <w:rsid w:val="00254726"/>
    <w:rsid w:val="00255054"/>
    <w:rsid w:val="0025511C"/>
    <w:rsid w:val="002562DF"/>
    <w:rsid w:val="00260538"/>
    <w:rsid w:val="002609BD"/>
    <w:rsid w:val="00261446"/>
    <w:rsid w:val="00261569"/>
    <w:rsid w:val="00262417"/>
    <w:rsid w:val="002658F0"/>
    <w:rsid w:val="00265994"/>
    <w:rsid w:val="0026677A"/>
    <w:rsid w:val="0027228C"/>
    <w:rsid w:val="00272BF2"/>
    <w:rsid w:val="00274CEB"/>
    <w:rsid w:val="0027723D"/>
    <w:rsid w:val="00280661"/>
    <w:rsid w:val="002832DB"/>
    <w:rsid w:val="00283829"/>
    <w:rsid w:val="002879DB"/>
    <w:rsid w:val="00290BA6"/>
    <w:rsid w:val="00293E66"/>
    <w:rsid w:val="00295D94"/>
    <w:rsid w:val="0029649B"/>
    <w:rsid w:val="002979B1"/>
    <w:rsid w:val="002A25C8"/>
    <w:rsid w:val="002A449E"/>
    <w:rsid w:val="002A6171"/>
    <w:rsid w:val="002A65D8"/>
    <w:rsid w:val="002A6D8E"/>
    <w:rsid w:val="002B064F"/>
    <w:rsid w:val="002B0D98"/>
    <w:rsid w:val="002B100C"/>
    <w:rsid w:val="002B3130"/>
    <w:rsid w:val="002B3E46"/>
    <w:rsid w:val="002B4620"/>
    <w:rsid w:val="002B464F"/>
    <w:rsid w:val="002B501E"/>
    <w:rsid w:val="002B570E"/>
    <w:rsid w:val="002B5BF3"/>
    <w:rsid w:val="002B64B8"/>
    <w:rsid w:val="002B70FA"/>
    <w:rsid w:val="002B7431"/>
    <w:rsid w:val="002B762F"/>
    <w:rsid w:val="002C0D74"/>
    <w:rsid w:val="002C1612"/>
    <w:rsid w:val="002C1AD6"/>
    <w:rsid w:val="002C2242"/>
    <w:rsid w:val="002C2B70"/>
    <w:rsid w:val="002C697D"/>
    <w:rsid w:val="002C6F9C"/>
    <w:rsid w:val="002D0516"/>
    <w:rsid w:val="002D4A7D"/>
    <w:rsid w:val="002D53C2"/>
    <w:rsid w:val="002D5412"/>
    <w:rsid w:val="002D5BFF"/>
    <w:rsid w:val="002D62F0"/>
    <w:rsid w:val="002D6C35"/>
    <w:rsid w:val="002D6D47"/>
    <w:rsid w:val="002E1A8D"/>
    <w:rsid w:val="002E3E50"/>
    <w:rsid w:val="002F0B42"/>
    <w:rsid w:val="002F39D2"/>
    <w:rsid w:val="002F4B87"/>
    <w:rsid w:val="002F62B3"/>
    <w:rsid w:val="002F6596"/>
    <w:rsid w:val="002F6F71"/>
    <w:rsid w:val="00301117"/>
    <w:rsid w:val="0030112D"/>
    <w:rsid w:val="0030316F"/>
    <w:rsid w:val="003040D5"/>
    <w:rsid w:val="0030477F"/>
    <w:rsid w:val="0030569A"/>
    <w:rsid w:val="00306AD2"/>
    <w:rsid w:val="00310DA7"/>
    <w:rsid w:val="00312B4E"/>
    <w:rsid w:val="0031671B"/>
    <w:rsid w:val="00317CE2"/>
    <w:rsid w:val="00320B2F"/>
    <w:rsid w:val="00320D1B"/>
    <w:rsid w:val="0032123A"/>
    <w:rsid w:val="00321E78"/>
    <w:rsid w:val="003224A7"/>
    <w:rsid w:val="00322525"/>
    <w:rsid w:val="0032266A"/>
    <w:rsid w:val="0032457D"/>
    <w:rsid w:val="00327972"/>
    <w:rsid w:val="00334AF2"/>
    <w:rsid w:val="003365DA"/>
    <w:rsid w:val="00336D6C"/>
    <w:rsid w:val="003379B6"/>
    <w:rsid w:val="003405C7"/>
    <w:rsid w:val="00340C11"/>
    <w:rsid w:val="00341A8C"/>
    <w:rsid w:val="00342FF9"/>
    <w:rsid w:val="003445E4"/>
    <w:rsid w:val="00347053"/>
    <w:rsid w:val="00347AE4"/>
    <w:rsid w:val="0035306F"/>
    <w:rsid w:val="00353126"/>
    <w:rsid w:val="0035484F"/>
    <w:rsid w:val="00355311"/>
    <w:rsid w:val="00355D0C"/>
    <w:rsid w:val="003567C0"/>
    <w:rsid w:val="0035777C"/>
    <w:rsid w:val="00357906"/>
    <w:rsid w:val="00357FC2"/>
    <w:rsid w:val="003613B3"/>
    <w:rsid w:val="00361425"/>
    <w:rsid w:val="0036297C"/>
    <w:rsid w:val="003647CD"/>
    <w:rsid w:val="00365008"/>
    <w:rsid w:val="00371145"/>
    <w:rsid w:val="00371688"/>
    <w:rsid w:val="00372B64"/>
    <w:rsid w:val="00373609"/>
    <w:rsid w:val="00375434"/>
    <w:rsid w:val="00380CFC"/>
    <w:rsid w:val="00385607"/>
    <w:rsid w:val="00387A57"/>
    <w:rsid w:val="00390592"/>
    <w:rsid w:val="003911C0"/>
    <w:rsid w:val="00392604"/>
    <w:rsid w:val="0039267C"/>
    <w:rsid w:val="0039304C"/>
    <w:rsid w:val="0039771B"/>
    <w:rsid w:val="00397982"/>
    <w:rsid w:val="003A14FF"/>
    <w:rsid w:val="003A1684"/>
    <w:rsid w:val="003A2D1A"/>
    <w:rsid w:val="003A3F37"/>
    <w:rsid w:val="003A3F7A"/>
    <w:rsid w:val="003A675C"/>
    <w:rsid w:val="003A6998"/>
    <w:rsid w:val="003A793F"/>
    <w:rsid w:val="003B0EAF"/>
    <w:rsid w:val="003B1F8A"/>
    <w:rsid w:val="003B2C5E"/>
    <w:rsid w:val="003B2C81"/>
    <w:rsid w:val="003B2CBE"/>
    <w:rsid w:val="003B3765"/>
    <w:rsid w:val="003B4005"/>
    <w:rsid w:val="003B56F3"/>
    <w:rsid w:val="003B6C2E"/>
    <w:rsid w:val="003B6D55"/>
    <w:rsid w:val="003C2707"/>
    <w:rsid w:val="003C3092"/>
    <w:rsid w:val="003C4C38"/>
    <w:rsid w:val="003D0615"/>
    <w:rsid w:val="003D179E"/>
    <w:rsid w:val="003D2974"/>
    <w:rsid w:val="003D654B"/>
    <w:rsid w:val="003D6D46"/>
    <w:rsid w:val="003E0020"/>
    <w:rsid w:val="003E083D"/>
    <w:rsid w:val="003E36A6"/>
    <w:rsid w:val="003E42BF"/>
    <w:rsid w:val="003E5A92"/>
    <w:rsid w:val="003F0A4A"/>
    <w:rsid w:val="003F1607"/>
    <w:rsid w:val="003F3011"/>
    <w:rsid w:val="003F33C5"/>
    <w:rsid w:val="003F548B"/>
    <w:rsid w:val="003F7E84"/>
    <w:rsid w:val="0040039D"/>
    <w:rsid w:val="004003F0"/>
    <w:rsid w:val="00400836"/>
    <w:rsid w:val="00402968"/>
    <w:rsid w:val="004045CE"/>
    <w:rsid w:val="00404B25"/>
    <w:rsid w:val="00404CE1"/>
    <w:rsid w:val="00405444"/>
    <w:rsid w:val="0040607C"/>
    <w:rsid w:val="004073B4"/>
    <w:rsid w:val="004102E6"/>
    <w:rsid w:val="004118C3"/>
    <w:rsid w:val="004128D4"/>
    <w:rsid w:val="00413966"/>
    <w:rsid w:val="00415800"/>
    <w:rsid w:val="00420893"/>
    <w:rsid w:val="004218C7"/>
    <w:rsid w:val="0042710A"/>
    <w:rsid w:val="00427B02"/>
    <w:rsid w:val="00432343"/>
    <w:rsid w:val="004340C2"/>
    <w:rsid w:val="00435207"/>
    <w:rsid w:val="00436882"/>
    <w:rsid w:val="004368BD"/>
    <w:rsid w:val="0044449E"/>
    <w:rsid w:val="004452A7"/>
    <w:rsid w:val="004456DA"/>
    <w:rsid w:val="004461F6"/>
    <w:rsid w:val="00447B3F"/>
    <w:rsid w:val="004509CE"/>
    <w:rsid w:val="0045163F"/>
    <w:rsid w:val="00453020"/>
    <w:rsid w:val="00453E2C"/>
    <w:rsid w:val="004561E3"/>
    <w:rsid w:val="00456816"/>
    <w:rsid w:val="00460AC4"/>
    <w:rsid w:val="004626FF"/>
    <w:rsid w:val="00462CAB"/>
    <w:rsid w:val="0046318D"/>
    <w:rsid w:val="00466512"/>
    <w:rsid w:val="00467E3D"/>
    <w:rsid w:val="004707E0"/>
    <w:rsid w:val="00471E61"/>
    <w:rsid w:val="00472739"/>
    <w:rsid w:val="00472ACD"/>
    <w:rsid w:val="00472FA2"/>
    <w:rsid w:val="00474B12"/>
    <w:rsid w:val="00475749"/>
    <w:rsid w:val="00475D4B"/>
    <w:rsid w:val="00476421"/>
    <w:rsid w:val="00476E34"/>
    <w:rsid w:val="00477759"/>
    <w:rsid w:val="004800CF"/>
    <w:rsid w:val="004806EC"/>
    <w:rsid w:val="00481634"/>
    <w:rsid w:val="00482DA8"/>
    <w:rsid w:val="00482F6A"/>
    <w:rsid w:val="004842DE"/>
    <w:rsid w:val="00484849"/>
    <w:rsid w:val="00486436"/>
    <w:rsid w:val="0049067A"/>
    <w:rsid w:val="00492007"/>
    <w:rsid w:val="00492108"/>
    <w:rsid w:val="00494856"/>
    <w:rsid w:val="00494F49"/>
    <w:rsid w:val="0049595E"/>
    <w:rsid w:val="00497069"/>
    <w:rsid w:val="00497F58"/>
    <w:rsid w:val="004A00C8"/>
    <w:rsid w:val="004A1197"/>
    <w:rsid w:val="004A13D0"/>
    <w:rsid w:val="004A16CD"/>
    <w:rsid w:val="004A2F8E"/>
    <w:rsid w:val="004A37D0"/>
    <w:rsid w:val="004A5470"/>
    <w:rsid w:val="004A66C6"/>
    <w:rsid w:val="004B349C"/>
    <w:rsid w:val="004C1418"/>
    <w:rsid w:val="004C2629"/>
    <w:rsid w:val="004C379B"/>
    <w:rsid w:val="004C496F"/>
    <w:rsid w:val="004C4FCA"/>
    <w:rsid w:val="004C540F"/>
    <w:rsid w:val="004C650F"/>
    <w:rsid w:val="004C6863"/>
    <w:rsid w:val="004C6FFF"/>
    <w:rsid w:val="004D00B6"/>
    <w:rsid w:val="004D21DF"/>
    <w:rsid w:val="004D32E3"/>
    <w:rsid w:val="004D347C"/>
    <w:rsid w:val="004D4D6F"/>
    <w:rsid w:val="004D59BE"/>
    <w:rsid w:val="004E06C2"/>
    <w:rsid w:val="004E14B6"/>
    <w:rsid w:val="004E2696"/>
    <w:rsid w:val="004E46D7"/>
    <w:rsid w:val="004E47A0"/>
    <w:rsid w:val="004E4E04"/>
    <w:rsid w:val="004E5CF6"/>
    <w:rsid w:val="004E6CAF"/>
    <w:rsid w:val="004F0483"/>
    <w:rsid w:val="004F2151"/>
    <w:rsid w:val="004F2BE6"/>
    <w:rsid w:val="004F3ACD"/>
    <w:rsid w:val="004F3BB9"/>
    <w:rsid w:val="004F642D"/>
    <w:rsid w:val="004F6842"/>
    <w:rsid w:val="00500D32"/>
    <w:rsid w:val="00502FDF"/>
    <w:rsid w:val="00503634"/>
    <w:rsid w:val="00503B4D"/>
    <w:rsid w:val="005148B6"/>
    <w:rsid w:val="00514A74"/>
    <w:rsid w:val="00514CC8"/>
    <w:rsid w:val="005163E4"/>
    <w:rsid w:val="00520B17"/>
    <w:rsid w:val="00523271"/>
    <w:rsid w:val="005234D1"/>
    <w:rsid w:val="00524844"/>
    <w:rsid w:val="00524CC2"/>
    <w:rsid w:val="0052588D"/>
    <w:rsid w:val="005258E8"/>
    <w:rsid w:val="00526BBB"/>
    <w:rsid w:val="0053194C"/>
    <w:rsid w:val="005323FA"/>
    <w:rsid w:val="00532489"/>
    <w:rsid w:val="00533D1B"/>
    <w:rsid w:val="0053433E"/>
    <w:rsid w:val="00534CE6"/>
    <w:rsid w:val="0053742F"/>
    <w:rsid w:val="005405EF"/>
    <w:rsid w:val="00540AA1"/>
    <w:rsid w:val="00540F11"/>
    <w:rsid w:val="00542A3E"/>
    <w:rsid w:val="0054361D"/>
    <w:rsid w:val="00546C5C"/>
    <w:rsid w:val="00546E90"/>
    <w:rsid w:val="00550599"/>
    <w:rsid w:val="0055060A"/>
    <w:rsid w:val="00550D95"/>
    <w:rsid w:val="0055410D"/>
    <w:rsid w:val="00554FFE"/>
    <w:rsid w:val="005562A3"/>
    <w:rsid w:val="00560A7A"/>
    <w:rsid w:val="00560C44"/>
    <w:rsid w:val="00563CF3"/>
    <w:rsid w:val="00564352"/>
    <w:rsid w:val="00564B79"/>
    <w:rsid w:val="00565F43"/>
    <w:rsid w:val="00567628"/>
    <w:rsid w:val="00570D12"/>
    <w:rsid w:val="00571AEB"/>
    <w:rsid w:val="00574595"/>
    <w:rsid w:val="00574672"/>
    <w:rsid w:val="00574815"/>
    <w:rsid w:val="0057496F"/>
    <w:rsid w:val="00574D38"/>
    <w:rsid w:val="005761AB"/>
    <w:rsid w:val="00576A8F"/>
    <w:rsid w:val="00576E1C"/>
    <w:rsid w:val="005772F3"/>
    <w:rsid w:val="0057732F"/>
    <w:rsid w:val="005773CC"/>
    <w:rsid w:val="00580683"/>
    <w:rsid w:val="00583279"/>
    <w:rsid w:val="00584DD2"/>
    <w:rsid w:val="005860C7"/>
    <w:rsid w:val="00586203"/>
    <w:rsid w:val="00586A1B"/>
    <w:rsid w:val="00592010"/>
    <w:rsid w:val="0059208B"/>
    <w:rsid w:val="00592AFD"/>
    <w:rsid w:val="00594109"/>
    <w:rsid w:val="00594C69"/>
    <w:rsid w:val="00594DE9"/>
    <w:rsid w:val="0059738F"/>
    <w:rsid w:val="00597783"/>
    <w:rsid w:val="005A4883"/>
    <w:rsid w:val="005B225B"/>
    <w:rsid w:val="005B33A1"/>
    <w:rsid w:val="005B5357"/>
    <w:rsid w:val="005C1E01"/>
    <w:rsid w:val="005C23BB"/>
    <w:rsid w:val="005C24F7"/>
    <w:rsid w:val="005C6BB9"/>
    <w:rsid w:val="005C6BBC"/>
    <w:rsid w:val="005C6E22"/>
    <w:rsid w:val="005D2756"/>
    <w:rsid w:val="005D29BF"/>
    <w:rsid w:val="005D2E2D"/>
    <w:rsid w:val="005D3D98"/>
    <w:rsid w:val="005D6A36"/>
    <w:rsid w:val="005E0602"/>
    <w:rsid w:val="005E125C"/>
    <w:rsid w:val="005E1DBD"/>
    <w:rsid w:val="005E260E"/>
    <w:rsid w:val="005E351E"/>
    <w:rsid w:val="005E4387"/>
    <w:rsid w:val="005E4FC2"/>
    <w:rsid w:val="005E5730"/>
    <w:rsid w:val="005F0CC9"/>
    <w:rsid w:val="005F1DAE"/>
    <w:rsid w:val="005F2767"/>
    <w:rsid w:val="005F4DFB"/>
    <w:rsid w:val="005F4FDD"/>
    <w:rsid w:val="005F5876"/>
    <w:rsid w:val="005F6214"/>
    <w:rsid w:val="005F6575"/>
    <w:rsid w:val="005F6FE3"/>
    <w:rsid w:val="006032E2"/>
    <w:rsid w:val="0060411A"/>
    <w:rsid w:val="006059F4"/>
    <w:rsid w:val="006064EB"/>
    <w:rsid w:val="00612A4A"/>
    <w:rsid w:val="00612F42"/>
    <w:rsid w:val="00614EB3"/>
    <w:rsid w:val="00616BD2"/>
    <w:rsid w:val="00620F2D"/>
    <w:rsid w:val="00621CB3"/>
    <w:rsid w:val="00623861"/>
    <w:rsid w:val="006240C1"/>
    <w:rsid w:val="0062427A"/>
    <w:rsid w:val="00626640"/>
    <w:rsid w:val="006331CB"/>
    <w:rsid w:val="00636296"/>
    <w:rsid w:val="00642B79"/>
    <w:rsid w:val="0064344C"/>
    <w:rsid w:val="0064392F"/>
    <w:rsid w:val="0064428F"/>
    <w:rsid w:val="00644FA4"/>
    <w:rsid w:val="006464B7"/>
    <w:rsid w:val="00647B7D"/>
    <w:rsid w:val="0065049C"/>
    <w:rsid w:val="00650899"/>
    <w:rsid w:val="00651CCA"/>
    <w:rsid w:val="00651F7A"/>
    <w:rsid w:val="006535FA"/>
    <w:rsid w:val="00653753"/>
    <w:rsid w:val="00653D46"/>
    <w:rsid w:val="00654169"/>
    <w:rsid w:val="006546CB"/>
    <w:rsid w:val="006556EE"/>
    <w:rsid w:val="006568AF"/>
    <w:rsid w:val="00660035"/>
    <w:rsid w:val="006602B6"/>
    <w:rsid w:val="00662E6E"/>
    <w:rsid w:val="00664817"/>
    <w:rsid w:val="006722A6"/>
    <w:rsid w:val="00673A60"/>
    <w:rsid w:val="00674077"/>
    <w:rsid w:val="00674A8F"/>
    <w:rsid w:val="006751A2"/>
    <w:rsid w:val="00675402"/>
    <w:rsid w:val="00676CC4"/>
    <w:rsid w:val="00677E7B"/>
    <w:rsid w:val="00681E1C"/>
    <w:rsid w:val="00682DDB"/>
    <w:rsid w:val="006836F9"/>
    <w:rsid w:val="00683AC1"/>
    <w:rsid w:val="0068515E"/>
    <w:rsid w:val="006900FB"/>
    <w:rsid w:val="00690987"/>
    <w:rsid w:val="006917E2"/>
    <w:rsid w:val="00693D6F"/>
    <w:rsid w:val="00695D17"/>
    <w:rsid w:val="0069649D"/>
    <w:rsid w:val="006969A1"/>
    <w:rsid w:val="006A063B"/>
    <w:rsid w:val="006A229B"/>
    <w:rsid w:val="006A294E"/>
    <w:rsid w:val="006A3356"/>
    <w:rsid w:val="006A35B2"/>
    <w:rsid w:val="006A38AF"/>
    <w:rsid w:val="006A3C57"/>
    <w:rsid w:val="006A4155"/>
    <w:rsid w:val="006A65E9"/>
    <w:rsid w:val="006A6930"/>
    <w:rsid w:val="006B323E"/>
    <w:rsid w:val="006B5749"/>
    <w:rsid w:val="006B5A3D"/>
    <w:rsid w:val="006B6D20"/>
    <w:rsid w:val="006B6F93"/>
    <w:rsid w:val="006B7BB7"/>
    <w:rsid w:val="006B7DF0"/>
    <w:rsid w:val="006C0E51"/>
    <w:rsid w:val="006C291D"/>
    <w:rsid w:val="006C2F77"/>
    <w:rsid w:val="006C6713"/>
    <w:rsid w:val="006C7478"/>
    <w:rsid w:val="006D5CC5"/>
    <w:rsid w:val="006D7428"/>
    <w:rsid w:val="006D78B2"/>
    <w:rsid w:val="006E31EA"/>
    <w:rsid w:val="006E379B"/>
    <w:rsid w:val="006E3A71"/>
    <w:rsid w:val="006E468D"/>
    <w:rsid w:val="006E54DB"/>
    <w:rsid w:val="006E7B24"/>
    <w:rsid w:val="006F005F"/>
    <w:rsid w:val="006F2559"/>
    <w:rsid w:val="006F299B"/>
    <w:rsid w:val="006F2AE3"/>
    <w:rsid w:val="00701A91"/>
    <w:rsid w:val="00705A2E"/>
    <w:rsid w:val="00706239"/>
    <w:rsid w:val="00707B26"/>
    <w:rsid w:val="00710514"/>
    <w:rsid w:val="00711846"/>
    <w:rsid w:val="00714579"/>
    <w:rsid w:val="0071507E"/>
    <w:rsid w:val="007175D9"/>
    <w:rsid w:val="00721F8F"/>
    <w:rsid w:val="0072311E"/>
    <w:rsid w:val="007242A7"/>
    <w:rsid w:val="00724EFA"/>
    <w:rsid w:val="00725F66"/>
    <w:rsid w:val="007300FE"/>
    <w:rsid w:val="0073306B"/>
    <w:rsid w:val="0073389B"/>
    <w:rsid w:val="00735448"/>
    <w:rsid w:val="00735E61"/>
    <w:rsid w:val="0074013F"/>
    <w:rsid w:val="00740C83"/>
    <w:rsid w:val="0074319F"/>
    <w:rsid w:val="00743503"/>
    <w:rsid w:val="007437B7"/>
    <w:rsid w:val="007470F8"/>
    <w:rsid w:val="007476A5"/>
    <w:rsid w:val="007508FD"/>
    <w:rsid w:val="00750D30"/>
    <w:rsid w:val="00750E80"/>
    <w:rsid w:val="00754718"/>
    <w:rsid w:val="00756937"/>
    <w:rsid w:val="00756EF4"/>
    <w:rsid w:val="0076087F"/>
    <w:rsid w:val="00760E37"/>
    <w:rsid w:val="007610B1"/>
    <w:rsid w:val="00765A69"/>
    <w:rsid w:val="00767D8D"/>
    <w:rsid w:val="007716DE"/>
    <w:rsid w:val="00772362"/>
    <w:rsid w:val="00774B48"/>
    <w:rsid w:val="00775DE1"/>
    <w:rsid w:val="00780AE1"/>
    <w:rsid w:val="00781EBF"/>
    <w:rsid w:val="0078282F"/>
    <w:rsid w:val="007828F1"/>
    <w:rsid w:val="00783354"/>
    <w:rsid w:val="00783A9D"/>
    <w:rsid w:val="00785313"/>
    <w:rsid w:val="00785434"/>
    <w:rsid w:val="007854A6"/>
    <w:rsid w:val="007878A1"/>
    <w:rsid w:val="007948A8"/>
    <w:rsid w:val="00795778"/>
    <w:rsid w:val="00796632"/>
    <w:rsid w:val="007A2152"/>
    <w:rsid w:val="007A2CAA"/>
    <w:rsid w:val="007A4DB0"/>
    <w:rsid w:val="007A77C0"/>
    <w:rsid w:val="007A7FF7"/>
    <w:rsid w:val="007B0111"/>
    <w:rsid w:val="007B0607"/>
    <w:rsid w:val="007B0B7C"/>
    <w:rsid w:val="007B1197"/>
    <w:rsid w:val="007B1820"/>
    <w:rsid w:val="007B2119"/>
    <w:rsid w:val="007B213F"/>
    <w:rsid w:val="007B5468"/>
    <w:rsid w:val="007B59CC"/>
    <w:rsid w:val="007B620A"/>
    <w:rsid w:val="007B63B9"/>
    <w:rsid w:val="007B691F"/>
    <w:rsid w:val="007B7703"/>
    <w:rsid w:val="007C14C3"/>
    <w:rsid w:val="007C1810"/>
    <w:rsid w:val="007C2459"/>
    <w:rsid w:val="007C4C4B"/>
    <w:rsid w:val="007C65AD"/>
    <w:rsid w:val="007C6702"/>
    <w:rsid w:val="007D0766"/>
    <w:rsid w:val="007D16EB"/>
    <w:rsid w:val="007D1918"/>
    <w:rsid w:val="007D2723"/>
    <w:rsid w:val="007D3AC7"/>
    <w:rsid w:val="007D61C8"/>
    <w:rsid w:val="007D6CE6"/>
    <w:rsid w:val="007E15F5"/>
    <w:rsid w:val="007E1A86"/>
    <w:rsid w:val="007E1C2A"/>
    <w:rsid w:val="007E3E83"/>
    <w:rsid w:val="007E62EA"/>
    <w:rsid w:val="007E6C7A"/>
    <w:rsid w:val="007E797E"/>
    <w:rsid w:val="007F0142"/>
    <w:rsid w:val="007F0F4E"/>
    <w:rsid w:val="007F2FA4"/>
    <w:rsid w:val="007F4890"/>
    <w:rsid w:val="007F59AA"/>
    <w:rsid w:val="007F7BB3"/>
    <w:rsid w:val="008024BD"/>
    <w:rsid w:val="008037CA"/>
    <w:rsid w:val="00803A5E"/>
    <w:rsid w:val="00805F42"/>
    <w:rsid w:val="00806467"/>
    <w:rsid w:val="0080682A"/>
    <w:rsid w:val="00806F05"/>
    <w:rsid w:val="00810256"/>
    <w:rsid w:val="00811317"/>
    <w:rsid w:val="00812CDE"/>
    <w:rsid w:val="008137E8"/>
    <w:rsid w:val="00815229"/>
    <w:rsid w:val="00817CA8"/>
    <w:rsid w:val="0082089B"/>
    <w:rsid w:val="008225CC"/>
    <w:rsid w:val="00822967"/>
    <w:rsid w:val="00822D9B"/>
    <w:rsid w:val="008234FB"/>
    <w:rsid w:val="00824CDA"/>
    <w:rsid w:val="00824E8F"/>
    <w:rsid w:val="00825802"/>
    <w:rsid w:val="008278AC"/>
    <w:rsid w:val="00830792"/>
    <w:rsid w:val="008307A2"/>
    <w:rsid w:val="00830D72"/>
    <w:rsid w:val="00830D9C"/>
    <w:rsid w:val="008341F2"/>
    <w:rsid w:val="0084259D"/>
    <w:rsid w:val="0085213B"/>
    <w:rsid w:val="00852730"/>
    <w:rsid w:val="00854BDB"/>
    <w:rsid w:val="00856A91"/>
    <w:rsid w:val="008611D9"/>
    <w:rsid w:val="00863E75"/>
    <w:rsid w:val="0086673E"/>
    <w:rsid w:val="00867400"/>
    <w:rsid w:val="0086747D"/>
    <w:rsid w:val="00872D87"/>
    <w:rsid w:val="00874CB5"/>
    <w:rsid w:val="00875EC4"/>
    <w:rsid w:val="00876B2E"/>
    <w:rsid w:val="00877631"/>
    <w:rsid w:val="00880CCE"/>
    <w:rsid w:val="00881942"/>
    <w:rsid w:val="0088206D"/>
    <w:rsid w:val="00883C40"/>
    <w:rsid w:val="00883E9D"/>
    <w:rsid w:val="008852D1"/>
    <w:rsid w:val="00887EC9"/>
    <w:rsid w:val="00890B53"/>
    <w:rsid w:val="0089379B"/>
    <w:rsid w:val="00894DBF"/>
    <w:rsid w:val="0089521F"/>
    <w:rsid w:val="0089629E"/>
    <w:rsid w:val="00896972"/>
    <w:rsid w:val="008970DC"/>
    <w:rsid w:val="008973C1"/>
    <w:rsid w:val="008A0292"/>
    <w:rsid w:val="008A0E0A"/>
    <w:rsid w:val="008A2EB0"/>
    <w:rsid w:val="008A324C"/>
    <w:rsid w:val="008B2586"/>
    <w:rsid w:val="008B5181"/>
    <w:rsid w:val="008B57E8"/>
    <w:rsid w:val="008B648D"/>
    <w:rsid w:val="008B67F7"/>
    <w:rsid w:val="008B7644"/>
    <w:rsid w:val="008C24D4"/>
    <w:rsid w:val="008C262F"/>
    <w:rsid w:val="008C5FBC"/>
    <w:rsid w:val="008D083D"/>
    <w:rsid w:val="008D0F6F"/>
    <w:rsid w:val="008D14C1"/>
    <w:rsid w:val="008D170F"/>
    <w:rsid w:val="008D50AE"/>
    <w:rsid w:val="008D6B4C"/>
    <w:rsid w:val="008E0DF7"/>
    <w:rsid w:val="008E28A8"/>
    <w:rsid w:val="008E32CC"/>
    <w:rsid w:val="008F103E"/>
    <w:rsid w:val="008F13AF"/>
    <w:rsid w:val="008F2D88"/>
    <w:rsid w:val="008F3179"/>
    <w:rsid w:val="008F51F7"/>
    <w:rsid w:val="008F5559"/>
    <w:rsid w:val="008F6101"/>
    <w:rsid w:val="008F6F38"/>
    <w:rsid w:val="00900B33"/>
    <w:rsid w:val="009037E2"/>
    <w:rsid w:val="00903FAA"/>
    <w:rsid w:val="009103EE"/>
    <w:rsid w:val="0091117A"/>
    <w:rsid w:val="00911629"/>
    <w:rsid w:val="00912568"/>
    <w:rsid w:val="009128B8"/>
    <w:rsid w:val="00912C83"/>
    <w:rsid w:val="009138EF"/>
    <w:rsid w:val="00913C58"/>
    <w:rsid w:val="00913F1A"/>
    <w:rsid w:val="00914503"/>
    <w:rsid w:val="00915520"/>
    <w:rsid w:val="00921244"/>
    <w:rsid w:val="009214FA"/>
    <w:rsid w:val="00921BB9"/>
    <w:rsid w:val="009237D0"/>
    <w:rsid w:val="00923CF6"/>
    <w:rsid w:val="00924A2C"/>
    <w:rsid w:val="00924B74"/>
    <w:rsid w:val="00925A5C"/>
    <w:rsid w:val="009269FD"/>
    <w:rsid w:val="00926A10"/>
    <w:rsid w:val="00926D3C"/>
    <w:rsid w:val="00927F40"/>
    <w:rsid w:val="009312E1"/>
    <w:rsid w:val="00932E22"/>
    <w:rsid w:val="009379A5"/>
    <w:rsid w:val="00940B08"/>
    <w:rsid w:val="009421B6"/>
    <w:rsid w:val="0094378D"/>
    <w:rsid w:val="0094643D"/>
    <w:rsid w:val="00947272"/>
    <w:rsid w:val="00950F74"/>
    <w:rsid w:val="009515DE"/>
    <w:rsid w:val="009523BD"/>
    <w:rsid w:val="009537E5"/>
    <w:rsid w:val="009554E5"/>
    <w:rsid w:val="0096131F"/>
    <w:rsid w:val="0096172D"/>
    <w:rsid w:val="009619D3"/>
    <w:rsid w:val="00964D79"/>
    <w:rsid w:val="00965B18"/>
    <w:rsid w:val="00966105"/>
    <w:rsid w:val="00967169"/>
    <w:rsid w:val="009674F2"/>
    <w:rsid w:val="009706D1"/>
    <w:rsid w:val="00970D88"/>
    <w:rsid w:val="00971475"/>
    <w:rsid w:val="009716F4"/>
    <w:rsid w:val="00973591"/>
    <w:rsid w:val="0097398B"/>
    <w:rsid w:val="00973E00"/>
    <w:rsid w:val="00974444"/>
    <w:rsid w:val="00974F08"/>
    <w:rsid w:val="00974F5D"/>
    <w:rsid w:val="00976E43"/>
    <w:rsid w:val="00977B20"/>
    <w:rsid w:val="00983704"/>
    <w:rsid w:val="0098419A"/>
    <w:rsid w:val="00985B91"/>
    <w:rsid w:val="00986AB2"/>
    <w:rsid w:val="00990732"/>
    <w:rsid w:val="009908FD"/>
    <w:rsid w:val="00992927"/>
    <w:rsid w:val="00992E28"/>
    <w:rsid w:val="009933C2"/>
    <w:rsid w:val="00993F2D"/>
    <w:rsid w:val="00996751"/>
    <w:rsid w:val="009A0A86"/>
    <w:rsid w:val="009A3A97"/>
    <w:rsid w:val="009A528F"/>
    <w:rsid w:val="009A663D"/>
    <w:rsid w:val="009B0C31"/>
    <w:rsid w:val="009B41E5"/>
    <w:rsid w:val="009B43AA"/>
    <w:rsid w:val="009B5228"/>
    <w:rsid w:val="009C130C"/>
    <w:rsid w:val="009C23A0"/>
    <w:rsid w:val="009C338A"/>
    <w:rsid w:val="009C5244"/>
    <w:rsid w:val="009C78C3"/>
    <w:rsid w:val="009D1FB7"/>
    <w:rsid w:val="009D2382"/>
    <w:rsid w:val="009D2C74"/>
    <w:rsid w:val="009D2F11"/>
    <w:rsid w:val="009E0599"/>
    <w:rsid w:val="009E0FE2"/>
    <w:rsid w:val="009E2F36"/>
    <w:rsid w:val="009E30F5"/>
    <w:rsid w:val="009E38F9"/>
    <w:rsid w:val="009E4D8F"/>
    <w:rsid w:val="009E5282"/>
    <w:rsid w:val="009E5B6F"/>
    <w:rsid w:val="009E64EB"/>
    <w:rsid w:val="009E7910"/>
    <w:rsid w:val="009F12EB"/>
    <w:rsid w:val="009F1881"/>
    <w:rsid w:val="009F3466"/>
    <w:rsid w:val="009F4724"/>
    <w:rsid w:val="009F5495"/>
    <w:rsid w:val="009F57D6"/>
    <w:rsid w:val="009F6F8E"/>
    <w:rsid w:val="00A01E40"/>
    <w:rsid w:val="00A035D9"/>
    <w:rsid w:val="00A03D7E"/>
    <w:rsid w:val="00A04B65"/>
    <w:rsid w:val="00A10B2A"/>
    <w:rsid w:val="00A10E0C"/>
    <w:rsid w:val="00A11FE3"/>
    <w:rsid w:val="00A120CD"/>
    <w:rsid w:val="00A13830"/>
    <w:rsid w:val="00A13E88"/>
    <w:rsid w:val="00A14196"/>
    <w:rsid w:val="00A15656"/>
    <w:rsid w:val="00A16991"/>
    <w:rsid w:val="00A175AE"/>
    <w:rsid w:val="00A21873"/>
    <w:rsid w:val="00A23438"/>
    <w:rsid w:val="00A239BB"/>
    <w:rsid w:val="00A23E19"/>
    <w:rsid w:val="00A245F9"/>
    <w:rsid w:val="00A262D7"/>
    <w:rsid w:val="00A27F01"/>
    <w:rsid w:val="00A32B1E"/>
    <w:rsid w:val="00A33B21"/>
    <w:rsid w:val="00A368B7"/>
    <w:rsid w:val="00A36E86"/>
    <w:rsid w:val="00A37229"/>
    <w:rsid w:val="00A378B2"/>
    <w:rsid w:val="00A40D41"/>
    <w:rsid w:val="00A40FBA"/>
    <w:rsid w:val="00A415CD"/>
    <w:rsid w:val="00A4451C"/>
    <w:rsid w:val="00A465DC"/>
    <w:rsid w:val="00A47717"/>
    <w:rsid w:val="00A53561"/>
    <w:rsid w:val="00A54506"/>
    <w:rsid w:val="00A54C44"/>
    <w:rsid w:val="00A555DC"/>
    <w:rsid w:val="00A55A4A"/>
    <w:rsid w:val="00A56C5A"/>
    <w:rsid w:val="00A5773A"/>
    <w:rsid w:val="00A625D7"/>
    <w:rsid w:val="00A64159"/>
    <w:rsid w:val="00A64273"/>
    <w:rsid w:val="00A6583B"/>
    <w:rsid w:val="00A679DB"/>
    <w:rsid w:val="00A7265D"/>
    <w:rsid w:val="00A72761"/>
    <w:rsid w:val="00A75795"/>
    <w:rsid w:val="00A76619"/>
    <w:rsid w:val="00A76B10"/>
    <w:rsid w:val="00A8155B"/>
    <w:rsid w:val="00A8332D"/>
    <w:rsid w:val="00A83AF3"/>
    <w:rsid w:val="00A85A2D"/>
    <w:rsid w:val="00A868C3"/>
    <w:rsid w:val="00A9012A"/>
    <w:rsid w:val="00A90B51"/>
    <w:rsid w:val="00A9277A"/>
    <w:rsid w:val="00A92C75"/>
    <w:rsid w:val="00A9300B"/>
    <w:rsid w:val="00A9318D"/>
    <w:rsid w:val="00A961B4"/>
    <w:rsid w:val="00A971F1"/>
    <w:rsid w:val="00AA0ACF"/>
    <w:rsid w:val="00AA127A"/>
    <w:rsid w:val="00AA1563"/>
    <w:rsid w:val="00AA3185"/>
    <w:rsid w:val="00AA3935"/>
    <w:rsid w:val="00AA52DD"/>
    <w:rsid w:val="00AA65DD"/>
    <w:rsid w:val="00AA7DC4"/>
    <w:rsid w:val="00AB0571"/>
    <w:rsid w:val="00AB25C6"/>
    <w:rsid w:val="00AB574D"/>
    <w:rsid w:val="00AB7845"/>
    <w:rsid w:val="00AB7C69"/>
    <w:rsid w:val="00AC0806"/>
    <w:rsid w:val="00AC09D8"/>
    <w:rsid w:val="00AC2A7C"/>
    <w:rsid w:val="00AC5A6D"/>
    <w:rsid w:val="00AC5F5A"/>
    <w:rsid w:val="00AD09EC"/>
    <w:rsid w:val="00AD218C"/>
    <w:rsid w:val="00AD25BF"/>
    <w:rsid w:val="00AD48F1"/>
    <w:rsid w:val="00AD4DA1"/>
    <w:rsid w:val="00AD6B79"/>
    <w:rsid w:val="00AD6D1E"/>
    <w:rsid w:val="00AE0602"/>
    <w:rsid w:val="00AE0C0E"/>
    <w:rsid w:val="00AE1501"/>
    <w:rsid w:val="00AE24FA"/>
    <w:rsid w:val="00AE281A"/>
    <w:rsid w:val="00AE672D"/>
    <w:rsid w:val="00AE6F58"/>
    <w:rsid w:val="00AF7BB8"/>
    <w:rsid w:val="00B01F3F"/>
    <w:rsid w:val="00B0466A"/>
    <w:rsid w:val="00B0634E"/>
    <w:rsid w:val="00B107F7"/>
    <w:rsid w:val="00B11B56"/>
    <w:rsid w:val="00B11C08"/>
    <w:rsid w:val="00B12FCD"/>
    <w:rsid w:val="00B15649"/>
    <w:rsid w:val="00B15A77"/>
    <w:rsid w:val="00B16222"/>
    <w:rsid w:val="00B16FCE"/>
    <w:rsid w:val="00B23443"/>
    <w:rsid w:val="00B27B1B"/>
    <w:rsid w:val="00B300CB"/>
    <w:rsid w:val="00B345D7"/>
    <w:rsid w:val="00B37222"/>
    <w:rsid w:val="00B41759"/>
    <w:rsid w:val="00B423E6"/>
    <w:rsid w:val="00B445D5"/>
    <w:rsid w:val="00B452B7"/>
    <w:rsid w:val="00B51341"/>
    <w:rsid w:val="00B51FF1"/>
    <w:rsid w:val="00B52C68"/>
    <w:rsid w:val="00B52E3F"/>
    <w:rsid w:val="00B53D55"/>
    <w:rsid w:val="00B54ED2"/>
    <w:rsid w:val="00B565A1"/>
    <w:rsid w:val="00B60210"/>
    <w:rsid w:val="00B62813"/>
    <w:rsid w:val="00B62D76"/>
    <w:rsid w:val="00B65319"/>
    <w:rsid w:val="00B65767"/>
    <w:rsid w:val="00B66F36"/>
    <w:rsid w:val="00B672D2"/>
    <w:rsid w:val="00B7288C"/>
    <w:rsid w:val="00B72A20"/>
    <w:rsid w:val="00B7676A"/>
    <w:rsid w:val="00B77AC0"/>
    <w:rsid w:val="00B81DAB"/>
    <w:rsid w:val="00B81F7B"/>
    <w:rsid w:val="00B82175"/>
    <w:rsid w:val="00B82BBE"/>
    <w:rsid w:val="00B84779"/>
    <w:rsid w:val="00B860C4"/>
    <w:rsid w:val="00B903EF"/>
    <w:rsid w:val="00B90C70"/>
    <w:rsid w:val="00B90EAE"/>
    <w:rsid w:val="00B91D55"/>
    <w:rsid w:val="00B92096"/>
    <w:rsid w:val="00B930B9"/>
    <w:rsid w:val="00B94242"/>
    <w:rsid w:val="00B963B6"/>
    <w:rsid w:val="00B96AE4"/>
    <w:rsid w:val="00B974F6"/>
    <w:rsid w:val="00BA172A"/>
    <w:rsid w:val="00BA3676"/>
    <w:rsid w:val="00BA3C65"/>
    <w:rsid w:val="00BA3C7F"/>
    <w:rsid w:val="00BA49E3"/>
    <w:rsid w:val="00BA6F17"/>
    <w:rsid w:val="00BB069A"/>
    <w:rsid w:val="00BB19E2"/>
    <w:rsid w:val="00BB2506"/>
    <w:rsid w:val="00BB6499"/>
    <w:rsid w:val="00BB6710"/>
    <w:rsid w:val="00BC129D"/>
    <w:rsid w:val="00BC3256"/>
    <w:rsid w:val="00BC5A1F"/>
    <w:rsid w:val="00BC5A9A"/>
    <w:rsid w:val="00BC6E94"/>
    <w:rsid w:val="00BD141E"/>
    <w:rsid w:val="00BD42B9"/>
    <w:rsid w:val="00BD4FFD"/>
    <w:rsid w:val="00BD5DD8"/>
    <w:rsid w:val="00BE1191"/>
    <w:rsid w:val="00BE17E6"/>
    <w:rsid w:val="00BE1FB9"/>
    <w:rsid w:val="00BE275D"/>
    <w:rsid w:val="00BE2C0D"/>
    <w:rsid w:val="00BE3CCD"/>
    <w:rsid w:val="00BE5AEB"/>
    <w:rsid w:val="00BE6021"/>
    <w:rsid w:val="00BE6045"/>
    <w:rsid w:val="00BE7157"/>
    <w:rsid w:val="00BF0C89"/>
    <w:rsid w:val="00BF17FD"/>
    <w:rsid w:val="00BF2A1B"/>
    <w:rsid w:val="00BF33A9"/>
    <w:rsid w:val="00BF39EA"/>
    <w:rsid w:val="00BF51C1"/>
    <w:rsid w:val="00BF5983"/>
    <w:rsid w:val="00BF61B6"/>
    <w:rsid w:val="00BF6223"/>
    <w:rsid w:val="00C012D6"/>
    <w:rsid w:val="00C01D76"/>
    <w:rsid w:val="00C024C9"/>
    <w:rsid w:val="00C02A1E"/>
    <w:rsid w:val="00C04116"/>
    <w:rsid w:val="00C06E0D"/>
    <w:rsid w:val="00C116DC"/>
    <w:rsid w:val="00C132DA"/>
    <w:rsid w:val="00C150B8"/>
    <w:rsid w:val="00C159D2"/>
    <w:rsid w:val="00C16A9D"/>
    <w:rsid w:val="00C17DE3"/>
    <w:rsid w:val="00C20735"/>
    <w:rsid w:val="00C2172A"/>
    <w:rsid w:val="00C21B81"/>
    <w:rsid w:val="00C22061"/>
    <w:rsid w:val="00C22F15"/>
    <w:rsid w:val="00C249AD"/>
    <w:rsid w:val="00C347BD"/>
    <w:rsid w:val="00C34D9A"/>
    <w:rsid w:val="00C35A18"/>
    <w:rsid w:val="00C35E52"/>
    <w:rsid w:val="00C41303"/>
    <w:rsid w:val="00C42E4C"/>
    <w:rsid w:val="00C43410"/>
    <w:rsid w:val="00C449C6"/>
    <w:rsid w:val="00C44C14"/>
    <w:rsid w:val="00C4577A"/>
    <w:rsid w:val="00C520BF"/>
    <w:rsid w:val="00C5386F"/>
    <w:rsid w:val="00C608D2"/>
    <w:rsid w:val="00C62D99"/>
    <w:rsid w:val="00C63081"/>
    <w:rsid w:val="00C63DBB"/>
    <w:rsid w:val="00C72C5B"/>
    <w:rsid w:val="00C74CAE"/>
    <w:rsid w:val="00C74EE5"/>
    <w:rsid w:val="00C75A9A"/>
    <w:rsid w:val="00C76560"/>
    <w:rsid w:val="00C8377A"/>
    <w:rsid w:val="00C85D99"/>
    <w:rsid w:val="00C86659"/>
    <w:rsid w:val="00C87329"/>
    <w:rsid w:val="00C906B9"/>
    <w:rsid w:val="00C920A0"/>
    <w:rsid w:val="00C930C4"/>
    <w:rsid w:val="00C94C4C"/>
    <w:rsid w:val="00C94FC5"/>
    <w:rsid w:val="00C95631"/>
    <w:rsid w:val="00CA04BF"/>
    <w:rsid w:val="00CA2AE5"/>
    <w:rsid w:val="00CA2F87"/>
    <w:rsid w:val="00CA3CBA"/>
    <w:rsid w:val="00CA61A5"/>
    <w:rsid w:val="00CA6238"/>
    <w:rsid w:val="00CB0D41"/>
    <w:rsid w:val="00CB226B"/>
    <w:rsid w:val="00CB34DC"/>
    <w:rsid w:val="00CB4881"/>
    <w:rsid w:val="00CB5BB4"/>
    <w:rsid w:val="00CB5E4E"/>
    <w:rsid w:val="00CB69CC"/>
    <w:rsid w:val="00CC366D"/>
    <w:rsid w:val="00CC4660"/>
    <w:rsid w:val="00CC7452"/>
    <w:rsid w:val="00CC7460"/>
    <w:rsid w:val="00CC75E8"/>
    <w:rsid w:val="00CD05BC"/>
    <w:rsid w:val="00CD1A25"/>
    <w:rsid w:val="00CD204F"/>
    <w:rsid w:val="00CD239B"/>
    <w:rsid w:val="00CD39A5"/>
    <w:rsid w:val="00CD5744"/>
    <w:rsid w:val="00CD6509"/>
    <w:rsid w:val="00CD7542"/>
    <w:rsid w:val="00CE048C"/>
    <w:rsid w:val="00CE2353"/>
    <w:rsid w:val="00CE2BB5"/>
    <w:rsid w:val="00CE3EDE"/>
    <w:rsid w:val="00CE54EF"/>
    <w:rsid w:val="00CE5881"/>
    <w:rsid w:val="00CE5962"/>
    <w:rsid w:val="00CE6BDD"/>
    <w:rsid w:val="00CF068B"/>
    <w:rsid w:val="00CF1FA3"/>
    <w:rsid w:val="00CF2822"/>
    <w:rsid w:val="00CF409E"/>
    <w:rsid w:val="00CF5755"/>
    <w:rsid w:val="00CF6F93"/>
    <w:rsid w:val="00CF7044"/>
    <w:rsid w:val="00CF7AC5"/>
    <w:rsid w:val="00D00B95"/>
    <w:rsid w:val="00D01F79"/>
    <w:rsid w:val="00D025B1"/>
    <w:rsid w:val="00D028AC"/>
    <w:rsid w:val="00D057CA"/>
    <w:rsid w:val="00D06E1D"/>
    <w:rsid w:val="00D11143"/>
    <w:rsid w:val="00D113B7"/>
    <w:rsid w:val="00D12A37"/>
    <w:rsid w:val="00D12ED6"/>
    <w:rsid w:val="00D17DFB"/>
    <w:rsid w:val="00D243EE"/>
    <w:rsid w:val="00D258B6"/>
    <w:rsid w:val="00D25BED"/>
    <w:rsid w:val="00D27EC3"/>
    <w:rsid w:val="00D320AA"/>
    <w:rsid w:val="00D325A5"/>
    <w:rsid w:val="00D33E21"/>
    <w:rsid w:val="00D356C1"/>
    <w:rsid w:val="00D36308"/>
    <w:rsid w:val="00D40AA9"/>
    <w:rsid w:val="00D41FD3"/>
    <w:rsid w:val="00D427FE"/>
    <w:rsid w:val="00D43DFE"/>
    <w:rsid w:val="00D4402D"/>
    <w:rsid w:val="00D44A6F"/>
    <w:rsid w:val="00D45975"/>
    <w:rsid w:val="00D472AA"/>
    <w:rsid w:val="00D50F6D"/>
    <w:rsid w:val="00D529BF"/>
    <w:rsid w:val="00D55532"/>
    <w:rsid w:val="00D57382"/>
    <w:rsid w:val="00D60734"/>
    <w:rsid w:val="00D66142"/>
    <w:rsid w:val="00D700A4"/>
    <w:rsid w:val="00D706FB"/>
    <w:rsid w:val="00D717F1"/>
    <w:rsid w:val="00D71E6E"/>
    <w:rsid w:val="00D73D1E"/>
    <w:rsid w:val="00D749EF"/>
    <w:rsid w:val="00D754B1"/>
    <w:rsid w:val="00D77839"/>
    <w:rsid w:val="00D81C2F"/>
    <w:rsid w:val="00D821BD"/>
    <w:rsid w:val="00D829E1"/>
    <w:rsid w:val="00D83029"/>
    <w:rsid w:val="00D8385D"/>
    <w:rsid w:val="00D84757"/>
    <w:rsid w:val="00D858C3"/>
    <w:rsid w:val="00D8623E"/>
    <w:rsid w:val="00D862E9"/>
    <w:rsid w:val="00D86F7E"/>
    <w:rsid w:val="00D87565"/>
    <w:rsid w:val="00D90F26"/>
    <w:rsid w:val="00D916F5"/>
    <w:rsid w:val="00D936D2"/>
    <w:rsid w:val="00D953C2"/>
    <w:rsid w:val="00D96E29"/>
    <w:rsid w:val="00D9780D"/>
    <w:rsid w:val="00DA044A"/>
    <w:rsid w:val="00DA066C"/>
    <w:rsid w:val="00DA09B2"/>
    <w:rsid w:val="00DA2428"/>
    <w:rsid w:val="00DA3CF7"/>
    <w:rsid w:val="00DA4EE8"/>
    <w:rsid w:val="00DA5D85"/>
    <w:rsid w:val="00DA7509"/>
    <w:rsid w:val="00DA7E33"/>
    <w:rsid w:val="00DB184B"/>
    <w:rsid w:val="00DB3B56"/>
    <w:rsid w:val="00DB4382"/>
    <w:rsid w:val="00DB47FA"/>
    <w:rsid w:val="00DB5B02"/>
    <w:rsid w:val="00DB669D"/>
    <w:rsid w:val="00DB6B62"/>
    <w:rsid w:val="00DB7A8C"/>
    <w:rsid w:val="00DC2027"/>
    <w:rsid w:val="00DC4EEA"/>
    <w:rsid w:val="00DC5816"/>
    <w:rsid w:val="00DD1872"/>
    <w:rsid w:val="00DD3006"/>
    <w:rsid w:val="00DD3E9E"/>
    <w:rsid w:val="00DD459F"/>
    <w:rsid w:val="00DD5E55"/>
    <w:rsid w:val="00DD6684"/>
    <w:rsid w:val="00DD66A1"/>
    <w:rsid w:val="00DD7F4F"/>
    <w:rsid w:val="00DE14F8"/>
    <w:rsid w:val="00DE19F3"/>
    <w:rsid w:val="00DE2A8C"/>
    <w:rsid w:val="00DE3472"/>
    <w:rsid w:val="00DE47E7"/>
    <w:rsid w:val="00DF0E4A"/>
    <w:rsid w:val="00DF6706"/>
    <w:rsid w:val="00DF6FB8"/>
    <w:rsid w:val="00E004FE"/>
    <w:rsid w:val="00E014BE"/>
    <w:rsid w:val="00E01B28"/>
    <w:rsid w:val="00E04614"/>
    <w:rsid w:val="00E059B4"/>
    <w:rsid w:val="00E10464"/>
    <w:rsid w:val="00E12437"/>
    <w:rsid w:val="00E124E4"/>
    <w:rsid w:val="00E125D2"/>
    <w:rsid w:val="00E15224"/>
    <w:rsid w:val="00E16665"/>
    <w:rsid w:val="00E22630"/>
    <w:rsid w:val="00E22D8E"/>
    <w:rsid w:val="00E23679"/>
    <w:rsid w:val="00E2583E"/>
    <w:rsid w:val="00E26938"/>
    <w:rsid w:val="00E30AD0"/>
    <w:rsid w:val="00E31576"/>
    <w:rsid w:val="00E31C55"/>
    <w:rsid w:val="00E33CB2"/>
    <w:rsid w:val="00E36137"/>
    <w:rsid w:val="00E3698B"/>
    <w:rsid w:val="00E40F42"/>
    <w:rsid w:val="00E424D6"/>
    <w:rsid w:val="00E433DC"/>
    <w:rsid w:val="00E442BA"/>
    <w:rsid w:val="00E44BE7"/>
    <w:rsid w:val="00E4595C"/>
    <w:rsid w:val="00E46594"/>
    <w:rsid w:val="00E47B4C"/>
    <w:rsid w:val="00E47B81"/>
    <w:rsid w:val="00E51CE7"/>
    <w:rsid w:val="00E555D6"/>
    <w:rsid w:val="00E56107"/>
    <w:rsid w:val="00E5614F"/>
    <w:rsid w:val="00E56FD4"/>
    <w:rsid w:val="00E57325"/>
    <w:rsid w:val="00E575CA"/>
    <w:rsid w:val="00E57B9A"/>
    <w:rsid w:val="00E6059B"/>
    <w:rsid w:val="00E6225D"/>
    <w:rsid w:val="00E63221"/>
    <w:rsid w:val="00E6542F"/>
    <w:rsid w:val="00E655E5"/>
    <w:rsid w:val="00E663E1"/>
    <w:rsid w:val="00E66DD1"/>
    <w:rsid w:val="00E66F2C"/>
    <w:rsid w:val="00E672D3"/>
    <w:rsid w:val="00E70DF6"/>
    <w:rsid w:val="00E70DFD"/>
    <w:rsid w:val="00E71BCF"/>
    <w:rsid w:val="00E72E75"/>
    <w:rsid w:val="00E72F82"/>
    <w:rsid w:val="00E73165"/>
    <w:rsid w:val="00E7319A"/>
    <w:rsid w:val="00E74332"/>
    <w:rsid w:val="00E7544B"/>
    <w:rsid w:val="00E759B3"/>
    <w:rsid w:val="00E7714F"/>
    <w:rsid w:val="00E80208"/>
    <w:rsid w:val="00E82222"/>
    <w:rsid w:val="00E827D7"/>
    <w:rsid w:val="00E8359F"/>
    <w:rsid w:val="00E84064"/>
    <w:rsid w:val="00E850BD"/>
    <w:rsid w:val="00E85F8A"/>
    <w:rsid w:val="00E90E55"/>
    <w:rsid w:val="00E914C1"/>
    <w:rsid w:val="00E914E3"/>
    <w:rsid w:val="00E94D22"/>
    <w:rsid w:val="00E94F7A"/>
    <w:rsid w:val="00E9577F"/>
    <w:rsid w:val="00EA158B"/>
    <w:rsid w:val="00EA1BBA"/>
    <w:rsid w:val="00EA2033"/>
    <w:rsid w:val="00EA24B0"/>
    <w:rsid w:val="00EA40AF"/>
    <w:rsid w:val="00EA53B5"/>
    <w:rsid w:val="00EA72A8"/>
    <w:rsid w:val="00EA7671"/>
    <w:rsid w:val="00EB0EBE"/>
    <w:rsid w:val="00EB1960"/>
    <w:rsid w:val="00EB2377"/>
    <w:rsid w:val="00EB3346"/>
    <w:rsid w:val="00EB4D98"/>
    <w:rsid w:val="00EB55A6"/>
    <w:rsid w:val="00EB6CEA"/>
    <w:rsid w:val="00EC1929"/>
    <w:rsid w:val="00EC44F1"/>
    <w:rsid w:val="00EC56CF"/>
    <w:rsid w:val="00EC6725"/>
    <w:rsid w:val="00EC7DA1"/>
    <w:rsid w:val="00ED24DF"/>
    <w:rsid w:val="00ED6102"/>
    <w:rsid w:val="00EE012F"/>
    <w:rsid w:val="00EE0CD0"/>
    <w:rsid w:val="00EE21BF"/>
    <w:rsid w:val="00EE2B48"/>
    <w:rsid w:val="00EE54BA"/>
    <w:rsid w:val="00EF1135"/>
    <w:rsid w:val="00EF56D3"/>
    <w:rsid w:val="00EF6176"/>
    <w:rsid w:val="00EF634D"/>
    <w:rsid w:val="00F007C4"/>
    <w:rsid w:val="00F00B9E"/>
    <w:rsid w:val="00F0151F"/>
    <w:rsid w:val="00F030D9"/>
    <w:rsid w:val="00F03DD3"/>
    <w:rsid w:val="00F056F0"/>
    <w:rsid w:val="00F12B36"/>
    <w:rsid w:val="00F17B39"/>
    <w:rsid w:val="00F2071E"/>
    <w:rsid w:val="00F22110"/>
    <w:rsid w:val="00F22F63"/>
    <w:rsid w:val="00F248B8"/>
    <w:rsid w:val="00F264CD"/>
    <w:rsid w:val="00F2680E"/>
    <w:rsid w:val="00F27476"/>
    <w:rsid w:val="00F312E6"/>
    <w:rsid w:val="00F31AC3"/>
    <w:rsid w:val="00F3231D"/>
    <w:rsid w:val="00F327BE"/>
    <w:rsid w:val="00F33350"/>
    <w:rsid w:val="00F33DC0"/>
    <w:rsid w:val="00F345F8"/>
    <w:rsid w:val="00F34B13"/>
    <w:rsid w:val="00F36520"/>
    <w:rsid w:val="00F366AB"/>
    <w:rsid w:val="00F37AC6"/>
    <w:rsid w:val="00F40897"/>
    <w:rsid w:val="00F40BDC"/>
    <w:rsid w:val="00F42C3C"/>
    <w:rsid w:val="00F44173"/>
    <w:rsid w:val="00F444D7"/>
    <w:rsid w:val="00F456CE"/>
    <w:rsid w:val="00F45B56"/>
    <w:rsid w:val="00F4614A"/>
    <w:rsid w:val="00F50462"/>
    <w:rsid w:val="00F5436E"/>
    <w:rsid w:val="00F56F15"/>
    <w:rsid w:val="00F57B70"/>
    <w:rsid w:val="00F57B91"/>
    <w:rsid w:val="00F6117D"/>
    <w:rsid w:val="00F617CA"/>
    <w:rsid w:val="00F62037"/>
    <w:rsid w:val="00F62A63"/>
    <w:rsid w:val="00F63863"/>
    <w:rsid w:val="00F656B5"/>
    <w:rsid w:val="00F658AA"/>
    <w:rsid w:val="00F66773"/>
    <w:rsid w:val="00F67897"/>
    <w:rsid w:val="00F718F5"/>
    <w:rsid w:val="00F722A0"/>
    <w:rsid w:val="00F72CBB"/>
    <w:rsid w:val="00F72EC7"/>
    <w:rsid w:val="00F73445"/>
    <w:rsid w:val="00F73B29"/>
    <w:rsid w:val="00F745D6"/>
    <w:rsid w:val="00F747C8"/>
    <w:rsid w:val="00F75254"/>
    <w:rsid w:val="00F75414"/>
    <w:rsid w:val="00F761EC"/>
    <w:rsid w:val="00F81C65"/>
    <w:rsid w:val="00F83855"/>
    <w:rsid w:val="00F84FED"/>
    <w:rsid w:val="00F85098"/>
    <w:rsid w:val="00F8623F"/>
    <w:rsid w:val="00F86BCD"/>
    <w:rsid w:val="00F91120"/>
    <w:rsid w:val="00F91496"/>
    <w:rsid w:val="00F92214"/>
    <w:rsid w:val="00F937F4"/>
    <w:rsid w:val="00FA2FA5"/>
    <w:rsid w:val="00FA4347"/>
    <w:rsid w:val="00FA4B43"/>
    <w:rsid w:val="00FA5F14"/>
    <w:rsid w:val="00FB0B4C"/>
    <w:rsid w:val="00FB1495"/>
    <w:rsid w:val="00FB1681"/>
    <w:rsid w:val="00FB3E38"/>
    <w:rsid w:val="00FB42AB"/>
    <w:rsid w:val="00FB4D61"/>
    <w:rsid w:val="00FB5360"/>
    <w:rsid w:val="00FB5DB3"/>
    <w:rsid w:val="00FB65E1"/>
    <w:rsid w:val="00FB7055"/>
    <w:rsid w:val="00FB7636"/>
    <w:rsid w:val="00FC3931"/>
    <w:rsid w:val="00FC599A"/>
    <w:rsid w:val="00FC6B5B"/>
    <w:rsid w:val="00FD1EE5"/>
    <w:rsid w:val="00FD1F21"/>
    <w:rsid w:val="00FD2524"/>
    <w:rsid w:val="00FD34BE"/>
    <w:rsid w:val="00FD3A37"/>
    <w:rsid w:val="00FD5DB1"/>
    <w:rsid w:val="00FD7697"/>
    <w:rsid w:val="00FD769E"/>
    <w:rsid w:val="00FD7B0C"/>
    <w:rsid w:val="00FE0FE7"/>
    <w:rsid w:val="00FE2F5D"/>
    <w:rsid w:val="00FE47E8"/>
    <w:rsid w:val="00FE48CE"/>
    <w:rsid w:val="00FE59D3"/>
    <w:rsid w:val="00FE6315"/>
    <w:rsid w:val="00FF14D5"/>
    <w:rsid w:val="00FF2732"/>
    <w:rsid w:val="00FF5BE0"/>
    <w:rsid w:val="00FF6640"/>
    <w:rsid w:val="00FF7597"/>
    <w:rsid w:val="00FF77F7"/>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2F"/>
  </w:style>
  <w:style w:type="paragraph" w:styleId="1">
    <w:name w:val="heading 1"/>
    <w:basedOn w:val="a"/>
    <w:next w:val="a"/>
    <w:link w:val="10"/>
    <w:uiPriority w:val="9"/>
    <w:qFormat/>
    <w:rsid w:val="00084EF2"/>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A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037E2"/>
    <w:pPr>
      <w:ind w:left="720"/>
      <w:contextualSpacing/>
    </w:pPr>
  </w:style>
  <w:style w:type="paragraph" w:customStyle="1" w:styleId="ConsPlusNonformat">
    <w:name w:val="ConsPlusNonformat"/>
    <w:rsid w:val="009037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0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w:basedOn w:val="a"/>
    <w:uiPriority w:val="99"/>
    <w:rsid w:val="009037E2"/>
    <w:pPr>
      <w:spacing w:after="0" w:line="240" w:lineRule="auto"/>
      <w:ind w:left="283" w:hanging="283"/>
    </w:pPr>
    <w:rPr>
      <w:rFonts w:ascii="Times New Roman" w:eastAsia="Times New Roman" w:hAnsi="Times New Roman" w:cs="Times New Roman"/>
      <w:sz w:val="20"/>
      <w:szCs w:val="20"/>
      <w:lang w:eastAsia="ru-RU"/>
    </w:rPr>
  </w:style>
  <w:style w:type="character" w:styleId="a6">
    <w:name w:val="Hyperlink"/>
    <w:basedOn w:val="a0"/>
    <w:uiPriority w:val="99"/>
    <w:rsid w:val="009037E2"/>
    <w:rPr>
      <w:color w:val="0000FF"/>
      <w:u w:val="single"/>
    </w:rPr>
  </w:style>
  <w:style w:type="paragraph" w:styleId="a7">
    <w:name w:val="No Spacing"/>
    <w:uiPriority w:val="99"/>
    <w:qFormat/>
    <w:rsid w:val="009037E2"/>
    <w:pPr>
      <w:spacing w:after="0" w:line="240" w:lineRule="auto"/>
    </w:pPr>
  </w:style>
  <w:style w:type="paragraph" w:customStyle="1" w:styleId="ConsPlusTitle">
    <w:name w:val="ConsPlusTitle"/>
    <w:rsid w:val="001F65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semiHidden/>
    <w:rsid w:val="0027723D"/>
    <w:pPr>
      <w:spacing w:after="0" w:line="240" w:lineRule="auto"/>
      <w:outlineLvl w:val="0"/>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27723D"/>
    <w:rPr>
      <w:rFonts w:ascii="Times New Roman" w:eastAsia="Times New Roman" w:hAnsi="Times New Roman" w:cs="Times New Roman"/>
      <w:sz w:val="28"/>
      <w:szCs w:val="20"/>
      <w:lang w:eastAsia="ru-RU"/>
    </w:rPr>
  </w:style>
  <w:style w:type="paragraph" w:styleId="HTML">
    <w:name w:val="HTML Preformatted"/>
    <w:basedOn w:val="a"/>
    <w:link w:val="HTML0"/>
    <w:rsid w:val="0057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74672"/>
    <w:rPr>
      <w:rFonts w:ascii="Courier New" w:eastAsia="Times New Roman" w:hAnsi="Courier New" w:cs="Courier New"/>
      <w:sz w:val="20"/>
      <w:szCs w:val="20"/>
      <w:lang w:eastAsia="ru-RU"/>
    </w:rPr>
  </w:style>
  <w:style w:type="character" w:styleId="a8">
    <w:name w:val="Emphasis"/>
    <w:basedOn w:val="a0"/>
    <w:qFormat/>
    <w:rsid w:val="00574672"/>
    <w:rPr>
      <w:i/>
      <w:iCs/>
    </w:rPr>
  </w:style>
  <w:style w:type="paragraph" w:customStyle="1" w:styleId="ConsPlusCell">
    <w:name w:val="ConsPlusCell"/>
    <w:rsid w:val="009F57D6"/>
    <w:pPr>
      <w:autoSpaceDE w:val="0"/>
      <w:autoSpaceDN w:val="0"/>
      <w:adjustRightInd w:val="0"/>
      <w:spacing w:after="0" w:line="240" w:lineRule="auto"/>
    </w:pPr>
    <w:rPr>
      <w:rFonts w:ascii="Calibri" w:hAnsi="Calibri" w:cs="Calibri"/>
    </w:rPr>
  </w:style>
  <w:style w:type="paragraph" w:customStyle="1" w:styleId="a9">
    <w:name w:val="Стиль"/>
    <w:uiPriority w:val="99"/>
    <w:rsid w:val="00642B7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D60734"/>
  </w:style>
  <w:style w:type="character" w:customStyle="1" w:styleId="servicetitle">
    <w:name w:val="servicetitle"/>
    <w:basedOn w:val="a0"/>
    <w:rsid w:val="00E47B4C"/>
  </w:style>
  <w:style w:type="character" w:customStyle="1" w:styleId="10">
    <w:name w:val="Заголовок 1 Знак"/>
    <w:basedOn w:val="a0"/>
    <w:link w:val="1"/>
    <w:uiPriority w:val="9"/>
    <w:rsid w:val="00084EF2"/>
    <w:rPr>
      <w:rFonts w:ascii="Arial" w:eastAsia="Times New Roman" w:hAnsi="Arial" w:cs="Arial"/>
      <w:b/>
      <w:bCs/>
      <w:color w:val="26282F"/>
      <w:sz w:val="24"/>
      <w:szCs w:val="24"/>
      <w:lang w:eastAsia="ru-RU"/>
    </w:rPr>
  </w:style>
  <w:style w:type="paragraph" w:styleId="aa">
    <w:name w:val="Normal (Web)"/>
    <w:basedOn w:val="a"/>
    <w:unhideWhenUsed/>
    <w:rsid w:val="007B0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Гипертекстовая ссылка"/>
    <w:basedOn w:val="a0"/>
    <w:rsid w:val="006C7478"/>
    <w:rPr>
      <w:rFonts w:cs="Times New Roman"/>
      <w:color w:val="auto"/>
    </w:rPr>
  </w:style>
  <w:style w:type="character" w:styleId="ac">
    <w:name w:val="Strong"/>
    <w:uiPriority w:val="22"/>
    <w:qFormat/>
    <w:rsid w:val="00CC7452"/>
    <w:rPr>
      <w:b/>
      <w:bCs/>
    </w:rPr>
  </w:style>
  <w:style w:type="character" w:customStyle="1" w:styleId="WW8Num2z1">
    <w:name w:val="WW8Num2z1"/>
    <w:rsid w:val="00F31AC3"/>
    <w:rPr>
      <w:rFonts w:ascii="Times New Roman" w:eastAsia="Times New Roman" w:hAnsi="Times New Roman" w:cs="Times New Roman"/>
    </w:rPr>
  </w:style>
  <w:style w:type="paragraph" w:styleId="ad">
    <w:name w:val="Body Text"/>
    <w:basedOn w:val="a"/>
    <w:link w:val="ae"/>
    <w:uiPriority w:val="99"/>
    <w:semiHidden/>
    <w:unhideWhenUsed/>
    <w:rsid w:val="006B323E"/>
    <w:pPr>
      <w:spacing w:after="120"/>
    </w:pPr>
  </w:style>
  <w:style w:type="character" w:customStyle="1" w:styleId="ae">
    <w:name w:val="Основной текст Знак"/>
    <w:basedOn w:val="a0"/>
    <w:link w:val="ad"/>
    <w:uiPriority w:val="99"/>
    <w:semiHidden/>
    <w:rsid w:val="006B323E"/>
  </w:style>
  <w:style w:type="character" w:customStyle="1" w:styleId="WW8Num18z1">
    <w:name w:val="WW8Num18z1"/>
    <w:rsid w:val="00F36520"/>
    <w:rPr>
      <w:rFonts w:ascii="Courier New" w:hAnsi="Courier New"/>
    </w:rPr>
  </w:style>
  <w:style w:type="character" w:customStyle="1" w:styleId="auto-matches">
    <w:name w:val="auto-matches"/>
    <w:basedOn w:val="a0"/>
    <w:rsid w:val="00FB7055"/>
  </w:style>
  <w:style w:type="paragraph" w:customStyle="1" w:styleId="formattext">
    <w:name w:val="formattext"/>
    <w:basedOn w:val="a"/>
    <w:rsid w:val="00FB16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7661">
      <w:bodyDiv w:val="1"/>
      <w:marLeft w:val="0"/>
      <w:marRight w:val="0"/>
      <w:marTop w:val="0"/>
      <w:marBottom w:val="0"/>
      <w:divBdr>
        <w:top w:val="none" w:sz="0" w:space="0" w:color="auto"/>
        <w:left w:val="none" w:sz="0" w:space="0" w:color="auto"/>
        <w:bottom w:val="none" w:sz="0" w:space="0" w:color="auto"/>
        <w:right w:val="none" w:sz="0" w:space="0" w:color="auto"/>
      </w:divBdr>
    </w:div>
    <w:div w:id="4672811">
      <w:bodyDiv w:val="1"/>
      <w:marLeft w:val="0"/>
      <w:marRight w:val="0"/>
      <w:marTop w:val="0"/>
      <w:marBottom w:val="0"/>
      <w:divBdr>
        <w:top w:val="none" w:sz="0" w:space="0" w:color="auto"/>
        <w:left w:val="none" w:sz="0" w:space="0" w:color="auto"/>
        <w:bottom w:val="none" w:sz="0" w:space="0" w:color="auto"/>
        <w:right w:val="none" w:sz="0" w:space="0" w:color="auto"/>
      </w:divBdr>
    </w:div>
    <w:div w:id="21103008">
      <w:bodyDiv w:val="1"/>
      <w:marLeft w:val="0"/>
      <w:marRight w:val="0"/>
      <w:marTop w:val="0"/>
      <w:marBottom w:val="0"/>
      <w:divBdr>
        <w:top w:val="none" w:sz="0" w:space="0" w:color="auto"/>
        <w:left w:val="none" w:sz="0" w:space="0" w:color="auto"/>
        <w:bottom w:val="none" w:sz="0" w:space="0" w:color="auto"/>
        <w:right w:val="none" w:sz="0" w:space="0" w:color="auto"/>
      </w:divBdr>
    </w:div>
    <w:div w:id="24597179">
      <w:bodyDiv w:val="1"/>
      <w:marLeft w:val="0"/>
      <w:marRight w:val="0"/>
      <w:marTop w:val="0"/>
      <w:marBottom w:val="0"/>
      <w:divBdr>
        <w:top w:val="none" w:sz="0" w:space="0" w:color="auto"/>
        <w:left w:val="none" w:sz="0" w:space="0" w:color="auto"/>
        <w:bottom w:val="none" w:sz="0" w:space="0" w:color="auto"/>
        <w:right w:val="none" w:sz="0" w:space="0" w:color="auto"/>
      </w:divBdr>
    </w:div>
    <w:div w:id="25721370">
      <w:bodyDiv w:val="1"/>
      <w:marLeft w:val="0"/>
      <w:marRight w:val="0"/>
      <w:marTop w:val="0"/>
      <w:marBottom w:val="0"/>
      <w:divBdr>
        <w:top w:val="none" w:sz="0" w:space="0" w:color="auto"/>
        <w:left w:val="none" w:sz="0" w:space="0" w:color="auto"/>
        <w:bottom w:val="none" w:sz="0" w:space="0" w:color="auto"/>
        <w:right w:val="none" w:sz="0" w:space="0" w:color="auto"/>
      </w:divBdr>
    </w:div>
    <w:div w:id="26031925">
      <w:bodyDiv w:val="1"/>
      <w:marLeft w:val="0"/>
      <w:marRight w:val="0"/>
      <w:marTop w:val="0"/>
      <w:marBottom w:val="0"/>
      <w:divBdr>
        <w:top w:val="none" w:sz="0" w:space="0" w:color="auto"/>
        <w:left w:val="none" w:sz="0" w:space="0" w:color="auto"/>
        <w:bottom w:val="none" w:sz="0" w:space="0" w:color="auto"/>
        <w:right w:val="none" w:sz="0" w:space="0" w:color="auto"/>
      </w:divBdr>
    </w:div>
    <w:div w:id="44067099">
      <w:bodyDiv w:val="1"/>
      <w:marLeft w:val="0"/>
      <w:marRight w:val="0"/>
      <w:marTop w:val="0"/>
      <w:marBottom w:val="0"/>
      <w:divBdr>
        <w:top w:val="none" w:sz="0" w:space="0" w:color="auto"/>
        <w:left w:val="none" w:sz="0" w:space="0" w:color="auto"/>
        <w:bottom w:val="none" w:sz="0" w:space="0" w:color="auto"/>
        <w:right w:val="none" w:sz="0" w:space="0" w:color="auto"/>
      </w:divBdr>
    </w:div>
    <w:div w:id="44989570">
      <w:bodyDiv w:val="1"/>
      <w:marLeft w:val="0"/>
      <w:marRight w:val="0"/>
      <w:marTop w:val="0"/>
      <w:marBottom w:val="0"/>
      <w:divBdr>
        <w:top w:val="none" w:sz="0" w:space="0" w:color="auto"/>
        <w:left w:val="none" w:sz="0" w:space="0" w:color="auto"/>
        <w:bottom w:val="none" w:sz="0" w:space="0" w:color="auto"/>
        <w:right w:val="none" w:sz="0" w:space="0" w:color="auto"/>
      </w:divBdr>
    </w:div>
    <w:div w:id="54667571">
      <w:bodyDiv w:val="1"/>
      <w:marLeft w:val="0"/>
      <w:marRight w:val="0"/>
      <w:marTop w:val="0"/>
      <w:marBottom w:val="0"/>
      <w:divBdr>
        <w:top w:val="none" w:sz="0" w:space="0" w:color="auto"/>
        <w:left w:val="none" w:sz="0" w:space="0" w:color="auto"/>
        <w:bottom w:val="none" w:sz="0" w:space="0" w:color="auto"/>
        <w:right w:val="none" w:sz="0" w:space="0" w:color="auto"/>
      </w:divBdr>
    </w:div>
    <w:div w:id="56822328">
      <w:bodyDiv w:val="1"/>
      <w:marLeft w:val="0"/>
      <w:marRight w:val="0"/>
      <w:marTop w:val="0"/>
      <w:marBottom w:val="0"/>
      <w:divBdr>
        <w:top w:val="none" w:sz="0" w:space="0" w:color="auto"/>
        <w:left w:val="none" w:sz="0" w:space="0" w:color="auto"/>
        <w:bottom w:val="none" w:sz="0" w:space="0" w:color="auto"/>
        <w:right w:val="none" w:sz="0" w:space="0" w:color="auto"/>
      </w:divBdr>
    </w:div>
    <w:div w:id="67700636">
      <w:bodyDiv w:val="1"/>
      <w:marLeft w:val="0"/>
      <w:marRight w:val="0"/>
      <w:marTop w:val="0"/>
      <w:marBottom w:val="0"/>
      <w:divBdr>
        <w:top w:val="none" w:sz="0" w:space="0" w:color="auto"/>
        <w:left w:val="none" w:sz="0" w:space="0" w:color="auto"/>
        <w:bottom w:val="none" w:sz="0" w:space="0" w:color="auto"/>
        <w:right w:val="none" w:sz="0" w:space="0" w:color="auto"/>
      </w:divBdr>
    </w:div>
    <w:div w:id="77530976">
      <w:bodyDiv w:val="1"/>
      <w:marLeft w:val="0"/>
      <w:marRight w:val="0"/>
      <w:marTop w:val="0"/>
      <w:marBottom w:val="0"/>
      <w:divBdr>
        <w:top w:val="none" w:sz="0" w:space="0" w:color="auto"/>
        <w:left w:val="none" w:sz="0" w:space="0" w:color="auto"/>
        <w:bottom w:val="none" w:sz="0" w:space="0" w:color="auto"/>
        <w:right w:val="none" w:sz="0" w:space="0" w:color="auto"/>
      </w:divBdr>
    </w:div>
    <w:div w:id="84497875">
      <w:bodyDiv w:val="1"/>
      <w:marLeft w:val="0"/>
      <w:marRight w:val="0"/>
      <w:marTop w:val="0"/>
      <w:marBottom w:val="0"/>
      <w:divBdr>
        <w:top w:val="none" w:sz="0" w:space="0" w:color="auto"/>
        <w:left w:val="none" w:sz="0" w:space="0" w:color="auto"/>
        <w:bottom w:val="none" w:sz="0" w:space="0" w:color="auto"/>
        <w:right w:val="none" w:sz="0" w:space="0" w:color="auto"/>
      </w:divBdr>
    </w:div>
    <w:div w:id="90055172">
      <w:bodyDiv w:val="1"/>
      <w:marLeft w:val="0"/>
      <w:marRight w:val="0"/>
      <w:marTop w:val="0"/>
      <w:marBottom w:val="0"/>
      <w:divBdr>
        <w:top w:val="none" w:sz="0" w:space="0" w:color="auto"/>
        <w:left w:val="none" w:sz="0" w:space="0" w:color="auto"/>
        <w:bottom w:val="none" w:sz="0" w:space="0" w:color="auto"/>
        <w:right w:val="none" w:sz="0" w:space="0" w:color="auto"/>
      </w:divBdr>
    </w:div>
    <w:div w:id="103228281">
      <w:bodyDiv w:val="1"/>
      <w:marLeft w:val="0"/>
      <w:marRight w:val="0"/>
      <w:marTop w:val="0"/>
      <w:marBottom w:val="0"/>
      <w:divBdr>
        <w:top w:val="none" w:sz="0" w:space="0" w:color="auto"/>
        <w:left w:val="none" w:sz="0" w:space="0" w:color="auto"/>
        <w:bottom w:val="none" w:sz="0" w:space="0" w:color="auto"/>
        <w:right w:val="none" w:sz="0" w:space="0" w:color="auto"/>
      </w:divBdr>
    </w:div>
    <w:div w:id="103616807">
      <w:bodyDiv w:val="1"/>
      <w:marLeft w:val="0"/>
      <w:marRight w:val="0"/>
      <w:marTop w:val="0"/>
      <w:marBottom w:val="0"/>
      <w:divBdr>
        <w:top w:val="none" w:sz="0" w:space="0" w:color="auto"/>
        <w:left w:val="none" w:sz="0" w:space="0" w:color="auto"/>
        <w:bottom w:val="none" w:sz="0" w:space="0" w:color="auto"/>
        <w:right w:val="none" w:sz="0" w:space="0" w:color="auto"/>
      </w:divBdr>
    </w:div>
    <w:div w:id="107743665">
      <w:bodyDiv w:val="1"/>
      <w:marLeft w:val="0"/>
      <w:marRight w:val="0"/>
      <w:marTop w:val="0"/>
      <w:marBottom w:val="0"/>
      <w:divBdr>
        <w:top w:val="none" w:sz="0" w:space="0" w:color="auto"/>
        <w:left w:val="none" w:sz="0" w:space="0" w:color="auto"/>
        <w:bottom w:val="none" w:sz="0" w:space="0" w:color="auto"/>
        <w:right w:val="none" w:sz="0" w:space="0" w:color="auto"/>
      </w:divBdr>
    </w:div>
    <w:div w:id="118305381">
      <w:bodyDiv w:val="1"/>
      <w:marLeft w:val="0"/>
      <w:marRight w:val="0"/>
      <w:marTop w:val="0"/>
      <w:marBottom w:val="0"/>
      <w:divBdr>
        <w:top w:val="none" w:sz="0" w:space="0" w:color="auto"/>
        <w:left w:val="none" w:sz="0" w:space="0" w:color="auto"/>
        <w:bottom w:val="none" w:sz="0" w:space="0" w:color="auto"/>
        <w:right w:val="none" w:sz="0" w:space="0" w:color="auto"/>
      </w:divBdr>
    </w:div>
    <w:div w:id="123626157">
      <w:bodyDiv w:val="1"/>
      <w:marLeft w:val="0"/>
      <w:marRight w:val="0"/>
      <w:marTop w:val="0"/>
      <w:marBottom w:val="0"/>
      <w:divBdr>
        <w:top w:val="none" w:sz="0" w:space="0" w:color="auto"/>
        <w:left w:val="none" w:sz="0" w:space="0" w:color="auto"/>
        <w:bottom w:val="none" w:sz="0" w:space="0" w:color="auto"/>
        <w:right w:val="none" w:sz="0" w:space="0" w:color="auto"/>
      </w:divBdr>
    </w:div>
    <w:div w:id="129792538">
      <w:bodyDiv w:val="1"/>
      <w:marLeft w:val="0"/>
      <w:marRight w:val="0"/>
      <w:marTop w:val="0"/>
      <w:marBottom w:val="0"/>
      <w:divBdr>
        <w:top w:val="none" w:sz="0" w:space="0" w:color="auto"/>
        <w:left w:val="none" w:sz="0" w:space="0" w:color="auto"/>
        <w:bottom w:val="none" w:sz="0" w:space="0" w:color="auto"/>
        <w:right w:val="none" w:sz="0" w:space="0" w:color="auto"/>
      </w:divBdr>
    </w:div>
    <w:div w:id="133648588">
      <w:bodyDiv w:val="1"/>
      <w:marLeft w:val="0"/>
      <w:marRight w:val="0"/>
      <w:marTop w:val="0"/>
      <w:marBottom w:val="0"/>
      <w:divBdr>
        <w:top w:val="none" w:sz="0" w:space="0" w:color="auto"/>
        <w:left w:val="none" w:sz="0" w:space="0" w:color="auto"/>
        <w:bottom w:val="none" w:sz="0" w:space="0" w:color="auto"/>
        <w:right w:val="none" w:sz="0" w:space="0" w:color="auto"/>
      </w:divBdr>
    </w:div>
    <w:div w:id="133719656">
      <w:bodyDiv w:val="1"/>
      <w:marLeft w:val="0"/>
      <w:marRight w:val="0"/>
      <w:marTop w:val="0"/>
      <w:marBottom w:val="0"/>
      <w:divBdr>
        <w:top w:val="none" w:sz="0" w:space="0" w:color="auto"/>
        <w:left w:val="none" w:sz="0" w:space="0" w:color="auto"/>
        <w:bottom w:val="none" w:sz="0" w:space="0" w:color="auto"/>
        <w:right w:val="none" w:sz="0" w:space="0" w:color="auto"/>
      </w:divBdr>
    </w:div>
    <w:div w:id="147477999">
      <w:bodyDiv w:val="1"/>
      <w:marLeft w:val="0"/>
      <w:marRight w:val="0"/>
      <w:marTop w:val="0"/>
      <w:marBottom w:val="0"/>
      <w:divBdr>
        <w:top w:val="none" w:sz="0" w:space="0" w:color="auto"/>
        <w:left w:val="none" w:sz="0" w:space="0" w:color="auto"/>
        <w:bottom w:val="none" w:sz="0" w:space="0" w:color="auto"/>
        <w:right w:val="none" w:sz="0" w:space="0" w:color="auto"/>
      </w:divBdr>
    </w:div>
    <w:div w:id="150562797">
      <w:bodyDiv w:val="1"/>
      <w:marLeft w:val="0"/>
      <w:marRight w:val="0"/>
      <w:marTop w:val="0"/>
      <w:marBottom w:val="0"/>
      <w:divBdr>
        <w:top w:val="none" w:sz="0" w:space="0" w:color="auto"/>
        <w:left w:val="none" w:sz="0" w:space="0" w:color="auto"/>
        <w:bottom w:val="none" w:sz="0" w:space="0" w:color="auto"/>
        <w:right w:val="none" w:sz="0" w:space="0" w:color="auto"/>
      </w:divBdr>
    </w:div>
    <w:div w:id="165294014">
      <w:bodyDiv w:val="1"/>
      <w:marLeft w:val="0"/>
      <w:marRight w:val="0"/>
      <w:marTop w:val="0"/>
      <w:marBottom w:val="0"/>
      <w:divBdr>
        <w:top w:val="none" w:sz="0" w:space="0" w:color="auto"/>
        <w:left w:val="none" w:sz="0" w:space="0" w:color="auto"/>
        <w:bottom w:val="none" w:sz="0" w:space="0" w:color="auto"/>
        <w:right w:val="none" w:sz="0" w:space="0" w:color="auto"/>
      </w:divBdr>
    </w:div>
    <w:div w:id="173374956">
      <w:bodyDiv w:val="1"/>
      <w:marLeft w:val="0"/>
      <w:marRight w:val="0"/>
      <w:marTop w:val="0"/>
      <w:marBottom w:val="0"/>
      <w:divBdr>
        <w:top w:val="none" w:sz="0" w:space="0" w:color="auto"/>
        <w:left w:val="none" w:sz="0" w:space="0" w:color="auto"/>
        <w:bottom w:val="none" w:sz="0" w:space="0" w:color="auto"/>
        <w:right w:val="none" w:sz="0" w:space="0" w:color="auto"/>
      </w:divBdr>
    </w:div>
    <w:div w:id="187328699">
      <w:bodyDiv w:val="1"/>
      <w:marLeft w:val="0"/>
      <w:marRight w:val="0"/>
      <w:marTop w:val="0"/>
      <w:marBottom w:val="0"/>
      <w:divBdr>
        <w:top w:val="none" w:sz="0" w:space="0" w:color="auto"/>
        <w:left w:val="none" w:sz="0" w:space="0" w:color="auto"/>
        <w:bottom w:val="none" w:sz="0" w:space="0" w:color="auto"/>
        <w:right w:val="none" w:sz="0" w:space="0" w:color="auto"/>
      </w:divBdr>
    </w:div>
    <w:div w:id="206261342">
      <w:bodyDiv w:val="1"/>
      <w:marLeft w:val="0"/>
      <w:marRight w:val="0"/>
      <w:marTop w:val="0"/>
      <w:marBottom w:val="0"/>
      <w:divBdr>
        <w:top w:val="none" w:sz="0" w:space="0" w:color="auto"/>
        <w:left w:val="none" w:sz="0" w:space="0" w:color="auto"/>
        <w:bottom w:val="none" w:sz="0" w:space="0" w:color="auto"/>
        <w:right w:val="none" w:sz="0" w:space="0" w:color="auto"/>
      </w:divBdr>
    </w:div>
    <w:div w:id="207567155">
      <w:bodyDiv w:val="1"/>
      <w:marLeft w:val="0"/>
      <w:marRight w:val="0"/>
      <w:marTop w:val="0"/>
      <w:marBottom w:val="0"/>
      <w:divBdr>
        <w:top w:val="none" w:sz="0" w:space="0" w:color="auto"/>
        <w:left w:val="none" w:sz="0" w:space="0" w:color="auto"/>
        <w:bottom w:val="none" w:sz="0" w:space="0" w:color="auto"/>
        <w:right w:val="none" w:sz="0" w:space="0" w:color="auto"/>
      </w:divBdr>
    </w:div>
    <w:div w:id="208996401">
      <w:bodyDiv w:val="1"/>
      <w:marLeft w:val="0"/>
      <w:marRight w:val="0"/>
      <w:marTop w:val="0"/>
      <w:marBottom w:val="0"/>
      <w:divBdr>
        <w:top w:val="none" w:sz="0" w:space="0" w:color="auto"/>
        <w:left w:val="none" w:sz="0" w:space="0" w:color="auto"/>
        <w:bottom w:val="none" w:sz="0" w:space="0" w:color="auto"/>
        <w:right w:val="none" w:sz="0" w:space="0" w:color="auto"/>
      </w:divBdr>
    </w:div>
    <w:div w:id="210924346">
      <w:bodyDiv w:val="1"/>
      <w:marLeft w:val="0"/>
      <w:marRight w:val="0"/>
      <w:marTop w:val="0"/>
      <w:marBottom w:val="0"/>
      <w:divBdr>
        <w:top w:val="none" w:sz="0" w:space="0" w:color="auto"/>
        <w:left w:val="none" w:sz="0" w:space="0" w:color="auto"/>
        <w:bottom w:val="none" w:sz="0" w:space="0" w:color="auto"/>
        <w:right w:val="none" w:sz="0" w:space="0" w:color="auto"/>
      </w:divBdr>
    </w:div>
    <w:div w:id="229584691">
      <w:bodyDiv w:val="1"/>
      <w:marLeft w:val="0"/>
      <w:marRight w:val="0"/>
      <w:marTop w:val="0"/>
      <w:marBottom w:val="0"/>
      <w:divBdr>
        <w:top w:val="none" w:sz="0" w:space="0" w:color="auto"/>
        <w:left w:val="none" w:sz="0" w:space="0" w:color="auto"/>
        <w:bottom w:val="none" w:sz="0" w:space="0" w:color="auto"/>
        <w:right w:val="none" w:sz="0" w:space="0" w:color="auto"/>
      </w:divBdr>
    </w:div>
    <w:div w:id="232013121">
      <w:bodyDiv w:val="1"/>
      <w:marLeft w:val="0"/>
      <w:marRight w:val="0"/>
      <w:marTop w:val="0"/>
      <w:marBottom w:val="0"/>
      <w:divBdr>
        <w:top w:val="none" w:sz="0" w:space="0" w:color="auto"/>
        <w:left w:val="none" w:sz="0" w:space="0" w:color="auto"/>
        <w:bottom w:val="none" w:sz="0" w:space="0" w:color="auto"/>
        <w:right w:val="none" w:sz="0" w:space="0" w:color="auto"/>
      </w:divBdr>
    </w:div>
    <w:div w:id="268969680">
      <w:bodyDiv w:val="1"/>
      <w:marLeft w:val="0"/>
      <w:marRight w:val="0"/>
      <w:marTop w:val="0"/>
      <w:marBottom w:val="0"/>
      <w:divBdr>
        <w:top w:val="none" w:sz="0" w:space="0" w:color="auto"/>
        <w:left w:val="none" w:sz="0" w:space="0" w:color="auto"/>
        <w:bottom w:val="none" w:sz="0" w:space="0" w:color="auto"/>
        <w:right w:val="none" w:sz="0" w:space="0" w:color="auto"/>
      </w:divBdr>
    </w:div>
    <w:div w:id="274950052">
      <w:bodyDiv w:val="1"/>
      <w:marLeft w:val="0"/>
      <w:marRight w:val="0"/>
      <w:marTop w:val="0"/>
      <w:marBottom w:val="0"/>
      <w:divBdr>
        <w:top w:val="none" w:sz="0" w:space="0" w:color="auto"/>
        <w:left w:val="none" w:sz="0" w:space="0" w:color="auto"/>
        <w:bottom w:val="none" w:sz="0" w:space="0" w:color="auto"/>
        <w:right w:val="none" w:sz="0" w:space="0" w:color="auto"/>
      </w:divBdr>
    </w:div>
    <w:div w:id="277296211">
      <w:bodyDiv w:val="1"/>
      <w:marLeft w:val="0"/>
      <w:marRight w:val="0"/>
      <w:marTop w:val="0"/>
      <w:marBottom w:val="0"/>
      <w:divBdr>
        <w:top w:val="none" w:sz="0" w:space="0" w:color="auto"/>
        <w:left w:val="none" w:sz="0" w:space="0" w:color="auto"/>
        <w:bottom w:val="none" w:sz="0" w:space="0" w:color="auto"/>
        <w:right w:val="none" w:sz="0" w:space="0" w:color="auto"/>
      </w:divBdr>
    </w:div>
    <w:div w:id="300813225">
      <w:bodyDiv w:val="1"/>
      <w:marLeft w:val="0"/>
      <w:marRight w:val="0"/>
      <w:marTop w:val="0"/>
      <w:marBottom w:val="0"/>
      <w:divBdr>
        <w:top w:val="none" w:sz="0" w:space="0" w:color="auto"/>
        <w:left w:val="none" w:sz="0" w:space="0" w:color="auto"/>
        <w:bottom w:val="none" w:sz="0" w:space="0" w:color="auto"/>
        <w:right w:val="none" w:sz="0" w:space="0" w:color="auto"/>
      </w:divBdr>
    </w:div>
    <w:div w:id="332493039">
      <w:bodyDiv w:val="1"/>
      <w:marLeft w:val="0"/>
      <w:marRight w:val="0"/>
      <w:marTop w:val="0"/>
      <w:marBottom w:val="0"/>
      <w:divBdr>
        <w:top w:val="none" w:sz="0" w:space="0" w:color="auto"/>
        <w:left w:val="none" w:sz="0" w:space="0" w:color="auto"/>
        <w:bottom w:val="none" w:sz="0" w:space="0" w:color="auto"/>
        <w:right w:val="none" w:sz="0" w:space="0" w:color="auto"/>
      </w:divBdr>
    </w:div>
    <w:div w:id="353270341">
      <w:bodyDiv w:val="1"/>
      <w:marLeft w:val="0"/>
      <w:marRight w:val="0"/>
      <w:marTop w:val="0"/>
      <w:marBottom w:val="0"/>
      <w:divBdr>
        <w:top w:val="none" w:sz="0" w:space="0" w:color="auto"/>
        <w:left w:val="none" w:sz="0" w:space="0" w:color="auto"/>
        <w:bottom w:val="none" w:sz="0" w:space="0" w:color="auto"/>
        <w:right w:val="none" w:sz="0" w:space="0" w:color="auto"/>
      </w:divBdr>
    </w:div>
    <w:div w:id="357388007">
      <w:bodyDiv w:val="1"/>
      <w:marLeft w:val="0"/>
      <w:marRight w:val="0"/>
      <w:marTop w:val="0"/>
      <w:marBottom w:val="0"/>
      <w:divBdr>
        <w:top w:val="none" w:sz="0" w:space="0" w:color="auto"/>
        <w:left w:val="none" w:sz="0" w:space="0" w:color="auto"/>
        <w:bottom w:val="none" w:sz="0" w:space="0" w:color="auto"/>
        <w:right w:val="none" w:sz="0" w:space="0" w:color="auto"/>
      </w:divBdr>
    </w:div>
    <w:div w:id="363603843">
      <w:bodyDiv w:val="1"/>
      <w:marLeft w:val="0"/>
      <w:marRight w:val="0"/>
      <w:marTop w:val="0"/>
      <w:marBottom w:val="0"/>
      <w:divBdr>
        <w:top w:val="none" w:sz="0" w:space="0" w:color="auto"/>
        <w:left w:val="none" w:sz="0" w:space="0" w:color="auto"/>
        <w:bottom w:val="none" w:sz="0" w:space="0" w:color="auto"/>
        <w:right w:val="none" w:sz="0" w:space="0" w:color="auto"/>
      </w:divBdr>
    </w:div>
    <w:div w:id="367416952">
      <w:bodyDiv w:val="1"/>
      <w:marLeft w:val="0"/>
      <w:marRight w:val="0"/>
      <w:marTop w:val="0"/>
      <w:marBottom w:val="0"/>
      <w:divBdr>
        <w:top w:val="none" w:sz="0" w:space="0" w:color="auto"/>
        <w:left w:val="none" w:sz="0" w:space="0" w:color="auto"/>
        <w:bottom w:val="none" w:sz="0" w:space="0" w:color="auto"/>
        <w:right w:val="none" w:sz="0" w:space="0" w:color="auto"/>
      </w:divBdr>
    </w:div>
    <w:div w:id="375325321">
      <w:bodyDiv w:val="1"/>
      <w:marLeft w:val="0"/>
      <w:marRight w:val="0"/>
      <w:marTop w:val="0"/>
      <w:marBottom w:val="0"/>
      <w:divBdr>
        <w:top w:val="none" w:sz="0" w:space="0" w:color="auto"/>
        <w:left w:val="none" w:sz="0" w:space="0" w:color="auto"/>
        <w:bottom w:val="none" w:sz="0" w:space="0" w:color="auto"/>
        <w:right w:val="none" w:sz="0" w:space="0" w:color="auto"/>
      </w:divBdr>
    </w:div>
    <w:div w:id="410199316">
      <w:bodyDiv w:val="1"/>
      <w:marLeft w:val="0"/>
      <w:marRight w:val="0"/>
      <w:marTop w:val="0"/>
      <w:marBottom w:val="0"/>
      <w:divBdr>
        <w:top w:val="none" w:sz="0" w:space="0" w:color="auto"/>
        <w:left w:val="none" w:sz="0" w:space="0" w:color="auto"/>
        <w:bottom w:val="none" w:sz="0" w:space="0" w:color="auto"/>
        <w:right w:val="none" w:sz="0" w:space="0" w:color="auto"/>
      </w:divBdr>
    </w:div>
    <w:div w:id="424543863">
      <w:bodyDiv w:val="1"/>
      <w:marLeft w:val="0"/>
      <w:marRight w:val="0"/>
      <w:marTop w:val="0"/>
      <w:marBottom w:val="0"/>
      <w:divBdr>
        <w:top w:val="none" w:sz="0" w:space="0" w:color="auto"/>
        <w:left w:val="none" w:sz="0" w:space="0" w:color="auto"/>
        <w:bottom w:val="none" w:sz="0" w:space="0" w:color="auto"/>
        <w:right w:val="none" w:sz="0" w:space="0" w:color="auto"/>
      </w:divBdr>
    </w:div>
    <w:div w:id="436948696">
      <w:bodyDiv w:val="1"/>
      <w:marLeft w:val="0"/>
      <w:marRight w:val="0"/>
      <w:marTop w:val="0"/>
      <w:marBottom w:val="0"/>
      <w:divBdr>
        <w:top w:val="none" w:sz="0" w:space="0" w:color="auto"/>
        <w:left w:val="none" w:sz="0" w:space="0" w:color="auto"/>
        <w:bottom w:val="none" w:sz="0" w:space="0" w:color="auto"/>
        <w:right w:val="none" w:sz="0" w:space="0" w:color="auto"/>
      </w:divBdr>
    </w:div>
    <w:div w:id="438909414">
      <w:bodyDiv w:val="1"/>
      <w:marLeft w:val="0"/>
      <w:marRight w:val="0"/>
      <w:marTop w:val="0"/>
      <w:marBottom w:val="0"/>
      <w:divBdr>
        <w:top w:val="none" w:sz="0" w:space="0" w:color="auto"/>
        <w:left w:val="none" w:sz="0" w:space="0" w:color="auto"/>
        <w:bottom w:val="none" w:sz="0" w:space="0" w:color="auto"/>
        <w:right w:val="none" w:sz="0" w:space="0" w:color="auto"/>
      </w:divBdr>
    </w:div>
    <w:div w:id="446851764">
      <w:bodyDiv w:val="1"/>
      <w:marLeft w:val="0"/>
      <w:marRight w:val="0"/>
      <w:marTop w:val="0"/>
      <w:marBottom w:val="0"/>
      <w:divBdr>
        <w:top w:val="none" w:sz="0" w:space="0" w:color="auto"/>
        <w:left w:val="none" w:sz="0" w:space="0" w:color="auto"/>
        <w:bottom w:val="none" w:sz="0" w:space="0" w:color="auto"/>
        <w:right w:val="none" w:sz="0" w:space="0" w:color="auto"/>
      </w:divBdr>
    </w:div>
    <w:div w:id="457577288">
      <w:bodyDiv w:val="1"/>
      <w:marLeft w:val="0"/>
      <w:marRight w:val="0"/>
      <w:marTop w:val="0"/>
      <w:marBottom w:val="0"/>
      <w:divBdr>
        <w:top w:val="none" w:sz="0" w:space="0" w:color="auto"/>
        <w:left w:val="none" w:sz="0" w:space="0" w:color="auto"/>
        <w:bottom w:val="none" w:sz="0" w:space="0" w:color="auto"/>
        <w:right w:val="none" w:sz="0" w:space="0" w:color="auto"/>
      </w:divBdr>
    </w:div>
    <w:div w:id="467555080">
      <w:bodyDiv w:val="1"/>
      <w:marLeft w:val="0"/>
      <w:marRight w:val="0"/>
      <w:marTop w:val="0"/>
      <w:marBottom w:val="0"/>
      <w:divBdr>
        <w:top w:val="none" w:sz="0" w:space="0" w:color="auto"/>
        <w:left w:val="none" w:sz="0" w:space="0" w:color="auto"/>
        <w:bottom w:val="none" w:sz="0" w:space="0" w:color="auto"/>
        <w:right w:val="none" w:sz="0" w:space="0" w:color="auto"/>
      </w:divBdr>
    </w:div>
    <w:div w:id="482503485">
      <w:bodyDiv w:val="1"/>
      <w:marLeft w:val="0"/>
      <w:marRight w:val="0"/>
      <w:marTop w:val="0"/>
      <w:marBottom w:val="0"/>
      <w:divBdr>
        <w:top w:val="none" w:sz="0" w:space="0" w:color="auto"/>
        <w:left w:val="none" w:sz="0" w:space="0" w:color="auto"/>
        <w:bottom w:val="none" w:sz="0" w:space="0" w:color="auto"/>
        <w:right w:val="none" w:sz="0" w:space="0" w:color="auto"/>
      </w:divBdr>
    </w:div>
    <w:div w:id="503396509">
      <w:bodyDiv w:val="1"/>
      <w:marLeft w:val="0"/>
      <w:marRight w:val="0"/>
      <w:marTop w:val="0"/>
      <w:marBottom w:val="0"/>
      <w:divBdr>
        <w:top w:val="none" w:sz="0" w:space="0" w:color="auto"/>
        <w:left w:val="none" w:sz="0" w:space="0" w:color="auto"/>
        <w:bottom w:val="none" w:sz="0" w:space="0" w:color="auto"/>
        <w:right w:val="none" w:sz="0" w:space="0" w:color="auto"/>
      </w:divBdr>
    </w:div>
    <w:div w:id="541289749">
      <w:bodyDiv w:val="1"/>
      <w:marLeft w:val="0"/>
      <w:marRight w:val="0"/>
      <w:marTop w:val="0"/>
      <w:marBottom w:val="0"/>
      <w:divBdr>
        <w:top w:val="none" w:sz="0" w:space="0" w:color="auto"/>
        <w:left w:val="none" w:sz="0" w:space="0" w:color="auto"/>
        <w:bottom w:val="none" w:sz="0" w:space="0" w:color="auto"/>
        <w:right w:val="none" w:sz="0" w:space="0" w:color="auto"/>
      </w:divBdr>
    </w:div>
    <w:div w:id="542981388">
      <w:bodyDiv w:val="1"/>
      <w:marLeft w:val="0"/>
      <w:marRight w:val="0"/>
      <w:marTop w:val="0"/>
      <w:marBottom w:val="0"/>
      <w:divBdr>
        <w:top w:val="none" w:sz="0" w:space="0" w:color="auto"/>
        <w:left w:val="none" w:sz="0" w:space="0" w:color="auto"/>
        <w:bottom w:val="none" w:sz="0" w:space="0" w:color="auto"/>
        <w:right w:val="none" w:sz="0" w:space="0" w:color="auto"/>
      </w:divBdr>
    </w:div>
    <w:div w:id="554435957">
      <w:bodyDiv w:val="1"/>
      <w:marLeft w:val="0"/>
      <w:marRight w:val="0"/>
      <w:marTop w:val="0"/>
      <w:marBottom w:val="0"/>
      <w:divBdr>
        <w:top w:val="none" w:sz="0" w:space="0" w:color="auto"/>
        <w:left w:val="none" w:sz="0" w:space="0" w:color="auto"/>
        <w:bottom w:val="none" w:sz="0" w:space="0" w:color="auto"/>
        <w:right w:val="none" w:sz="0" w:space="0" w:color="auto"/>
      </w:divBdr>
    </w:div>
    <w:div w:id="571622694">
      <w:bodyDiv w:val="1"/>
      <w:marLeft w:val="0"/>
      <w:marRight w:val="0"/>
      <w:marTop w:val="0"/>
      <w:marBottom w:val="0"/>
      <w:divBdr>
        <w:top w:val="none" w:sz="0" w:space="0" w:color="auto"/>
        <w:left w:val="none" w:sz="0" w:space="0" w:color="auto"/>
        <w:bottom w:val="none" w:sz="0" w:space="0" w:color="auto"/>
        <w:right w:val="none" w:sz="0" w:space="0" w:color="auto"/>
      </w:divBdr>
    </w:div>
    <w:div w:id="594746648">
      <w:bodyDiv w:val="1"/>
      <w:marLeft w:val="0"/>
      <w:marRight w:val="0"/>
      <w:marTop w:val="0"/>
      <w:marBottom w:val="0"/>
      <w:divBdr>
        <w:top w:val="none" w:sz="0" w:space="0" w:color="auto"/>
        <w:left w:val="none" w:sz="0" w:space="0" w:color="auto"/>
        <w:bottom w:val="none" w:sz="0" w:space="0" w:color="auto"/>
        <w:right w:val="none" w:sz="0" w:space="0" w:color="auto"/>
      </w:divBdr>
    </w:div>
    <w:div w:id="612513734">
      <w:bodyDiv w:val="1"/>
      <w:marLeft w:val="0"/>
      <w:marRight w:val="0"/>
      <w:marTop w:val="0"/>
      <w:marBottom w:val="0"/>
      <w:divBdr>
        <w:top w:val="none" w:sz="0" w:space="0" w:color="auto"/>
        <w:left w:val="none" w:sz="0" w:space="0" w:color="auto"/>
        <w:bottom w:val="none" w:sz="0" w:space="0" w:color="auto"/>
        <w:right w:val="none" w:sz="0" w:space="0" w:color="auto"/>
      </w:divBdr>
    </w:div>
    <w:div w:id="647905298">
      <w:bodyDiv w:val="1"/>
      <w:marLeft w:val="0"/>
      <w:marRight w:val="0"/>
      <w:marTop w:val="0"/>
      <w:marBottom w:val="0"/>
      <w:divBdr>
        <w:top w:val="none" w:sz="0" w:space="0" w:color="auto"/>
        <w:left w:val="none" w:sz="0" w:space="0" w:color="auto"/>
        <w:bottom w:val="none" w:sz="0" w:space="0" w:color="auto"/>
        <w:right w:val="none" w:sz="0" w:space="0" w:color="auto"/>
      </w:divBdr>
    </w:div>
    <w:div w:id="653068866">
      <w:bodyDiv w:val="1"/>
      <w:marLeft w:val="0"/>
      <w:marRight w:val="0"/>
      <w:marTop w:val="0"/>
      <w:marBottom w:val="0"/>
      <w:divBdr>
        <w:top w:val="none" w:sz="0" w:space="0" w:color="auto"/>
        <w:left w:val="none" w:sz="0" w:space="0" w:color="auto"/>
        <w:bottom w:val="none" w:sz="0" w:space="0" w:color="auto"/>
        <w:right w:val="none" w:sz="0" w:space="0" w:color="auto"/>
      </w:divBdr>
    </w:div>
    <w:div w:id="659770978">
      <w:bodyDiv w:val="1"/>
      <w:marLeft w:val="0"/>
      <w:marRight w:val="0"/>
      <w:marTop w:val="0"/>
      <w:marBottom w:val="0"/>
      <w:divBdr>
        <w:top w:val="none" w:sz="0" w:space="0" w:color="auto"/>
        <w:left w:val="none" w:sz="0" w:space="0" w:color="auto"/>
        <w:bottom w:val="none" w:sz="0" w:space="0" w:color="auto"/>
        <w:right w:val="none" w:sz="0" w:space="0" w:color="auto"/>
      </w:divBdr>
    </w:div>
    <w:div w:id="672802930">
      <w:bodyDiv w:val="1"/>
      <w:marLeft w:val="0"/>
      <w:marRight w:val="0"/>
      <w:marTop w:val="0"/>
      <w:marBottom w:val="0"/>
      <w:divBdr>
        <w:top w:val="none" w:sz="0" w:space="0" w:color="auto"/>
        <w:left w:val="none" w:sz="0" w:space="0" w:color="auto"/>
        <w:bottom w:val="none" w:sz="0" w:space="0" w:color="auto"/>
        <w:right w:val="none" w:sz="0" w:space="0" w:color="auto"/>
      </w:divBdr>
    </w:div>
    <w:div w:id="682636425">
      <w:bodyDiv w:val="1"/>
      <w:marLeft w:val="0"/>
      <w:marRight w:val="0"/>
      <w:marTop w:val="0"/>
      <w:marBottom w:val="0"/>
      <w:divBdr>
        <w:top w:val="none" w:sz="0" w:space="0" w:color="auto"/>
        <w:left w:val="none" w:sz="0" w:space="0" w:color="auto"/>
        <w:bottom w:val="none" w:sz="0" w:space="0" w:color="auto"/>
        <w:right w:val="none" w:sz="0" w:space="0" w:color="auto"/>
      </w:divBdr>
    </w:div>
    <w:div w:id="707024890">
      <w:bodyDiv w:val="1"/>
      <w:marLeft w:val="0"/>
      <w:marRight w:val="0"/>
      <w:marTop w:val="0"/>
      <w:marBottom w:val="0"/>
      <w:divBdr>
        <w:top w:val="none" w:sz="0" w:space="0" w:color="auto"/>
        <w:left w:val="none" w:sz="0" w:space="0" w:color="auto"/>
        <w:bottom w:val="none" w:sz="0" w:space="0" w:color="auto"/>
        <w:right w:val="none" w:sz="0" w:space="0" w:color="auto"/>
      </w:divBdr>
    </w:div>
    <w:div w:id="708578493">
      <w:bodyDiv w:val="1"/>
      <w:marLeft w:val="0"/>
      <w:marRight w:val="0"/>
      <w:marTop w:val="0"/>
      <w:marBottom w:val="0"/>
      <w:divBdr>
        <w:top w:val="none" w:sz="0" w:space="0" w:color="auto"/>
        <w:left w:val="none" w:sz="0" w:space="0" w:color="auto"/>
        <w:bottom w:val="none" w:sz="0" w:space="0" w:color="auto"/>
        <w:right w:val="none" w:sz="0" w:space="0" w:color="auto"/>
      </w:divBdr>
    </w:div>
    <w:div w:id="719402228">
      <w:bodyDiv w:val="1"/>
      <w:marLeft w:val="0"/>
      <w:marRight w:val="0"/>
      <w:marTop w:val="0"/>
      <w:marBottom w:val="0"/>
      <w:divBdr>
        <w:top w:val="none" w:sz="0" w:space="0" w:color="auto"/>
        <w:left w:val="none" w:sz="0" w:space="0" w:color="auto"/>
        <w:bottom w:val="none" w:sz="0" w:space="0" w:color="auto"/>
        <w:right w:val="none" w:sz="0" w:space="0" w:color="auto"/>
      </w:divBdr>
    </w:div>
    <w:div w:id="725565890">
      <w:bodyDiv w:val="1"/>
      <w:marLeft w:val="0"/>
      <w:marRight w:val="0"/>
      <w:marTop w:val="0"/>
      <w:marBottom w:val="0"/>
      <w:divBdr>
        <w:top w:val="none" w:sz="0" w:space="0" w:color="auto"/>
        <w:left w:val="none" w:sz="0" w:space="0" w:color="auto"/>
        <w:bottom w:val="none" w:sz="0" w:space="0" w:color="auto"/>
        <w:right w:val="none" w:sz="0" w:space="0" w:color="auto"/>
      </w:divBdr>
    </w:div>
    <w:div w:id="726298365">
      <w:bodyDiv w:val="1"/>
      <w:marLeft w:val="0"/>
      <w:marRight w:val="0"/>
      <w:marTop w:val="0"/>
      <w:marBottom w:val="0"/>
      <w:divBdr>
        <w:top w:val="none" w:sz="0" w:space="0" w:color="auto"/>
        <w:left w:val="none" w:sz="0" w:space="0" w:color="auto"/>
        <w:bottom w:val="none" w:sz="0" w:space="0" w:color="auto"/>
        <w:right w:val="none" w:sz="0" w:space="0" w:color="auto"/>
      </w:divBdr>
    </w:div>
    <w:div w:id="734203668">
      <w:bodyDiv w:val="1"/>
      <w:marLeft w:val="0"/>
      <w:marRight w:val="0"/>
      <w:marTop w:val="0"/>
      <w:marBottom w:val="0"/>
      <w:divBdr>
        <w:top w:val="none" w:sz="0" w:space="0" w:color="auto"/>
        <w:left w:val="none" w:sz="0" w:space="0" w:color="auto"/>
        <w:bottom w:val="none" w:sz="0" w:space="0" w:color="auto"/>
        <w:right w:val="none" w:sz="0" w:space="0" w:color="auto"/>
      </w:divBdr>
    </w:div>
    <w:div w:id="744258032">
      <w:bodyDiv w:val="1"/>
      <w:marLeft w:val="0"/>
      <w:marRight w:val="0"/>
      <w:marTop w:val="0"/>
      <w:marBottom w:val="0"/>
      <w:divBdr>
        <w:top w:val="none" w:sz="0" w:space="0" w:color="auto"/>
        <w:left w:val="none" w:sz="0" w:space="0" w:color="auto"/>
        <w:bottom w:val="none" w:sz="0" w:space="0" w:color="auto"/>
        <w:right w:val="none" w:sz="0" w:space="0" w:color="auto"/>
      </w:divBdr>
    </w:div>
    <w:div w:id="756368579">
      <w:bodyDiv w:val="1"/>
      <w:marLeft w:val="0"/>
      <w:marRight w:val="0"/>
      <w:marTop w:val="0"/>
      <w:marBottom w:val="0"/>
      <w:divBdr>
        <w:top w:val="none" w:sz="0" w:space="0" w:color="auto"/>
        <w:left w:val="none" w:sz="0" w:space="0" w:color="auto"/>
        <w:bottom w:val="none" w:sz="0" w:space="0" w:color="auto"/>
        <w:right w:val="none" w:sz="0" w:space="0" w:color="auto"/>
      </w:divBdr>
    </w:div>
    <w:div w:id="781613568">
      <w:bodyDiv w:val="1"/>
      <w:marLeft w:val="0"/>
      <w:marRight w:val="0"/>
      <w:marTop w:val="0"/>
      <w:marBottom w:val="0"/>
      <w:divBdr>
        <w:top w:val="none" w:sz="0" w:space="0" w:color="auto"/>
        <w:left w:val="none" w:sz="0" w:space="0" w:color="auto"/>
        <w:bottom w:val="none" w:sz="0" w:space="0" w:color="auto"/>
        <w:right w:val="none" w:sz="0" w:space="0" w:color="auto"/>
      </w:divBdr>
    </w:div>
    <w:div w:id="782967405">
      <w:bodyDiv w:val="1"/>
      <w:marLeft w:val="0"/>
      <w:marRight w:val="0"/>
      <w:marTop w:val="0"/>
      <w:marBottom w:val="0"/>
      <w:divBdr>
        <w:top w:val="none" w:sz="0" w:space="0" w:color="auto"/>
        <w:left w:val="none" w:sz="0" w:space="0" w:color="auto"/>
        <w:bottom w:val="none" w:sz="0" w:space="0" w:color="auto"/>
        <w:right w:val="none" w:sz="0" w:space="0" w:color="auto"/>
      </w:divBdr>
    </w:div>
    <w:div w:id="799494331">
      <w:bodyDiv w:val="1"/>
      <w:marLeft w:val="0"/>
      <w:marRight w:val="0"/>
      <w:marTop w:val="0"/>
      <w:marBottom w:val="0"/>
      <w:divBdr>
        <w:top w:val="none" w:sz="0" w:space="0" w:color="auto"/>
        <w:left w:val="none" w:sz="0" w:space="0" w:color="auto"/>
        <w:bottom w:val="none" w:sz="0" w:space="0" w:color="auto"/>
        <w:right w:val="none" w:sz="0" w:space="0" w:color="auto"/>
      </w:divBdr>
    </w:div>
    <w:div w:id="806119905">
      <w:bodyDiv w:val="1"/>
      <w:marLeft w:val="0"/>
      <w:marRight w:val="0"/>
      <w:marTop w:val="0"/>
      <w:marBottom w:val="0"/>
      <w:divBdr>
        <w:top w:val="none" w:sz="0" w:space="0" w:color="auto"/>
        <w:left w:val="none" w:sz="0" w:space="0" w:color="auto"/>
        <w:bottom w:val="none" w:sz="0" w:space="0" w:color="auto"/>
        <w:right w:val="none" w:sz="0" w:space="0" w:color="auto"/>
      </w:divBdr>
    </w:div>
    <w:div w:id="827593046">
      <w:bodyDiv w:val="1"/>
      <w:marLeft w:val="0"/>
      <w:marRight w:val="0"/>
      <w:marTop w:val="0"/>
      <w:marBottom w:val="0"/>
      <w:divBdr>
        <w:top w:val="none" w:sz="0" w:space="0" w:color="auto"/>
        <w:left w:val="none" w:sz="0" w:space="0" w:color="auto"/>
        <w:bottom w:val="none" w:sz="0" w:space="0" w:color="auto"/>
        <w:right w:val="none" w:sz="0" w:space="0" w:color="auto"/>
      </w:divBdr>
    </w:div>
    <w:div w:id="844855454">
      <w:bodyDiv w:val="1"/>
      <w:marLeft w:val="0"/>
      <w:marRight w:val="0"/>
      <w:marTop w:val="0"/>
      <w:marBottom w:val="0"/>
      <w:divBdr>
        <w:top w:val="none" w:sz="0" w:space="0" w:color="auto"/>
        <w:left w:val="none" w:sz="0" w:space="0" w:color="auto"/>
        <w:bottom w:val="none" w:sz="0" w:space="0" w:color="auto"/>
        <w:right w:val="none" w:sz="0" w:space="0" w:color="auto"/>
      </w:divBdr>
    </w:div>
    <w:div w:id="870604794">
      <w:bodyDiv w:val="1"/>
      <w:marLeft w:val="0"/>
      <w:marRight w:val="0"/>
      <w:marTop w:val="0"/>
      <w:marBottom w:val="0"/>
      <w:divBdr>
        <w:top w:val="none" w:sz="0" w:space="0" w:color="auto"/>
        <w:left w:val="none" w:sz="0" w:space="0" w:color="auto"/>
        <w:bottom w:val="none" w:sz="0" w:space="0" w:color="auto"/>
        <w:right w:val="none" w:sz="0" w:space="0" w:color="auto"/>
      </w:divBdr>
    </w:div>
    <w:div w:id="874266874">
      <w:bodyDiv w:val="1"/>
      <w:marLeft w:val="0"/>
      <w:marRight w:val="0"/>
      <w:marTop w:val="0"/>
      <w:marBottom w:val="0"/>
      <w:divBdr>
        <w:top w:val="none" w:sz="0" w:space="0" w:color="auto"/>
        <w:left w:val="none" w:sz="0" w:space="0" w:color="auto"/>
        <w:bottom w:val="none" w:sz="0" w:space="0" w:color="auto"/>
        <w:right w:val="none" w:sz="0" w:space="0" w:color="auto"/>
      </w:divBdr>
    </w:div>
    <w:div w:id="897597197">
      <w:bodyDiv w:val="1"/>
      <w:marLeft w:val="0"/>
      <w:marRight w:val="0"/>
      <w:marTop w:val="0"/>
      <w:marBottom w:val="0"/>
      <w:divBdr>
        <w:top w:val="none" w:sz="0" w:space="0" w:color="auto"/>
        <w:left w:val="none" w:sz="0" w:space="0" w:color="auto"/>
        <w:bottom w:val="none" w:sz="0" w:space="0" w:color="auto"/>
        <w:right w:val="none" w:sz="0" w:space="0" w:color="auto"/>
      </w:divBdr>
    </w:div>
    <w:div w:id="900679350">
      <w:bodyDiv w:val="1"/>
      <w:marLeft w:val="0"/>
      <w:marRight w:val="0"/>
      <w:marTop w:val="0"/>
      <w:marBottom w:val="0"/>
      <w:divBdr>
        <w:top w:val="none" w:sz="0" w:space="0" w:color="auto"/>
        <w:left w:val="none" w:sz="0" w:space="0" w:color="auto"/>
        <w:bottom w:val="none" w:sz="0" w:space="0" w:color="auto"/>
        <w:right w:val="none" w:sz="0" w:space="0" w:color="auto"/>
      </w:divBdr>
    </w:div>
    <w:div w:id="912081026">
      <w:bodyDiv w:val="1"/>
      <w:marLeft w:val="0"/>
      <w:marRight w:val="0"/>
      <w:marTop w:val="0"/>
      <w:marBottom w:val="0"/>
      <w:divBdr>
        <w:top w:val="none" w:sz="0" w:space="0" w:color="auto"/>
        <w:left w:val="none" w:sz="0" w:space="0" w:color="auto"/>
        <w:bottom w:val="none" w:sz="0" w:space="0" w:color="auto"/>
        <w:right w:val="none" w:sz="0" w:space="0" w:color="auto"/>
      </w:divBdr>
    </w:div>
    <w:div w:id="918293431">
      <w:bodyDiv w:val="1"/>
      <w:marLeft w:val="0"/>
      <w:marRight w:val="0"/>
      <w:marTop w:val="0"/>
      <w:marBottom w:val="0"/>
      <w:divBdr>
        <w:top w:val="none" w:sz="0" w:space="0" w:color="auto"/>
        <w:left w:val="none" w:sz="0" w:space="0" w:color="auto"/>
        <w:bottom w:val="none" w:sz="0" w:space="0" w:color="auto"/>
        <w:right w:val="none" w:sz="0" w:space="0" w:color="auto"/>
      </w:divBdr>
    </w:div>
    <w:div w:id="923342201">
      <w:bodyDiv w:val="1"/>
      <w:marLeft w:val="0"/>
      <w:marRight w:val="0"/>
      <w:marTop w:val="0"/>
      <w:marBottom w:val="0"/>
      <w:divBdr>
        <w:top w:val="none" w:sz="0" w:space="0" w:color="auto"/>
        <w:left w:val="none" w:sz="0" w:space="0" w:color="auto"/>
        <w:bottom w:val="none" w:sz="0" w:space="0" w:color="auto"/>
        <w:right w:val="none" w:sz="0" w:space="0" w:color="auto"/>
      </w:divBdr>
    </w:div>
    <w:div w:id="936787537">
      <w:bodyDiv w:val="1"/>
      <w:marLeft w:val="0"/>
      <w:marRight w:val="0"/>
      <w:marTop w:val="0"/>
      <w:marBottom w:val="0"/>
      <w:divBdr>
        <w:top w:val="none" w:sz="0" w:space="0" w:color="auto"/>
        <w:left w:val="none" w:sz="0" w:space="0" w:color="auto"/>
        <w:bottom w:val="none" w:sz="0" w:space="0" w:color="auto"/>
        <w:right w:val="none" w:sz="0" w:space="0" w:color="auto"/>
      </w:divBdr>
    </w:div>
    <w:div w:id="945188624">
      <w:bodyDiv w:val="1"/>
      <w:marLeft w:val="0"/>
      <w:marRight w:val="0"/>
      <w:marTop w:val="0"/>
      <w:marBottom w:val="0"/>
      <w:divBdr>
        <w:top w:val="none" w:sz="0" w:space="0" w:color="auto"/>
        <w:left w:val="none" w:sz="0" w:space="0" w:color="auto"/>
        <w:bottom w:val="none" w:sz="0" w:space="0" w:color="auto"/>
        <w:right w:val="none" w:sz="0" w:space="0" w:color="auto"/>
      </w:divBdr>
    </w:div>
    <w:div w:id="962886829">
      <w:bodyDiv w:val="1"/>
      <w:marLeft w:val="0"/>
      <w:marRight w:val="0"/>
      <w:marTop w:val="0"/>
      <w:marBottom w:val="0"/>
      <w:divBdr>
        <w:top w:val="none" w:sz="0" w:space="0" w:color="auto"/>
        <w:left w:val="none" w:sz="0" w:space="0" w:color="auto"/>
        <w:bottom w:val="none" w:sz="0" w:space="0" w:color="auto"/>
        <w:right w:val="none" w:sz="0" w:space="0" w:color="auto"/>
      </w:divBdr>
    </w:div>
    <w:div w:id="972517080">
      <w:bodyDiv w:val="1"/>
      <w:marLeft w:val="0"/>
      <w:marRight w:val="0"/>
      <w:marTop w:val="0"/>
      <w:marBottom w:val="0"/>
      <w:divBdr>
        <w:top w:val="none" w:sz="0" w:space="0" w:color="auto"/>
        <w:left w:val="none" w:sz="0" w:space="0" w:color="auto"/>
        <w:bottom w:val="none" w:sz="0" w:space="0" w:color="auto"/>
        <w:right w:val="none" w:sz="0" w:space="0" w:color="auto"/>
      </w:divBdr>
    </w:div>
    <w:div w:id="993804270">
      <w:bodyDiv w:val="1"/>
      <w:marLeft w:val="0"/>
      <w:marRight w:val="0"/>
      <w:marTop w:val="0"/>
      <w:marBottom w:val="0"/>
      <w:divBdr>
        <w:top w:val="none" w:sz="0" w:space="0" w:color="auto"/>
        <w:left w:val="none" w:sz="0" w:space="0" w:color="auto"/>
        <w:bottom w:val="none" w:sz="0" w:space="0" w:color="auto"/>
        <w:right w:val="none" w:sz="0" w:space="0" w:color="auto"/>
      </w:divBdr>
    </w:div>
    <w:div w:id="994913432">
      <w:bodyDiv w:val="1"/>
      <w:marLeft w:val="0"/>
      <w:marRight w:val="0"/>
      <w:marTop w:val="0"/>
      <w:marBottom w:val="0"/>
      <w:divBdr>
        <w:top w:val="none" w:sz="0" w:space="0" w:color="auto"/>
        <w:left w:val="none" w:sz="0" w:space="0" w:color="auto"/>
        <w:bottom w:val="none" w:sz="0" w:space="0" w:color="auto"/>
        <w:right w:val="none" w:sz="0" w:space="0" w:color="auto"/>
      </w:divBdr>
    </w:div>
    <w:div w:id="998968638">
      <w:bodyDiv w:val="1"/>
      <w:marLeft w:val="0"/>
      <w:marRight w:val="0"/>
      <w:marTop w:val="0"/>
      <w:marBottom w:val="0"/>
      <w:divBdr>
        <w:top w:val="none" w:sz="0" w:space="0" w:color="auto"/>
        <w:left w:val="none" w:sz="0" w:space="0" w:color="auto"/>
        <w:bottom w:val="none" w:sz="0" w:space="0" w:color="auto"/>
        <w:right w:val="none" w:sz="0" w:space="0" w:color="auto"/>
      </w:divBdr>
    </w:div>
    <w:div w:id="1011571443">
      <w:bodyDiv w:val="1"/>
      <w:marLeft w:val="0"/>
      <w:marRight w:val="0"/>
      <w:marTop w:val="0"/>
      <w:marBottom w:val="0"/>
      <w:divBdr>
        <w:top w:val="none" w:sz="0" w:space="0" w:color="auto"/>
        <w:left w:val="none" w:sz="0" w:space="0" w:color="auto"/>
        <w:bottom w:val="none" w:sz="0" w:space="0" w:color="auto"/>
        <w:right w:val="none" w:sz="0" w:space="0" w:color="auto"/>
      </w:divBdr>
    </w:div>
    <w:div w:id="1013413211">
      <w:bodyDiv w:val="1"/>
      <w:marLeft w:val="0"/>
      <w:marRight w:val="0"/>
      <w:marTop w:val="0"/>
      <w:marBottom w:val="0"/>
      <w:divBdr>
        <w:top w:val="none" w:sz="0" w:space="0" w:color="auto"/>
        <w:left w:val="none" w:sz="0" w:space="0" w:color="auto"/>
        <w:bottom w:val="none" w:sz="0" w:space="0" w:color="auto"/>
        <w:right w:val="none" w:sz="0" w:space="0" w:color="auto"/>
      </w:divBdr>
    </w:div>
    <w:div w:id="1018655596">
      <w:bodyDiv w:val="1"/>
      <w:marLeft w:val="0"/>
      <w:marRight w:val="0"/>
      <w:marTop w:val="0"/>
      <w:marBottom w:val="0"/>
      <w:divBdr>
        <w:top w:val="none" w:sz="0" w:space="0" w:color="auto"/>
        <w:left w:val="none" w:sz="0" w:space="0" w:color="auto"/>
        <w:bottom w:val="none" w:sz="0" w:space="0" w:color="auto"/>
        <w:right w:val="none" w:sz="0" w:space="0" w:color="auto"/>
      </w:divBdr>
    </w:div>
    <w:div w:id="1025257086">
      <w:bodyDiv w:val="1"/>
      <w:marLeft w:val="0"/>
      <w:marRight w:val="0"/>
      <w:marTop w:val="0"/>
      <w:marBottom w:val="0"/>
      <w:divBdr>
        <w:top w:val="none" w:sz="0" w:space="0" w:color="auto"/>
        <w:left w:val="none" w:sz="0" w:space="0" w:color="auto"/>
        <w:bottom w:val="none" w:sz="0" w:space="0" w:color="auto"/>
        <w:right w:val="none" w:sz="0" w:space="0" w:color="auto"/>
      </w:divBdr>
    </w:div>
    <w:div w:id="1035693316">
      <w:bodyDiv w:val="1"/>
      <w:marLeft w:val="0"/>
      <w:marRight w:val="0"/>
      <w:marTop w:val="0"/>
      <w:marBottom w:val="0"/>
      <w:divBdr>
        <w:top w:val="none" w:sz="0" w:space="0" w:color="auto"/>
        <w:left w:val="none" w:sz="0" w:space="0" w:color="auto"/>
        <w:bottom w:val="none" w:sz="0" w:space="0" w:color="auto"/>
        <w:right w:val="none" w:sz="0" w:space="0" w:color="auto"/>
      </w:divBdr>
    </w:div>
    <w:div w:id="1074203739">
      <w:bodyDiv w:val="1"/>
      <w:marLeft w:val="0"/>
      <w:marRight w:val="0"/>
      <w:marTop w:val="0"/>
      <w:marBottom w:val="0"/>
      <w:divBdr>
        <w:top w:val="none" w:sz="0" w:space="0" w:color="auto"/>
        <w:left w:val="none" w:sz="0" w:space="0" w:color="auto"/>
        <w:bottom w:val="none" w:sz="0" w:space="0" w:color="auto"/>
        <w:right w:val="none" w:sz="0" w:space="0" w:color="auto"/>
      </w:divBdr>
    </w:div>
    <w:div w:id="1082530981">
      <w:bodyDiv w:val="1"/>
      <w:marLeft w:val="0"/>
      <w:marRight w:val="0"/>
      <w:marTop w:val="0"/>
      <w:marBottom w:val="0"/>
      <w:divBdr>
        <w:top w:val="none" w:sz="0" w:space="0" w:color="auto"/>
        <w:left w:val="none" w:sz="0" w:space="0" w:color="auto"/>
        <w:bottom w:val="none" w:sz="0" w:space="0" w:color="auto"/>
        <w:right w:val="none" w:sz="0" w:space="0" w:color="auto"/>
      </w:divBdr>
    </w:div>
    <w:div w:id="1117673101">
      <w:bodyDiv w:val="1"/>
      <w:marLeft w:val="0"/>
      <w:marRight w:val="0"/>
      <w:marTop w:val="0"/>
      <w:marBottom w:val="0"/>
      <w:divBdr>
        <w:top w:val="none" w:sz="0" w:space="0" w:color="auto"/>
        <w:left w:val="none" w:sz="0" w:space="0" w:color="auto"/>
        <w:bottom w:val="none" w:sz="0" w:space="0" w:color="auto"/>
        <w:right w:val="none" w:sz="0" w:space="0" w:color="auto"/>
      </w:divBdr>
    </w:div>
    <w:div w:id="1128596384">
      <w:bodyDiv w:val="1"/>
      <w:marLeft w:val="0"/>
      <w:marRight w:val="0"/>
      <w:marTop w:val="0"/>
      <w:marBottom w:val="0"/>
      <w:divBdr>
        <w:top w:val="none" w:sz="0" w:space="0" w:color="auto"/>
        <w:left w:val="none" w:sz="0" w:space="0" w:color="auto"/>
        <w:bottom w:val="none" w:sz="0" w:space="0" w:color="auto"/>
        <w:right w:val="none" w:sz="0" w:space="0" w:color="auto"/>
      </w:divBdr>
    </w:div>
    <w:div w:id="1149205795">
      <w:bodyDiv w:val="1"/>
      <w:marLeft w:val="0"/>
      <w:marRight w:val="0"/>
      <w:marTop w:val="0"/>
      <w:marBottom w:val="0"/>
      <w:divBdr>
        <w:top w:val="none" w:sz="0" w:space="0" w:color="auto"/>
        <w:left w:val="none" w:sz="0" w:space="0" w:color="auto"/>
        <w:bottom w:val="none" w:sz="0" w:space="0" w:color="auto"/>
        <w:right w:val="none" w:sz="0" w:space="0" w:color="auto"/>
      </w:divBdr>
    </w:div>
    <w:div w:id="1174683599">
      <w:bodyDiv w:val="1"/>
      <w:marLeft w:val="0"/>
      <w:marRight w:val="0"/>
      <w:marTop w:val="0"/>
      <w:marBottom w:val="0"/>
      <w:divBdr>
        <w:top w:val="none" w:sz="0" w:space="0" w:color="auto"/>
        <w:left w:val="none" w:sz="0" w:space="0" w:color="auto"/>
        <w:bottom w:val="none" w:sz="0" w:space="0" w:color="auto"/>
        <w:right w:val="none" w:sz="0" w:space="0" w:color="auto"/>
      </w:divBdr>
    </w:div>
    <w:div w:id="1181162821">
      <w:bodyDiv w:val="1"/>
      <w:marLeft w:val="0"/>
      <w:marRight w:val="0"/>
      <w:marTop w:val="0"/>
      <w:marBottom w:val="0"/>
      <w:divBdr>
        <w:top w:val="none" w:sz="0" w:space="0" w:color="auto"/>
        <w:left w:val="none" w:sz="0" w:space="0" w:color="auto"/>
        <w:bottom w:val="none" w:sz="0" w:space="0" w:color="auto"/>
        <w:right w:val="none" w:sz="0" w:space="0" w:color="auto"/>
      </w:divBdr>
    </w:div>
    <w:div w:id="1189181996">
      <w:bodyDiv w:val="1"/>
      <w:marLeft w:val="0"/>
      <w:marRight w:val="0"/>
      <w:marTop w:val="0"/>
      <w:marBottom w:val="0"/>
      <w:divBdr>
        <w:top w:val="none" w:sz="0" w:space="0" w:color="auto"/>
        <w:left w:val="none" w:sz="0" w:space="0" w:color="auto"/>
        <w:bottom w:val="none" w:sz="0" w:space="0" w:color="auto"/>
        <w:right w:val="none" w:sz="0" w:space="0" w:color="auto"/>
      </w:divBdr>
    </w:div>
    <w:div w:id="1195119852">
      <w:bodyDiv w:val="1"/>
      <w:marLeft w:val="0"/>
      <w:marRight w:val="0"/>
      <w:marTop w:val="0"/>
      <w:marBottom w:val="0"/>
      <w:divBdr>
        <w:top w:val="none" w:sz="0" w:space="0" w:color="auto"/>
        <w:left w:val="none" w:sz="0" w:space="0" w:color="auto"/>
        <w:bottom w:val="none" w:sz="0" w:space="0" w:color="auto"/>
        <w:right w:val="none" w:sz="0" w:space="0" w:color="auto"/>
      </w:divBdr>
    </w:div>
    <w:div w:id="1195582275">
      <w:bodyDiv w:val="1"/>
      <w:marLeft w:val="0"/>
      <w:marRight w:val="0"/>
      <w:marTop w:val="0"/>
      <w:marBottom w:val="0"/>
      <w:divBdr>
        <w:top w:val="none" w:sz="0" w:space="0" w:color="auto"/>
        <w:left w:val="none" w:sz="0" w:space="0" w:color="auto"/>
        <w:bottom w:val="none" w:sz="0" w:space="0" w:color="auto"/>
        <w:right w:val="none" w:sz="0" w:space="0" w:color="auto"/>
      </w:divBdr>
    </w:div>
    <w:div w:id="1203904289">
      <w:bodyDiv w:val="1"/>
      <w:marLeft w:val="0"/>
      <w:marRight w:val="0"/>
      <w:marTop w:val="0"/>
      <w:marBottom w:val="0"/>
      <w:divBdr>
        <w:top w:val="none" w:sz="0" w:space="0" w:color="auto"/>
        <w:left w:val="none" w:sz="0" w:space="0" w:color="auto"/>
        <w:bottom w:val="none" w:sz="0" w:space="0" w:color="auto"/>
        <w:right w:val="none" w:sz="0" w:space="0" w:color="auto"/>
      </w:divBdr>
    </w:div>
    <w:div w:id="1212498844">
      <w:bodyDiv w:val="1"/>
      <w:marLeft w:val="0"/>
      <w:marRight w:val="0"/>
      <w:marTop w:val="0"/>
      <w:marBottom w:val="0"/>
      <w:divBdr>
        <w:top w:val="none" w:sz="0" w:space="0" w:color="auto"/>
        <w:left w:val="none" w:sz="0" w:space="0" w:color="auto"/>
        <w:bottom w:val="none" w:sz="0" w:space="0" w:color="auto"/>
        <w:right w:val="none" w:sz="0" w:space="0" w:color="auto"/>
      </w:divBdr>
    </w:div>
    <w:div w:id="1214342897">
      <w:bodyDiv w:val="1"/>
      <w:marLeft w:val="0"/>
      <w:marRight w:val="0"/>
      <w:marTop w:val="0"/>
      <w:marBottom w:val="0"/>
      <w:divBdr>
        <w:top w:val="none" w:sz="0" w:space="0" w:color="auto"/>
        <w:left w:val="none" w:sz="0" w:space="0" w:color="auto"/>
        <w:bottom w:val="none" w:sz="0" w:space="0" w:color="auto"/>
        <w:right w:val="none" w:sz="0" w:space="0" w:color="auto"/>
      </w:divBdr>
    </w:div>
    <w:div w:id="1259755736">
      <w:bodyDiv w:val="1"/>
      <w:marLeft w:val="0"/>
      <w:marRight w:val="0"/>
      <w:marTop w:val="0"/>
      <w:marBottom w:val="0"/>
      <w:divBdr>
        <w:top w:val="none" w:sz="0" w:space="0" w:color="auto"/>
        <w:left w:val="none" w:sz="0" w:space="0" w:color="auto"/>
        <w:bottom w:val="none" w:sz="0" w:space="0" w:color="auto"/>
        <w:right w:val="none" w:sz="0" w:space="0" w:color="auto"/>
      </w:divBdr>
    </w:div>
    <w:div w:id="1269122934">
      <w:bodyDiv w:val="1"/>
      <w:marLeft w:val="0"/>
      <w:marRight w:val="0"/>
      <w:marTop w:val="0"/>
      <w:marBottom w:val="0"/>
      <w:divBdr>
        <w:top w:val="none" w:sz="0" w:space="0" w:color="auto"/>
        <w:left w:val="none" w:sz="0" w:space="0" w:color="auto"/>
        <w:bottom w:val="none" w:sz="0" w:space="0" w:color="auto"/>
        <w:right w:val="none" w:sz="0" w:space="0" w:color="auto"/>
      </w:divBdr>
    </w:div>
    <w:div w:id="1276641859">
      <w:bodyDiv w:val="1"/>
      <w:marLeft w:val="0"/>
      <w:marRight w:val="0"/>
      <w:marTop w:val="0"/>
      <w:marBottom w:val="0"/>
      <w:divBdr>
        <w:top w:val="none" w:sz="0" w:space="0" w:color="auto"/>
        <w:left w:val="none" w:sz="0" w:space="0" w:color="auto"/>
        <w:bottom w:val="none" w:sz="0" w:space="0" w:color="auto"/>
        <w:right w:val="none" w:sz="0" w:space="0" w:color="auto"/>
      </w:divBdr>
    </w:div>
    <w:div w:id="1283070619">
      <w:bodyDiv w:val="1"/>
      <w:marLeft w:val="0"/>
      <w:marRight w:val="0"/>
      <w:marTop w:val="0"/>
      <w:marBottom w:val="0"/>
      <w:divBdr>
        <w:top w:val="none" w:sz="0" w:space="0" w:color="auto"/>
        <w:left w:val="none" w:sz="0" w:space="0" w:color="auto"/>
        <w:bottom w:val="none" w:sz="0" w:space="0" w:color="auto"/>
        <w:right w:val="none" w:sz="0" w:space="0" w:color="auto"/>
      </w:divBdr>
    </w:div>
    <w:div w:id="1289432919">
      <w:bodyDiv w:val="1"/>
      <w:marLeft w:val="0"/>
      <w:marRight w:val="0"/>
      <w:marTop w:val="0"/>
      <w:marBottom w:val="0"/>
      <w:divBdr>
        <w:top w:val="none" w:sz="0" w:space="0" w:color="auto"/>
        <w:left w:val="none" w:sz="0" w:space="0" w:color="auto"/>
        <w:bottom w:val="none" w:sz="0" w:space="0" w:color="auto"/>
        <w:right w:val="none" w:sz="0" w:space="0" w:color="auto"/>
      </w:divBdr>
    </w:div>
    <w:div w:id="1302076085">
      <w:bodyDiv w:val="1"/>
      <w:marLeft w:val="0"/>
      <w:marRight w:val="0"/>
      <w:marTop w:val="0"/>
      <w:marBottom w:val="0"/>
      <w:divBdr>
        <w:top w:val="none" w:sz="0" w:space="0" w:color="auto"/>
        <w:left w:val="none" w:sz="0" w:space="0" w:color="auto"/>
        <w:bottom w:val="none" w:sz="0" w:space="0" w:color="auto"/>
        <w:right w:val="none" w:sz="0" w:space="0" w:color="auto"/>
      </w:divBdr>
    </w:div>
    <w:div w:id="1306080790">
      <w:bodyDiv w:val="1"/>
      <w:marLeft w:val="0"/>
      <w:marRight w:val="0"/>
      <w:marTop w:val="0"/>
      <w:marBottom w:val="0"/>
      <w:divBdr>
        <w:top w:val="none" w:sz="0" w:space="0" w:color="auto"/>
        <w:left w:val="none" w:sz="0" w:space="0" w:color="auto"/>
        <w:bottom w:val="none" w:sz="0" w:space="0" w:color="auto"/>
        <w:right w:val="none" w:sz="0" w:space="0" w:color="auto"/>
      </w:divBdr>
    </w:div>
    <w:div w:id="1362559930">
      <w:bodyDiv w:val="1"/>
      <w:marLeft w:val="0"/>
      <w:marRight w:val="0"/>
      <w:marTop w:val="0"/>
      <w:marBottom w:val="0"/>
      <w:divBdr>
        <w:top w:val="none" w:sz="0" w:space="0" w:color="auto"/>
        <w:left w:val="none" w:sz="0" w:space="0" w:color="auto"/>
        <w:bottom w:val="none" w:sz="0" w:space="0" w:color="auto"/>
        <w:right w:val="none" w:sz="0" w:space="0" w:color="auto"/>
      </w:divBdr>
    </w:div>
    <w:div w:id="1371228046">
      <w:bodyDiv w:val="1"/>
      <w:marLeft w:val="0"/>
      <w:marRight w:val="0"/>
      <w:marTop w:val="0"/>
      <w:marBottom w:val="0"/>
      <w:divBdr>
        <w:top w:val="none" w:sz="0" w:space="0" w:color="auto"/>
        <w:left w:val="none" w:sz="0" w:space="0" w:color="auto"/>
        <w:bottom w:val="none" w:sz="0" w:space="0" w:color="auto"/>
        <w:right w:val="none" w:sz="0" w:space="0" w:color="auto"/>
      </w:divBdr>
    </w:div>
    <w:div w:id="1387100715">
      <w:bodyDiv w:val="1"/>
      <w:marLeft w:val="0"/>
      <w:marRight w:val="0"/>
      <w:marTop w:val="0"/>
      <w:marBottom w:val="0"/>
      <w:divBdr>
        <w:top w:val="none" w:sz="0" w:space="0" w:color="auto"/>
        <w:left w:val="none" w:sz="0" w:space="0" w:color="auto"/>
        <w:bottom w:val="none" w:sz="0" w:space="0" w:color="auto"/>
        <w:right w:val="none" w:sz="0" w:space="0" w:color="auto"/>
      </w:divBdr>
    </w:div>
    <w:div w:id="1399013134">
      <w:bodyDiv w:val="1"/>
      <w:marLeft w:val="0"/>
      <w:marRight w:val="0"/>
      <w:marTop w:val="0"/>
      <w:marBottom w:val="0"/>
      <w:divBdr>
        <w:top w:val="none" w:sz="0" w:space="0" w:color="auto"/>
        <w:left w:val="none" w:sz="0" w:space="0" w:color="auto"/>
        <w:bottom w:val="none" w:sz="0" w:space="0" w:color="auto"/>
        <w:right w:val="none" w:sz="0" w:space="0" w:color="auto"/>
      </w:divBdr>
    </w:div>
    <w:div w:id="1412895065">
      <w:bodyDiv w:val="1"/>
      <w:marLeft w:val="0"/>
      <w:marRight w:val="0"/>
      <w:marTop w:val="0"/>
      <w:marBottom w:val="0"/>
      <w:divBdr>
        <w:top w:val="none" w:sz="0" w:space="0" w:color="auto"/>
        <w:left w:val="none" w:sz="0" w:space="0" w:color="auto"/>
        <w:bottom w:val="none" w:sz="0" w:space="0" w:color="auto"/>
        <w:right w:val="none" w:sz="0" w:space="0" w:color="auto"/>
      </w:divBdr>
    </w:div>
    <w:div w:id="1420175981">
      <w:bodyDiv w:val="1"/>
      <w:marLeft w:val="0"/>
      <w:marRight w:val="0"/>
      <w:marTop w:val="0"/>
      <w:marBottom w:val="0"/>
      <w:divBdr>
        <w:top w:val="none" w:sz="0" w:space="0" w:color="auto"/>
        <w:left w:val="none" w:sz="0" w:space="0" w:color="auto"/>
        <w:bottom w:val="none" w:sz="0" w:space="0" w:color="auto"/>
        <w:right w:val="none" w:sz="0" w:space="0" w:color="auto"/>
      </w:divBdr>
    </w:div>
    <w:div w:id="1432432002">
      <w:bodyDiv w:val="1"/>
      <w:marLeft w:val="0"/>
      <w:marRight w:val="0"/>
      <w:marTop w:val="0"/>
      <w:marBottom w:val="0"/>
      <w:divBdr>
        <w:top w:val="none" w:sz="0" w:space="0" w:color="auto"/>
        <w:left w:val="none" w:sz="0" w:space="0" w:color="auto"/>
        <w:bottom w:val="none" w:sz="0" w:space="0" w:color="auto"/>
        <w:right w:val="none" w:sz="0" w:space="0" w:color="auto"/>
      </w:divBdr>
    </w:div>
    <w:div w:id="1436050938">
      <w:bodyDiv w:val="1"/>
      <w:marLeft w:val="0"/>
      <w:marRight w:val="0"/>
      <w:marTop w:val="0"/>
      <w:marBottom w:val="0"/>
      <w:divBdr>
        <w:top w:val="none" w:sz="0" w:space="0" w:color="auto"/>
        <w:left w:val="none" w:sz="0" w:space="0" w:color="auto"/>
        <w:bottom w:val="none" w:sz="0" w:space="0" w:color="auto"/>
        <w:right w:val="none" w:sz="0" w:space="0" w:color="auto"/>
      </w:divBdr>
    </w:div>
    <w:div w:id="1484538857">
      <w:bodyDiv w:val="1"/>
      <w:marLeft w:val="0"/>
      <w:marRight w:val="0"/>
      <w:marTop w:val="0"/>
      <w:marBottom w:val="0"/>
      <w:divBdr>
        <w:top w:val="none" w:sz="0" w:space="0" w:color="auto"/>
        <w:left w:val="none" w:sz="0" w:space="0" w:color="auto"/>
        <w:bottom w:val="none" w:sz="0" w:space="0" w:color="auto"/>
        <w:right w:val="none" w:sz="0" w:space="0" w:color="auto"/>
      </w:divBdr>
    </w:div>
    <w:div w:id="1490713460">
      <w:bodyDiv w:val="1"/>
      <w:marLeft w:val="0"/>
      <w:marRight w:val="0"/>
      <w:marTop w:val="0"/>
      <w:marBottom w:val="0"/>
      <w:divBdr>
        <w:top w:val="none" w:sz="0" w:space="0" w:color="auto"/>
        <w:left w:val="none" w:sz="0" w:space="0" w:color="auto"/>
        <w:bottom w:val="none" w:sz="0" w:space="0" w:color="auto"/>
        <w:right w:val="none" w:sz="0" w:space="0" w:color="auto"/>
      </w:divBdr>
    </w:div>
    <w:div w:id="1504466488">
      <w:bodyDiv w:val="1"/>
      <w:marLeft w:val="0"/>
      <w:marRight w:val="0"/>
      <w:marTop w:val="0"/>
      <w:marBottom w:val="0"/>
      <w:divBdr>
        <w:top w:val="none" w:sz="0" w:space="0" w:color="auto"/>
        <w:left w:val="none" w:sz="0" w:space="0" w:color="auto"/>
        <w:bottom w:val="none" w:sz="0" w:space="0" w:color="auto"/>
        <w:right w:val="none" w:sz="0" w:space="0" w:color="auto"/>
      </w:divBdr>
    </w:div>
    <w:div w:id="1507475501">
      <w:bodyDiv w:val="1"/>
      <w:marLeft w:val="0"/>
      <w:marRight w:val="0"/>
      <w:marTop w:val="0"/>
      <w:marBottom w:val="0"/>
      <w:divBdr>
        <w:top w:val="none" w:sz="0" w:space="0" w:color="auto"/>
        <w:left w:val="none" w:sz="0" w:space="0" w:color="auto"/>
        <w:bottom w:val="none" w:sz="0" w:space="0" w:color="auto"/>
        <w:right w:val="none" w:sz="0" w:space="0" w:color="auto"/>
      </w:divBdr>
    </w:div>
    <w:div w:id="1528373247">
      <w:bodyDiv w:val="1"/>
      <w:marLeft w:val="0"/>
      <w:marRight w:val="0"/>
      <w:marTop w:val="0"/>
      <w:marBottom w:val="0"/>
      <w:divBdr>
        <w:top w:val="none" w:sz="0" w:space="0" w:color="auto"/>
        <w:left w:val="none" w:sz="0" w:space="0" w:color="auto"/>
        <w:bottom w:val="none" w:sz="0" w:space="0" w:color="auto"/>
        <w:right w:val="none" w:sz="0" w:space="0" w:color="auto"/>
      </w:divBdr>
    </w:div>
    <w:div w:id="1551070399">
      <w:bodyDiv w:val="1"/>
      <w:marLeft w:val="0"/>
      <w:marRight w:val="0"/>
      <w:marTop w:val="0"/>
      <w:marBottom w:val="0"/>
      <w:divBdr>
        <w:top w:val="none" w:sz="0" w:space="0" w:color="auto"/>
        <w:left w:val="none" w:sz="0" w:space="0" w:color="auto"/>
        <w:bottom w:val="none" w:sz="0" w:space="0" w:color="auto"/>
        <w:right w:val="none" w:sz="0" w:space="0" w:color="auto"/>
      </w:divBdr>
    </w:div>
    <w:div w:id="1559707092">
      <w:bodyDiv w:val="1"/>
      <w:marLeft w:val="0"/>
      <w:marRight w:val="0"/>
      <w:marTop w:val="0"/>
      <w:marBottom w:val="0"/>
      <w:divBdr>
        <w:top w:val="none" w:sz="0" w:space="0" w:color="auto"/>
        <w:left w:val="none" w:sz="0" w:space="0" w:color="auto"/>
        <w:bottom w:val="none" w:sz="0" w:space="0" w:color="auto"/>
        <w:right w:val="none" w:sz="0" w:space="0" w:color="auto"/>
      </w:divBdr>
    </w:div>
    <w:div w:id="1563323382">
      <w:bodyDiv w:val="1"/>
      <w:marLeft w:val="0"/>
      <w:marRight w:val="0"/>
      <w:marTop w:val="0"/>
      <w:marBottom w:val="0"/>
      <w:divBdr>
        <w:top w:val="none" w:sz="0" w:space="0" w:color="auto"/>
        <w:left w:val="none" w:sz="0" w:space="0" w:color="auto"/>
        <w:bottom w:val="none" w:sz="0" w:space="0" w:color="auto"/>
        <w:right w:val="none" w:sz="0" w:space="0" w:color="auto"/>
      </w:divBdr>
    </w:div>
    <w:div w:id="1574464239">
      <w:bodyDiv w:val="1"/>
      <w:marLeft w:val="0"/>
      <w:marRight w:val="0"/>
      <w:marTop w:val="0"/>
      <w:marBottom w:val="0"/>
      <w:divBdr>
        <w:top w:val="none" w:sz="0" w:space="0" w:color="auto"/>
        <w:left w:val="none" w:sz="0" w:space="0" w:color="auto"/>
        <w:bottom w:val="none" w:sz="0" w:space="0" w:color="auto"/>
        <w:right w:val="none" w:sz="0" w:space="0" w:color="auto"/>
      </w:divBdr>
    </w:div>
    <w:div w:id="1575045477">
      <w:bodyDiv w:val="1"/>
      <w:marLeft w:val="0"/>
      <w:marRight w:val="0"/>
      <w:marTop w:val="0"/>
      <w:marBottom w:val="0"/>
      <w:divBdr>
        <w:top w:val="none" w:sz="0" w:space="0" w:color="auto"/>
        <w:left w:val="none" w:sz="0" w:space="0" w:color="auto"/>
        <w:bottom w:val="none" w:sz="0" w:space="0" w:color="auto"/>
        <w:right w:val="none" w:sz="0" w:space="0" w:color="auto"/>
      </w:divBdr>
    </w:div>
    <w:div w:id="1580824673">
      <w:bodyDiv w:val="1"/>
      <w:marLeft w:val="0"/>
      <w:marRight w:val="0"/>
      <w:marTop w:val="0"/>
      <w:marBottom w:val="0"/>
      <w:divBdr>
        <w:top w:val="none" w:sz="0" w:space="0" w:color="auto"/>
        <w:left w:val="none" w:sz="0" w:space="0" w:color="auto"/>
        <w:bottom w:val="none" w:sz="0" w:space="0" w:color="auto"/>
        <w:right w:val="none" w:sz="0" w:space="0" w:color="auto"/>
      </w:divBdr>
    </w:div>
    <w:div w:id="1584144964">
      <w:bodyDiv w:val="1"/>
      <w:marLeft w:val="0"/>
      <w:marRight w:val="0"/>
      <w:marTop w:val="0"/>
      <w:marBottom w:val="0"/>
      <w:divBdr>
        <w:top w:val="none" w:sz="0" w:space="0" w:color="auto"/>
        <w:left w:val="none" w:sz="0" w:space="0" w:color="auto"/>
        <w:bottom w:val="none" w:sz="0" w:space="0" w:color="auto"/>
        <w:right w:val="none" w:sz="0" w:space="0" w:color="auto"/>
      </w:divBdr>
    </w:div>
    <w:div w:id="1594045232">
      <w:bodyDiv w:val="1"/>
      <w:marLeft w:val="0"/>
      <w:marRight w:val="0"/>
      <w:marTop w:val="0"/>
      <w:marBottom w:val="0"/>
      <w:divBdr>
        <w:top w:val="none" w:sz="0" w:space="0" w:color="auto"/>
        <w:left w:val="none" w:sz="0" w:space="0" w:color="auto"/>
        <w:bottom w:val="none" w:sz="0" w:space="0" w:color="auto"/>
        <w:right w:val="none" w:sz="0" w:space="0" w:color="auto"/>
      </w:divBdr>
    </w:div>
    <w:div w:id="1604652665">
      <w:bodyDiv w:val="1"/>
      <w:marLeft w:val="0"/>
      <w:marRight w:val="0"/>
      <w:marTop w:val="0"/>
      <w:marBottom w:val="0"/>
      <w:divBdr>
        <w:top w:val="none" w:sz="0" w:space="0" w:color="auto"/>
        <w:left w:val="none" w:sz="0" w:space="0" w:color="auto"/>
        <w:bottom w:val="none" w:sz="0" w:space="0" w:color="auto"/>
        <w:right w:val="none" w:sz="0" w:space="0" w:color="auto"/>
      </w:divBdr>
    </w:div>
    <w:div w:id="1611281480">
      <w:bodyDiv w:val="1"/>
      <w:marLeft w:val="0"/>
      <w:marRight w:val="0"/>
      <w:marTop w:val="0"/>
      <w:marBottom w:val="0"/>
      <w:divBdr>
        <w:top w:val="none" w:sz="0" w:space="0" w:color="auto"/>
        <w:left w:val="none" w:sz="0" w:space="0" w:color="auto"/>
        <w:bottom w:val="none" w:sz="0" w:space="0" w:color="auto"/>
        <w:right w:val="none" w:sz="0" w:space="0" w:color="auto"/>
      </w:divBdr>
    </w:div>
    <w:div w:id="1616600220">
      <w:bodyDiv w:val="1"/>
      <w:marLeft w:val="0"/>
      <w:marRight w:val="0"/>
      <w:marTop w:val="0"/>
      <w:marBottom w:val="0"/>
      <w:divBdr>
        <w:top w:val="none" w:sz="0" w:space="0" w:color="auto"/>
        <w:left w:val="none" w:sz="0" w:space="0" w:color="auto"/>
        <w:bottom w:val="none" w:sz="0" w:space="0" w:color="auto"/>
        <w:right w:val="none" w:sz="0" w:space="0" w:color="auto"/>
      </w:divBdr>
    </w:div>
    <w:div w:id="1620988658">
      <w:bodyDiv w:val="1"/>
      <w:marLeft w:val="0"/>
      <w:marRight w:val="0"/>
      <w:marTop w:val="0"/>
      <w:marBottom w:val="0"/>
      <w:divBdr>
        <w:top w:val="none" w:sz="0" w:space="0" w:color="auto"/>
        <w:left w:val="none" w:sz="0" w:space="0" w:color="auto"/>
        <w:bottom w:val="none" w:sz="0" w:space="0" w:color="auto"/>
        <w:right w:val="none" w:sz="0" w:space="0" w:color="auto"/>
      </w:divBdr>
    </w:div>
    <w:div w:id="1626353332">
      <w:bodyDiv w:val="1"/>
      <w:marLeft w:val="0"/>
      <w:marRight w:val="0"/>
      <w:marTop w:val="0"/>
      <w:marBottom w:val="0"/>
      <w:divBdr>
        <w:top w:val="none" w:sz="0" w:space="0" w:color="auto"/>
        <w:left w:val="none" w:sz="0" w:space="0" w:color="auto"/>
        <w:bottom w:val="none" w:sz="0" w:space="0" w:color="auto"/>
        <w:right w:val="none" w:sz="0" w:space="0" w:color="auto"/>
      </w:divBdr>
    </w:div>
    <w:div w:id="1658192287">
      <w:bodyDiv w:val="1"/>
      <w:marLeft w:val="0"/>
      <w:marRight w:val="0"/>
      <w:marTop w:val="0"/>
      <w:marBottom w:val="0"/>
      <w:divBdr>
        <w:top w:val="none" w:sz="0" w:space="0" w:color="auto"/>
        <w:left w:val="none" w:sz="0" w:space="0" w:color="auto"/>
        <w:bottom w:val="none" w:sz="0" w:space="0" w:color="auto"/>
        <w:right w:val="none" w:sz="0" w:space="0" w:color="auto"/>
      </w:divBdr>
    </w:div>
    <w:div w:id="1669136442">
      <w:bodyDiv w:val="1"/>
      <w:marLeft w:val="0"/>
      <w:marRight w:val="0"/>
      <w:marTop w:val="0"/>
      <w:marBottom w:val="0"/>
      <w:divBdr>
        <w:top w:val="none" w:sz="0" w:space="0" w:color="auto"/>
        <w:left w:val="none" w:sz="0" w:space="0" w:color="auto"/>
        <w:bottom w:val="none" w:sz="0" w:space="0" w:color="auto"/>
        <w:right w:val="none" w:sz="0" w:space="0" w:color="auto"/>
      </w:divBdr>
    </w:div>
    <w:div w:id="1679890968">
      <w:bodyDiv w:val="1"/>
      <w:marLeft w:val="0"/>
      <w:marRight w:val="0"/>
      <w:marTop w:val="0"/>
      <w:marBottom w:val="0"/>
      <w:divBdr>
        <w:top w:val="none" w:sz="0" w:space="0" w:color="auto"/>
        <w:left w:val="none" w:sz="0" w:space="0" w:color="auto"/>
        <w:bottom w:val="none" w:sz="0" w:space="0" w:color="auto"/>
        <w:right w:val="none" w:sz="0" w:space="0" w:color="auto"/>
      </w:divBdr>
    </w:div>
    <w:div w:id="1681152489">
      <w:bodyDiv w:val="1"/>
      <w:marLeft w:val="0"/>
      <w:marRight w:val="0"/>
      <w:marTop w:val="0"/>
      <w:marBottom w:val="0"/>
      <w:divBdr>
        <w:top w:val="none" w:sz="0" w:space="0" w:color="auto"/>
        <w:left w:val="none" w:sz="0" w:space="0" w:color="auto"/>
        <w:bottom w:val="none" w:sz="0" w:space="0" w:color="auto"/>
        <w:right w:val="none" w:sz="0" w:space="0" w:color="auto"/>
      </w:divBdr>
    </w:div>
    <w:div w:id="1682974805">
      <w:bodyDiv w:val="1"/>
      <w:marLeft w:val="0"/>
      <w:marRight w:val="0"/>
      <w:marTop w:val="0"/>
      <w:marBottom w:val="0"/>
      <w:divBdr>
        <w:top w:val="none" w:sz="0" w:space="0" w:color="auto"/>
        <w:left w:val="none" w:sz="0" w:space="0" w:color="auto"/>
        <w:bottom w:val="none" w:sz="0" w:space="0" w:color="auto"/>
        <w:right w:val="none" w:sz="0" w:space="0" w:color="auto"/>
      </w:divBdr>
    </w:div>
    <w:div w:id="1699770533">
      <w:bodyDiv w:val="1"/>
      <w:marLeft w:val="0"/>
      <w:marRight w:val="0"/>
      <w:marTop w:val="0"/>
      <w:marBottom w:val="0"/>
      <w:divBdr>
        <w:top w:val="none" w:sz="0" w:space="0" w:color="auto"/>
        <w:left w:val="none" w:sz="0" w:space="0" w:color="auto"/>
        <w:bottom w:val="none" w:sz="0" w:space="0" w:color="auto"/>
        <w:right w:val="none" w:sz="0" w:space="0" w:color="auto"/>
      </w:divBdr>
    </w:div>
    <w:div w:id="1716194430">
      <w:bodyDiv w:val="1"/>
      <w:marLeft w:val="0"/>
      <w:marRight w:val="0"/>
      <w:marTop w:val="0"/>
      <w:marBottom w:val="0"/>
      <w:divBdr>
        <w:top w:val="none" w:sz="0" w:space="0" w:color="auto"/>
        <w:left w:val="none" w:sz="0" w:space="0" w:color="auto"/>
        <w:bottom w:val="none" w:sz="0" w:space="0" w:color="auto"/>
        <w:right w:val="none" w:sz="0" w:space="0" w:color="auto"/>
      </w:divBdr>
    </w:div>
    <w:div w:id="1729452316">
      <w:bodyDiv w:val="1"/>
      <w:marLeft w:val="0"/>
      <w:marRight w:val="0"/>
      <w:marTop w:val="0"/>
      <w:marBottom w:val="0"/>
      <w:divBdr>
        <w:top w:val="none" w:sz="0" w:space="0" w:color="auto"/>
        <w:left w:val="none" w:sz="0" w:space="0" w:color="auto"/>
        <w:bottom w:val="none" w:sz="0" w:space="0" w:color="auto"/>
        <w:right w:val="none" w:sz="0" w:space="0" w:color="auto"/>
      </w:divBdr>
    </w:div>
    <w:div w:id="1757633267">
      <w:bodyDiv w:val="1"/>
      <w:marLeft w:val="0"/>
      <w:marRight w:val="0"/>
      <w:marTop w:val="0"/>
      <w:marBottom w:val="0"/>
      <w:divBdr>
        <w:top w:val="none" w:sz="0" w:space="0" w:color="auto"/>
        <w:left w:val="none" w:sz="0" w:space="0" w:color="auto"/>
        <w:bottom w:val="none" w:sz="0" w:space="0" w:color="auto"/>
        <w:right w:val="none" w:sz="0" w:space="0" w:color="auto"/>
      </w:divBdr>
    </w:div>
    <w:div w:id="1759248423">
      <w:bodyDiv w:val="1"/>
      <w:marLeft w:val="0"/>
      <w:marRight w:val="0"/>
      <w:marTop w:val="0"/>
      <w:marBottom w:val="0"/>
      <w:divBdr>
        <w:top w:val="none" w:sz="0" w:space="0" w:color="auto"/>
        <w:left w:val="none" w:sz="0" w:space="0" w:color="auto"/>
        <w:bottom w:val="none" w:sz="0" w:space="0" w:color="auto"/>
        <w:right w:val="none" w:sz="0" w:space="0" w:color="auto"/>
      </w:divBdr>
    </w:div>
    <w:div w:id="1764449649">
      <w:bodyDiv w:val="1"/>
      <w:marLeft w:val="0"/>
      <w:marRight w:val="0"/>
      <w:marTop w:val="0"/>
      <w:marBottom w:val="0"/>
      <w:divBdr>
        <w:top w:val="none" w:sz="0" w:space="0" w:color="auto"/>
        <w:left w:val="none" w:sz="0" w:space="0" w:color="auto"/>
        <w:bottom w:val="none" w:sz="0" w:space="0" w:color="auto"/>
        <w:right w:val="none" w:sz="0" w:space="0" w:color="auto"/>
      </w:divBdr>
    </w:div>
    <w:div w:id="1770353009">
      <w:bodyDiv w:val="1"/>
      <w:marLeft w:val="0"/>
      <w:marRight w:val="0"/>
      <w:marTop w:val="0"/>
      <w:marBottom w:val="0"/>
      <w:divBdr>
        <w:top w:val="none" w:sz="0" w:space="0" w:color="auto"/>
        <w:left w:val="none" w:sz="0" w:space="0" w:color="auto"/>
        <w:bottom w:val="none" w:sz="0" w:space="0" w:color="auto"/>
        <w:right w:val="none" w:sz="0" w:space="0" w:color="auto"/>
      </w:divBdr>
    </w:div>
    <w:div w:id="1791431178">
      <w:bodyDiv w:val="1"/>
      <w:marLeft w:val="0"/>
      <w:marRight w:val="0"/>
      <w:marTop w:val="0"/>
      <w:marBottom w:val="0"/>
      <w:divBdr>
        <w:top w:val="none" w:sz="0" w:space="0" w:color="auto"/>
        <w:left w:val="none" w:sz="0" w:space="0" w:color="auto"/>
        <w:bottom w:val="none" w:sz="0" w:space="0" w:color="auto"/>
        <w:right w:val="none" w:sz="0" w:space="0" w:color="auto"/>
      </w:divBdr>
    </w:div>
    <w:div w:id="1805737930">
      <w:bodyDiv w:val="1"/>
      <w:marLeft w:val="0"/>
      <w:marRight w:val="0"/>
      <w:marTop w:val="0"/>
      <w:marBottom w:val="0"/>
      <w:divBdr>
        <w:top w:val="none" w:sz="0" w:space="0" w:color="auto"/>
        <w:left w:val="none" w:sz="0" w:space="0" w:color="auto"/>
        <w:bottom w:val="none" w:sz="0" w:space="0" w:color="auto"/>
        <w:right w:val="none" w:sz="0" w:space="0" w:color="auto"/>
      </w:divBdr>
    </w:div>
    <w:div w:id="1855076416">
      <w:bodyDiv w:val="1"/>
      <w:marLeft w:val="0"/>
      <w:marRight w:val="0"/>
      <w:marTop w:val="0"/>
      <w:marBottom w:val="0"/>
      <w:divBdr>
        <w:top w:val="none" w:sz="0" w:space="0" w:color="auto"/>
        <w:left w:val="none" w:sz="0" w:space="0" w:color="auto"/>
        <w:bottom w:val="none" w:sz="0" w:space="0" w:color="auto"/>
        <w:right w:val="none" w:sz="0" w:space="0" w:color="auto"/>
      </w:divBdr>
    </w:div>
    <w:div w:id="1902061258">
      <w:bodyDiv w:val="1"/>
      <w:marLeft w:val="0"/>
      <w:marRight w:val="0"/>
      <w:marTop w:val="0"/>
      <w:marBottom w:val="0"/>
      <w:divBdr>
        <w:top w:val="none" w:sz="0" w:space="0" w:color="auto"/>
        <w:left w:val="none" w:sz="0" w:space="0" w:color="auto"/>
        <w:bottom w:val="none" w:sz="0" w:space="0" w:color="auto"/>
        <w:right w:val="none" w:sz="0" w:space="0" w:color="auto"/>
      </w:divBdr>
    </w:div>
    <w:div w:id="1940328863">
      <w:bodyDiv w:val="1"/>
      <w:marLeft w:val="0"/>
      <w:marRight w:val="0"/>
      <w:marTop w:val="0"/>
      <w:marBottom w:val="0"/>
      <w:divBdr>
        <w:top w:val="none" w:sz="0" w:space="0" w:color="auto"/>
        <w:left w:val="none" w:sz="0" w:space="0" w:color="auto"/>
        <w:bottom w:val="none" w:sz="0" w:space="0" w:color="auto"/>
        <w:right w:val="none" w:sz="0" w:space="0" w:color="auto"/>
      </w:divBdr>
    </w:div>
    <w:div w:id="1942568772">
      <w:bodyDiv w:val="1"/>
      <w:marLeft w:val="0"/>
      <w:marRight w:val="0"/>
      <w:marTop w:val="0"/>
      <w:marBottom w:val="0"/>
      <w:divBdr>
        <w:top w:val="none" w:sz="0" w:space="0" w:color="auto"/>
        <w:left w:val="none" w:sz="0" w:space="0" w:color="auto"/>
        <w:bottom w:val="none" w:sz="0" w:space="0" w:color="auto"/>
        <w:right w:val="none" w:sz="0" w:space="0" w:color="auto"/>
      </w:divBdr>
    </w:div>
    <w:div w:id="1948192980">
      <w:bodyDiv w:val="1"/>
      <w:marLeft w:val="0"/>
      <w:marRight w:val="0"/>
      <w:marTop w:val="0"/>
      <w:marBottom w:val="0"/>
      <w:divBdr>
        <w:top w:val="none" w:sz="0" w:space="0" w:color="auto"/>
        <w:left w:val="none" w:sz="0" w:space="0" w:color="auto"/>
        <w:bottom w:val="none" w:sz="0" w:space="0" w:color="auto"/>
        <w:right w:val="none" w:sz="0" w:space="0" w:color="auto"/>
      </w:divBdr>
    </w:div>
    <w:div w:id="1954166590">
      <w:bodyDiv w:val="1"/>
      <w:marLeft w:val="0"/>
      <w:marRight w:val="0"/>
      <w:marTop w:val="0"/>
      <w:marBottom w:val="0"/>
      <w:divBdr>
        <w:top w:val="none" w:sz="0" w:space="0" w:color="auto"/>
        <w:left w:val="none" w:sz="0" w:space="0" w:color="auto"/>
        <w:bottom w:val="none" w:sz="0" w:space="0" w:color="auto"/>
        <w:right w:val="none" w:sz="0" w:space="0" w:color="auto"/>
      </w:divBdr>
    </w:div>
    <w:div w:id="1963539598">
      <w:bodyDiv w:val="1"/>
      <w:marLeft w:val="0"/>
      <w:marRight w:val="0"/>
      <w:marTop w:val="0"/>
      <w:marBottom w:val="0"/>
      <w:divBdr>
        <w:top w:val="none" w:sz="0" w:space="0" w:color="auto"/>
        <w:left w:val="none" w:sz="0" w:space="0" w:color="auto"/>
        <w:bottom w:val="none" w:sz="0" w:space="0" w:color="auto"/>
        <w:right w:val="none" w:sz="0" w:space="0" w:color="auto"/>
      </w:divBdr>
    </w:div>
    <w:div w:id="1980766569">
      <w:bodyDiv w:val="1"/>
      <w:marLeft w:val="0"/>
      <w:marRight w:val="0"/>
      <w:marTop w:val="0"/>
      <w:marBottom w:val="0"/>
      <w:divBdr>
        <w:top w:val="none" w:sz="0" w:space="0" w:color="auto"/>
        <w:left w:val="none" w:sz="0" w:space="0" w:color="auto"/>
        <w:bottom w:val="none" w:sz="0" w:space="0" w:color="auto"/>
        <w:right w:val="none" w:sz="0" w:space="0" w:color="auto"/>
      </w:divBdr>
    </w:div>
    <w:div w:id="1983578175">
      <w:bodyDiv w:val="1"/>
      <w:marLeft w:val="0"/>
      <w:marRight w:val="0"/>
      <w:marTop w:val="0"/>
      <w:marBottom w:val="0"/>
      <w:divBdr>
        <w:top w:val="none" w:sz="0" w:space="0" w:color="auto"/>
        <w:left w:val="none" w:sz="0" w:space="0" w:color="auto"/>
        <w:bottom w:val="none" w:sz="0" w:space="0" w:color="auto"/>
        <w:right w:val="none" w:sz="0" w:space="0" w:color="auto"/>
      </w:divBdr>
    </w:div>
    <w:div w:id="1984040116">
      <w:bodyDiv w:val="1"/>
      <w:marLeft w:val="0"/>
      <w:marRight w:val="0"/>
      <w:marTop w:val="0"/>
      <w:marBottom w:val="0"/>
      <w:divBdr>
        <w:top w:val="none" w:sz="0" w:space="0" w:color="auto"/>
        <w:left w:val="none" w:sz="0" w:space="0" w:color="auto"/>
        <w:bottom w:val="none" w:sz="0" w:space="0" w:color="auto"/>
        <w:right w:val="none" w:sz="0" w:space="0" w:color="auto"/>
      </w:divBdr>
    </w:div>
    <w:div w:id="2012174680">
      <w:bodyDiv w:val="1"/>
      <w:marLeft w:val="0"/>
      <w:marRight w:val="0"/>
      <w:marTop w:val="0"/>
      <w:marBottom w:val="0"/>
      <w:divBdr>
        <w:top w:val="none" w:sz="0" w:space="0" w:color="auto"/>
        <w:left w:val="none" w:sz="0" w:space="0" w:color="auto"/>
        <w:bottom w:val="none" w:sz="0" w:space="0" w:color="auto"/>
        <w:right w:val="none" w:sz="0" w:space="0" w:color="auto"/>
      </w:divBdr>
    </w:div>
    <w:div w:id="2024237936">
      <w:bodyDiv w:val="1"/>
      <w:marLeft w:val="0"/>
      <w:marRight w:val="0"/>
      <w:marTop w:val="0"/>
      <w:marBottom w:val="0"/>
      <w:divBdr>
        <w:top w:val="none" w:sz="0" w:space="0" w:color="auto"/>
        <w:left w:val="none" w:sz="0" w:space="0" w:color="auto"/>
        <w:bottom w:val="none" w:sz="0" w:space="0" w:color="auto"/>
        <w:right w:val="none" w:sz="0" w:space="0" w:color="auto"/>
      </w:divBdr>
    </w:div>
    <w:div w:id="2045519773">
      <w:bodyDiv w:val="1"/>
      <w:marLeft w:val="0"/>
      <w:marRight w:val="0"/>
      <w:marTop w:val="0"/>
      <w:marBottom w:val="0"/>
      <w:divBdr>
        <w:top w:val="none" w:sz="0" w:space="0" w:color="auto"/>
        <w:left w:val="none" w:sz="0" w:space="0" w:color="auto"/>
        <w:bottom w:val="none" w:sz="0" w:space="0" w:color="auto"/>
        <w:right w:val="none" w:sz="0" w:space="0" w:color="auto"/>
      </w:divBdr>
    </w:div>
    <w:div w:id="2056729312">
      <w:bodyDiv w:val="1"/>
      <w:marLeft w:val="0"/>
      <w:marRight w:val="0"/>
      <w:marTop w:val="0"/>
      <w:marBottom w:val="0"/>
      <w:divBdr>
        <w:top w:val="none" w:sz="0" w:space="0" w:color="auto"/>
        <w:left w:val="none" w:sz="0" w:space="0" w:color="auto"/>
        <w:bottom w:val="none" w:sz="0" w:space="0" w:color="auto"/>
        <w:right w:val="none" w:sz="0" w:space="0" w:color="auto"/>
      </w:divBdr>
    </w:div>
    <w:div w:id="2061399071">
      <w:bodyDiv w:val="1"/>
      <w:marLeft w:val="0"/>
      <w:marRight w:val="0"/>
      <w:marTop w:val="0"/>
      <w:marBottom w:val="0"/>
      <w:divBdr>
        <w:top w:val="none" w:sz="0" w:space="0" w:color="auto"/>
        <w:left w:val="none" w:sz="0" w:space="0" w:color="auto"/>
        <w:bottom w:val="none" w:sz="0" w:space="0" w:color="auto"/>
        <w:right w:val="none" w:sz="0" w:space="0" w:color="auto"/>
      </w:divBdr>
    </w:div>
    <w:div w:id="2062048606">
      <w:bodyDiv w:val="1"/>
      <w:marLeft w:val="0"/>
      <w:marRight w:val="0"/>
      <w:marTop w:val="0"/>
      <w:marBottom w:val="0"/>
      <w:divBdr>
        <w:top w:val="none" w:sz="0" w:space="0" w:color="auto"/>
        <w:left w:val="none" w:sz="0" w:space="0" w:color="auto"/>
        <w:bottom w:val="none" w:sz="0" w:space="0" w:color="auto"/>
        <w:right w:val="none" w:sz="0" w:space="0" w:color="auto"/>
      </w:divBdr>
    </w:div>
    <w:div w:id="2072656245">
      <w:bodyDiv w:val="1"/>
      <w:marLeft w:val="0"/>
      <w:marRight w:val="0"/>
      <w:marTop w:val="0"/>
      <w:marBottom w:val="0"/>
      <w:divBdr>
        <w:top w:val="none" w:sz="0" w:space="0" w:color="auto"/>
        <w:left w:val="none" w:sz="0" w:space="0" w:color="auto"/>
        <w:bottom w:val="none" w:sz="0" w:space="0" w:color="auto"/>
        <w:right w:val="none" w:sz="0" w:space="0" w:color="auto"/>
      </w:divBdr>
    </w:div>
    <w:div w:id="2082291314">
      <w:bodyDiv w:val="1"/>
      <w:marLeft w:val="0"/>
      <w:marRight w:val="0"/>
      <w:marTop w:val="0"/>
      <w:marBottom w:val="0"/>
      <w:divBdr>
        <w:top w:val="none" w:sz="0" w:space="0" w:color="auto"/>
        <w:left w:val="none" w:sz="0" w:space="0" w:color="auto"/>
        <w:bottom w:val="none" w:sz="0" w:space="0" w:color="auto"/>
        <w:right w:val="none" w:sz="0" w:space="0" w:color="auto"/>
      </w:divBdr>
    </w:div>
    <w:div w:id="2092774887">
      <w:bodyDiv w:val="1"/>
      <w:marLeft w:val="0"/>
      <w:marRight w:val="0"/>
      <w:marTop w:val="0"/>
      <w:marBottom w:val="0"/>
      <w:divBdr>
        <w:top w:val="none" w:sz="0" w:space="0" w:color="auto"/>
        <w:left w:val="none" w:sz="0" w:space="0" w:color="auto"/>
        <w:bottom w:val="none" w:sz="0" w:space="0" w:color="auto"/>
        <w:right w:val="none" w:sz="0" w:space="0" w:color="auto"/>
      </w:divBdr>
    </w:div>
    <w:div w:id="2140104929">
      <w:bodyDiv w:val="1"/>
      <w:marLeft w:val="0"/>
      <w:marRight w:val="0"/>
      <w:marTop w:val="0"/>
      <w:marBottom w:val="0"/>
      <w:divBdr>
        <w:top w:val="none" w:sz="0" w:space="0" w:color="auto"/>
        <w:left w:val="none" w:sz="0" w:space="0" w:color="auto"/>
        <w:bottom w:val="none" w:sz="0" w:space="0" w:color="auto"/>
        <w:right w:val="none" w:sz="0" w:space="0" w:color="auto"/>
      </w:divBdr>
    </w:div>
    <w:div w:id="21414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360320" TargetMode="External"/><Relationship Id="rId18" Type="http://schemas.openxmlformats.org/officeDocument/2006/relationships/hyperlink" Target="garantF1://8670225.0" TargetMode="External"/><Relationship Id="rId26" Type="http://schemas.openxmlformats.org/officeDocument/2006/relationships/hyperlink" Target="http://www.gosfinansy.ru/" TargetMode="External"/><Relationship Id="rId39"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hyperlink" Target="http://www.gosfinansy.ru/" TargetMode="External"/><Relationship Id="rId34" Type="http://schemas.openxmlformats.org/officeDocument/2006/relationships/hyperlink" Target="http://docs.cntd.ru/document/902156137" TargetMode="External"/><Relationship Id="rId7" Type="http://schemas.openxmlformats.org/officeDocument/2006/relationships/oleObject" Target="embeddings/oleObject1.bin"/><Relationship Id="rId12" Type="http://schemas.openxmlformats.org/officeDocument/2006/relationships/hyperlink" Target="http://docs.cntd.ru/document/902228011" TargetMode="External"/><Relationship Id="rId17" Type="http://schemas.openxmlformats.org/officeDocument/2006/relationships/hyperlink" Target="consultantplus://offline/ref=D1E4A211EFDE4FF903EDC6FFBB10507A96D0BA01EF6CB14FCBF7613C8D34DAC12F66C952AECC0527a8E1E" TargetMode="External"/><Relationship Id="rId25" Type="http://schemas.openxmlformats.org/officeDocument/2006/relationships/hyperlink" Target="http://www.gosfinansy.ru/" TargetMode="External"/><Relationship Id="rId33" Type="http://schemas.openxmlformats.org/officeDocument/2006/relationships/hyperlink" Target="consultantplus://offline/ref%3D662546E3D76498CA7ECB33CF8B1958F53D707E663D639721A578EDB3102848D1DD8B6CBF445CAC57J8q2G" TargetMode="External"/><Relationship Id="rId38" Type="http://schemas.openxmlformats.org/officeDocument/2006/relationships/hyperlink" Target="http://docs.cntd.ru/document/902156137" TargetMode="External"/><Relationship Id="rId2" Type="http://schemas.openxmlformats.org/officeDocument/2006/relationships/numbering" Target="numbering.xml"/><Relationship Id="rId16" Type="http://schemas.openxmlformats.org/officeDocument/2006/relationships/hyperlink" Target="http://docs.cntd.ru/document/802080312" TargetMode="External"/><Relationship Id="rId20" Type="http://schemas.openxmlformats.org/officeDocument/2006/relationships/hyperlink" Target="http://www.gosfinansy.ru/" TargetMode="External"/><Relationship Id="rId29" Type="http://schemas.openxmlformats.org/officeDocument/2006/relationships/hyperlink" Target="http://www.gosfinansy.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990046" TargetMode="External"/><Relationship Id="rId24" Type="http://schemas.openxmlformats.org/officeDocument/2006/relationships/hyperlink" Target="http://www.gosfinansy.ru/" TargetMode="External"/><Relationship Id="rId32" Type="http://schemas.openxmlformats.org/officeDocument/2006/relationships/hyperlink" Target="consultantplus://offline/ref=4265FE129E12EE7E2245F33C692A4814E37148BEA2BBF84E9B72F0B961BCB5D734C3EC60UC1CF" TargetMode="External"/><Relationship Id="rId37" Type="http://schemas.openxmlformats.org/officeDocument/2006/relationships/hyperlink" Target="http://docs.cntd.ru/document/90180766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360320" TargetMode="External"/><Relationship Id="rId23" Type="http://schemas.openxmlformats.org/officeDocument/2006/relationships/hyperlink" Target="http://www.gosfinansy.ru/" TargetMode="External"/><Relationship Id="rId28" Type="http://schemas.openxmlformats.org/officeDocument/2006/relationships/hyperlink" Target="http://www.gosfinansy.ru/" TargetMode="External"/><Relationship Id="rId36" Type="http://schemas.openxmlformats.org/officeDocument/2006/relationships/hyperlink" Target="http://docs.cntd.ru/document/902156137" TargetMode="External"/><Relationship Id="rId10" Type="http://schemas.openxmlformats.org/officeDocument/2006/relationships/hyperlink" Target="consultantplus://offline/ref=8AECB9FDA86653F589F47686C89D210AEA09A3B6D5987E6D531B39192D578E554C5B85D80D89E76C1150BAFEB035L1M" TargetMode="External"/><Relationship Id="rId19" Type="http://schemas.openxmlformats.org/officeDocument/2006/relationships/hyperlink" Target="garantF1://8758207.0" TargetMode="External"/><Relationship Id="rId31" Type="http://schemas.openxmlformats.org/officeDocument/2006/relationships/hyperlink" Target="garantF1://86367.16" TargetMode="External"/><Relationship Id="rId4" Type="http://schemas.openxmlformats.org/officeDocument/2006/relationships/settings" Target="settings.xml"/><Relationship Id="rId9" Type="http://schemas.openxmlformats.org/officeDocument/2006/relationships/hyperlink" Target="consultantplus://offline/ref=158F0FC0430671A615AE9A0A7D6C6BC5EED9AFE12BD8E12F62A9DAA97A2B1C088279824B8667DA4A2E76D3A739O1M4M"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http://www.gosfinansy.ru/" TargetMode="External"/><Relationship Id="rId27" Type="http://schemas.openxmlformats.org/officeDocument/2006/relationships/hyperlink" Target="http://www.gosfinansy.ru/" TargetMode="External"/><Relationship Id="rId30" Type="http://schemas.openxmlformats.org/officeDocument/2006/relationships/hyperlink" Target="http://www.gosfinansy.ru/"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F7B9-2DF4-4010-9741-02EBDD37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67</Pages>
  <Words>35840</Words>
  <Characters>204293</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2020-08-20T11:35:00Z</cp:lastPrinted>
  <dcterms:created xsi:type="dcterms:W3CDTF">2018-02-12T11:41:00Z</dcterms:created>
  <dcterms:modified xsi:type="dcterms:W3CDTF">2020-11-25T05:41:00Z</dcterms:modified>
</cp:coreProperties>
</file>