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00" w:rsidRDefault="004A5D00" w:rsidP="004A5D00"/>
    <w:p w:rsidR="004A5D00" w:rsidRDefault="004A5D00" w:rsidP="004A5D00"/>
    <w:p w:rsidR="004A5D00" w:rsidRDefault="004A5D00" w:rsidP="004A5D00">
      <w:pPr>
        <w:rPr>
          <w:b/>
        </w:rPr>
      </w:pPr>
      <w:r>
        <w:rPr>
          <w:b/>
        </w:rPr>
        <w:t>АДМИНИСТРАЦИЯ КАРАБАШСКОГО ГОРОДСКОГО ОКРУГА</w:t>
      </w:r>
      <w:r>
        <w:rPr>
          <w:b/>
        </w:rPr>
        <w:br/>
        <w:t>ЧЕЛЯБИНСКОЙ ОБЛАСТИ</w:t>
      </w:r>
    </w:p>
    <w:p w:rsidR="004A5D00" w:rsidRDefault="004A5D00" w:rsidP="004A5D00">
      <w:pPr>
        <w:rPr>
          <w:b/>
        </w:rPr>
      </w:pPr>
    </w:p>
    <w:p w:rsidR="004A5D00" w:rsidRPr="00292802" w:rsidRDefault="004A5D00" w:rsidP="004A5D00">
      <w:pPr>
        <w:pStyle w:val="1"/>
        <w:ind w:left="2832"/>
        <w:jc w:val="both"/>
        <w:rPr>
          <w:szCs w:val="36"/>
        </w:rPr>
      </w:pPr>
      <w:r>
        <w:t xml:space="preserve">  </w:t>
      </w:r>
      <w:r w:rsidRPr="00292802">
        <w:rPr>
          <w:szCs w:val="36"/>
        </w:rPr>
        <w:t>РАСПОРЯЖЕНИЕ</w:t>
      </w:r>
    </w:p>
    <w:p w:rsidR="004A5D00" w:rsidRDefault="004A5D00" w:rsidP="004A5D00"/>
    <w:p w:rsidR="004A5D00" w:rsidRDefault="004A5D00" w:rsidP="004A5D00">
      <w:pPr>
        <w:jc w:val="both"/>
      </w:pPr>
    </w:p>
    <w:p w:rsidR="004A5D00" w:rsidRPr="00BA4B87" w:rsidRDefault="009B376D" w:rsidP="004A5D00">
      <w:pPr>
        <w:jc w:val="both"/>
        <w:rPr>
          <w:u w:val="single"/>
        </w:rPr>
      </w:pPr>
      <w:r>
        <w:t>О</w:t>
      </w:r>
      <w:r w:rsidR="004A5D00">
        <w:t>т</w:t>
      </w:r>
      <w:r>
        <w:t xml:space="preserve"> 20.03.2017г. </w:t>
      </w:r>
      <w:r w:rsidR="004A5D00" w:rsidRPr="00BA4B87">
        <w:t>№</w:t>
      </w:r>
      <w:r w:rsidRPr="009B376D">
        <w:t xml:space="preserve"> 160</w:t>
      </w:r>
    </w:p>
    <w:p w:rsidR="004A5D00" w:rsidRPr="00C01028" w:rsidRDefault="004A5D00" w:rsidP="004A5D00">
      <w:pPr>
        <w:jc w:val="both"/>
        <w:rPr>
          <w:u w:val="single"/>
        </w:rPr>
      </w:pPr>
      <w:r>
        <w:t xml:space="preserve">       г. Карабаш</w:t>
      </w:r>
    </w:p>
    <w:p w:rsidR="004A5D00" w:rsidRDefault="004A5D00" w:rsidP="004A5D0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A5D00" w:rsidRDefault="004A5D00" w:rsidP="004A5D00">
      <w:pPr>
        <w:tabs>
          <w:tab w:val="left" w:pos="1860"/>
        </w:tabs>
        <w:jc w:val="both"/>
        <w:rPr>
          <w:sz w:val="28"/>
          <w:szCs w:val="28"/>
        </w:rPr>
      </w:pPr>
      <w:r w:rsidRPr="008C72D3">
        <w:rPr>
          <w:sz w:val="28"/>
          <w:szCs w:val="28"/>
        </w:rPr>
        <w:t xml:space="preserve"> </w:t>
      </w:r>
      <w:r w:rsidR="001F0893">
        <w:rPr>
          <w:sz w:val="28"/>
          <w:szCs w:val="28"/>
        </w:rPr>
        <w:t>Об организации проведении</w:t>
      </w:r>
    </w:p>
    <w:p w:rsidR="001F0893" w:rsidRDefault="001F0893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Диспансеризации и </w:t>
      </w:r>
      <w:proofErr w:type="spellStart"/>
      <w:r>
        <w:rPr>
          <w:sz w:val="28"/>
          <w:szCs w:val="28"/>
        </w:rPr>
        <w:t>профилак</w:t>
      </w:r>
      <w:proofErr w:type="spellEnd"/>
      <w:r>
        <w:rPr>
          <w:sz w:val="28"/>
          <w:szCs w:val="28"/>
        </w:rPr>
        <w:t>-</w:t>
      </w:r>
    </w:p>
    <w:p w:rsidR="001F0893" w:rsidRDefault="001F0893" w:rsidP="004A5D00">
      <w:pPr>
        <w:tabs>
          <w:tab w:val="left" w:pos="18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тического</w:t>
      </w:r>
      <w:proofErr w:type="spellEnd"/>
      <w:r>
        <w:rPr>
          <w:sz w:val="28"/>
          <w:szCs w:val="28"/>
        </w:rPr>
        <w:t xml:space="preserve"> медосмотра</w:t>
      </w:r>
    </w:p>
    <w:p w:rsidR="001F0893" w:rsidRDefault="001F0893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определенных групп взрослого</w:t>
      </w:r>
    </w:p>
    <w:p w:rsidR="001F0893" w:rsidRDefault="001F0893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Карабашского городского </w:t>
      </w:r>
    </w:p>
    <w:p w:rsidR="001F0893" w:rsidRDefault="001F0893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 2017 году  </w:t>
      </w:r>
    </w:p>
    <w:p w:rsidR="00123B8D" w:rsidRDefault="00123B8D" w:rsidP="004A5D00">
      <w:pPr>
        <w:tabs>
          <w:tab w:val="left" w:pos="1860"/>
        </w:tabs>
        <w:jc w:val="both"/>
        <w:rPr>
          <w:sz w:val="28"/>
          <w:szCs w:val="28"/>
        </w:rPr>
      </w:pPr>
    </w:p>
    <w:p w:rsidR="006F351E" w:rsidRDefault="006F351E" w:rsidP="004A5D00">
      <w:pPr>
        <w:tabs>
          <w:tab w:val="left" w:pos="1860"/>
        </w:tabs>
        <w:jc w:val="both"/>
        <w:rPr>
          <w:sz w:val="28"/>
          <w:szCs w:val="28"/>
        </w:rPr>
      </w:pPr>
    </w:p>
    <w:p w:rsidR="00123B8D" w:rsidRDefault="00123B8D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приказа Министерства здравоохранения Челябинской области от 30.12.2016 года «Об организации проведения диспансеризации взрослого населения Челябинской области в 2017 году» и приказа от29.11.2016 года № 2036 «О проведении профилактических медицинских осмотров взрослого населения в 2017году».</w:t>
      </w:r>
    </w:p>
    <w:p w:rsidR="00123B8D" w:rsidRDefault="006F351E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B8D">
        <w:rPr>
          <w:sz w:val="28"/>
          <w:szCs w:val="28"/>
        </w:rPr>
        <w:t>1.Муниципальному учреждению «Карабашская городская больница</w:t>
      </w:r>
      <w:r w:rsidR="006A3206">
        <w:rPr>
          <w:sz w:val="28"/>
          <w:szCs w:val="28"/>
        </w:rPr>
        <w:t>» (Воронина Н.А.) приступить с 9</w:t>
      </w:r>
      <w:r w:rsidR="00123B8D">
        <w:rPr>
          <w:sz w:val="28"/>
          <w:szCs w:val="28"/>
        </w:rPr>
        <w:t xml:space="preserve"> января 2017 года к диспансеризации определенных групп населения и профилактическому медосмотру взрослого населения Карабашского городского округа согласно утвержденной численности населения, подлежащего диспансеризации </w:t>
      </w:r>
      <w:proofErr w:type="gramStart"/>
      <w:r w:rsidR="00123B8D">
        <w:rPr>
          <w:sz w:val="28"/>
          <w:szCs w:val="28"/>
        </w:rPr>
        <w:t>( в</w:t>
      </w:r>
      <w:proofErr w:type="gramEnd"/>
      <w:r w:rsidR="00123B8D">
        <w:rPr>
          <w:sz w:val="28"/>
          <w:szCs w:val="28"/>
        </w:rPr>
        <w:t xml:space="preserve"> количестве 2002чел.) и </w:t>
      </w:r>
      <w:proofErr w:type="spellStart"/>
      <w:r w:rsidR="00123B8D">
        <w:rPr>
          <w:sz w:val="28"/>
          <w:szCs w:val="28"/>
        </w:rPr>
        <w:t>профосмотрам</w:t>
      </w:r>
      <w:proofErr w:type="spellEnd"/>
      <w:r w:rsidR="00123B8D">
        <w:rPr>
          <w:sz w:val="28"/>
          <w:szCs w:val="28"/>
        </w:rPr>
        <w:t xml:space="preserve"> ( в количестве 728 чел.)</w:t>
      </w:r>
    </w:p>
    <w:p w:rsidR="00123B8D" w:rsidRDefault="006F351E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B8D">
        <w:rPr>
          <w:sz w:val="28"/>
          <w:szCs w:val="28"/>
        </w:rPr>
        <w:t xml:space="preserve">2.Отделу организационно-контрольной работы администрации Карабашского городского округа </w:t>
      </w:r>
      <w:proofErr w:type="gramStart"/>
      <w:r w:rsidR="00123B8D">
        <w:rPr>
          <w:sz w:val="28"/>
          <w:szCs w:val="28"/>
        </w:rPr>
        <w:t>( Бачурина</w:t>
      </w:r>
      <w:proofErr w:type="gramEnd"/>
      <w:r w:rsidR="00123B8D">
        <w:rPr>
          <w:sz w:val="28"/>
          <w:szCs w:val="28"/>
        </w:rPr>
        <w:t xml:space="preserve"> Н.А.) разместить настоящее распоряжение на официальном сайте администрации Карабашского городского округа и обнародовать на информационных стендах.</w:t>
      </w:r>
    </w:p>
    <w:p w:rsidR="00123B8D" w:rsidRDefault="006F351E" w:rsidP="004A5D0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B8D">
        <w:rPr>
          <w:sz w:val="28"/>
          <w:szCs w:val="28"/>
        </w:rPr>
        <w:t>3.Контроль за исполнением настоящего распоряжения возложить на заместителя главы Карабашского городского округа по социальным вопросам Чернову А.С.</w:t>
      </w:r>
    </w:p>
    <w:p w:rsidR="001F0893" w:rsidRDefault="001F0893" w:rsidP="004A5D00">
      <w:pPr>
        <w:tabs>
          <w:tab w:val="left" w:pos="1860"/>
        </w:tabs>
        <w:jc w:val="both"/>
        <w:rPr>
          <w:sz w:val="28"/>
          <w:szCs w:val="28"/>
        </w:rPr>
      </w:pPr>
    </w:p>
    <w:p w:rsidR="001F0893" w:rsidRPr="005B7ECB" w:rsidRDefault="001F0893" w:rsidP="004A5D00">
      <w:pPr>
        <w:tabs>
          <w:tab w:val="left" w:pos="1860"/>
        </w:tabs>
        <w:jc w:val="both"/>
        <w:rPr>
          <w:sz w:val="28"/>
          <w:szCs w:val="28"/>
        </w:rPr>
      </w:pPr>
    </w:p>
    <w:p w:rsidR="004A5D00" w:rsidRDefault="004A5D00" w:rsidP="004A5D00">
      <w:pPr>
        <w:jc w:val="both"/>
        <w:rPr>
          <w:szCs w:val="24"/>
        </w:rPr>
      </w:pPr>
    </w:p>
    <w:p w:rsidR="004A5D00" w:rsidRDefault="004A5D00" w:rsidP="004A5D00">
      <w:pPr>
        <w:jc w:val="both"/>
        <w:rPr>
          <w:szCs w:val="24"/>
        </w:rPr>
      </w:pPr>
    </w:p>
    <w:p w:rsidR="004A5D00" w:rsidRDefault="004A5D00" w:rsidP="004A5D00">
      <w:pPr>
        <w:jc w:val="both"/>
        <w:rPr>
          <w:sz w:val="28"/>
          <w:szCs w:val="28"/>
        </w:rPr>
      </w:pPr>
      <w:r w:rsidRPr="00E85664">
        <w:rPr>
          <w:sz w:val="28"/>
          <w:szCs w:val="28"/>
        </w:rPr>
        <w:t>Глава Карабашског</w:t>
      </w:r>
      <w:r>
        <w:rPr>
          <w:sz w:val="28"/>
          <w:szCs w:val="28"/>
        </w:rPr>
        <w:t>о</w:t>
      </w:r>
    </w:p>
    <w:p w:rsidR="00770679" w:rsidRDefault="004A5D00" w:rsidP="00770679">
      <w:pPr>
        <w:jc w:val="both"/>
        <w:rPr>
          <w:sz w:val="28"/>
          <w:szCs w:val="28"/>
        </w:rPr>
      </w:pPr>
      <w:r w:rsidRPr="00E85664">
        <w:rPr>
          <w:sz w:val="28"/>
          <w:szCs w:val="28"/>
        </w:rPr>
        <w:t xml:space="preserve">городского округа                                </w:t>
      </w:r>
      <w:r>
        <w:rPr>
          <w:sz w:val="28"/>
          <w:szCs w:val="28"/>
        </w:rPr>
        <w:t xml:space="preserve">      </w:t>
      </w:r>
      <w:r w:rsidRPr="00E856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Pr="00E85664">
        <w:rPr>
          <w:sz w:val="28"/>
          <w:szCs w:val="28"/>
        </w:rPr>
        <w:t xml:space="preserve">       О.Г.Буданов</w:t>
      </w:r>
      <w:bookmarkStart w:id="0" w:name="_GoBack"/>
      <w:bookmarkEnd w:id="0"/>
    </w:p>
    <w:sectPr w:rsidR="00770679" w:rsidSect="00BA580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0"/>
    <w:multiLevelType w:val="hybridMultilevel"/>
    <w:tmpl w:val="0F26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D1E"/>
    <w:multiLevelType w:val="hybridMultilevel"/>
    <w:tmpl w:val="2CA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7800"/>
    <w:multiLevelType w:val="hybridMultilevel"/>
    <w:tmpl w:val="F61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362E"/>
    <w:rsid w:val="0003335C"/>
    <w:rsid w:val="000408F7"/>
    <w:rsid w:val="0005639B"/>
    <w:rsid w:val="000F575A"/>
    <w:rsid w:val="00123B8D"/>
    <w:rsid w:val="001259E6"/>
    <w:rsid w:val="001334D7"/>
    <w:rsid w:val="00174357"/>
    <w:rsid w:val="00190C63"/>
    <w:rsid w:val="001F0893"/>
    <w:rsid w:val="00204F1F"/>
    <w:rsid w:val="002072FD"/>
    <w:rsid w:val="00241492"/>
    <w:rsid w:val="00253751"/>
    <w:rsid w:val="00254587"/>
    <w:rsid w:val="00255B10"/>
    <w:rsid w:val="00255B56"/>
    <w:rsid w:val="00292802"/>
    <w:rsid w:val="0029546C"/>
    <w:rsid w:val="002A5F8D"/>
    <w:rsid w:val="00324F60"/>
    <w:rsid w:val="003654D2"/>
    <w:rsid w:val="00391586"/>
    <w:rsid w:val="003A0727"/>
    <w:rsid w:val="003C1791"/>
    <w:rsid w:val="003E7089"/>
    <w:rsid w:val="003F33CD"/>
    <w:rsid w:val="004133F8"/>
    <w:rsid w:val="004247E2"/>
    <w:rsid w:val="00426407"/>
    <w:rsid w:val="00430C11"/>
    <w:rsid w:val="00432CB9"/>
    <w:rsid w:val="004640BB"/>
    <w:rsid w:val="004749D8"/>
    <w:rsid w:val="004926A0"/>
    <w:rsid w:val="004A099B"/>
    <w:rsid w:val="004A118D"/>
    <w:rsid w:val="004A1265"/>
    <w:rsid w:val="004A20ED"/>
    <w:rsid w:val="004A5D00"/>
    <w:rsid w:val="004A7CA7"/>
    <w:rsid w:val="004B26C0"/>
    <w:rsid w:val="004E362E"/>
    <w:rsid w:val="005024C4"/>
    <w:rsid w:val="00515565"/>
    <w:rsid w:val="005161FE"/>
    <w:rsid w:val="0052552C"/>
    <w:rsid w:val="00543518"/>
    <w:rsid w:val="00545B41"/>
    <w:rsid w:val="005741A0"/>
    <w:rsid w:val="005A1924"/>
    <w:rsid w:val="005F0EC2"/>
    <w:rsid w:val="00614CFA"/>
    <w:rsid w:val="00615C08"/>
    <w:rsid w:val="00617D89"/>
    <w:rsid w:val="00637861"/>
    <w:rsid w:val="006819A7"/>
    <w:rsid w:val="00682BE5"/>
    <w:rsid w:val="006A3206"/>
    <w:rsid w:val="006F351E"/>
    <w:rsid w:val="00710FA1"/>
    <w:rsid w:val="00717DB0"/>
    <w:rsid w:val="00770679"/>
    <w:rsid w:val="007747CE"/>
    <w:rsid w:val="007775D2"/>
    <w:rsid w:val="007A0767"/>
    <w:rsid w:val="007A50C9"/>
    <w:rsid w:val="007C78E5"/>
    <w:rsid w:val="007D2D8B"/>
    <w:rsid w:val="0080192A"/>
    <w:rsid w:val="00805050"/>
    <w:rsid w:val="00823F04"/>
    <w:rsid w:val="00852724"/>
    <w:rsid w:val="00854572"/>
    <w:rsid w:val="00881B43"/>
    <w:rsid w:val="008B586B"/>
    <w:rsid w:val="008D56EB"/>
    <w:rsid w:val="009127E9"/>
    <w:rsid w:val="009211E8"/>
    <w:rsid w:val="009B376D"/>
    <w:rsid w:val="009F31E6"/>
    <w:rsid w:val="00A109F7"/>
    <w:rsid w:val="00A42CF3"/>
    <w:rsid w:val="00A4308A"/>
    <w:rsid w:val="00A469A8"/>
    <w:rsid w:val="00A56A66"/>
    <w:rsid w:val="00A60B0B"/>
    <w:rsid w:val="00A734A4"/>
    <w:rsid w:val="00B17E51"/>
    <w:rsid w:val="00B44F96"/>
    <w:rsid w:val="00B77064"/>
    <w:rsid w:val="00B87300"/>
    <w:rsid w:val="00B90403"/>
    <w:rsid w:val="00BA4B87"/>
    <w:rsid w:val="00BA5808"/>
    <w:rsid w:val="00BB1319"/>
    <w:rsid w:val="00BB312C"/>
    <w:rsid w:val="00BE42DC"/>
    <w:rsid w:val="00C01028"/>
    <w:rsid w:val="00C86A18"/>
    <w:rsid w:val="00CE61CB"/>
    <w:rsid w:val="00D362AF"/>
    <w:rsid w:val="00D97196"/>
    <w:rsid w:val="00DA0A75"/>
    <w:rsid w:val="00DC7731"/>
    <w:rsid w:val="00E24165"/>
    <w:rsid w:val="00E278A1"/>
    <w:rsid w:val="00E3248E"/>
    <w:rsid w:val="00E46D11"/>
    <w:rsid w:val="00E612CF"/>
    <w:rsid w:val="00E85664"/>
    <w:rsid w:val="00E9306A"/>
    <w:rsid w:val="00E94CE6"/>
    <w:rsid w:val="00EC1AAB"/>
    <w:rsid w:val="00EC25DF"/>
    <w:rsid w:val="00EC32F3"/>
    <w:rsid w:val="00F02D40"/>
    <w:rsid w:val="00F134AA"/>
    <w:rsid w:val="00F14123"/>
    <w:rsid w:val="00F16E57"/>
    <w:rsid w:val="00F42916"/>
    <w:rsid w:val="00F5182B"/>
    <w:rsid w:val="00F52A71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0EBA-B5DF-4656-811D-91A9BCE1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2E"/>
  </w:style>
  <w:style w:type="paragraph" w:styleId="1">
    <w:name w:val="heading 1"/>
    <w:basedOn w:val="a"/>
    <w:next w:val="a"/>
    <w:link w:val="10"/>
    <w:qFormat/>
    <w:rsid w:val="00C01028"/>
    <w:pPr>
      <w:keepNext/>
      <w:suppressAutoHyphens/>
      <w:outlineLvl w:val="0"/>
    </w:pPr>
    <w:rPr>
      <w:rFonts w:eastAsia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2E"/>
    <w:pPr>
      <w:ind w:left="720"/>
      <w:contextualSpacing/>
    </w:pPr>
  </w:style>
  <w:style w:type="paragraph" w:styleId="a4">
    <w:name w:val="No Spacing"/>
    <w:qFormat/>
    <w:rsid w:val="004A7CA7"/>
    <w:pPr>
      <w:jc w:val="both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C01028"/>
    <w:rPr>
      <w:rFonts w:eastAsia="Times New Roman" w:cs="Times New Roman"/>
      <w:b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1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70</cp:revision>
  <cp:lastPrinted>2017-03-09T11:09:00Z</cp:lastPrinted>
  <dcterms:created xsi:type="dcterms:W3CDTF">2014-11-19T02:36:00Z</dcterms:created>
  <dcterms:modified xsi:type="dcterms:W3CDTF">2017-03-23T05:32:00Z</dcterms:modified>
</cp:coreProperties>
</file>