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7C" w:rsidRPr="004B78A8" w:rsidRDefault="001D1CF3" w:rsidP="00094C7C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>2</w:t>
      </w:r>
      <w:r w:rsidR="00094C7C">
        <w:rPr>
          <w:rFonts w:ascii="Times New Roman" w:hAnsi="Times New Roman"/>
          <w:b/>
          <w:sz w:val="28"/>
        </w:rPr>
        <w:t>. Свободный земельный участок (</w:t>
      </w:r>
      <w:r w:rsidR="00094C7C">
        <w:rPr>
          <w:rFonts w:ascii="Times New Roman" w:hAnsi="Times New Roman"/>
          <w:b/>
          <w:sz w:val="28"/>
          <w:lang w:val="en-US"/>
        </w:rPr>
        <w:t>greenfield</w:t>
      </w:r>
      <w:r w:rsidR="00094C7C"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3826"/>
        <w:gridCol w:w="5670"/>
      </w:tblGrid>
      <w:tr w:rsidR="003A63FF" w:rsidRPr="00515B49" w:rsidTr="00451867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0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A63FF" w:rsidRPr="00515B49" w:rsidTr="00451867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5670" w:type="dxa"/>
          </w:tcPr>
          <w:p w:rsidR="001D1CF3" w:rsidRPr="00AB4400" w:rsidRDefault="001D1CF3" w:rsidP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>Челябинская область, г. Карабаш,</w:t>
            </w:r>
          </w:p>
          <w:p w:rsidR="003A63FF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>район автодороги «Первомайская»</w:t>
            </w:r>
          </w:p>
        </w:tc>
      </w:tr>
      <w:tr w:rsidR="00A44CD3" w:rsidRPr="00515B49" w:rsidTr="00451867">
        <w:tc>
          <w:tcPr>
            <w:tcW w:w="677" w:type="dxa"/>
            <w:vAlign w:val="center"/>
          </w:tcPr>
          <w:p w:rsidR="00A44CD3" w:rsidRDefault="00A44CD3" w:rsidP="00A44CD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6" w:type="dxa"/>
          </w:tcPr>
          <w:p w:rsidR="00A44CD3" w:rsidRDefault="00A44CD3" w:rsidP="00A44CD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5670" w:type="dxa"/>
          </w:tcPr>
          <w:p w:rsidR="00A44CD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CF3">
              <w:rPr>
                <w:rFonts w:ascii="Times New Roman" w:hAnsi="Times New Roman"/>
                <w:sz w:val="24"/>
                <w:szCs w:val="24"/>
              </w:rPr>
              <w:t>https://www.google.ru/maps/@55.4691933,60.2224109,753m/data=!3m1!1e3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670" w:type="dxa"/>
          </w:tcPr>
          <w:p w:rsidR="001D1CF3" w:rsidRPr="00A44CD3" w:rsidRDefault="004811E8" w:rsidP="00515B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74:29:0105006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Потенциально возможное назначение использования участка 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5670" w:type="dxa"/>
          </w:tcPr>
          <w:p w:rsidR="001D1CF3" w:rsidRPr="00515B49" w:rsidRDefault="001D1CF3" w:rsidP="0054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Уфы,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Москвы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- 50 до г. Кыштыма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515B49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515B49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A4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</w:tc>
        <w:tc>
          <w:tcPr>
            <w:tcW w:w="5670" w:type="dxa"/>
          </w:tcPr>
          <w:p w:rsidR="001D1CF3" w:rsidRPr="00515B49" w:rsidRDefault="004E0C6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ЛЭП 10 кВ (воздушная), собственник – администрация Карабашского ГО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4E0C6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</w:t>
            </w:r>
            <w:r w:rsidR="001D1CF3" w:rsidRPr="00515B49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5670" w:type="dxa"/>
          </w:tcPr>
          <w:p w:rsidR="001D1CF3" w:rsidRPr="00515B49" w:rsidRDefault="004E0C6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>0,</w:t>
            </w:r>
            <w:r w:rsidR="004E0C63">
              <w:rPr>
                <w:rFonts w:ascii="Times New Roman" w:hAnsi="Times New Roman"/>
                <w:sz w:val="24"/>
                <w:szCs w:val="24"/>
              </w:rPr>
              <w:t>05</w:t>
            </w:r>
            <w:r w:rsidRPr="00AB4400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Pr="00515B49" w:rsidDel="0009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</w:tc>
        <w:tc>
          <w:tcPr>
            <w:tcW w:w="5670" w:type="dxa"/>
          </w:tcPr>
          <w:p w:rsidR="004E0C63" w:rsidRDefault="004E0C63" w:rsidP="004E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надземный;</w:t>
            </w:r>
          </w:p>
          <w:p w:rsidR="004E0C63" w:rsidRDefault="004E0C63" w:rsidP="004E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распределительный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среднего давления;</w:t>
            </w:r>
          </w:p>
          <w:p w:rsidR="004E0C63" w:rsidRPr="00515B49" w:rsidRDefault="004E0C63" w:rsidP="004E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200 мм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4E0C6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Default="004E0C63" w:rsidP="00093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1D1CF3" w:rsidRPr="00515B4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  <w:p w:rsidR="001D1CF3" w:rsidRPr="00515B49" w:rsidRDefault="001D1CF3" w:rsidP="00093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</w:tc>
        <w:tc>
          <w:tcPr>
            <w:tcW w:w="5670" w:type="dxa"/>
          </w:tcPr>
          <w:p w:rsidR="001D1CF3" w:rsidRPr="00515B49" w:rsidRDefault="005949E9" w:rsidP="004E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5949E9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5949E9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</w:tc>
        <w:tc>
          <w:tcPr>
            <w:tcW w:w="5670" w:type="dxa"/>
          </w:tcPr>
          <w:p w:rsidR="0038762E" w:rsidRDefault="0038762E" w:rsidP="003876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Раздельная </w:t>
            </w:r>
          </w:p>
          <w:p w:rsidR="001D1CF3" w:rsidRPr="00515B49" w:rsidRDefault="0038762E" w:rsidP="0038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диаметр трубопровода -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2035F">
              <w:rPr>
                <w:rFonts w:ascii="Times New Roman" w:hAnsi="Times New Roman"/>
                <w:sz w:val="24"/>
                <w:szCs w:val="24"/>
              </w:rPr>
              <w:t>0мм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1D1CF3" w:rsidRPr="00515B49" w:rsidRDefault="0038762E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1CF3" w:rsidRPr="00515B49" w:rsidTr="00451867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0,</w:t>
            </w:r>
            <w:r w:rsidR="003876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4E0C63" w:rsidRPr="00515B49" w:rsidTr="004E0C63">
        <w:tc>
          <w:tcPr>
            <w:tcW w:w="677" w:type="dxa"/>
            <w:vAlign w:val="center"/>
          </w:tcPr>
          <w:p w:rsidR="004E0C63" w:rsidRDefault="004E0C63" w:rsidP="004E0C63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826" w:type="dxa"/>
          </w:tcPr>
          <w:p w:rsidR="004E0C63" w:rsidRDefault="004E0C63" w:rsidP="004E0C63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5670" w:type="dxa"/>
          </w:tcPr>
          <w:p w:rsidR="004E0C63" w:rsidRPr="00515B49" w:rsidRDefault="0038762E" w:rsidP="004E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E0C63" w:rsidRPr="00515B49" w:rsidTr="004E0C63">
        <w:tc>
          <w:tcPr>
            <w:tcW w:w="677" w:type="dxa"/>
            <w:vAlign w:val="center"/>
          </w:tcPr>
          <w:p w:rsidR="004E0C63" w:rsidRDefault="004E0C63" w:rsidP="004E0C63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E0C63" w:rsidRPr="003F348B" w:rsidRDefault="004E0C63" w:rsidP="004E0C63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5670" w:type="dxa"/>
          </w:tcPr>
          <w:p w:rsidR="004E0C63" w:rsidRPr="00515B49" w:rsidRDefault="0038762E" w:rsidP="004E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63" w:rsidRPr="00515B49" w:rsidTr="004E0C63">
        <w:tc>
          <w:tcPr>
            <w:tcW w:w="677" w:type="dxa"/>
            <w:vAlign w:val="center"/>
          </w:tcPr>
          <w:p w:rsidR="004E0C63" w:rsidRDefault="004E0C63" w:rsidP="004E0C63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E0C63" w:rsidRDefault="004E0C63" w:rsidP="004E0C63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:rsidR="004E0C63" w:rsidRPr="00515B49" w:rsidRDefault="0038762E" w:rsidP="004E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63" w:rsidRPr="004811E8" w:rsidTr="00451867">
        <w:tc>
          <w:tcPr>
            <w:tcW w:w="677" w:type="dxa"/>
          </w:tcPr>
          <w:p w:rsidR="004E0C63" w:rsidRPr="00515B49" w:rsidRDefault="004E0C63" w:rsidP="0014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4E0C63" w:rsidRPr="00515B49" w:rsidRDefault="004E0C6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4E0C63" w:rsidRPr="00515B49" w:rsidRDefault="004E0C6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0C63" w:rsidRPr="00145C20" w:rsidRDefault="004E0C6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Агентство инвестиционного развития Челябинской </w:t>
            </w:r>
            <w:r w:rsidRPr="00145C20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4E0C63" w:rsidRPr="00145C20" w:rsidRDefault="004E0C6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E0C63" w:rsidRPr="00145C20" w:rsidRDefault="004E0C6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Телефон +7 (351) 214-06-02</w:t>
            </w:r>
          </w:p>
          <w:p w:rsidR="004E0C63" w:rsidRPr="00145C20" w:rsidRDefault="004E0C63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C20">
              <w:rPr>
                <w:rFonts w:ascii="Times New Roman" w:hAnsi="Times New Roman"/>
                <w:sz w:val="24"/>
                <w:szCs w:val="24"/>
              </w:rPr>
              <w:t>Адрес: г. Челябинск, ул. Российская, д. 110, корпус 1, 2 этаж</w:t>
            </w:r>
            <w:proofErr w:type="gramEnd"/>
          </w:p>
          <w:p w:rsidR="004E0C63" w:rsidRPr="005949E9" w:rsidRDefault="004E0C6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9E9">
              <w:rPr>
                <w:rFonts w:ascii="Times New Roman" w:hAnsi="Times New Roman"/>
                <w:sz w:val="24"/>
                <w:szCs w:val="24"/>
                <w:lang w:val="en-US"/>
              </w:rPr>
              <w:t>E-mail: info@investregion74.ru</w:t>
            </w:r>
          </w:p>
        </w:tc>
      </w:tr>
    </w:tbl>
    <w:p w:rsidR="003A63FF" w:rsidRPr="004811E8" w:rsidRDefault="003A63FF" w:rsidP="00451867">
      <w:pPr>
        <w:rPr>
          <w:rFonts w:ascii="Times New Roman" w:hAnsi="Times New Roman"/>
          <w:sz w:val="24"/>
          <w:szCs w:val="24"/>
          <w:lang w:val="en-US"/>
        </w:rPr>
      </w:pPr>
    </w:p>
    <w:p w:rsidR="005949E9" w:rsidRDefault="005949E9" w:rsidP="00451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Ситуационный план</w:t>
      </w:r>
    </w:p>
    <w:p w:rsidR="005949E9" w:rsidRPr="005949E9" w:rsidRDefault="004811E8" w:rsidP="00451867">
      <w:pPr>
        <w:rPr>
          <w:rFonts w:ascii="Times New Roman" w:hAnsi="Times New Roman"/>
          <w:sz w:val="24"/>
          <w:szCs w:val="24"/>
        </w:rPr>
      </w:pPr>
      <w:bookmarkStart w:id="0" w:name="_GoBack"/>
      <w:r w:rsidRPr="00D342C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pt;height:447.6pt">
            <v:imagedata r:id="rId5" o:title="2" cropright="11428f"/>
          </v:shape>
        </w:pict>
      </w:r>
      <w:bookmarkEnd w:id="0"/>
    </w:p>
    <w:sectPr w:rsidR="005949E9" w:rsidRPr="005949E9" w:rsidSect="00451867">
      <w:pgSz w:w="11906" w:h="16838"/>
      <w:pgMar w:top="539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5232A"/>
    <w:rsid w:val="000661E8"/>
    <w:rsid w:val="00076413"/>
    <w:rsid w:val="00091942"/>
    <w:rsid w:val="000939B7"/>
    <w:rsid w:val="00094C7C"/>
    <w:rsid w:val="001122F9"/>
    <w:rsid w:val="00117E6A"/>
    <w:rsid w:val="00145C20"/>
    <w:rsid w:val="001929E4"/>
    <w:rsid w:val="001A6123"/>
    <w:rsid w:val="001B7546"/>
    <w:rsid w:val="001D1CF3"/>
    <w:rsid w:val="001F349B"/>
    <w:rsid w:val="002E581E"/>
    <w:rsid w:val="00317D1D"/>
    <w:rsid w:val="0038762E"/>
    <w:rsid w:val="003A63FF"/>
    <w:rsid w:val="00451867"/>
    <w:rsid w:val="004600C4"/>
    <w:rsid w:val="004811E8"/>
    <w:rsid w:val="004A2C66"/>
    <w:rsid w:val="004B0978"/>
    <w:rsid w:val="004E0C63"/>
    <w:rsid w:val="00515B49"/>
    <w:rsid w:val="0051794A"/>
    <w:rsid w:val="00541274"/>
    <w:rsid w:val="00560763"/>
    <w:rsid w:val="005771C8"/>
    <w:rsid w:val="005949E9"/>
    <w:rsid w:val="00595F64"/>
    <w:rsid w:val="005A2382"/>
    <w:rsid w:val="005C50DA"/>
    <w:rsid w:val="005F7DBA"/>
    <w:rsid w:val="00616DA2"/>
    <w:rsid w:val="00665FE6"/>
    <w:rsid w:val="00713CD8"/>
    <w:rsid w:val="00763F55"/>
    <w:rsid w:val="00791094"/>
    <w:rsid w:val="007B1FD0"/>
    <w:rsid w:val="008C129D"/>
    <w:rsid w:val="009F3DC9"/>
    <w:rsid w:val="00A44CD3"/>
    <w:rsid w:val="00AE75F3"/>
    <w:rsid w:val="00B434BC"/>
    <w:rsid w:val="00B44A59"/>
    <w:rsid w:val="00B7232A"/>
    <w:rsid w:val="00B81FCA"/>
    <w:rsid w:val="00C72CD4"/>
    <w:rsid w:val="00C86A1D"/>
    <w:rsid w:val="00C905BB"/>
    <w:rsid w:val="00CA4218"/>
    <w:rsid w:val="00CD0479"/>
    <w:rsid w:val="00CE570A"/>
    <w:rsid w:val="00D14FB2"/>
    <w:rsid w:val="00D342CD"/>
    <w:rsid w:val="00D84EA8"/>
    <w:rsid w:val="00E17B5C"/>
    <w:rsid w:val="00E279AA"/>
    <w:rsid w:val="00E35B76"/>
    <w:rsid w:val="00EF7623"/>
    <w:rsid w:val="00F665E9"/>
    <w:rsid w:val="00F83DF3"/>
    <w:rsid w:val="00F867A8"/>
    <w:rsid w:val="00FB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B097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595F64"/>
    <w:rPr>
      <w:rFonts w:cs="Times New Roman"/>
      <w:color w:val="800080"/>
      <w:u w:val="single"/>
    </w:rPr>
  </w:style>
  <w:style w:type="paragraph" w:customStyle="1" w:styleId="Standard">
    <w:name w:val="Standard"/>
    <w:rsid w:val="00A44CD3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C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свободных земельных участках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creator>1</dc:creator>
  <cp:lastModifiedBy>2</cp:lastModifiedBy>
  <cp:revision>6</cp:revision>
  <cp:lastPrinted>2019-10-08T05:45:00Z</cp:lastPrinted>
  <dcterms:created xsi:type="dcterms:W3CDTF">2018-04-27T10:10:00Z</dcterms:created>
  <dcterms:modified xsi:type="dcterms:W3CDTF">2019-10-08T05:46:00Z</dcterms:modified>
</cp:coreProperties>
</file>