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BB" w:rsidRDefault="00DA53BB" w:rsidP="00BF5B8A">
      <w:pPr>
        <w:jc w:val="center"/>
      </w:pPr>
    </w:p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AF27F9">
        <w:rPr>
          <w:b/>
        </w:rPr>
        <w:t xml:space="preserve"> 2</w:t>
      </w:r>
      <w:r w:rsidR="00EE0135">
        <w:rPr>
          <w:b/>
        </w:rPr>
        <w:t xml:space="preserve"> 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430027">
        <w:t>09</w:t>
      </w:r>
      <w:r w:rsidR="008E0EF4">
        <w:t>.02</w:t>
      </w:r>
      <w:r w:rsidR="005024FA">
        <w:t>.2016</w:t>
      </w:r>
      <w:r>
        <w:t>г.</w:t>
      </w:r>
    </w:p>
    <w:p w:rsidR="00B20D72" w:rsidRPr="00B20D72" w:rsidRDefault="00B20D72" w:rsidP="00BF5B8A">
      <w:pPr>
        <w:pStyle w:val="a3"/>
      </w:pPr>
    </w:p>
    <w:p w:rsidR="005024FA" w:rsidRDefault="005024FA" w:rsidP="005024FA">
      <w:pPr>
        <w:pStyle w:val="a3"/>
        <w:ind w:firstLine="567"/>
      </w:pPr>
      <w:r>
        <w:rPr>
          <w:szCs w:val="28"/>
        </w:rPr>
        <w:t xml:space="preserve">На основании  распоряжения </w:t>
      </w:r>
      <w:r>
        <w:t>администрации Кара</w:t>
      </w:r>
      <w:r w:rsidR="008E0EF4">
        <w:t>башского городского округа от 14 января 2016 г. № 8</w:t>
      </w:r>
      <w:r>
        <w:t xml:space="preserve"> «О проведении планов</w:t>
      </w:r>
      <w:r w:rsidR="007C78D1">
        <w:t>ой проверки МКУК «</w:t>
      </w:r>
      <w:r w:rsidR="008E0EF4">
        <w:t>Централизованная библиотечная система</w:t>
      </w:r>
      <w:r>
        <w:t xml:space="preserve"> Карабашского городского округа»  проведена плановая проверка в следующем составе:</w:t>
      </w:r>
    </w:p>
    <w:p w:rsidR="005024FA" w:rsidRDefault="005024FA" w:rsidP="005024FA">
      <w:pPr>
        <w:pStyle w:val="a3"/>
        <w:ind w:firstLine="567"/>
      </w:pPr>
      <w:r>
        <w:t>Руководитель инспекции:</w:t>
      </w:r>
    </w:p>
    <w:p w:rsidR="005024FA" w:rsidRDefault="005024FA" w:rsidP="005024FA">
      <w:pPr>
        <w:pStyle w:val="a3"/>
        <w:ind w:firstLine="567"/>
      </w:pPr>
      <w:r>
        <w:t>Кислова Л.В.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5024FA" w:rsidRDefault="005024FA" w:rsidP="005024FA">
      <w:pPr>
        <w:pStyle w:val="a3"/>
        <w:ind w:firstLine="567"/>
      </w:pPr>
      <w:r>
        <w:t>Члены инспекции:</w:t>
      </w:r>
    </w:p>
    <w:p w:rsidR="005024FA" w:rsidRDefault="005024FA" w:rsidP="005024FA">
      <w:pPr>
        <w:pStyle w:val="a3"/>
        <w:ind w:firstLine="567"/>
      </w:pPr>
      <w:r>
        <w:t xml:space="preserve">Бачурина Н.А. </w:t>
      </w:r>
      <w:r>
        <w:rPr>
          <w:szCs w:val="28"/>
          <w:lang w:eastAsia="ru-RU"/>
        </w:rPr>
        <w:t>– начальник отдела организационно-контрольной работы администрации Карабашского городского округа</w:t>
      </w:r>
      <w:r>
        <w:t>.</w:t>
      </w:r>
    </w:p>
    <w:p w:rsidR="005024FA" w:rsidRDefault="008E0EF4" w:rsidP="005024FA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Колотушкина</w:t>
      </w:r>
      <w:proofErr w:type="spellEnd"/>
      <w:r>
        <w:rPr>
          <w:szCs w:val="28"/>
        </w:rPr>
        <w:t xml:space="preserve"> А.Ю.</w:t>
      </w:r>
      <w:r w:rsidR="005024FA">
        <w:rPr>
          <w:szCs w:val="28"/>
        </w:rPr>
        <w:t xml:space="preserve"> – ведущий специалист правового отдела администрации Карабашского городского округа</w:t>
      </w:r>
    </w:p>
    <w:p w:rsidR="005024FA" w:rsidRDefault="005024FA" w:rsidP="005024FA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5024FA" w:rsidRDefault="005024FA" w:rsidP="005024FA">
      <w:pPr>
        <w:pStyle w:val="a3"/>
        <w:ind w:firstLine="567"/>
      </w:pPr>
      <w:r>
        <w:rPr>
          <w:szCs w:val="28"/>
        </w:rPr>
        <w:t>1.</w:t>
      </w:r>
      <w:r>
        <w:t xml:space="preserve"> </w:t>
      </w:r>
      <w:proofErr w:type="gramStart"/>
      <w:r>
        <w:t xml:space="preserve">План проведения плановых проверок, осуществляемых отделом по осуществлению контроля в сфере 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</w:t>
      </w:r>
      <w:r>
        <w:rPr>
          <w:lang w:val="en-US"/>
        </w:rPr>
        <w:t>I</w:t>
      </w:r>
      <w:r>
        <w:t xml:space="preserve"> полугодии 2016 года, утвержденный распоряжением администрации Карабашского городского округа от 21.12.2015г. № 2167 «Об утверждении плана проведения плановых проверок осуществляемых отделом</w:t>
      </w:r>
      <w:proofErr w:type="gramEnd"/>
      <w:r>
        <w:t xml:space="preserve"> по осуществлению контроля в сфере закупок и внутреннего финансового контроля в </w:t>
      </w:r>
      <w:r>
        <w:rPr>
          <w:lang w:val="en-US"/>
        </w:rPr>
        <w:t>I</w:t>
      </w:r>
      <w:r>
        <w:t xml:space="preserve"> полугодии 2016 года». </w:t>
      </w:r>
    </w:p>
    <w:p w:rsidR="005024FA" w:rsidRDefault="005024FA" w:rsidP="005024FA">
      <w:pPr>
        <w:pStyle w:val="a3"/>
        <w:ind w:firstLine="567"/>
      </w:pPr>
      <w:r>
        <w:t>2.</w:t>
      </w:r>
      <w:r>
        <w:rPr>
          <w:szCs w:val="28"/>
        </w:rPr>
        <w:t xml:space="preserve"> Распоряжение </w:t>
      </w:r>
      <w:r>
        <w:t>администрации Кара</w:t>
      </w:r>
      <w:r w:rsidR="008E0EF4">
        <w:t>башского городского округа от 14 января 2016г. № 8</w:t>
      </w:r>
      <w:r>
        <w:t xml:space="preserve"> «О проведении плановой проверки МКУК «</w:t>
      </w:r>
      <w:r w:rsidR="003A7C5D">
        <w:t>Централизованная библиотечная система</w:t>
      </w:r>
      <w:r>
        <w:t xml:space="preserve"> Карабашского городского округа».</w:t>
      </w:r>
    </w:p>
    <w:p w:rsidR="005024FA" w:rsidRDefault="005024FA" w:rsidP="005024FA">
      <w:pPr>
        <w:pStyle w:val="a3"/>
        <w:ind w:firstLine="567"/>
        <w:rPr>
          <w:szCs w:val="28"/>
        </w:rPr>
      </w:pPr>
      <w:r>
        <w:t xml:space="preserve">3. </w:t>
      </w:r>
      <w:r>
        <w:rPr>
          <w:szCs w:val="28"/>
        </w:rPr>
        <w:t xml:space="preserve"> Часть 3,8 и 9 </w:t>
      </w:r>
      <w:r>
        <w:t>статьи  99 Федерального закона</w:t>
      </w:r>
      <w:r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 (далее</w:t>
      </w:r>
      <w:r w:rsidR="00646B35">
        <w:rPr>
          <w:szCs w:val="28"/>
        </w:rPr>
        <w:t xml:space="preserve"> – Закон о контрактной системе).</w:t>
      </w:r>
      <w:r>
        <w:rPr>
          <w:szCs w:val="28"/>
        </w:rPr>
        <w:t xml:space="preserve">      </w:t>
      </w:r>
    </w:p>
    <w:p w:rsidR="005024FA" w:rsidRDefault="005024FA" w:rsidP="005024FA">
      <w:pPr>
        <w:pStyle w:val="a3"/>
        <w:ind w:firstLine="567"/>
      </w:pPr>
      <w:r>
        <w:rPr>
          <w:szCs w:val="28"/>
        </w:rPr>
        <w:t xml:space="preserve">4. Постановление администрации Карабашского городского округа от </w:t>
      </w:r>
      <w:r>
        <w:t>21.04.2014г. № 157 «Об утверждении порядка проведения плановых проверок в сфере закупок».</w:t>
      </w:r>
    </w:p>
    <w:p w:rsidR="005024FA" w:rsidRDefault="005024FA" w:rsidP="005024FA">
      <w:pPr>
        <w:pStyle w:val="a3"/>
        <w:ind w:firstLine="567"/>
      </w:pPr>
      <w:r>
        <w:t xml:space="preserve">5. Постановление администрации Карабашского городского округа № 47  от 06.02.2014г. «О создании отдела по осуществлению контроля в сфере закупок и </w:t>
      </w:r>
      <w:r>
        <w:lastRenderedPageBreak/>
        <w:t>внутреннего финансового контроля администрации Карабашского городского округа».</w:t>
      </w:r>
    </w:p>
    <w:p w:rsidR="005024FA" w:rsidRDefault="005024FA" w:rsidP="005024FA">
      <w:pPr>
        <w:pStyle w:val="a3"/>
        <w:ind w:firstLine="567"/>
      </w:pPr>
      <w:r>
        <w:t>6. Постановление администрации Карабашского городского округа № 300 от 08.09.2015г. «О внесении изменений в постановление администрации Карабашского городского округа от 06.02.2014г. № 47».</w:t>
      </w:r>
    </w:p>
    <w:p w:rsidR="005024FA" w:rsidRDefault="005024FA" w:rsidP="005024FA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5024FA" w:rsidRDefault="005024FA" w:rsidP="005024FA">
      <w:pPr>
        <w:pStyle w:val="a3"/>
        <w:ind w:firstLine="567"/>
      </w:pPr>
      <w:r>
        <w:t xml:space="preserve">Основание: </w:t>
      </w:r>
      <w:proofErr w:type="gramStart"/>
      <w:r>
        <w:t>ч</w:t>
      </w:r>
      <w:proofErr w:type="gramEnd"/>
      <w:r>
        <w:t>.3,8 и ч.9 ст.99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нужд».</w:t>
      </w:r>
    </w:p>
    <w:p w:rsidR="005024FA" w:rsidRDefault="005024FA" w:rsidP="005024FA">
      <w:pPr>
        <w:pStyle w:val="a3"/>
        <w:ind w:firstLine="567"/>
      </w:pPr>
      <w:r>
        <w:t>Предмет проверки: Соблюдение требований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 и иных нормативных актов о контрактной системе в сфере закупок.</w:t>
      </w:r>
    </w:p>
    <w:p w:rsidR="005024FA" w:rsidRDefault="005024FA" w:rsidP="005024FA">
      <w:pPr>
        <w:pStyle w:val="a3"/>
        <w:ind w:firstLine="567"/>
      </w:pPr>
      <w:r>
        <w:t>Дата</w:t>
      </w:r>
      <w:r w:rsidR="00513FDB">
        <w:t xml:space="preserve"> начала проведения проверки – 27</w:t>
      </w:r>
      <w:r w:rsidR="000C3590">
        <w:t xml:space="preserve"> января 2016</w:t>
      </w:r>
      <w:r>
        <w:t xml:space="preserve"> года. </w:t>
      </w:r>
    </w:p>
    <w:p w:rsidR="005024FA" w:rsidRDefault="005024FA" w:rsidP="005024FA">
      <w:pPr>
        <w:pStyle w:val="a3"/>
        <w:ind w:firstLine="567"/>
      </w:pPr>
      <w:r>
        <w:t>Дата ок</w:t>
      </w:r>
      <w:r w:rsidR="000C3590">
        <w:t>ончания проведения провер</w:t>
      </w:r>
      <w:r w:rsidR="00513FDB">
        <w:t>ки – 05 февраля</w:t>
      </w:r>
      <w:r w:rsidR="000C3590">
        <w:t xml:space="preserve"> 2016 </w:t>
      </w:r>
      <w:r>
        <w:t>года.</w:t>
      </w:r>
    </w:p>
    <w:p w:rsidR="005024FA" w:rsidRDefault="005024FA" w:rsidP="005024FA">
      <w:pPr>
        <w:pStyle w:val="a3"/>
        <w:ind w:firstLine="567"/>
      </w:pPr>
      <w:r>
        <w:t xml:space="preserve">Проверяемый период: </w:t>
      </w:r>
      <w:r w:rsidR="000C3590">
        <w:t>с 01 января 2015 года по 31 декабря</w:t>
      </w:r>
      <w:r>
        <w:t xml:space="preserve"> 2015 года.</w:t>
      </w:r>
    </w:p>
    <w:p w:rsidR="005024FA" w:rsidRDefault="005024FA" w:rsidP="005024F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513FDB">
        <w:rPr>
          <w:sz w:val="28"/>
          <w:szCs w:val="28"/>
        </w:rPr>
        <w:t>е о проведении проверки от 15.01.2016г. № 1</w:t>
      </w:r>
      <w:r>
        <w:rPr>
          <w:sz w:val="28"/>
          <w:szCs w:val="28"/>
        </w:rPr>
        <w:t>.</w:t>
      </w:r>
    </w:p>
    <w:p w:rsidR="005024FA" w:rsidRDefault="005024FA" w:rsidP="005024F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024FA" w:rsidRDefault="005024FA" w:rsidP="005024FA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проверяемой организации</w:t>
      </w:r>
    </w:p>
    <w:p w:rsidR="0085375A" w:rsidRDefault="0085375A" w:rsidP="005024FA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F581D" w:rsidRPr="00911C48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Субъект проверки: </w:t>
      </w:r>
      <w:r w:rsidR="00854DF3">
        <w:rPr>
          <w:sz w:val="28"/>
          <w:szCs w:val="28"/>
        </w:rPr>
        <w:t>Муниципальное казенное учреждение культуры «</w:t>
      </w:r>
      <w:r w:rsidR="00513FDB">
        <w:rPr>
          <w:sz w:val="28"/>
          <w:szCs w:val="28"/>
        </w:rPr>
        <w:t>Централизованная библиотечная система</w:t>
      </w:r>
      <w:r w:rsidR="00854DF3">
        <w:rPr>
          <w:sz w:val="28"/>
          <w:szCs w:val="28"/>
        </w:rPr>
        <w:t xml:space="preserve"> Карабашского городского округа</w:t>
      </w:r>
      <w:r w:rsidR="00477FD7">
        <w:rPr>
          <w:sz w:val="28"/>
          <w:szCs w:val="28"/>
        </w:rPr>
        <w:t xml:space="preserve"> </w:t>
      </w:r>
      <w:r w:rsidR="008369D8">
        <w:rPr>
          <w:sz w:val="28"/>
          <w:szCs w:val="28"/>
        </w:rPr>
        <w:t xml:space="preserve"> </w:t>
      </w:r>
      <w:r w:rsidR="000C76B1" w:rsidRPr="00911C48">
        <w:rPr>
          <w:sz w:val="28"/>
          <w:szCs w:val="28"/>
        </w:rPr>
        <w:t xml:space="preserve">(ИНН </w:t>
      </w:r>
      <w:r w:rsidR="00513FDB">
        <w:rPr>
          <w:sz w:val="28"/>
          <w:szCs w:val="28"/>
        </w:rPr>
        <w:t>7406003358</w:t>
      </w:r>
      <w:r w:rsidR="000C76B1" w:rsidRPr="00911C48">
        <w:rPr>
          <w:sz w:val="28"/>
          <w:szCs w:val="28"/>
        </w:rPr>
        <w:t xml:space="preserve">, адрес местонахождения: </w:t>
      </w:r>
      <w:proofErr w:type="gramStart"/>
      <w:r w:rsidR="000C76B1" w:rsidRPr="00911C48">
        <w:rPr>
          <w:sz w:val="28"/>
          <w:szCs w:val="28"/>
        </w:rPr>
        <w:t>г</w:t>
      </w:r>
      <w:proofErr w:type="gramEnd"/>
      <w:r w:rsidR="000C76B1" w:rsidRPr="00911C48">
        <w:rPr>
          <w:sz w:val="28"/>
          <w:szCs w:val="28"/>
        </w:rPr>
        <w:t xml:space="preserve">. Карабаш, улица </w:t>
      </w:r>
      <w:r w:rsidR="00513FDB">
        <w:rPr>
          <w:sz w:val="28"/>
          <w:szCs w:val="28"/>
        </w:rPr>
        <w:t>Металлургов,13/1</w:t>
      </w:r>
      <w:r w:rsidR="000C76B1" w:rsidRPr="00911C48">
        <w:rPr>
          <w:sz w:val="28"/>
          <w:szCs w:val="28"/>
        </w:rPr>
        <w:t>)</w:t>
      </w:r>
      <w:r w:rsidR="00C60BB5" w:rsidRPr="00911C48">
        <w:rPr>
          <w:sz w:val="28"/>
          <w:szCs w:val="28"/>
        </w:rPr>
        <w:t xml:space="preserve"> (далее –</w:t>
      </w:r>
      <w:r w:rsidR="00C108FA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>М</w:t>
      </w:r>
      <w:r w:rsidR="005B2D27">
        <w:rPr>
          <w:sz w:val="28"/>
          <w:szCs w:val="28"/>
        </w:rPr>
        <w:t>К</w:t>
      </w:r>
      <w:r w:rsidR="003E2510" w:rsidRPr="00911C48">
        <w:rPr>
          <w:sz w:val="28"/>
          <w:szCs w:val="28"/>
        </w:rPr>
        <w:t>У</w:t>
      </w:r>
      <w:r w:rsidR="00E117E7">
        <w:rPr>
          <w:sz w:val="28"/>
          <w:szCs w:val="28"/>
        </w:rPr>
        <w:t>К</w:t>
      </w:r>
      <w:r w:rsidR="003E2510" w:rsidRPr="00911C48">
        <w:rPr>
          <w:sz w:val="28"/>
          <w:szCs w:val="28"/>
        </w:rPr>
        <w:t xml:space="preserve"> </w:t>
      </w:r>
      <w:r w:rsidR="00513FDB">
        <w:rPr>
          <w:sz w:val="28"/>
          <w:szCs w:val="28"/>
        </w:rPr>
        <w:t xml:space="preserve">«Централизованная библиотечная система </w:t>
      </w:r>
      <w:r w:rsidR="00E117E7">
        <w:rPr>
          <w:sz w:val="28"/>
          <w:szCs w:val="28"/>
        </w:rPr>
        <w:t>КГО»</w:t>
      </w:r>
      <w:r w:rsidR="00C60BB5" w:rsidRPr="00911C48">
        <w:rPr>
          <w:sz w:val="28"/>
          <w:szCs w:val="28"/>
        </w:rPr>
        <w:t>)</w:t>
      </w:r>
      <w:r w:rsidR="00130B06" w:rsidRPr="00911C48">
        <w:rPr>
          <w:sz w:val="28"/>
          <w:szCs w:val="28"/>
        </w:rPr>
        <w:t>.</w:t>
      </w:r>
    </w:p>
    <w:p w:rsidR="008369D8" w:rsidRDefault="008369D8" w:rsidP="008369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Учреждение осуществляет свою деятельность на основании Устава </w:t>
      </w:r>
      <w:r w:rsidR="00864DFD">
        <w:rPr>
          <w:sz w:val="28"/>
          <w:szCs w:val="28"/>
        </w:rPr>
        <w:t>М</w:t>
      </w:r>
      <w:r w:rsidR="00513FDB">
        <w:rPr>
          <w:sz w:val="28"/>
          <w:szCs w:val="28"/>
        </w:rPr>
        <w:t>КУК «Централизованная библиотечная система</w:t>
      </w:r>
      <w:r w:rsidR="00E117E7">
        <w:rPr>
          <w:sz w:val="28"/>
          <w:szCs w:val="28"/>
        </w:rPr>
        <w:t xml:space="preserve"> КГО</w:t>
      </w:r>
      <w:r w:rsidR="00864DFD">
        <w:rPr>
          <w:sz w:val="28"/>
          <w:szCs w:val="28"/>
        </w:rPr>
        <w:t xml:space="preserve">» </w:t>
      </w:r>
      <w:r w:rsidRPr="00911C48">
        <w:rPr>
          <w:sz w:val="28"/>
          <w:szCs w:val="28"/>
        </w:rPr>
        <w:t>утвержденного</w:t>
      </w:r>
      <w:r w:rsidR="0085375A" w:rsidRPr="0085375A">
        <w:rPr>
          <w:sz w:val="28"/>
          <w:szCs w:val="28"/>
        </w:rPr>
        <w:t xml:space="preserve"> </w:t>
      </w:r>
      <w:r w:rsidR="0085375A">
        <w:rPr>
          <w:sz w:val="28"/>
          <w:szCs w:val="28"/>
        </w:rPr>
        <w:t xml:space="preserve">постановлением администрации Карабашского городского округа от 13.12.2011г. </w:t>
      </w:r>
      <w:r w:rsidR="00DE2588" w:rsidRPr="00DE2588">
        <w:rPr>
          <w:sz w:val="28"/>
          <w:szCs w:val="28"/>
        </w:rPr>
        <w:t>№ 440</w:t>
      </w:r>
      <w:r w:rsidR="0085375A" w:rsidRPr="00DE2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0B06" w:rsidRDefault="0085375A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Отдела культуры администрации</w:t>
      </w:r>
      <w:r w:rsidR="005529F0">
        <w:rPr>
          <w:sz w:val="28"/>
          <w:szCs w:val="28"/>
        </w:rPr>
        <w:t xml:space="preserve"> Карабашского городского округа  </w:t>
      </w:r>
      <w:r w:rsidR="00864DFD">
        <w:rPr>
          <w:sz w:val="28"/>
          <w:szCs w:val="28"/>
        </w:rPr>
        <w:t xml:space="preserve">от </w:t>
      </w:r>
      <w:r w:rsidR="00CD1641">
        <w:rPr>
          <w:sz w:val="28"/>
          <w:szCs w:val="28"/>
        </w:rPr>
        <w:t xml:space="preserve"> 09</w:t>
      </w:r>
      <w:r w:rsidR="00864DFD" w:rsidRPr="008126A6">
        <w:rPr>
          <w:sz w:val="28"/>
          <w:szCs w:val="28"/>
        </w:rPr>
        <w:t>.</w:t>
      </w:r>
      <w:r w:rsidR="00CD1641">
        <w:rPr>
          <w:sz w:val="28"/>
          <w:szCs w:val="28"/>
        </w:rPr>
        <w:t>10.1984г. № 67</w:t>
      </w:r>
      <w:r w:rsidR="00C20A61" w:rsidRPr="00911C48">
        <w:rPr>
          <w:sz w:val="28"/>
          <w:szCs w:val="28"/>
        </w:rPr>
        <w:t xml:space="preserve"> </w:t>
      </w:r>
      <w:r w:rsidR="00864DFD">
        <w:rPr>
          <w:sz w:val="28"/>
          <w:szCs w:val="28"/>
        </w:rPr>
        <w:t>директором</w:t>
      </w:r>
      <w:r w:rsidR="00C20A61" w:rsidRPr="00911C48">
        <w:rPr>
          <w:sz w:val="28"/>
          <w:szCs w:val="28"/>
        </w:rPr>
        <w:t xml:space="preserve"> </w:t>
      </w:r>
      <w:r w:rsidR="00E245B1" w:rsidRPr="00911C48">
        <w:rPr>
          <w:sz w:val="28"/>
          <w:szCs w:val="28"/>
        </w:rPr>
        <w:t>М</w:t>
      </w:r>
      <w:r>
        <w:rPr>
          <w:sz w:val="28"/>
          <w:szCs w:val="28"/>
        </w:rPr>
        <w:t>КУК</w:t>
      </w:r>
      <w:r w:rsidR="00E245B1" w:rsidRPr="00911C48">
        <w:rPr>
          <w:sz w:val="28"/>
          <w:szCs w:val="28"/>
        </w:rPr>
        <w:t xml:space="preserve"> </w:t>
      </w:r>
      <w:r w:rsidR="00E245B1">
        <w:rPr>
          <w:sz w:val="28"/>
          <w:szCs w:val="28"/>
        </w:rPr>
        <w:t>«</w:t>
      </w:r>
      <w:r w:rsidR="00817D04">
        <w:rPr>
          <w:sz w:val="28"/>
          <w:szCs w:val="28"/>
        </w:rPr>
        <w:t>Централизованная библиотечная система</w:t>
      </w:r>
      <w:r w:rsidR="00E245B1" w:rsidRPr="00911C48">
        <w:rPr>
          <w:sz w:val="28"/>
          <w:szCs w:val="28"/>
        </w:rPr>
        <w:t xml:space="preserve"> </w:t>
      </w:r>
      <w:r w:rsidR="00E245B1">
        <w:rPr>
          <w:sz w:val="28"/>
          <w:szCs w:val="28"/>
        </w:rPr>
        <w:t>КГО</w:t>
      </w:r>
      <w:r>
        <w:rPr>
          <w:sz w:val="28"/>
          <w:szCs w:val="28"/>
        </w:rPr>
        <w:t xml:space="preserve">» </w:t>
      </w:r>
      <w:r w:rsidR="00E245B1">
        <w:rPr>
          <w:sz w:val="28"/>
          <w:szCs w:val="28"/>
        </w:rPr>
        <w:t xml:space="preserve"> </w:t>
      </w:r>
      <w:r w:rsidR="00051728">
        <w:rPr>
          <w:sz w:val="28"/>
          <w:szCs w:val="28"/>
        </w:rPr>
        <w:t>назначен</w:t>
      </w:r>
      <w:r w:rsidR="00864DFD">
        <w:rPr>
          <w:sz w:val="28"/>
          <w:szCs w:val="28"/>
        </w:rPr>
        <w:t>а</w:t>
      </w:r>
      <w:r w:rsidR="00C20A61" w:rsidRPr="00911C48">
        <w:rPr>
          <w:sz w:val="28"/>
          <w:szCs w:val="28"/>
        </w:rPr>
        <w:t xml:space="preserve"> </w:t>
      </w:r>
      <w:proofErr w:type="spellStart"/>
      <w:r w:rsidR="00817D04">
        <w:rPr>
          <w:sz w:val="28"/>
          <w:szCs w:val="28"/>
        </w:rPr>
        <w:t>Егорочкина</w:t>
      </w:r>
      <w:proofErr w:type="spellEnd"/>
      <w:r w:rsidR="00817D04">
        <w:rPr>
          <w:sz w:val="28"/>
          <w:szCs w:val="28"/>
        </w:rPr>
        <w:t xml:space="preserve"> И.И.</w:t>
      </w:r>
    </w:p>
    <w:p w:rsidR="0085375A" w:rsidRDefault="00BE6645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Отдела культуры администрации Карабашского городского округа от 17.06.2013г. № 38 г</w:t>
      </w:r>
      <w:r w:rsidR="0085375A">
        <w:rPr>
          <w:sz w:val="28"/>
          <w:szCs w:val="28"/>
        </w:rPr>
        <w:t xml:space="preserve">лавным бухгалтером </w:t>
      </w:r>
      <w:r>
        <w:rPr>
          <w:sz w:val="28"/>
          <w:szCs w:val="28"/>
        </w:rPr>
        <w:t>назн</w:t>
      </w:r>
      <w:r w:rsidR="00640BA1">
        <w:rPr>
          <w:sz w:val="28"/>
          <w:szCs w:val="28"/>
        </w:rPr>
        <w:t xml:space="preserve">ачена </w:t>
      </w:r>
      <w:proofErr w:type="spellStart"/>
      <w:r w:rsidR="00640BA1">
        <w:rPr>
          <w:sz w:val="28"/>
          <w:szCs w:val="28"/>
        </w:rPr>
        <w:t>Майорова</w:t>
      </w:r>
      <w:proofErr w:type="spellEnd"/>
      <w:r w:rsidR="00640BA1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="00640BA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</w:p>
    <w:p w:rsidR="003642DF" w:rsidRDefault="003642DF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о распределении полномочий в сфере закупок от 17.03.2014г. Отдел культуры принимает часть полномочий по организации и проведен</w:t>
      </w:r>
      <w:r w:rsidR="00817D04">
        <w:rPr>
          <w:sz w:val="28"/>
          <w:szCs w:val="28"/>
        </w:rPr>
        <w:t>ию закупок МКУК «Централизованная библиотечная система</w:t>
      </w:r>
      <w:r>
        <w:rPr>
          <w:sz w:val="28"/>
          <w:szCs w:val="28"/>
        </w:rPr>
        <w:t xml:space="preserve"> КГО».</w:t>
      </w:r>
    </w:p>
    <w:p w:rsidR="00BE6645" w:rsidRDefault="00BE6645" w:rsidP="00BE664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учреждения от 17.03.2014г. № 4 «О создании контрактной службы в отделе культуры Карабашского городского округа» утвержден состав контрактной службы в количестве 3</w:t>
      </w:r>
      <w:r w:rsidR="007C78D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человек:</w:t>
      </w:r>
    </w:p>
    <w:p w:rsidR="00BE6645" w:rsidRDefault="00BE6645" w:rsidP="00BE664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Май</w:t>
      </w:r>
      <w:r w:rsidR="007A1FB6">
        <w:rPr>
          <w:sz w:val="28"/>
          <w:szCs w:val="28"/>
        </w:rPr>
        <w:t>о</w:t>
      </w:r>
      <w:r>
        <w:rPr>
          <w:sz w:val="28"/>
          <w:szCs w:val="28"/>
        </w:rPr>
        <w:t>рова</w:t>
      </w:r>
      <w:proofErr w:type="spellEnd"/>
      <w:r>
        <w:rPr>
          <w:sz w:val="28"/>
          <w:szCs w:val="28"/>
        </w:rPr>
        <w:t xml:space="preserve"> П.В. – гл. бухгалтер</w:t>
      </w:r>
    </w:p>
    <w:p w:rsidR="00BE6645" w:rsidRDefault="00BE6645" w:rsidP="00BE664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Овчеренко</w:t>
      </w:r>
      <w:proofErr w:type="spellEnd"/>
      <w:r>
        <w:rPr>
          <w:sz w:val="28"/>
          <w:szCs w:val="28"/>
        </w:rPr>
        <w:t xml:space="preserve"> А.Ш.– зам. гл. бухгалтера;</w:t>
      </w:r>
    </w:p>
    <w:p w:rsidR="00BE6645" w:rsidRDefault="00BE6645" w:rsidP="00BE664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Морозова О.А.– программист.</w:t>
      </w:r>
    </w:p>
    <w:p w:rsidR="00BE6645" w:rsidRDefault="00BE6645" w:rsidP="00BE664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вышеуказанном приказе распределены обязанности между членами контрактной службы. </w:t>
      </w:r>
    </w:p>
    <w:p w:rsidR="00395132" w:rsidRDefault="00395132" w:rsidP="00BE664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прошли </w:t>
      </w:r>
      <w:r w:rsidR="003642DF">
        <w:rPr>
          <w:sz w:val="28"/>
          <w:szCs w:val="28"/>
        </w:rPr>
        <w:t xml:space="preserve">по программе «Профессиональный управляющий в сфере закупок, товаров, работ, услуг для обеспечения государственных и муниципальных </w:t>
      </w:r>
      <w:r w:rsidR="003642DF">
        <w:rPr>
          <w:sz w:val="28"/>
          <w:szCs w:val="28"/>
        </w:rPr>
        <w:lastRenderedPageBreak/>
        <w:t xml:space="preserve">нужд» </w:t>
      </w:r>
      <w:proofErr w:type="spellStart"/>
      <w:r w:rsidR="003642DF">
        <w:rPr>
          <w:sz w:val="28"/>
          <w:szCs w:val="28"/>
        </w:rPr>
        <w:t>Майорова</w:t>
      </w:r>
      <w:proofErr w:type="spellEnd"/>
      <w:r w:rsidR="003642DF">
        <w:rPr>
          <w:sz w:val="28"/>
          <w:szCs w:val="28"/>
        </w:rPr>
        <w:t xml:space="preserve"> П.В., Морозова О.А.  (Удостоверение  о повышении квалификации </w:t>
      </w:r>
      <w:proofErr w:type="spellStart"/>
      <w:r w:rsidR="003642DF">
        <w:rPr>
          <w:sz w:val="28"/>
          <w:szCs w:val="28"/>
        </w:rPr>
        <w:t>рег</w:t>
      </w:r>
      <w:proofErr w:type="gramStart"/>
      <w:r w:rsidR="003642DF">
        <w:rPr>
          <w:sz w:val="28"/>
          <w:szCs w:val="28"/>
        </w:rPr>
        <w:t>.н</w:t>
      </w:r>
      <w:proofErr w:type="gramEnd"/>
      <w:r w:rsidR="003642DF">
        <w:rPr>
          <w:sz w:val="28"/>
          <w:szCs w:val="28"/>
        </w:rPr>
        <w:t>омер</w:t>
      </w:r>
      <w:proofErr w:type="spellEnd"/>
      <w:r w:rsidR="003642DF">
        <w:rPr>
          <w:sz w:val="28"/>
          <w:szCs w:val="28"/>
        </w:rPr>
        <w:t xml:space="preserve"> 2845, 2846).</w:t>
      </w:r>
      <w:r w:rsidR="000A6AE9">
        <w:rPr>
          <w:sz w:val="28"/>
          <w:szCs w:val="28"/>
        </w:rPr>
        <w:t xml:space="preserve">                                                                       </w:t>
      </w:r>
    </w:p>
    <w:p w:rsidR="00BE6645" w:rsidRDefault="00BE6645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Отдела культуры администрации Карабашского городского округа от 20.08.2015г. № 13-ОД  приказ от 17.03.2014г. № 4 «О создании контрактной службы в отделе культуры Карабашского городского округа» отменен. </w:t>
      </w:r>
    </w:p>
    <w:p w:rsidR="00E245B1" w:rsidRDefault="00E245B1" w:rsidP="00E245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ст.38 Закона о контрактной системе приказом по </w:t>
      </w:r>
      <w:r w:rsidR="001A3522">
        <w:rPr>
          <w:sz w:val="28"/>
          <w:szCs w:val="28"/>
        </w:rPr>
        <w:t xml:space="preserve"> </w:t>
      </w:r>
      <w:r w:rsidR="007C78D1">
        <w:rPr>
          <w:sz w:val="28"/>
          <w:szCs w:val="28"/>
        </w:rPr>
        <w:t>О</w:t>
      </w:r>
      <w:r w:rsidR="001A3522">
        <w:rPr>
          <w:sz w:val="28"/>
          <w:szCs w:val="28"/>
        </w:rPr>
        <w:t>тделу культуры администрации КГО</w:t>
      </w:r>
      <w:r w:rsidR="007C78D1">
        <w:rPr>
          <w:sz w:val="28"/>
          <w:szCs w:val="28"/>
        </w:rPr>
        <w:t xml:space="preserve">  </w:t>
      </w:r>
      <w:r w:rsidR="007C78D1" w:rsidRPr="00E0383F">
        <w:rPr>
          <w:sz w:val="28"/>
          <w:szCs w:val="28"/>
        </w:rPr>
        <w:t xml:space="preserve">от 20.08.2015г. № </w:t>
      </w:r>
      <w:r w:rsidR="00E0383F" w:rsidRPr="00E0383F">
        <w:rPr>
          <w:sz w:val="28"/>
          <w:szCs w:val="28"/>
        </w:rPr>
        <w:t>64-ЛС</w:t>
      </w:r>
      <w:r w:rsidR="007C78D1" w:rsidRPr="00E0383F">
        <w:rPr>
          <w:sz w:val="28"/>
          <w:szCs w:val="28"/>
        </w:rPr>
        <w:t xml:space="preserve"> </w:t>
      </w:r>
      <w:r w:rsidR="00BD619B" w:rsidRPr="00E0383F">
        <w:rPr>
          <w:sz w:val="28"/>
          <w:szCs w:val="28"/>
        </w:rPr>
        <w:t xml:space="preserve"> </w:t>
      </w:r>
      <w:r w:rsidRPr="00E0383F">
        <w:rPr>
          <w:sz w:val="28"/>
          <w:szCs w:val="28"/>
        </w:rPr>
        <w:t>в учреждении</w:t>
      </w:r>
      <w:r>
        <w:rPr>
          <w:sz w:val="28"/>
          <w:szCs w:val="28"/>
        </w:rPr>
        <w:t xml:space="preserve"> назначен контрактны</w:t>
      </w:r>
      <w:r w:rsidR="00BE6645">
        <w:rPr>
          <w:sz w:val="28"/>
          <w:szCs w:val="28"/>
        </w:rPr>
        <w:t>й управляющий в лице  Фирсовой Т.Г.</w:t>
      </w:r>
      <w:r>
        <w:rPr>
          <w:sz w:val="28"/>
          <w:szCs w:val="28"/>
        </w:rPr>
        <w:t xml:space="preserve"> </w:t>
      </w:r>
      <w:r w:rsidRPr="009754A5">
        <w:rPr>
          <w:sz w:val="28"/>
          <w:szCs w:val="28"/>
        </w:rPr>
        <w:t xml:space="preserve">прошедшей обучение по программе «Контрактная система </w:t>
      </w:r>
      <w:r w:rsidR="00BD619B">
        <w:rPr>
          <w:sz w:val="28"/>
          <w:szCs w:val="28"/>
        </w:rPr>
        <w:t>в</w:t>
      </w:r>
      <w:r w:rsidRPr="009754A5">
        <w:rPr>
          <w:sz w:val="28"/>
          <w:szCs w:val="28"/>
        </w:rPr>
        <w:t xml:space="preserve"> сфере закупок товаров, работ и услуг для обеспечения государственных и муниципальных нужд» и получившей «Удостоверение о повышении квалификации» </w:t>
      </w:r>
      <w:r w:rsidR="00395132">
        <w:rPr>
          <w:sz w:val="28"/>
          <w:szCs w:val="28"/>
        </w:rPr>
        <w:t xml:space="preserve">772401256608 </w:t>
      </w:r>
      <w:r w:rsidRPr="009754A5">
        <w:rPr>
          <w:sz w:val="28"/>
          <w:szCs w:val="28"/>
        </w:rPr>
        <w:t xml:space="preserve">от </w:t>
      </w:r>
      <w:r w:rsidR="00BE6645">
        <w:rPr>
          <w:sz w:val="28"/>
          <w:szCs w:val="28"/>
        </w:rPr>
        <w:t>30.04</w:t>
      </w:r>
      <w:r w:rsidRPr="009754A5">
        <w:rPr>
          <w:sz w:val="28"/>
          <w:szCs w:val="28"/>
        </w:rPr>
        <w:t>.201</w:t>
      </w:r>
      <w:r w:rsidR="00BE6645">
        <w:rPr>
          <w:sz w:val="28"/>
          <w:szCs w:val="28"/>
        </w:rPr>
        <w:t>4</w:t>
      </w:r>
      <w:r w:rsidRPr="009754A5">
        <w:rPr>
          <w:sz w:val="28"/>
          <w:szCs w:val="28"/>
        </w:rPr>
        <w:t xml:space="preserve"> г. №</w:t>
      </w:r>
      <w:r w:rsidR="00BE6645">
        <w:rPr>
          <w:sz w:val="28"/>
          <w:szCs w:val="28"/>
        </w:rPr>
        <w:t xml:space="preserve"> 003952 УО</w:t>
      </w:r>
      <w:proofErr w:type="gramEnd"/>
      <w:r w:rsidR="00BE6645">
        <w:rPr>
          <w:sz w:val="28"/>
          <w:szCs w:val="28"/>
        </w:rPr>
        <w:t xml:space="preserve"> РАНХиГС-167</w:t>
      </w:r>
      <w:r w:rsidR="00395132">
        <w:rPr>
          <w:sz w:val="28"/>
          <w:szCs w:val="28"/>
        </w:rPr>
        <w:t xml:space="preserve"> </w:t>
      </w:r>
      <w:proofErr w:type="gramStart"/>
      <w:r w:rsidR="00395132">
        <w:rPr>
          <w:sz w:val="28"/>
          <w:szCs w:val="28"/>
        </w:rPr>
        <w:t>выданное</w:t>
      </w:r>
      <w:proofErr w:type="gramEnd"/>
      <w:r w:rsidR="00395132">
        <w:rPr>
          <w:sz w:val="28"/>
          <w:szCs w:val="28"/>
        </w:rPr>
        <w:t xml:space="preserve"> ФГБОУ ВПО «Российская академия народного хозяйства и государственной службы при президенте Российской Федерации</w:t>
      </w:r>
      <w:r w:rsidRPr="009754A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FD62CF">
        <w:rPr>
          <w:sz w:val="28"/>
          <w:szCs w:val="28"/>
        </w:rPr>
        <w:t>Начальником О</w:t>
      </w:r>
      <w:r w:rsidR="00395132">
        <w:rPr>
          <w:sz w:val="28"/>
          <w:szCs w:val="28"/>
        </w:rPr>
        <w:t xml:space="preserve">тдела культуры администрации КГО </w:t>
      </w:r>
      <w:r>
        <w:rPr>
          <w:sz w:val="28"/>
          <w:szCs w:val="28"/>
        </w:rPr>
        <w:t xml:space="preserve"> </w:t>
      </w:r>
      <w:proofErr w:type="spellStart"/>
      <w:r w:rsidR="00395132">
        <w:rPr>
          <w:sz w:val="28"/>
          <w:szCs w:val="28"/>
        </w:rPr>
        <w:t>Сивковой</w:t>
      </w:r>
      <w:proofErr w:type="spellEnd"/>
      <w:r w:rsidR="00395132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 w:rsidR="00395132">
        <w:rPr>
          <w:sz w:val="28"/>
          <w:szCs w:val="28"/>
        </w:rPr>
        <w:t>20.08.2015</w:t>
      </w:r>
      <w:r>
        <w:rPr>
          <w:sz w:val="28"/>
          <w:szCs w:val="28"/>
        </w:rPr>
        <w:t xml:space="preserve">г. утверждена должностная инструкция </w:t>
      </w:r>
      <w:r w:rsidR="00B65764">
        <w:rPr>
          <w:sz w:val="28"/>
          <w:szCs w:val="28"/>
        </w:rPr>
        <w:t xml:space="preserve">контрактного управляющего, сотрудник ознакомлен </w:t>
      </w:r>
      <w:r w:rsidR="00395132">
        <w:rPr>
          <w:sz w:val="28"/>
          <w:szCs w:val="28"/>
        </w:rPr>
        <w:t>20.08.2015</w:t>
      </w:r>
      <w:r>
        <w:rPr>
          <w:sz w:val="28"/>
          <w:szCs w:val="28"/>
        </w:rPr>
        <w:t>г.</w:t>
      </w:r>
    </w:p>
    <w:p w:rsidR="000828F3" w:rsidRDefault="000828F3" w:rsidP="0095692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учреждения от </w:t>
      </w:r>
      <w:r w:rsidR="00395132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F4268">
        <w:rPr>
          <w:rFonts w:ascii="Times New Roman" w:hAnsi="Times New Roman" w:cs="Times New Roman"/>
          <w:sz w:val="28"/>
          <w:szCs w:val="28"/>
        </w:rPr>
        <w:t>4г. №</w:t>
      </w:r>
      <w:r w:rsidR="00817D04">
        <w:rPr>
          <w:rFonts w:ascii="Times New Roman" w:hAnsi="Times New Roman" w:cs="Times New Roman"/>
          <w:sz w:val="28"/>
          <w:szCs w:val="28"/>
        </w:rPr>
        <w:t xml:space="preserve"> 12/75</w:t>
      </w:r>
      <w:r w:rsidR="00395132">
        <w:rPr>
          <w:rFonts w:ascii="Times New Roman" w:hAnsi="Times New Roman" w:cs="Times New Roman"/>
          <w:sz w:val="28"/>
          <w:szCs w:val="28"/>
        </w:rPr>
        <w:t xml:space="preserve"> сертификатом ключа электронной цифровой подписи для работы на ООС наделена</w:t>
      </w:r>
      <w:r w:rsidR="00C5072F">
        <w:rPr>
          <w:rFonts w:ascii="Times New Roman" w:hAnsi="Times New Roman" w:cs="Times New Roman"/>
          <w:sz w:val="28"/>
          <w:szCs w:val="28"/>
        </w:rPr>
        <w:t xml:space="preserve"> </w:t>
      </w:r>
      <w:r w:rsidR="00817D04">
        <w:rPr>
          <w:rFonts w:ascii="Times New Roman" w:hAnsi="Times New Roman" w:cs="Times New Roman"/>
          <w:sz w:val="28"/>
          <w:szCs w:val="28"/>
        </w:rPr>
        <w:t xml:space="preserve">директор И.И. </w:t>
      </w:r>
      <w:proofErr w:type="spellStart"/>
      <w:r w:rsidR="00817D04">
        <w:rPr>
          <w:rFonts w:ascii="Times New Roman" w:hAnsi="Times New Roman" w:cs="Times New Roman"/>
          <w:sz w:val="28"/>
          <w:szCs w:val="28"/>
        </w:rPr>
        <w:t>Егорочкина</w:t>
      </w:r>
      <w:proofErr w:type="spellEnd"/>
      <w:r w:rsidR="00C5072F">
        <w:rPr>
          <w:rFonts w:ascii="Times New Roman" w:hAnsi="Times New Roman" w:cs="Times New Roman"/>
          <w:sz w:val="28"/>
          <w:szCs w:val="28"/>
        </w:rPr>
        <w:t>.</w:t>
      </w:r>
    </w:p>
    <w:p w:rsidR="00967B7A" w:rsidRDefault="00967B7A" w:rsidP="00967B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</w:t>
      </w:r>
      <w:r w:rsidR="00FD62CF">
        <w:rPr>
          <w:sz w:val="28"/>
          <w:szCs w:val="28"/>
        </w:rPr>
        <w:t xml:space="preserve"> </w:t>
      </w:r>
      <w:r w:rsidRPr="00923907">
        <w:rPr>
          <w:sz w:val="28"/>
          <w:szCs w:val="28"/>
        </w:rPr>
        <w:t>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</w:t>
      </w:r>
      <w:r w:rsidR="007C78D1">
        <w:rPr>
          <w:sz w:val="28"/>
          <w:szCs w:val="28"/>
        </w:rPr>
        <w:t>нителей) в 2015</w:t>
      </w:r>
      <w:r w:rsidRPr="00923907">
        <w:rPr>
          <w:sz w:val="28"/>
          <w:szCs w:val="28"/>
        </w:rPr>
        <w:t xml:space="preserve">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</w:t>
      </w:r>
      <w:proofErr w:type="gramEnd"/>
    </w:p>
    <w:p w:rsidR="00967B7A" w:rsidRDefault="00967B7A" w:rsidP="00967B7A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803180" w:rsidRPr="0009227F" w:rsidRDefault="00803180" w:rsidP="00BD74D4">
      <w:pPr>
        <w:pStyle w:val="a7"/>
        <w:ind w:firstLine="567"/>
        <w:jc w:val="both"/>
        <w:rPr>
          <w:sz w:val="28"/>
          <w:szCs w:val="28"/>
        </w:rPr>
      </w:pPr>
    </w:p>
    <w:p w:rsidR="00AD0331" w:rsidRPr="005C239C" w:rsidRDefault="00AD0331" w:rsidP="005C239C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253D0B" w:rsidP="007C78D1">
      <w:pPr>
        <w:tabs>
          <w:tab w:val="left" w:pos="851"/>
        </w:tabs>
        <w:suppressAutoHyphens w:val="0"/>
        <w:ind w:firstLine="993"/>
        <w:jc w:val="center"/>
        <w:rPr>
          <w:b/>
          <w:sz w:val="26"/>
          <w:szCs w:val="26"/>
        </w:rPr>
      </w:pPr>
      <w:r w:rsidRPr="00C02A23">
        <w:rPr>
          <w:b/>
          <w:sz w:val="26"/>
          <w:szCs w:val="26"/>
        </w:rPr>
        <w:t>Ассигнования и лимиты бюджетных обязательств Учреждения</w:t>
      </w:r>
    </w:p>
    <w:p w:rsidR="001D60A5" w:rsidRDefault="001D60A5" w:rsidP="007C78D1">
      <w:pPr>
        <w:tabs>
          <w:tab w:val="left" w:pos="851"/>
        </w:tabs>
        <w:suppressAutoHyphens w:val="0"/>
        <w:ind w:firstLine="993"/>
        <w:jc w:val="center"/>
        <w:rPr>
          <w:b/>
          <w:sz w:val="26"/>
          <w:szCs w:val="26"/>
        </w:rPr>
      </w:pPr>
    </w:p>
    <w:p w:rsidR="005D66DC" w:rsidRPr="00C83C70" w:rsidRDefault="005D66DC" w:rsidP="005D66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Карабашского городского округа от  30.11.2012г. №</w:t>
      </w:r>
      <w:r w:rsidR="00AE3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445 «Об утверждении Перечня распорядителей и получателей средств местного бюджета, перечня муниципальных бюджетных учреждений» </w:t>
      </w:r>
      <w:r w:rsidR="00476EDD">
        <w:rPr>
          <w:sz w:val="28"/>
          <w:szCs w:val="28"/>
        </w:rPr>
        <w:t>Отдел культуры администрации</w:t>
      </w:r>
      <w:r>
        <w:rPr>
          <w:sz w:val="28"/>
          <w:szCs w:val="28"/>
        </w:rPr>
        <w:t xml:space="preserve"> Карабашского городского округа  (далее – </w:t>
      </w:r>
      <w:r w:rsidR="00476EDD">
        <w:rPr>
          <w:sz w:val="28"/>
          <w:szCs w:val="28"/>
        </w:rPr>
        <w:t xml:space="preserve">Отдел культуры администрации </w:t>
      </w:r>
      <w:r w:rsidR="00AE369B">
        <w:rPr>
          <w:sz w:val="28"/>
          <w:szCs w:val="28"/>
        </w:rPr>
        <w:t>КГО) наделен</w:t>
      </w:r>
      <w:r>
        <w:rPr>
          <w:sz w:val="28"/>
          <w:szCs w:val="28"/>
        </w:rPr>
        <w:t xml:space="preserve"> полномочиями распорядителя и получателя средств местного бюджета </w:t>
      </w:r>
      <w:r w:rsidRPr="00C83C70">
        <w:rPr>
          <w:sz w:val="28"/>
          <w:szCs w:val="28"/>
        </w:rPr>
        <w:t xml:space="preserve">направляемых на финансирование </w:t>
      </w:r>
      <w:r w:rsidR="00920FB3" w:rsidRPr="00911C48">
        <w:rPr>
          <w:sz w:val="28"/>
          <w:szCs w:val="28"/>
        </w:rPr>
        <w:t>М</w:t>
      </w:r>
      <w:r w:rsidR="00E05D1A">
        <w:rPr>
          <w:sz w:val="28"/>
          <w:szCs w:val="28"/>
        </w:rPr>
        <w:t>КУК «Централизованная библиотечная система</w:t>
      </w:r>
      <w:r w:rsidR="00476EDD">
        <w:rPr>
          <w:sz w:val="28"/>
          <w:szCs w:val="28"/>
        </w:rPr>
        <w:t xml:space="preserve"> КГО»</w:t>
      </w:r>
      <w:r w:rsidRPr="00C83C70">
        <w:rPr>
          <w:sz w:val="28"/>
          <w:szCs w:val="28"/>
        </w:rPr>
        <w:t>.</w:t>
      </w:r>
      <w:proofErr w:type="gramEnd"/>
    </w:p>
    <w:p w:rsidR="00BF613D" w:rsidRPr="00C83C70" w:rsidRDefault="00BF613D" w:rsidP="006E17A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</w:t>
      </w:r>
      <w:r w:rsidR="002D7047" w:rsidRPr="00C83C70">
        <w:rPr>
          <w:sz w:val="28"/>
          <w:szCs w:val="28"/>
        </w:rPr>
        <w:t>Уточнённой б</w:t>
      </w:r>
      <w:r w:rsidR="008C21CE" w:rsidRPr="00C83C70">
        <w:rPr>
          <w:sz w:val="28"/>
          <w:szCs w:val="28"/>
        </w:rPr>
        <w:t xml:space="preserve">юджетной </w:t>
      </w:r>
      <w:r w:rsidR="00920FB3">
        <w:rPr>
          <w:sz w:val="28"/>
          <w:szCs w:val="28"/>
        </w:rPr>
        <w:t>сметой</w:t>
      </w:r>
      <w:r w:rsidR="008C21CE" w:rsidRPr="00C83C70">
        <w:rPr>
          <w:sz w:val="28"/>
          <w:szCs w:val="28"/>
        </w:rPr>
        <w:t xml:space="preserve"> на </w:t>
      </w:r>
      <w:r w:rsidR="00886065">
        <w:rPr>
          <w:sz w:val="28"/>
          <w:szCs w:val="28"/>
        </w:rPr>
        <w:t>31.12</w:t>
      </w:r>
      <w:r w:rsidR="002D7047" w:rsidRPr="00C83C70">
        <w:rPr>
          <w:sz w:val="28"/>
          <w:szCs w:val="28"/>
        </w:rPr>
        <w:t>.</w:t>
      </w:r>
      <w:r w:rsidR="00886065">
        <w:rPr>
          <w:sz w:val="28"/>
          <w:szCs w:val="28"/>
        </w:rPr>
        <w:t>2015</w:t>
      </w:r>
      <w:r w:rsidR="00FC0CBF">
        <w:rPr>
          <w:sz w:val="28"/>
          <w:szCs w:val="28"/>
        </w:rPr>
        <w:t xml:space="preserve"> </w:t>
      </w:r>
      <w:r w:rsidR="002D7047" w:rsidRPr="00C83C70">
        <w:rPr>
          <w:sz w:val="28"/>
          <w:szCs w:val="28"/>
        </w:rPr>
        <w:t>г</w:t>
      </w:r>
      <w:r w:rsidR="00FC0CBF">
        <w:rPr>
          <w:sz w:val="28"/>
          <w:szCs w:val="28"/>
        </w:rPr>
        <w:t>.</w:t>
      </w:r>
      <w:r w:rsidR="008C21CE" w:rsidRPr="00C83C70">
        <w:rPr>
          <w:sz w:val="28"/>
          <w:szCs w:val="28"/>
        </w:rPr>
        <w:t xml:space="preserve"> </w:t>
      </w:r>
      <w:r w:rsidR="00F0388E" w:rsidRPr="00C83C70">
        <w:rPr>
          <w:sz w:val="28"/>
          <w:szCs w:val="28"/>
        </w:rPr>
        <w:t>средства</w:t>
      </w:r>
      <w:r w:rsidR="00FB2252">
        <w:rPr>
          <w:sz w:val="28"/>
          <w:szCs w:val="28"/>
        </w:rPr>
        <w:t>,</w:t>
      </w:r>
      <w:r w:rsidR="00F0388E" w:rsidRPr="00C83C70">
        <w:rPr>
          <w:sz w:val="28"/>
          <w:szCs w:val="28"/>
        </w:rPr>
        <w:t xml:space="preserve"> предусмотренные </w:t>
      </w:r>
      <w:r w:rsidR="00886065">
        <w:rPr>
          <w:sz w:val="28"/>
          <w:szCs w:val="28"/>
        </w:rPr>
        <w:t>на закупки на 2015</w:t>
      </w:r>
      <w:r w:rsidRPr="00C83C70">
        <w:rPr>
          <w:sz w:val="28"/>
          <w:szCs w:val="28"/>
        </w:rPr>
        <w:t xml:space="preserve"> год</w:t>
      </w:r>
      <w:r w:rsidR="00C83C70">
        <w:rPr>
          <w:sz w:val="28"/>
          <w:szCs w:val="28"/>
        </w:rPr>
        <w:t xml:space="preserve"> (СГОЗ)</w:t>
      </w:r>
      <w:r w:rsidR="00FB2252">
        <w:rPr>
          <w:sz w:val="28"/>
          <w:szCs w:val="28"/>
        </w:rPr>
        <w:t>,</w:t>
      </w:r>
      <w:r w:rsidRPr="00C83C70">
        <w:rPr>
          <w:sz w:val="28"/>
          <w:szCs w:val="28"/>
        </w:rPr>
        <w:t xml:space="preserve"> состав</w:t>
      </w:r>
      <w:r w:rsidR="00F0388E" w:rsidRPr="00C83C70">
        <w:rPr>
          <w:sz w:val="28"/>
          <w:szCs w:val="28"/>
        </w:rPr>
        <w:t>ляют</w:t>
      </w:r>
      <w:r w:rsidR="00E05D1A">
        <w:rPr>
          <w:sz w:val="28"/>
          <w:szCs w:val="28"/>
        </w:rPr>
        <w:t xml:space="preserve"> в сумме 988000</w:t>
      </w:r>
      <w:r w:rsidRPr="00C83C70">
        <w:rPr>
          <w:sz w:val="28"/>
          <w:szCs w:val="28"/>
        </w:rPr>
        <w:t xml:space="preserve"> руб</w:t>
      </w:r>
      <w:r w:rsidR="00C83C70" w:rsidRPr="00C83C70">
        <w:rPr>
          <w:sz w:val="28"/>
          <w:szCs w:val="28"/>
        </w:rPr>
        <w:t xml:space="preserve">. 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закупки у СМП и СОНКО (15%) в соответствии со статьей </w:t>
      </w:r>
      <w:r w:rsidR="006E17A5">
        <w:rPr>
          <w:sz w:val="28"/>
          <w:szCs w:val="28"/>
        </w:rPr>
        <w:t>30 Закона о контрактной системе</w:t>
      </w:r>
      <w:r w:rsidR="00CC1D85">
        <w:rPr>
          <w:sz w:val="28"/>
          <w:szCs w:val="28"/>
        </w:rPr>
        <w:t xml:space="preserve"> в плане-графике</w:t>
      </w:r>
      <w:r w:rsidR="00886065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D7256A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</w:t>
      </w:r>
      <w:r w:rsidR="00CC1D85">
        <w:rPr>
          <w:sz w:val="28"/>
          <w:szCs w:val="28"/>
        </w:rPr>
        <w:t xml:space="preserve"> было</w:t>
      </w:r>
      <w:r w:rsidR="00FB2252">
        <w:rPr>
          <w:sz w:val="28"/>
          <w:szCs w:val="28"/>
        </w:rPr>
        <w:t xml:space="preserve"> заключено</w:t>
      </w:r>
      <w:r w:rsidR="001A47B2">
        <w:rPr>
          <w:sz w:val="28"/>
          <w:szCs w:val="28"/>
        </w:rPr>
        <w:t xml:space="preserve"> с единственным поставщиком (ст.93 Закона о контрактной системе)</w:t>
      </w:r>
      <w:r w:rsidR="00EC04F2">
        <w:rPr>
          <w:sz w:val="28"/>
          <w:szCs w:val="28"/>
        </w:rPr>
        <w:t xml:space="preserve"> </w:t>
      </w:r>
      <w:r w:rsidR="00E05D1A">
        <w:rPr>
          <w:sz w:val="28"/>
          <w:szCs w:val="28"/>
        </w:rPr>
        <w:t>19</w:t>
      </w:r>
      <w:r w:rsidR="00FB2252">
        <w:rPr>
          <w:sz w:val="28"/>
          <w:szCs w:val="28"/>
        </w:rPr>
        <w:t xml:space="preserve"> договоров</w:t>
      </w:r>
      <w:r>
        <w:rPr>
          <w:sz w:val="28"/>
          <w:szCs w:val="28"/>
        </w:rPr>
        <w:t xml:space="preserve"> на сумму </w:t>
      </w:r>
      <w:r w:rsidR="00E05D1A">
        <w:rPr>
          <w:sz w:val="28"/>
          <w:szCs w:val="28"/>
        </w:rPr>
        <w:t>999081,91</w:t>
      </w:r>
      <w:r w:rsidR="007C78D1">
        <w:rPr>
          <w:sz w:val="28"/>
          <w:szCs w:val="28"/>
        </w:rPr>
        <w:t xml:space="preserve"> руб.</w:t>
      </w:r>
      <w:r w:rsidR="00E05D1A">
        <w:rPr>
          <w:sz w:val="28"/>
          <w:szCs w:val="28"/>
        </w:rPr>
        <w:t>, а также договора в устной форме на сумму 11226 руб.</w:t>
      </w:r>
    </w:p>
    <w:p w:rsidR="00FB3284" w:rsidRDefault="00FB3284" w:rsidP="00FB32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D7256A">
        <w:rPr>
          <w:sz w:val="28"/>
          <w:szCs w:val="28"/>
        </w:rPr>
        <w:t>В нарушении п.2 ст. 72, а также п.3 и п.5 ст.219 Бюджетного кодекса  контрактов заключено на сумму превышающую размер выделенных лимитов бюджетных обязательств</w:t>
      </w:r>
      <w:r>
        <w:rPr>
          <w:sz w:val="28"/>
          <w:szCs w:val="28"/>
        </w:rPr>
        <w:t>:</w:t>
      </w: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533"/>
        <w:gridCol w:w="2620"/>
        <w:gridCol w:w="2965"/>
        <w:gridCol w:w="2459"/>
      </w:tblGrid>
      <w:tr w:rsidR="00D7256A" w:rsidRPr="00D0012B" w:rsidTr="00D7256A">
        <w:tc>
          <w:tcPr>
            <w:tcW w:w="59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001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012B">
              <w:rPr>
                <w:sz w:val="28"/>
                <w:szCs w:val="28"/>
              </w:rPr>
              <w:t>/</w:t>
            </w:r>
            <w:proofErr w:type="spellStart"/>
            <w:r w:rsidRPr="00D001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КОСГУ</w:t>
            </w:r>
          </w:p>
        </w:tc>
        <w:tc>
          <w:tcPr>
            <w:tcW w:w="2620" w:type="dxa"/>
            <w:vAlign w:val="center"/>
          </w:tcPr>
          <w:p w:rsidR="00D7256A" w:rsidRPr="00D0012B" w:rsidRDefault="00E0383F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Заключено договоров</w:t>
            </w:r>
            <w:r w:rsidR="00D7256A" w:rsidRPr="00D0012B">
              <w:rPr>
                <w:sz w:val="28"/>
                <w:szCs w:val="28"/>
              </w:rPr>
              <w:t xml:space="preserve"> на сумму (руб.)</w:t>
            </w:r>
          </w:p>
        </w:tc>
        <w:tc>
          <w:tcPr>
            <w:tcW w:w="2965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Выделено лимитов (руб.)</w:t>
            </w:r>
          </w:p>
        </w:tc>
        <w:tc>
          <w:tcPr>
            <w:tcW w:w="2459" w:type="dxa"/>
            <w:vAlign w:val="center"/>
          </w:tcPr>
          <w:p w:rsidR="00D7256A" w:rsidRPr="00D0012B" w:rsidRDefault="00E0383F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Отклонение</w:t>
            </w:r>
          </w:p>
          <w:p w:rsidR="00E0383F" w:rsidRPr="00D0012B" w:rsidRDefault="00E0383F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(-превышение</w:t>
            </w:r>
            <w:r w:rsidR="00CD4F74" w:rsidRPr="00D0012B">
              <w:rPr>
                <w:sz w:val="28"/>
                <w:szCs w:val="28"/>
              </w:rPr>
              <w:t xml:space="preserve"> лимитов</w:t>
            </w:r>
            <w:r w:rsidRPr="00D0012B">
              <w:rPr>
                <w:sz w:val="28"/>
                <w:szCs w:val="28"/>
              </w:rPr>
              <w:t xml:space="preserve">) </w:t>
            </w:r>
          </w:p>
        </w:tc>
      </w:tr>
      <w:tr w:rsidR="00D7256A" w:rsidRPr="00D0012B" w:rsidTr="00D7256A">
        <w:tc>
          <w:tcPr>
            <w:tcW w:w="59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221</w:t>
            </w:r>
          </w:p>
        </w:tc>
        <w:tc>
          <w:tcPr>
            <w:tcW w:w="2620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45172,0</w:t>
            </w:r>
          </w:p>
        </w:tc>
        <w:tc>
          <w:tcPr>
            <w:tcW w:w="2965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53449,0</w:t>
            </w:r>
          </w:p>
        </w:tc>
        <w:tc>
          <w:tcPr>
            <w:tcW w:w="2459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8277,0</w:t>
            </w:r>
          </w:p>
        </w:tc>
      </w:tr>
      <w:tr w:rsidR="00D7256A" w:rsidRPr="00D0012B" w:rsidTr="00D7256A">
        <w:tc>
          <w:tcPr>
            <w:tcW w:w="59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22</w:t>
            </w:r>
            <w:r w:rsidR="00886065" w:rsidRPr="00D0012B"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486164,19</w:t>
            </w:r>
          </w:p>
        </w:tc>
        <w:tc>
          <w:tcPr>
            <w:tcW w:w="2965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455579,28</w:t>
            </w:r>
          </w:p>
        </w:tc>
        <w:tc>
          <w:tcPr>
            <w:tcW w:w="2459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-30584,91</w:t>
            </w:r>
          </w:p>
        </w:tc>
      </w:tr>
      <w:tr w:rsidR="00D7256A" w:rsidRPr="00D0012B" w:rsidTr="00D7256A">
        <w:tc>
          <w:tcPr>
            <w:tcW w:w="59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3</w:t>
            </w:r>
          </w:p>
        </w:tc>
        <w:tc>
          <w:tcPr>
            <w:tcW w:w="153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225</w:t>
            </w:r>
          </w:p>
        </w:tc>
        <w:tc>
          <w:tcPr>
            <w:tcW w:w="2620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127269,0</w:t>
            </w:r>
          </w:p>
        </w:tc>
        <w:tc>
          <w:tcPr>
            <w:tcW w:w="2965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127269,0</w:t>
            </w:r>
          </w:p>
        </w:tc>
        <w:tc>
          <w:tcPr>
            <w:tcW w:w="2459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256A" w:rsidRPr="00D0012B" w:rsidTr="00D7256A">
        <w:tc>
          <w:tcPr>
            <w:tcW w:w="59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4</w:t>
            </w:r>
          </w:p>
        </w:tc>
        <w:tc>
          <w:tcPr>
            <w:tcW w:w="1534" w:type="dxa"/>
            <w:vAlign w:val="center"/>
          </w:tcPr>
          <w:p w:rsidR="00D7256A" w:rsidRPr="00D0012B" w:rsidRDefault="00D7256A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226</w:t>
            </w:r>
          </w:p>
        </w:tc>
        <w:tc>
          <w:tcPr>
            <w:tcW w:w="2620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127902,72</w:t>
            </w:r>
          </w:p>
        </w:tc>
        <w:tc>
          <w:tcPr>
            <w:tcW w:w="2965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127902,72</w:t>
            </w:r>
          </w:p>
        </w:tc>
        <w:tc>
          <w:tcPr>
            <w:tcW w:w="2459" w:type="dxa"/>
            <w:vAlign w:val="center"/>
          </w:tcPr>
          <w:p w:rsidR="00D7256A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1705" w:rsidRPr="00D0012B" w:rsidTr="00D7256A">
        <w:tc>
          <w:tcPr>
            <w:tcW w:w="594" w:type="dxa"/>
            <w:vAlign w:val="center"/>
          </w:tcPr>
          <w:p w:rsidR="0088170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4" w:type="dxa"/>
            <w:vAlign w:val="center"/>
          </w:tcPr>
          <w:p w:rsidR="0088170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620" w:type="dxa"/>
            <w:vAlign w:val="center"/>
          </w:tcPr>
          <w:p w:rsidR="00881705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2965" w:type="dxa"/>
            <w:vAlign w:val="center"/>
          </w:tcPr>
          <w:p w:rsidR="00881705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2459" w:type="dxa"/>
            <w:vAlign w:val="center"/>
          </w:tcPr>
          <w:p w:rsidR="00881705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1705" w:rsidRPr="00D0012B" w:rsidTr="00D7256A">
        <w:tc>
          <w:tcPr>
            <w:tcW w:w="594" w:type="dxa"/>
            <w:vAlign w:val="center"/>
          </w:tcPr>
          <w:p w:rsidR="0088170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4" w:type="dxa"/>
            <w:vAlign w:val="center"/>
          </w:tcPr>
          <w:p w:rsidR="0088170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620" w:type="dxa"/>
            <w:vAlign w:val="center"/>
          </w:tcPr>
          <w:p w:rsidR="00881705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213800,0</w:t>
            </w:r>
          </w:p>
        </w:tc>
        <w:tc>
          <w:tcPr>
            <w:tcW w:w="2965" w:type="dxa"/>
            <w:vAlign w:val="center"/>
          </w:tcPr>
          <w:p w:rsidR="00881705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213800,0</w:t>
            </w:r>
          </w:p>
        </w:tc>
        <w:tc>
          <w:tcPr>
            <w:tcW w:w="2459" w:type="dxa"/>
            <w:vAlign w:val="center"/>
          </w:tcPr>
          <w:p w:rsidR="00881705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6065" w:rsidRPr="00D0012B" w:rsidTr="00D7256A">
        <w:tc>
          <w:tcPr>
            <w:tcW w:w="594" w:type="dxa"/>
            <w:vAlign w:val="center"/>
          </w:tcPr>
          <w:p w:rsidR="0088606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4" w:type="dxa"/>
            <w:vAlign w:val="center"/>
          </w:tcPr>
          <w:p w:rsidR="00886065" w:rsidRPr="00D0012B" w:rsidRDefault="0088606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340</w:t>
            </w:r>
          </w:p>
        </w:tc>
        <w:tc>
          <w:tcPr>
            <w:tcW w:w="2620" w:type="dxa"/>
            <w:vAlign w:val="center"/>
          </w:tcPr>
          <w:p w:rsidR="0088606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965" w:type="dxa"/>
            <w:vAlign w:val="center"/>
          </w:tcPr>
          <w:p w:rsidR="0088606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459" w:type="dxa"/>
            <w:vAlign w:val="center"/>
          </w:tcPr>
          <w:p w:rsidR="00886065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65BF" w:rsidRPr="00AE6A8F" w:rsidTr="00D7256A">
        <w:tc>
          <w:tcPr>
            <w:tcW w:w="594" w:type="dxa"/>
            <w:vAlign w:val="center"/>
          </w:tcPr>
          <w:p w:rsidR="008065BF" w:rsidRPr="00D0012B" w:rsidRDefault="008065BF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65BF" w:rsidRPr="00D0012B" w:rsidRDefault="00E0383F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0012B">
              <w:rPr>
                <w:sz w:val="28"/>
                <w:szCs w:val="28"/>
              </w:rPr>
              <w:t>ИТОГО:</w:t>
            </w:r>
          </w:p>
        </w:tc>
        <w:tc>
          <w:tcPr>
            <w:tcW w:w="2620" w:type="dxa"/>
            <w:vAlign w:val="center"/>
          </w:tcPr>
          <w:p w:rsidR="008065BF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1010307,91</w:t>
            </w:r>
          </w:p>
        </w:tc>
        <w:tc>
          <w:tcPr>
            <w:tcW w:w="2965" w:type="dxa"/>
            <w:vAlign w:val="center"/>
          </w:tcPr>
          <w:p w:rsidR="008065BF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988000,0</w:t>
            </w:r>
          </w:p>
        </w:tc>
        <w:tc>
          <w:tcPr>
            <w:tcW w:w="2459" w:type="dxa"/>
            <w:vAlign w:val="center"/>
          </w:tcPr>
          <w:p w:rsidR="008065BF" w:rsidRPr="00D0012B" w:rsidRDefault="00881705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-22307,91</w:t>
            </w:r>
          </w:p>
        </w:tc>
      </w:tr>
    </w:tbl>
    <w:p w:rsidR="00D7256A" w:rsidRDefault="00D7256A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A60A3" w:rsidRDefault="00B07D14" w:rsidP="00931D9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5F7F11" w:rsidRDefault="005F7F11" w:rsidP="005F7F1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5F7F11" w:rsidRDefault="005F7F11" w:rsidP="005F7F1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27.12.2011г. №761/20н.</w:t>
      </w:r>
      <w:proofErr w:type="gramEnd"/>
    </w:p>
    <w:p w:rsidR="005F7F11" w:rsidRDefault="005F7F11" w:rsidP="005F7F1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в план график вносится своевременно, в соответствии с совместным Приказом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20.09.2013г. № 544/18н (далее – Совместный приказ), Приказом Минэкономразвития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Федерального казначейства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от 31.03.2015г. № 182/7н (далее – Совместный приказ).</w:t>
      </w:r>
      <w:proofErr w:type="gramEnd"/>
    </w:p>
    <w:p w:rsidR="00FB3284" w:rsidRDefault="00BC6082" w:rsidP="001B115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вышеуказанным приказом Планы-графики размещаются на официальном сайте не позднее одного календарного месяца после принятия закона (решения) о бюджете. Решение о бюджете Карабашского городского округа на 2015 год и плановый период 2016-2017 годы утверждено решением Собрания депутатов Карабашского городского округа от 11.12.2014г. № 539. Пла</w:t>
      </w:r>
      <w:r w:rsidR="00172142">
        <w:rPr>
          <w:sz w:val="28"/>
          <w:szCs w:val="28"/>
        </w:rPr>
        <w:t>н – график МКУК «Централизованная библиотечная система</w:t>
      </w:r>
      <w:r>
        <w:rPr>
          <w:sz w:val="28"/>
          <w:szCs w:val="28"/>
        </w:rPr>
        <w:t xml:space="preserve"> КГО» опубликован на официальном сайте 09.01.2015г. План-график размещен своевременно.</w:t>
      </w:r>
    </w:p>
    <w:p w:rsidR="001B115D" w:rsidRDefault="001B115D" w:rsidP="001B115D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6B7110" w:rsidRDefault="007D7F31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7110">
        <w:rPr>
          <w:b/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 исполнителем)</w:t>
      </w:r>
      <w:r w:rsidR="00B74FA2">
        <w:rPr>
          <w:b/>
          <w:sz w:val="28"/>
          <w:szCs w:val="28"/>
        </w:rPr>
        <w:t xml:space="preserve"> (статья 22 Закона о контрактной сис</w:t>
      </w:r>
      <w:r w:rsidR="002D0EAA">
        <w:rPr>
          <w:b/>
          <w:sz w:val="28"/>
          <w:szCs w:val="28"/>
        </w:rPr>
        <w:t>т</w:t>
      </w:r>
      <w:r w:rsidR="00B74FA2">
        <w:rPr>
          <w:b/>
          <w:sz w:val="28"/>
          <w:szCs w:val="28"/>
        </w:rPr>
        <w:t>еме)</w:t>
      </w:r>
      <w:r>
        <w:rPr>
          <w:b/>
          <w:sz w:val="28"/>
          <w:szCs w:val="28"/>
        </w:rPr>
        <w:t>.</w:t>
      </w:r>
    </w:p>
    <w:p w:rsidR="004B3D5F" w:rsidRDefault="007D7F31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</w:t>
      </w:r>
      <w:r w:rsidR="004B3D5F">
        <w:rPr>
          <w:sz w:val="28"/>
          <w:szCs w:val="28"/>
        </w:rPr>
        <w:t xml:space="preserve">одится </w:t>
      </w:r>
      <w:r w:rsidR="0071025A">
        <w:rPr>
          <w:sz w:val="28"/>
          <w:szCs w:val="28"/>
        </w:rPr>
        <w:t>с соблюдением статьи</w:t>
      </w:r>
      <w:r>
        <w:rPr>
          <w:sz w:val="28"/>
          <w:szCs w:val="28"/>
        </w:rPr>
        <w:t xml:space="preserve"> </w:t>
      </w:r>
      <w:r w:rsidR="004B3D5F">
        <w:rPr>
          <w:sz w:val="28"/>
          <w:szCs w:val="28"/>
        </w:rPr>
        <w:t>2</w:t>
      </w:r>
      <w:r w:rsidR="00BF7E7E">
        <w:rPr>
          <w:sz w:val="28"/>
          <w:szCs w:val="28"/>
        </w:rPr>
        <w:t>2 Закона о контрактной системе.</w:t>
      </w:r>
      <w:r w:rsidR="004B3D5F">
        <w:rPr>
          <w:sz w:val="28"/>
          <w:szCs w:val="28"/>
        </w:rPr>
        <w:t xml:space="preserve"> </w:t>
      </w:r>
    </w:p>
    <w:p w:rsidR="00D749DE" w:rsidRPr="002D0EAA" w:rsidRDefault="00D749D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749DE" w:rsidRDefault="00D749DE" w:rsidP="00D749D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законодательства о контрактной си</w:t>
      </w:r>
      <w:r w:rsidR="002B30B0">
        <w:rPr>
          <w:b/>
          <w:sz w:val="28"/>
          <w:szCs w:val="28"/>
        </w:rPr>
        <w:t xml:space="preserve">стеме </w:t>
      </w:r>
      <w:proofErr w:type="gramStart"/>
      <w:r w:rsidR="002B30B0">
        <w:rPr>
          <w:b/>
          <w:sz w:val="28"/>
          <w:szCs w:val="28"/>
        </w:rPr>
        <w:t>при</w:t>
      </w:r>
      <w:proofErr w:type="gramEnd"/>
      <w:r w:rsidR="002B30B0">
        <w:rPr>
          <w:b/>
          <w:sz w:val="28"/>
          <w:szCs w:val="28"/>
        </w:rPr>
        <w:t xml:space="preserve"> осуществление закупки у единственного поставщика (статья 93 Закона о контрактной системе)</w:t>
      </w:r>
    </w:p>
    <w:p w:rsidR="002B30B0" w:rsidRDefault="00D749DE" w:rsidP="002B30B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30B0">
        <w:rPr>
          <w:sz w:val="28"/>
          <w:szCs w:val="28"/>
        </w:rPr>
        <w:t xml:space="preserve">За проверяемый период </w:t>
      </w:r>
      <w:r w:rsidR="002B30B0" w:rsidRPr="00AE4090">
        <w:rPr>
          <w:sz w:val="28"/>
          <w:szCs w:val="28"/>
        </w:rPr>
        <w:t>заключено</w:t>
      </w:r>
      <w:r w:rsidR="002B30B0">
        <w:rPr>
          <w:sz w:val="28"/>
          <w:szCs w:val="28"/>
        </w:rPr>
        <w:t xml:space="preserve"> договоров</w:t>
      </w:r>
      <w:r w:rsidR="00C6187E">
        <w:rPr>
          <w:sz w:val="28"/>
          <w:szCs w:val="28"/>
        </w:rPr>
        <w:t xml:space="preserve"> всего на сумму</w:t>
      </w:r>
      <w:r w:rsidR="00B96D91">
        <w:rPr>
          <w:sz w:val="28"/>
          <w:szCs w:val="28"/>
        </w:rPr>
        <w:t xml:space="preserve"> 1010307,91</w:t>
      </w:r>
      <w:r w:rsidR="003F1798">
        <w:rPr>
          <w:sz w:val="28"/>
          <w:szCs w:val="28"/>
        </w:rPr>
        <w:t xml:space="preserve"> руб.</w:t>
      </w:r>
      <w:r w:rsidR="002B30B0">
        <w:rPr>
          <w:sz w:val="28"/>
          <w:szCs w:val="28"/>
        </w:rPr>
        <w:t>:</w:t>
      </w:r>
    </w:p>
    <w:p w:rsidR="00816BEC" w:rsidRDefault="00816BEC" w:rsidP="00816BE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Pr="00AC67DC">
        <w:rPr>
          <w:sz w:val="28"/>
          <w:szCs w:val="28"/>
        </w:rPr>
        <w:t xml:space="preserve"> ч.1 ст. 93 закона о контрактной системе</w:t>
      </w:r>
      <w:r>
        <w:rPr>
          <w:sz w:val="28"/>
          <w:szCs w:val="28"/>
        </w:rPr>
        <w:t xml:space="preserve"> всего на сумму 317032,36 рублей из них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AC67DC">
        <w:rPr>
          <w:sz w:val="28"/>
          <w:szCs w:val="28"/>
        </w:rPr>
        <w:t xml:space="preserve"> договоров на сумму </w:t>
      </w:r>
      <w:r w:rsidR="00E2619F">
        <w:rPr>
          <w:sz w:val="28"/>
          <w:szCs w:val="28"/>
        </w:rPr>
        <w:t>305806,36</w:t>
      </w:r>
      <w:r>
        <w:rPr>
          <w:sz w:val="28"/>
          <w:szCs w:val="28"/>
        </w:rPr>
        <w:t xml:space="preserve"> рублей, заключены договора в устной форме (подотчет) на сумму 11226,0 рублей;</w:t>
      </w:r>
    </w:p>
    <w:p w:rsidR="00B96D91" w:rsidRDefault="00B96D91" w:rsidP="00B96D9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5</w:t>
      </w:r>
      <w:r w:rsidRPr="00AC67DC">
        <w:rPr>
          <w:sz w:val="28"/>
          <w:szCs w:val="28"/>
        </w:rPr>
        <w:t xml:space="preserve"> ч.1 ст. 93 закона о контрактной системе</w:t>
      </w:r>
      <w:r>
        <w:rPr>
          <w:sz w:val="28"/>
          <w:szCs w:val="28"/>
        </w:rPr>
        <w:t xml:space="preserve"> 1 договор на сумму  200000,0 рублей;</w:t>
      </w:r>
    </w:p>
    <w:p w:rsidR="002B30B0" w:rsidRDefault="002B30B0" w:rsidP="002B30B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1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>93 закона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договор на сумму </w:t>
      </w:r>
      <w:r w:rsidR="00B96D91">
        <w:rPr>
          <w:sz w:val="28"/>
          <w:szCs w:val="28"/>
        </w:rPr>
        <w:t xml:space="preserve"> 16218,0</w:t>
      </w:r>
      <w:r>
        <w:rPr>
          <w:sz w:val="28"/>
          <w:szCs w:val="28"/>
        </w:rPr>
        <w:t xml:space="preserve"> рублей;</w:t>
      </w:r>
    </w:p>
    <w:p w:rsidR="002B30B0" w:rsidRDefault="002B30B0" w:rsidP="002B30B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8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>93 закона о контрактной системе</w:t>
      </w:r>
      <w:r w:rsidRPr="00AC67DC">
        <w:rPr>
          <w:sz w:val="28"/>
          <w:szCs w:val="28"/>
        </w:rPr>
        <w:t xml:space="preserve"> </w:t>
      </w:r>
      <w:r w:rsidR="00B96D91">
        <w:rPr>
          <w:sz w:val="28"/>
          <w:szCs w:val="28"/>
        </w:rPr>
        <w:t>3</w:t>
      </w:r>
      <w:r w:rsidRPr="00AC67D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C67DC">
        <w:rPr>
          <w:sz w:val="28"/>
          <w:szCs w:val="28"/>
        </w:rPr>
        <w:t xml:space="preserve"> </w:t>
      </w:r>
      <w:r w:rsidR="00816BEC">
        <w:rPr>
          <w:sz w:val="28"/>
          <w:szCs w:val="28"/>
        </w:rPr>
        <w:t xml:space="preserve">всего </w:t>
      </w:r>
      <w:r w:rsidRPr="00AC67DC">
        <w:rPr>
          <w:sz w:val="28"/>
          <w:szCs w:val="28"/>
        </w:rPr>
        <w:t xml:space="preserve">на сумму </w:t>
      </w:r>
      <w:r w:rsidR="00B96D91">
        <w:rPr>
          <w:sz w:val="28"/>
          <w:szCs w:val="28"/>
        </w:rPr>
        <w:t xml:space="preserve"> 364816,55</w:t>
      </w:r>
      <w:r>
        <w:rPr>
          <w:sz w:val="28"/>
          <w:szCs w:val="28"/>
        </w:rPr>
        <w:t xml:space="preserve"> рублей;</w:t>
      </w:r>
    </w:p>
    <w:p w:rsidR="002B30B0" w:rsidRDefault="002B30B0" w:rsidP="002B30B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29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>93 закона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C67D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Pr="00AC67DC">
        <w:rPr>
          <w:sz w:val="28"/>
          <w:szCs w:val="28"/>
        </w:rPr>
        <w:t xml:space="preserve">на сумму </w:t>
      </w:r>
      <w:r w:rsidR="00B96D91">
        <w:rPr>
          <w:sz w:val="28"/>
          <w:szCs w:val="28"/>
        </w:rPr>
        <w:t xml:space="preserve"> 112241,0</w:t>
      </w:r>
      <w:r>
        <w:rPr>
          <w:sz w:val="28"/>
          <w:szCs w:val="28"/>
        </w:rPr>
        <w:t xml:space="preserve"> рублей;</w:t>
      </w:r>
    </w:p>
    <w:p w:rsidR="00830C3A" w:rsidRDefault="00C6187E" w:rsidP="002B30B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53257C">
        <w:rPr>
          <w:sz w:val="28"/>
          <w:szCs w:val="28"/>
        </w:rPr>
        <w:t xml:space="preserve">части 2 статьи 93 Закона о контрактной системе при закупке у единственного поставщика в случаях, предусмотренных пунктами 1,8 заказчик размещает в единой информационной системе извещение об осуществлении такой закупки не </w:t>
      </w:r>
      <w:proofErr w:type="gramStart"/>
      <w:r w:rsidR="0053257C">
        <w:rPr>
          <w:sz w:val="28"/>
          <w:szCs w:val="28"/>
        </w:rPr>
        <w:t>позднее</w:t>
      </w:r>
      <w:proofErr w:type="gramEnd"/>
      <w:r w:rsidR="0053257C">
        <w:rPr>
          <w:sz w:val="28"/>
          <w:szCs w:val="28"/>
        </w:rPr>
        <w:t xml:space="preserve"> чем за пять дней до даты заключения контракта. </w:t>
      </w:r>
    </w:p>
    <w:p w:rsidR="00830C3A" w:rsidRPr="003C3E73" w:rsidRDefault="00830C3A" w:rsidP="00830C3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C3E73">
        <w:rPr>
          <w:sz w:val="28"/>
          <w:szCs w:val="28"/>
        </w:rPr>
        <w:t xml:space="preserve">В нарушении </w:t>
      </w:r>
      <w:r w:rsidR="00190CCF" w:rsidRPr="003C3E73">
        <w:rPr>
          <w:sz w:val="28"/>
          <w:szCs w:val="28"/>
        </w:rPr>
        <w:t xml:space="preserve">ст. 6,7, </w:t>
      </w:r>
      <w:r w:rsidRPr="003C3E73">
        <w:rPr>
          <w:sz w:val="28"/>
          <w:szCs w:val="28"/>
        </w:rPr>
        <w:t>ч.2 ст. 93</w:t>
      </w:r>
      <w:r w:rsidR="00190CCF" w:rsidRPr="003C3E73">
        <w:rPr>
          <w:sz w:val="28"/>
          <w:szCs w:val="28"/>
        </w:rPr>
        <w:t>,</w:t>
      </w:r>
      <w:r w:rsidRPr="003C3E73">
        <w:rPr>
          <w:sz w:val="28"/>
          <w:szCs w:val="28"/>
        </w:rPr>
        <w:t xml:space="preserve"> Закона о контрактн</w:t>
      </w:r>
      <w:r w:rsidR="003E0503">
        <w:rPr>
          <w:sz w:val="28"/>
          <w:szCs w:val="28"/>
        </w:rPr>
        <w:t>ой системе извещения</w:t>
      </w:r>
      <w:r w:rsidRPr="003C3E73">
        <w:rPr>
          <w:sz w:val="28"/>
          <w:szCs w:val="28"/>
        </w:rPr>
        <w:t xml:space="preserve"> размещены в единой информационной системе несвоевременно:  </w:t>
      </w:r>
    </w:p>
    <w:p w:rsidR="00830C3A" w:rsidRPr="003C3E73" w:rsidRDefault="00830C3A" w:rsidP="002B30B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C3E73">
        <w:rPr>
          <w:sz w:val="28"/>
          <w:szCs w:val="28"/>
        </w:rPr>
        <w:t>- д</w:t>
      </w:r>
      <w:r w:rsidR="008E706D" w:rsidRPr="003C3E73">
        <w:rPr>
          <w:sz w:val="28"/>
          <w:szCs w:val="28"/>
        </w:rPr>
        <w:t>оговор от 12.01.2015г. № 532000209</w:t>
      </w:r>
      <w:r w:rsidRPr="003C3E73">
        <w:rPr>
          <w:sz w:val="28"/>
          <w:szCs w:val="28"/>
        </w:rPr>
        <w:t xml:space="preserve"> с ОАО «</w:t>
      </w:r>
      <w:proofErr w:type="spellStart"/>
      <w:r w:rsidRPr="003C3E73">
        <w:rPr>
          <w:sz w:val="28"/>
          <w:szCs w:val="28"/>
        </w:rPr>
        <w:t>Рос</w:t>
      </w:r>
      <w:r w:rsidR="008E706D" w:rsidRPr="003C3E73">
        <w:rPr>
          <w:sz w:val="28"/>
          <w:szCs w:val="28"/>
        </w:rPr>
        <w:t>телеком</w:t>
      </w:r>
      <w:proofErr w:type="spellEnd"/>
      <w:r w:rsidR="008E706D" w:rsidRPr="003C3E73">
        <w:rPr>
          <w:sz w:val="28"/>
          <w:szCs w:val="28"/>
        </w:rPr>
        <w:t>» (извещение размещено 30</w:t>
      </w:r>
      <w:r w:rsidRPr="003C3E73">
        <w:rPr>
          <w:sz w:val="28"/>
          <w:szCs w:val="28"/>
        </w:rPr>
        <w:t>.10.2015г.);</w:t>
      </w:r>
    </w:p>
    <w:p w:rsidR="0053257C" w:rsidRDefault="008E706D" w:rsidP="002B30B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C3E73">
        <w:rPr>
          <w:sz w:val="28"/>
          <w:szCs w:val="28"/>
        </w:rPr>
        <w:t>- договор от 12.01.2015г. № 1018</w:t>
      </w:r>
      <w:r w:rsidR="00830C3A" w:rsidRPr="003C3E73">
        <w:rPr>
          <w:sz w:val="28"/>
          <w:szCs w:val="28"/>
        </w:rPr>
        <w:t xml:space="preserve"> с </w:t>
      </w:r>
      <w:r w:rsidRPr="003C3E73">
        <w:rPr>
          <w:sz w:val="28"/>
          <w:szCs w:val="28"/>
        </w:rPr>
        <w:t>ООО «Перспектива» (извещение размещено 30.10.2015г.)</w:t>
      </w:r>
      <w:r>
        <w:rPr>
          <w:sz w:val="28"/>
          <w:szCs w:val="28"/>
        </w:rPr>
        <w:t>;</w:t>
      </w:r>
    </w:p>
    <w:p w:rsidR="008E706D" w:rsidRDefault="008E706D" w:rsidP="002B30B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12.01.2015г. № 4 с ООО «Фортуна Плюс»  (извещение размещено 02.11.2015г.);</w:t>
      </w:r>
    </w:p>
    <w:p w:rsidR="008E706D" w:rsidRDefault="008E706D" w:rsidP="002B30B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12.01.2015г. № 141 с ООО «Водоканал» (извещение размещено 30.10.2015г.).</w:t>
      </w:r>
    </w:p>
    <w:p w:rsidR="00D749DE" w:rsidRDefault="002B30B0" w:rsidP="002B30B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247EE" w:rsidRPr="003C3E73">
        <w:rPr>
          <w:sz w:val="28"/>
          <w:szCs w:val="28"/>
        </w:rPr>
        <w:t xml:space="preserve">В нарушении </w:t>
      </w:r>
      <w:r w:rsidR="00C6187E" w:rsidRPr="003C3E73">
        <w:rPr>
          <w:sz w:val="28"/>
          <w:szCs w:val="28"/>
        </w:rPr>
        <w:t>ч.</w:t>
      </w:r>
      <w:r w:rsidR="005247EE" w:rsidRPr="003C3E73">
        <w:rPr>
          <w:sz w:val="28"/>
          <w:szCs w:val="28"/>
        </w:rPr>
        <w:t>ч.2,15 ст.34 Закона о контрактной систем</w:t>
      </w:r>
      <w:r w:rsidR="00D90712" w:rsidRPr="003C3E73">
        <w:rPr>
          <w:sz w:val="28"/>
          <w:szCs w:val="28"/>
        </w:rPr>
        <w:t>е, в договорах</w:t>
      </w:r>
      <w:r w:rsidR="005247EE" w:rsidRPr="003C3E73">
        <w:rPr>
          <w:sz w:val="28"/>
          <w:szCs w:val="28"/>
        </w:rPr>
        <w:t xml:space="preserve"> не указано, что цена контракта является твердой и заключается на весь срок исполнения догов</w:t>
      </w:r>
      <w:r w:rsidR="008E706D" w:rsidRPr="003C3E73">
        <w:rPr>
          <w:sz w:val="28"/>
          <w:szCs w:val="28"/>
        </w:rPr>
        <w:t>ора (договор от 12.01.2015г. № 4, от 12.01.2015г. № 1018, от 12.01.2015г. № 141, от 12.01.2015г. № 3094, от 12.01</w:t>
      </w:r>
      <w:r w:rsidR="005247EE" w:rsidRPr="003C3E73">
        <w:rPr>
          <w:sz w:val="28"/>
          <w:szCs w:val="28"/>
        </w:rPr>
        <w:t>.2015г. № 3</w:t>
      </w:r>
      <w:r w:rsidR="003571C1" w:rsidRPr="003C3E73">
        <w:rPr>
          <w:sz w:val="28"/>
          <w:szCs w:val="28"/>
        </w:rPr>
        <w:t>095</w:t>
      </w:r>
      <w:r w:rsidR="003C3E73" w:rsidRPr="003C3E73">
        <w:rPr>
          <w:sz w:val="28"/>
          <w:szCs w:val="28"/>
        </w:rPr>
        <w:t>, от 23.12.2015г. № 780-кл, от 18.11.2015г. № 4, от 27.11.2015г. № Д-17-15-151</w:t>
      </w:r>
      <w:proofErr w:type="gramEnd"/>
      <w:r w:rsidR="003C3E73" w:rsidRPr="003C3E73">
        <w:rPr>
          <w:sz w:val="28"/>
          <w:szCs w:val="28"/>
        </w:rPr>
        <w:t>, от 03.06.2015г. № 29, от 01.05.2015г. № 14, от 12.01.2015г. № 127, от 12.01.2015г. № 14.1.Ю.517,  от 12.01.2015г.  № 14.1.Ю.514, от 01.01.2015г. № 165</w:t>
      </w:r>
      <w:r w:rsidR="00CD4F74" w:rsidRPr="003C3E73">
        <w:rPr>
          <w:sz w:val="28"/>
          <w:szCs w:val="28"/>
        </w:rPr>
        <w:t>)</w:t>
      </w:r>
      <w:r w:rsidR="005247EE" w:rsidRPr="003C3E73">
        <w:rPr>
          <w:sz w:val="28"/>
          <w:szCs w:val="28"/>
        </w:rPr>
        <w:t>.</w:t>
      </w:r>
    </w:p>
    <w:p w:rsidR="005247EE" w:rsidRDefault="005247EE" w:rsidP="002B30B0">
      <w:pPr>
        <w:pStyle w:val="a7"/>
        <w:ind w:firstLine="567"/>
        <w:jc w:val="both"/>
        <w:rPr>
          <w:b/>
          <w:sz w:val="28"/>
          <w:szCs w:val="28"/>
        </w:rPr>
      </w:pPr>
    </w:p>
    <w:p w:rsidR="00D749DE" w:rsidRDefault="002B30B0" w:rsidP="00D749D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49DE">
        <w:rPr>
          <w:b/>
          <w:sz w:val="28"/>
          <w:szCs w:val="28"/>
        </w:rPr>
        <w:t xml:space="preserve">. Проверка порядка соблюдения  осуществления закупок у субъектов малого предпринимательства и социально ориентированных некоммерческих </w:t>
      </w:r>
      <w:proofErr w:type="gramStart"/>
      <w:r w:rsidR="00D749DE">
        <w:rPr>
          <w:b/>
          <w:sz w:val="28"/>
          <w:szCs w:val="28"/>
        </w:rPr>
        <w:t>организациях</w:t>
      </w:r>
      <w:proofErr w:type="gramEnd"/>
      <w:r w:rsidR="00D749DE">
        <w:rPr>
          <w:b/>
          <w:sz w:val="28"/>
          <w:szCs w:val="28"/>
        </w:rPr>
        <w:t xml:space="preserve"> (далее – СМП и СОНКО).</w:t>
      </w:r>
    </w:p>
    <w:p w:rsidR="00D749DE" w:rsidRDefault="00D749DE" w:rsidP="00D749D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</w:t>
      </w:r>
      <w:r w:rsidR="002B30B0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 п.4 ч.1 ст.93 Закона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контрактной</w:t>
      </w:r>
      <w:proofErr w:type="gramEnd"/>
      <w:r>
        <w:rPr>
          <w:sz w:val="28"/>
          <w:szCs w:val="28"/>
        </w:rPr>
        <w:t xml:space="preserve"> системы годовой объем закупок, которые заказчик вправе осуществить, не должен превышать два миллиона рублей. </w:t>
      </w:r>
    </w:p>
    <w:p w:rsidR="00D749DE" w:rsidRDefault="00D749DE" w:rsidP="00D749D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объем закупок у СМП и СОНКО в 2015 году составляет 0 руб., следовательно, у заказчика отсутствует обязанность осуществлять закупки у СМП и СОНКО в 2015 году. </w:t>
      </w:r>
    </w:p>
    <w:p w:rsidR="00D749DE" w:rsidRDefault="00D749DE" w:rsidP="00D749D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749DE" w:rsidRDefault="002B30B0" w:rsidP="00D749D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49DE">
        <w:rPr>
          <w:b/>
          <w:sz w:val="28"/>
          <w:szCs w:val="28"/>
        </w:rPr>
        <w:t>. Проверка порядка соблюдения  проведения аукционов в электронной форме (далее – аукцион)</w:t>
      </w:r>
    </w:p>
    <w:p w:rsidR="00D749DE" w:rsidRDefault="00D749DE" w:rsidP="00D749D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аукционы не проводились.</w:t>
      </w:r>
    </w:p>
    <w:p w:rsidR="00FB2252" w:rsidRDefault="00FB2252" w:rsidP="00D749DE">
      <w:pPr>
        <w:pStyle w:val="a7"/>
        <w:ind w:firstLine="567"/>
        <w:jc w:val="both"/>
        <w:rPr>
          <w:sz w:val="28"/>
          <w:szCs w:val="28"/>
        </w:rPr>
      </w:pPr>
    </w:p>
    <w:p w:rsidR="00D749DE" w:rsidRDefault="002B30B0" w:rsidP="00D749D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49DE">
        <w:rPr>
          <w:b/>
          <w:sz w:val="28"/>
          <w:szCs w:val="28"/>
        </w:rPr>
        <w:t xml:space="preserve">. Проверка </w:t>
      </w:r>
      <w:proofErr w:type="gramStart"/>
      <w:r w:rsidR="00D749DE">
        <w:rPr>
          <w:b/>
          <w:sz w:val="28"/>
          <w:szCs w:val="28"/>
        </w:rPr>
        <w:t>соблюдения порядка проведения запросов котировок</w:t>
      </w:r>
      <w:proofErr w:type="gramEnd"/>
      <w:r w:rsidR="00D749DE">
        <w:rPr>
          <w:b/>
          <w:sz w:val="28"/>
          <w:szCs w:val="28"/>
        </w:rPr>
        <w:t xml:space="preserve"> </w:t>
      </w:r>
    </w:p>
    <w:p w:rsidR="00D749DE" w:rsidRDefault="00D749DE" w:rsidP="00D749D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</w:t>
      </w:r>
      <w:r w:rsidRPr="00AC67DC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 котировок не проводились.</w:t>
      </w:r>
    </w:p>
    <w:p w:rsidR="006D4659" w:rsidRDefault="006D4659" w:rsidP="00D749DE">
      <w:pPr>
        <w:pStyle w:val="a7"/>
        <w:ind w:firstLine="567"/>
        <w:jc w:val="both"/>
        <w:rPr>
          <w:sz w:val="28"/>
          <w:szCs w:val="28"/>
        </w:rPr>
      </w:pPr>
    </w:p>
    <w:p w:rsidR="006D797D" w:rsidRDefault="00DA7DFA" w:rsidP="006D465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Проверка соблюдения требований </w:t>
      </w:r>
      <w:r w:rsidR="006D4659">
        <w:rPr>
          <w:b/>
          <w:sz w:val="28"/>
          <w:szCs w:val="28"/>
        </w:rPr>
        <w:t>законодательства о контрактной системе  при ведении реестра контрактов, заключенных заказчиками</w:t>
      </w:r>
    </w:p>
    <w:p w:rsidR="006D4659" w:rsidRDefault="006D4659" w:rsidP="006D465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(статья 103 Закона о контрактной системе</w:t>
      </w:r>
      <w:r w:rsidR="00CD4F7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53257C" w:rsidRDefault="0053257C" w:rsidP="006D465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контрактов ведется с соблюдением статьи 103 Закона о контрактной системе, а также Постановления Правительства РФ от 28.11.2013г. № 1084 «О порядке ведения реестра контрактов, заключенных заказчиками, и реестра контрактов, составляющих государственную тайну». </w:t>
      </w:r>
    </w:p>
    <w:p w:rsidR="00F75849" w:rsidRDefault="006D4659" w:rsidP="006D465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F75849">
        <w:rPr>
          <w:sz w:val="28"/>
          <w:szCs w:val="28"/>
        </w:rPr>
        <w:t xml:space="preserve">В нарушении </w:t>
      </w:r>
      <w:proofErr w:type="gramStart"/>
      <w:r w:rsidRPr="00F75849">
        <w:rPr>
          <w:sz w:val="28"/>
          <w:szCs w:val="28"/>
        </w:rPr>
        <w:t>ч</w:t>
      </w:r>
      <w:proofErr w:type="gramEnd"/>
      <w:r w:rsidRPr="00F75849">
        <w:rPr>
          <w:sz w:val="28"/>
          <w:szCs w:val="28"/>
        </w:rPr>
        <w:t>.ч.1, 3 и 8 ст.103 Закона о контрактной системе</w:t>
      </w:r>
      <w:r w:rsidR="00DA7DFA" w:rsidRPr="00F75849">
        <w:rPr>
          <w:sz w:val="28"/>
          <w:szCs w:val="28"/>
        </w:rPr>
        <w:t>, а также Постановления Правительства РФ от 28.11.2013г. № 1084</w:t>
      </w:r>
      <w:r w:rsidR="00F75849">
        <w:rPr>
          <w:sz w:val="28"/>
          <w:szCs w:val="28"/>
        </w:rPr>
        <w:t>:</w:t>
      </w:r>
    </w:p>
    <w:p w:rsidR="006D4659" w:rsidRDefault="00F75849" w:rsidP="006D465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DFA" w:rsidRPr="00F75849">
        <w:rPr>
          <w:sz w:val="28"/>
          <w:szCs w:val="28"/>
        </w:rPr>
        <w:t xml:space="preserve"> </w:t>
      </w:r>
      <w:r w:rsidR="00E2619F">
        <w:rPr>
          <w:sz w:val="28"/>
          <w:szCs w:val="28"/>
        </w:rPr>
        <w:t>информация о заключенных договорах</w:t>
      </w:r>
      <w:r w:rsidR="006D4659" w:rsidRPr="00F75849">
        <w:rPr>
          <w:sz w:val="28"/>
          <w:szCs w:val="28"/>
        </w:rPr>
        <w:t xml:space="preserve"> с единственным пост</w:t>
      </w:r>
      <w:r w:rsidR="00D73360" w:rsidRPr="00F75849">
        <w:rPr>
          <w:sz w:val="28"/>
          <w:szCs w:val="28"/>
        </w:rPr>
        <w:t>авщиком</w:t>
      </w:r>
      <w:r w:rsidR="004D54FD">
        <w:rPr>
          <w:sz w:val="28"/>
          <w:szCs w:val="28"/>
        </w:rPr>
        <w:t xml:space="preserve"> (дог</w:t>
      </w:r>
      <w:proofErr w:type="gramStart"/>
      <w:r w:rsidR="004D54FD">
        <w:rPr>
          <w:sz w:val="28"/>
          <w:szCs w:val="28"/>
        </w:rPr>
        <w:t>.</w:t>
      </w:r>
      <w:proofErr w:type="gramEnd"/>
      <w:r w:rsidR="00D73360" w:rsidRPr="00F75849">
        <w:rPr>
          <w:sz w:val="28"/>
          <w:szCs w:val="28"/>
        </w:rPr>
        <w:t xml:space="preserve"> </w:t>
      </w:r>
      <w:proofErr w:type="gramStart"/>
      <w:r w:rsidR="00D73360" w:rsidRPr="00F75849">
        <w:rPr>
          <w:sz w:val="28"/>
          <w:szCs w:val="28"/>
        </w:rPr>
        <w:t>о</w:t>
      </w:r>
      <w:proofErr w:type="gramEnd"/>
      <w:r w:rsidR="00D73360" w:rsidRPr="00F75849">
        <w:rPr>
          <w:sz w:val="28"/>
          <w:szCs w:val="28"/>
        </w:rPr>
        <w:t>т 12.01.2015г. №  532000209, от 12.01.2015г. № 3094</w:t>
      </w:r>
      <w:r w:rsidR="006D4659" w:rsidRPr="00F75849">
        <w:rPr>
          <w:sz w:val="28"/>
          <w:szCs w:val="28"/>
        </w:rPr>
        <w:t>, от 12.01.20</w:t>
      </w:r>
      <w:r w:rsidR="00D73360" w:rsidRPr="00F75849">
        <w:rPr>
          <w:sz w:val="28"/>
          <w:szCs w:val="28"/>
        </w:rPr>
        <w:t>15г. № 3095, от 12.01.2015г. № 141, от 12.01.2015г</w:t>
      </w:r>
      <w:r w:rsidR="008409BC">
        <w:rPr>
          <w:sz w:val="28"/>
          <w:szCs w:val="28"/>
        </w:rPr>
        <w:t xml:space="preserve"> </w:t>
      </w:r>
      <w:r w:rsidR="00D73360" w:rsidRPr="00F75849">
        <w:rPr>
          <w:sz w:val="28"/>
          <w:szCs w:val="28"/>
        </w:rPr>
        <w:t>. № 1018, от 12.01.2015г. № 4</w:t>
      </w:r>
      <w:r w:rsidR="004D54FD">
        <w:rPr>
          <w:sz w:val="28"/>
          <w:szCs w:val="28"/>
        </w:rPr>
        <w:t>)</w:t>
      </w:r>
      <w:r w:rsidR="00E2619F">
        <w:rPr>
          <w:sz w:val="28"/>
          <w:szCs w:val="28"/>
        </w:rPr>
        <w:t xml:space="preserve"> несвоевременно размещена </w:t>
      </w:r>
      <w:r w:rsidR="007C6093">
        <w:rPr>
          <w:sz w:val="28"/>
          <w:szCs w:val="28"/>
        </w:rPr>
        <w:t xml:space="preserve">на </w:t>
      </w:r>
      <w:r w:rsidR="007C6093" w:rsidRPr="004D54FD">
        <w:rPr>
          <w:sz w:val="28"/>
          <w:szCs w:val="28"/>
        </w:rPr>
        <w:t>официальном сайте  в сети Интернет</w:t>
      </w:r>
      <w:r w:rsidR="006D4659" w:rsidRPr="00F75849">
        <w:rPr>
          <w:sz w:val="28"/>
          <w:szCs w:val="28"/>
        </w:rPr>
        <w:t>.</w:t>
      </w:r>
    </w:p>
    <w:p w:rsidR="00B0339B" w:rsidRDefault="00E2619F" w:rsidP="006D465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исполнении договоров</w:t>
      </w:r>
      <w:r w:rsidR="004D54FD">
        <w:rPr>
          <w:sz w:val="28"/>
          <w:szCs w:val="28"/>
        </w:rPr>
        <w:t xml:space="preserve"> (дог</w:t>
      </w:r>
      <w:proofErr w:type="gramStart"/>
      <w:r w:rsidR="004D54FD">
        <w:rPr>
          <w:sz w:val="28"/>
          <w:szCs w:val="28"/>
        </w:rPr>
        <w:t>.</w:t>
      </w:r>
      <w:proofErr w:type="gramEnd"/>
      <w:r w:rsidR="004D54FD">
        <w:rPr>
          <w:sz w:val="28"/>
          <w:szCs w:val="28"/>
        </w:rPr>
        <w:t xml:space="preserve"> </w:t>
      </w:r>
      <w:r w:rsidRPr="00E2619F">
        <w:rPr>
          <w:sz w:val="28"/>
          <w:szCs w:val="28"/>
        </w:rPr>
        <w:t xml:space="preserve"> </w:t>
      </w:r>
      <w:proofErr w:type="gramStart"/>
      <w:r w:rsidRPr="00F75849">
        <w:rPr>
          <w:sz w:val="28"/>
          <w:szCs w:val="28"/>
        </w:rPr>
        <w:t>о</w:t>
      </w:r>
      <w:proofErr w:type="gramEnd"/>
      <w:r w:rsidRPr="00F75849">
        <w:rPr>
          <w:sz w:val="28"/>
          <w:szCs w:val="28"/>
        </w:rPr>
        <w:t>т 12.01.2015г. № 3094, от 12.01.2015г. № 3095, от 12.01.2015г. № 141, от 12.01.2015г</w:t>
      </w:r>
      <w:r>
        <w:rPr>
          <w:sz w:val="28"/>
          <w:szCs w:val="28"/>
        </w:rPr>
        <w:t>.</w:t>
      </w:r>
      <w:r w:rsidRPr="00F75849">
        <w:rPr>
          <w:sz w:val="28"/>
          <w:szCs w:val="28"/>
        </w:rPr>
        <w:t xml:space="preserve"> № 1018</w:t>
      </w:r>
      <w:r w:rsidR="004D54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не размещена на </w:t>
      </w:r>
      <w:r w:rsidRPr="004D54FD">
        <w:rPr>
          <w:sz w:val="28"/>
          <w:szCs w:val="28"/>
        </w:rPr>
        <w:t>официальном сайте  в сети Интернет</w:t>
      </w:r>
      <w:r w:rsidR="00B0339B">
        <w:rPr>
          <w:sz w:val="28"/>
          <w:szCs w:val="28"/>
        </w:rPr>
        <w:t>;</w:t>
      </w:r>
    </w:p>
    <w:p w:rsidR="00E2619F" w:rsidRPr="00F75849" w:rsidRDefault="00B0339B" w:rsidP="006D465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об исполнении договоров </w:t>
      </w:r>
      <w:r w:rsidR="004D54FD">
        <w:rPr>
          <w:sz w:val="28"/>
          <w:szCs w:val="28"/>
        </w:rPr>
        <w:t>(дог</w:t>
      </w:r>
      <w:proofErr w:type="gramStart"/>
      <w:r w:rsidR="004D54FD">
        <w:rPr>
          <w:sz w:val="28"/>
          <w:szCs w:val="28"/>
        </w:rPr>
        <w:t>.</w:t>
      </w:r>
      <w:proofErr w:type="gramEnd"/>
      <w:r w:rsidR="004D54FD">
        <w:rPr>
          <w:sz w:val="28"/>
          <w:szCs w:val="28"/>
        </w:rPr>
        <w:t xml:space="preserve">  </w:t>
      </w:r>
      <w:proofErr w:type="gramStart"/>
      <w:r w:rsidRPr="00F75849">
        <w:rPr>
          <w:sz w:val="28"/>
          <w:szCs w:val="28"/>
        </w:rPr>
        <w:t>о</w:t>
      </w:r>
      <w:proofErr w:type="gramEnd"/>
      <w:r w:rsidRPr="00F75849">
        <w:rPr>
          <w:sz w:val="28"/>
          <w:szCs w:val="28"/>
        </w:rPr>
        <w:t>т 12.01.2015г. №  532000209</w:t>
      </w:r>
      <w:r>
        <w:rPr>
          <w:sz w:val="28"/>
          <w:szCs w:val="28"/>
        </w:rPr>
        <w:t xml:space="preserve">, </w:t>
      </w:r>
      <w:r w:rsidRPr="00F75849">
        <w:rPr>
          <w:sz w:val="28"/>
          <w:szCs w:val="28"/>
        </w:rPr>
        <w:t>от 12.01.2015г. № 4</w:t>
      </w:r>
      <w:r w:rsidR="004D54FD">
        <w:rPr>
          <w:sz w:val="28"/>
          <w:szCs w:val="28"/>
        </w:rPr>
        <w:t>)</w:t>
      </w:r>
      <w:r>
        <w:rPr>
          <w:sz w:val="28"/>
          <w:szCs w:val="28"/>
        </w:rPr>
        <w:t xml:space="preserve"> несвоевременно размещена на </w:t>
      </w:r>
      <w:r w:rsidRPr="004D54FD">
        <w:rPr>
          <w:sz w:val="28"/>
          <w:szCs w:val="28"/>
        </w:rPr>
        <w:t>официальном сайте  в сети Интернет</w:t>
      </w:r>
      <w:r>
        <w:rPr>
          <w:sz w:val="28"/>
          <w:szCs w:val="28"/>
        </w:rPr>
        <w:t>;</w:t>
      </w:r>
    </w:p>
    <w:p w:rsidR="003E0503" w:rsidRDefault="00F75849" w:rsidP="006D465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изменении договора: с</w:t>
      </w:r>
      <w:r w:rsidRPr="00F75849">
        <w:rPr>
          <w:sz w:val="28"/>
          <w:szCs w:val="28"/>
        </w:rPr>
        <w:t>оглашение от 01.06.2015г. к договору энергоснабжения от 12.01.2015г. № 3095 н</w:t>
      </w:r>
      <w:r>
        <w:rPr>
          <w:sz w:val="28"/>
          <w:szCs w:val="28"/>
        </w:rPr>
        <w:t>е размещен</w:t>
      </w:r>
      <w:r w:rsidR="003E0503">
        <w:rPr>
          <w:sz w:val="28"/>
          <w:szCs w:val="28"/>
        </w:rPr>
        <w:t xml:space="preserve">а на </w:t>
      </w:r>
      <w:r w:rsidR="007C6093" w:rsidRPr="004D54FD">
        <w:rPr>
          <w:sz w:val="28"/>
          <w:szCs w:val="28"/>
        </w:rPr>
        <w:t>официальном сайте  в сети Интернет</w:t>
      </w:r>
      <w:r w:rsidR="003E0503">
        <w:rPr>
          <w:sz w:val="28"/>
          <w:szCs w:val="28"/>
        </w:rPr>
        <w:t>.</w:t>
      </w:r>
    </w:p>
    <w:p w:rsidR="006D4659" w:rsidRDefault="00F75849" w:rsidP="006D465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257C" w:rsidRDefault="00AE6A8F" w:rsidP="0053257C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</w:t>
      </w:r>
      <w:r w:rsidR="0053257C">
        <w:rPr>
          <w:b/>
          <w:sz w:val="28"/>
          <w:szCs w:val="28"/>
        </w:rPr>
        <w:t xml:space="preserve"> </w:t>
      </w:r>
      <w:r w:rsidR="0053257C" w:rsidRPr="003A60A3">
        <w:rPr>
          <w:b/>
          <w:sz w:val="28"/>
          <w:szCs w:val="28"/>
        </w:rPr>
        <w:t>.</w:t>
      </w:r>
      <w:r w:rsidR="0053257C">
        <w:rPr>
          <w:b/>
          <w:sz w:val="28"/>
          <w:szCs w:val="28"/>
        </w:rPr>
        <w:t xml:space="preserve"> Проверка соблюдения требований </w:t>
      </w:r>
      <w:r w:rsidR="0053257C" w:rsidRPr="003A60A3">
        <w:rPr>
          <w:b/>
          <w:sz w:val="28"/>
          <w:szCs w:val="28"/>
        </w:rPr>
        <w:t xml:space="preserve"> </w:t>
      </w:r>
      <w:r w:rsidR="0053257C"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работе или оказанной услуге, а также соблюдения </w:t>
      </w:r>
      <w:r w:rsidR="0053257C" w:rsidRPr="003E4406">
        <w:rPr>
          <w:b/>
          <w:sz w:val="28"/>
          <w:szCs w:val="28"/>
        </w:rPr>
        <w:t>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="0053257C" w:rsidRPr="003E4406">
        <w:rPr>
          <w:b/>
          <w:sz w:val="28"/>
          <w:szCs w:val="28"/>
        </w:rPr>
        <w:t xml:space="preserve"> его исполнения»</w:t>
      </w:r>
    </w:p>
    <w:p w:rsidR="000C2BCA" w:rsidRDefault="000C2BCA" w:rsidP="000C2BC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9 статьи 94 Закона о контрактной системе, результаты отдельного этапа исполнения контракта (за исключением контракта, заключенного в соответствии с пунктами 4,5,23 или 44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  <w:proofErr w:type="gramEnd"/>
      <w:r>
        <w:rPr>
          <w:sz w:val="28"/>
          <w:szCs w:val="28"/>
        </w:rPr>
        <w:t xml:space="preserve"> К отчету прилагаются заключение по результатам экспертизы отдельного </w:t>
      </w:r>
      <w:r>
        <w:rPr>
          <w:sz w:val="28"/>
          <w:szCs w:val="28"/>
        </w:rPr>
        <w:lastRenderedPageBreak/>
        <w:t>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871EA0" w:rsidRDefault="00871EA0" w:rsidP="00871EA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0C2BCA">
        <w:rPr>
          <w:sz w:val="28"/>
          <w:szCs w:val="28"/>
        </w:rPr>
        <w:t xml:space="preserve"> подготовки и размещения в единой информаци</w:t>
      </w:r>
      <w:r>
        <w:rPr>
          <w:sz w:val="28"/>
          <w:szCs w:val="28"/>
        </w:rPr>
        <w:t xml:space="preserve">онной системе отчета </w:t>
      </w:r>
      <w:r w:rsidR="000C2BCA">
        <w:rPr>
          <w:sz w:val="28"/>
          <w:szCs w:val="28"/>
        </w:rPr>
        <w:t xml:space="preserve"> определяется Постановлением  правительства от 28.11.2013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</w:t>
      </w:r>
      <w:r>
        <w:rPr>
          <w:sz w:val="28"/>
          <w:szCs w:val="28"/>
        </w:rPr>
        <w:t>тдельного этапа его исполнения» У</w:t>
      </w:r>
      <w:r w:rsidR="000C2BCA">
        <w:rPr>
          <w:sz w:val="28"/>
          <w:szCs w:val="28"/>
        </w:rPr>
        <w:t>становлены сроки размещения отчета об исполнении контракта.</w:t>
      </w:r>
      <w:r>
        <w:rPr>
          <w:sz w:val="28"/>
          <w:szCs w:val="28"/>
        </w:rPr>
        <w:t xml:space="preserve"> </w:t>
      </w:r>
    </w:p>
    <w:p w:rsidR="00B27007" w:rsidRDefault="000C2BCA" w:rsidP="00871EA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размещается заказчиком в единой информационной системе в течение 7 рабочих дней со дня исполнения (расторжения)</w:t>
      </w:r>
      <w:r w:rsidR="0087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контракта. </w:t>
      </w:r>
      <w:r>
        <w:rPr>
          <w:sz w:val="28"/>
          <w:szCs w:val="28"/>
        </w:rPr>
        <w:br/>
        <w:t xml:space="preserve">     </w:t>
      </w:r>
      <w:r w:rsidR="0087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1EA0">
        <w:rPr>
          <w:sz w:val="28"/>
          <w:szCs w:val="28"/>
        </w:rPr>
        <w:t>В нарушении части 9 статьи 94 Закона о контрактной системе</w:t>
      </w:r>
      <w:r w:rsidR="00B27007">
        <w:rPr>
          <w:sz w:val="28"/>
          <w:szCs w:val="28"/>
        </w:rPr>
        <w:t>:</w:t>
      </w:r>
    </w:p>
    <w:p w:rsidR="00B27007" w:rsidRDefault="00B27007" w:rsidP="00871EA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2BCA" w:rsidRPr="00871EA0">
        <w:rPr>
          <w:sz w:val="28"/>
          <w:szCs w:val="28"/>
        </w:rPr>
        <w:t xml:space="preserve"> отчет</w:t>
      </w:r>
      <w:r w:rsidR="003E0503" w:rsidRPr="00871EA0">
        <w:rPr>
          <w:sz w:val="28"/>
          <w:szCs w:val="28"/>
        </w:rPr>
        <w:t>ы об исполнении договоров</w:t>
      </w:r>
      <w:r w:rsidR="000C2BCA" w:rsidRPr="00871EA0">
        <w:rPr>
          <w:sz w:val="28"/>
          <w:szCs w:val="28"/>
        </w:rPr>
        <w:t xml:space="preserve"> о</w:t>
      </w:r>
      <w:r w:rsidR="00F75849" w:rsidRPr="00871EA0">
        <w:rPr>
          <w:sz w:val="28"/>
          <w:szCs w:val="28"/>
        </w:rPr>
        <w:t>т  12.01.2015г. №  532000209, от 12.01.2015г. № 4</w:t>
      </w:r>
      <w:r w:rsidR="000C2BCA" w:rsidRPr="00871EA0">
        <w:rPr>
          <w:sz w:val="28"/>
          <w:szCs w:val="28"/>
        </w:rPr>
        <w:t xml:space="preserve"> размещены на официальном сайте  в сети Интернет несвоевременно</w:t>
      </w:r>
    </w:p>
    <w:p w:rsidR="00B27007" w:rsidRDefault="00B27007" w:rsidP="00B2700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1EA0">
        <w:rPr>
          <w:sz w:val="28"/>
          <w:szCs w:val="28"/>
        </w:rPr>
        <w:t xml:space="preserve"> отчеты об исполнении договоров от 12.01.2015г. № 3094, от 12.01.2015г. № 3095, от 12.01.2015г. № 141, от 12.01.2015г. № 1018</w:t>
      </w:r>
      <w:r>
        <w:rPr>
          <w:sz w:val="28"/>
          <w:szCs w:val="28"/>
        </w:rPr>
        <w:t xml:space="preserve"> не </w:t>
      </w:r>
      <w:r w:rsidRPr="00871EA0">
        <w:rPr>
          <w:sz w:val="28"/>
          <w:szCs w:val="28"/>
        </w:rPr>
        <w:t>размещены на официальном сайте</w:t>
      </w:r>
      <w:r>
        <w:rPr>
          <w:sz w:val="28"/>
          <w:szCs w:val="28"/>
        </w:rPr>
        <w:t xml:space="preserve">  в сети Интернет</w:t>
      </w:r>
      <w:r w:rsidRPr="00871EA0">
        <w:rPr>
          <w:sz w:val="28"/>
          <w:szCs w:val="28"/>
        </w:rPr>
        <w:t>.</w:t>
      </w:r>
    </w:p>
    <w:p w:rsidR="0090149E" w:rsidRPr="0090149E" w:rsidRDefault="0090149E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91D16" w:rsidRDefault="006D4659" w:rsidP="00491D1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91D16">
        <w:rPr>
          <w:b/>
          <w:sz w:val="28"/>
          <w:szCs w:val="28"/>
        </w:rPr>
        <w:t xml:space="preserve"> </w:t>
      </w:r>
      <w:r w:rsidR="00491D16" w:rsidRPr="003A60A3">
        <w:rPr>
          <w:b/>
          <w:sz w:val="28"/>
          <w:szCs w:val="28"/>
        </w:rPr>
        <w:t>.</w:t>
      </w:r>
      <w:r w:rsidR="00491D16">
        <w:rPr>
          <w:b/>
          <w:sz w:val="28"/>
          <w:szCs w:val="28"/>
        </w:rPr>
        <w:t xml:space="preserve"> </w:t>
      </w:r>
      <w:r w:rsidR="00E27C9F">
        <w:rPr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BF7E7E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</w:t>
      </w:r>
      <w:r w:rsidR="0087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«Расчеты с поставщиками и подрядчиками») с заключенными </w:t>
      </w:r>
      <w:r w:rsidR="0024505E">
        <w:rPr>
          <w:sz w:val="28"/>
          <w:szCs w:val="28"/>
        </w:rPr>
        <w:t>контрактами</w:t>
      </w:r>
      <w:r>
        <w:rPr>
          <w:sz w:val="28"/>
          <w:szCs w:val="28"/>
        </w:rPr>
        <w:t xml:space="preserve">. </w:t>
      </w:r>
    </w:p>
    <w:p w:rsidR="0016005A" w:rsidRDefault="00E27C9F" w:rsidP="0016005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  <w:r w:rsidR="0016005A" w:rsidRPr="0016005A">
        <w:rPr>
          <w:sz w:val="28"/>
          <w:szCs w:val="28"/>
        </w:rPr>
        <w:t xml:space="preserve"> </w:t>
      </w:r>
    </w:p>
    <w:p w:rsidR="0016005A" w:rsidRDefault="0016005A" w:rsidP="0016005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Инспекции представлена Учетна</w:t>
      </w:r>
      <w:r w:rsidR="00871EA0">
        <w:rPr>
          <w:sz w:val="28"/>
          <w:szCs w:val="28"/>
        </w:rPr>
        <w:t>я политика МКУК «Централизованная библиотечная система КГО</w:t>
      </w:r>
      <w:r>
        <w:rPr>
          <w:sz w:val="28"/>
          <w:szCs w:val="28"/>
        </w:rPr>
        <w:t>», утвержден</w:t>
      </w:r>
      <w:r w:rsidR="00557E1B">
        <w:rPr>
          <w:sz w:val="28"/>
          <w:szCs w:val="28"/>
        </w:rPr>
        <w:t>ная приказом от 26.12.2014г. № 13</w:t>
      </w:r>
      <w:r>
        <w:rPr>
          <w:sz w:val="28"/>
          <w:szCs w:val="28"/>
        </w:rPr>
        <w:t xml:space="preserve">. 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94223">
        <w:rPr>
          <w:sz w:val="28"/>
          <w:szCs w:val="28"/>
        </w:rPr>
        <w:t>В проверяемом пери</w:t>
      </w:r>
      <w:r>
        <w:rPr>
          <w:sz w:val="28"/>
          <w:szCs w:val="28"/>
        </w:rPr>
        <w:t>о</w:t>
      </w:r>
      <w:r w:rsidRPr="00994223">
        <w:rPr>
          <w:sz w:val="28"/>
          <w:szCs w:val="28"/>
        </w:rPr>
        <w:t>де</w:t>
      </w:r>
      <w:r>
        <w:rPr>
          <w:sz w:val="28"/>
          <w:szCs w:val="28"/>
        </w:rPr>
        <w:t xml:space="preserve"> Отдел культуры администрации Карабашского городского округа осуществлял ведение бухгалтерского учета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Законом от 21.11.1996г. № 129-ФЗ «О бухгалтерском учете», который утратил силу с 01.01.2013г.  В настоящее время действует Федеральный закон от  06.12.2011г. № 402-ФЗ «О бухгалтерском учете</w:t>
      </w:r>
      <w:r w:rsidRPr="00746364">
        <w:rPr>
          <w:sz w:val="28"/>
          <w:szCs w:val="28"/>
        </w:rPr>
        <w:t>». Изменения в учетную политику учреждения не внесены.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Минфина РФ от 01.12.2010г</w:t>
      </w:r>
      <w:r w:rsidR="006119CC">
        <w:rPr>
          <w:sz w:val="28"/>
          <w:szCs w:val="28"/>
        </w:rPr>
        <w:t>. № 157н «Об утверждении Единого плана счетов бухгалтерского</w:t>
      </w:r>
      <w:r>
        <w:rPr>
          <w:sz w:val="28"/>
          <w:szCs w:val="28"/>
        </w:rPr>
        <w:t xml:space="preserve">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 Инструкции по его применению».</w:t>
      </w:r>
    </w:p>
    <w:p w:rsidR="006119CC" w:rsidRDefault="006119CC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Минфина РФ от 06.12.2010г. № 162н «Об утверждении  Плана счетов бюджетного и Инструкции по его применению».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15.12.2010г. № 173н «Об утверждении форм первичных учетных документов и регистров бухгалтерского учета, применяемых </w:t>
      </w:r>
      <w:r>
        <w:rPr>
          <w:sz w:val="28"/>
          <w:szCs w:val="28"/>
        </w:rPr>
        <w:lastRenderedPageBreak/>
        <w:t xml:space="preserve"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</w:t>
      </w:r>
      <w:r w:rsidR="006119CC">
        <w:rPr>
          <w:sz w:val="28"/>
          <w:szCs w:val="28"/>
        </w:rPr>
        <w:t>применению</w:t>
      </w:r>
      <w:r>
        <w:rPr>
          <w:sz w:val="28"/>
          <w:szCs w:val="28"/>
        </w:rPr>
        <w:t>, иными нормативно-правовыми</w:t>
      </w:r>
      <w:proofErr w:type="gramEnd"/>
      <w:r>
        <w:rPr>
          <w:sz w:val="28"/>
          <w:szCs w:val="28"/>
        </w:rPr>
        <w:t xml:space="preserve"> актами, регулирующими вопросы бухгалтерского (бюджетного) учета.</w:t>
      </w:r>
    </w:p>
    <w:p w:rsidR="00871EA0" w:rsidRDefault="00871EA0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0B3">
        <w:rPr>
          <w:sz w:val="28"/>
          <w:szCs w:val="28"/>
        </w:rPr>
        <w:t>Порядок оформления списания призов и подарков, израсходованных при проведении публичных массовых мероприятий, а также перечень документов, подтверждающих обоснованность произведенных расходов, не установлены в рамках формирования учетной политики</w:t>
      </w:r>
      <w:r w:rsidR="00887152">
        <w:rPr>
          <w:sz w:val="28"/>
          <w:szCs w:val="28"/>
        </w:rPr>
        <w:t xml:space="preserve"> учреждения.</w:t>
      </w:r>
    </w:p>
    <w:p w:rsidR="00887152" w:rsidRDefault="00887152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 п. 4.5. учетной политики учреждения, основные средства принимаются к учету по дате оплаты. В нарушении данного пунк</w:t>
      </w:r>
      <w:r w:rsidR="00F7574B">
        <w:rPr>
          <w:sz w:val="28"/>
          <w:szCs w:val="28"/>
        </w:rPr>
        <w:t>та выявлено</w:t>
      </w:r>
    </w:p>
    <w:p w:rsidR="00887152" w:rsidRDefault="00887152" w:rsidP="00F7574B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от 27.11.2015г. № Д-17-15-151 оплата 07.12.2015г. принятие к учету  04.12.2015г.</w:t>
      </w:r>
    </w:p>
    <w:p w:rsidR="0053257C" w:rsidRDefault="0053257C" w:rsidP="003F1798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3F1798" w:rsidRDefault="006D4659" w:rsidP="003F1798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F1798">
        <w:rPr>
          <w:b/>
          <w:sz w:val="28"/>
          <w:szCs w:val="28"/>
        </w:rPr>
        <w:t xml:space="preserve">. </w:t>
      </w:r>
      <w:r w:rsidR="003F1798"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меры ответственности к поставщикам (подрядчикам, исполнителям) не применялись.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rPr>
          <w:sz w:val="28"/>
          <w:szCs w:val="28"/>
        </w:rPr>
      </w:pPr>
    </w:p>
    <w:p w:rsidR="003F1798" w:rsidRDefault="006D4659" w:rsidP="003F1798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F1798" w:rsidRPr="00757BEE">
        <w:rPr>
          <w:b/>
          <w:sz w:val="28"/>
          <w:szCs w:val="28"/>
        </w:rPr>
        <w:t>. Соответствие поставленного товара, выполненной работы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 xml:space="preserve"> (ее результата) или оказанной услуги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соответствие с гражданским законодательством и настоящим Федеральным законом,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включает: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3F1798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D73362" w:rsidRPr="00AD679E" w:rsidRDefault="003F1798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AD679E">
        <w:rPr>
          <w:sz w:val="28"/>
          <w:szCs w:val="28"/>
        </w:rPr>
        <w:t>Инспекцией выявлены случаи нарушения условий контракта в части оплаты товара, выполненной работы, оказанной услуги  договор от</w:t>
      </w:r>
      <w:r w:rsidR="003E0503" w:rsidRPr="00AD679E">
        <w:rPr>
          <w:sz w:val="28"/>
          <w:szCs w:val="28"/>
        </w:rPr>
        <w:t xml:space="preserve"> 12.01.2015г. № 3095, от 12.01.2015г. № 4, от 12.01.2015г. № 1018</w:t>
      </w:r>
      <w:r w:rsidRPr="00AD679E">
        <w:rPr>
          <w:sz w:val="28"/>
          <w:szCs w:val="28"/>
        </w:rPr>
        <w:t>,</w:t>
      </w:r>
      <w:r w:rsidR="003E0503" w:rsidRPr="00AD679E">
        <w:rPr>
          <w:sz w:val="28"/>
          <w:szCs w:val="28"/>
        </w:rPr>
        <w:t xml:space="preserve"> от 12.01.2015г. № 141, от 12.01.2015г. № 3094, 08.07.2015г. № б/</w:t>
      </w:r>
      <w:proofErr w:type="spellStart"/>
      <w:r w:rsidR="003E0503" w:rsidRPr="00AD679E">
        <w:rPr>
          <w:sz w:val="28"/>
          <w:szCs w:val="28"/>
        </w:rPr>
        <w:t>н</w:t>
      </w:r>
      <w:proofErr w:type="spellEnd"/>
      <w:r w:rsidR="003E0503" w:rsidRPr="00AD679E">
        <w:rPr>
          <w:sz w:val="28"/>
          <w:szCs w:val="28"/>
        </w:rPr>
        <w:t>, от 19.03.2015г. № Д-17-15-150, от 12.01.2015г. № 532000209/1003, от 12.01.2015г. № б/</w:t>
      </w:r>
      <w:proofErr w:type="spellStart"/>
      <w:r w:rsidR="003E0503" w:rsidRPr="00AD679E">
        <w:rPr>
          <w:sz w:val="28"/>
          <w:szCs w:val="28"/>
        </w:rPr>
        <w:t>н</w:t>
      </w:r>
      <w:proofErr w:type="spellEnd"/>
      <w:r w:rsidR="003E0503" w:rsidRPr="00AD679E">
        <w:rPr>
          <w:sz w:val="28"/>
          <w:szCs w:val="28"/>
        </w:rPr>
        <w:t>, от 01.01.2015г. № 165, от 12.01.2015г</w:t>
      </w:r>
      <w:proofErr w:type="gramEnd"/>
      <w:r w:rsidR="003E0503" w:rsidRPr="00AD679E">
        <w:rPr>
          <w:sz w:val="28"/>
          <w:szCs w:val="28"/>
        </w:rPr>
        <w:t xml:space="preserve">. № 14.1.Ю.514, от 12.01.2015г. № 14.1.Ю.517, от 12.01.2015г. № 127, от 01.05.2015г. № 14, от 03.06.2015г. № 29, от </w:t>
      </w:r>
      <w:r w:rsidR="000D7F20" w:rsidRPr="00AD679E">
        <w:rPr>
          <w:sz w:val="28"/>
          <w:szCs w:val="28"/>
        </w:rPr>
        <w:t>27.11.2015г. № Д-17-15-151,</w:t>
      </w:r>
      <w:r w:rsidR="003E0503" w:rsidRPr="00AD679E">
        <w:rPr>
          <w:sz w:val="28"/>
          <w:szCs w:val="28"/>
        </w:rPr>
        <w:t xml:space="preserve"> </w:t>
      </w:r>
      <w:r w:rsidRPr="00AD679E">
        <w:rPr>
          <w:sz w:val="28"/>
          <w:szCs w:val="28"/>
        </w:rPr>
        <w:t xml:space="preserve"> что приводит к нарушению  части 1 статьи 94 Закона о контрактной системе, а также статьи 309 ГК РФ. </w:t>
      </w:r>
    </w:p>
    <w:p w:rsidR="007E3AEF" w:rsidRPr="00AD679E" w:rsidRDefault="00D73362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AD679E">
        <w:rPr>
          <w:sz w:val="28"/>
          <w:szCs w:val="28"/>
        </w:rPr>
        <w:t xml:space="preserve">   В договорах от 12.01.2015г. № 14.12.Ю.514, от 12.01.2015г. № 14.1.Ю.517 отсутствует обязательное условие  об общей  сумме договора, в нарушение пункта 1 статьи 424 части 1 Гражданского Кодекса Российской Федерации. </w:t>
      </w:r>
    </w:p>
    <w:p w:rsidR="00FB3284" w:rsidRDefault="007E3AEF" w:rsidP="003F179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AD679E">
        <w:rPr>
          <w:sz w:val="28"/>
          <w:szCs w:val="28"/>
        </w:rPr>
        <w:t xml:space="preserve">  В  доп. соглашении  от 16.04.2015г. № 1 к  договору от 12.01.2015г. № 127 не указана сумма выполненных обязательс</w:t>
      </w:r>
      <w:r w:rsidR="00681EDA">
        <w:rPr>
          <w:sz w:val="28"/>
          <w:szCs w:val="28"/>
        </w:rPr>
        <w:t>тв, что приводит к нарушению</w:t>
      </w:r>
      <w:r w:rsidRPr="00AD679E">
        <w:rPr>
          <w:sz w:val="28"/>
          <w:szCs w:val="28"/>
        </w:rPr>
        <w:t xml:space="preserve"> статьи 452 </w:t>
      </w:r>
      <w:r w:rsidR="00681EDA">
        <w:rPr>
          <w:sz w:val="28"/>
          <w:szCs w:val="28"/>
        </w:rPr>
        <w:t xml:space="preserve">части 1 </w:t>
      </w:r>
      <w:r w:rsidRPr="00AD679E">
        <w:rPr>
          <w:sz w:val="28"/>
          <w:szCs w:val="28"/>
        </w:rPr>
        <w:t>Гражданского кодекса Российской Федерации.</w:t>
      </w:r>
      <w:r>
        <w:rPr>
          <w:sz w:val="28"/>
          <w:szCs w:val="28"/>
        </w:rPr>
        <w:t xml:space="preserve"> </w:t>
      </w:r>
    </w:p>
    <w:p w:rsidR="00E27C9F" w:rsidRDefault="007E3AEF" w:rsidP="001B7BB9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1798">
        <w:rPr>
          <w:sz w:val="28"/>
          <w:szCs w:val="28"/>
        </w:rPr>
        <w:t xml:space="preserve">   </w:t>
      </w:r>
      <w:r w:rsidR="001B7BB9">
        <w:rPr>
          <w:sz w:val="28"/>
          <w:szCs w:val="28"/>
        </w:rPr>
        <w:t xml:space="preserve">                                            </w:t>
      </w:r>
      <w:r w:rsidR="002D0EAA" w:rsidRPr="00E27C9F">
        <w:rPr>
          <w:b/>
          <w:sz w:val="28"/>
          <w:szCs w:val="28"/>
        </w:rPr>
        <w:t>ЗАКЛЮЧЕНИЕ</w:t>
      </w:r>
    </w:p>
    <w:p w:rsidR="00911C48" w:rsidRDefault="00FF48A3" w:rsidP="00BA0F86">
      <w:pPr>
        <w:tabs>
          <w:tab w:val="left" w:pos="851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48A3" w:rsidRDefault="00D3707F" w:rsidP="00D3707F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 действиях Субъекта проверки нарушения статей  6,7,</w:t>
      </w:r>
      <w:r w:rsidR="00D90712">
        <w:rPr>
          <w:sz w:val="28"/>
          <w:szCs w:val="28"/>
        </w:rPr>
        <w:t>34,</w:t>
      </w:r>
      <w:r>
        <w:rPr>
          <w:sz w:val="28"/>
          <w:szCs w:val="28"/>
        </w:rPr>
        <w:t>93,94,103  Закона о контрактной системе, ст</w:t>
      </w:r>
      <w:r w:rsidR="00681EDA">
        <w:rPr>
          <w:sz w:val="28"/>
          <w:szCs w:val="28"/>
        </w:rPr>
        <w:t>атей</w:t>
      </w:r>
      <w:r>
        <w:rPr>
          <w:sz w:val="28"/>
          <w:szCs w:val="28"/>
        </w:rPr>
        <w:t xml:space="preserve"> 309</w:t>
      </w:r>
      <w:r w:rsidR="007E3AEF">
        <w:rPr>
          <w:sz w:val="28"/>
          <w:szCs w:val="28"/>
        </w:rPr>
        <w:t>,</w:t>
      </w:r>
      <w:r w:rsidR="0024084B">
        <w:rPr>
          <w:sz w:val="28"/>
          <w:szCs w:val="28"/>
        </w:rPr>
        <w:t>424,452</w:t>
      </w:r>
      <w:r>
        <w:rPr>
          <w:sz w:val="28"/>
          <w:szCs w:val="28"/>
        </w:rPr>
        <w:t xml:space="preserve"> Гражданского кодекса РФ</w:t>
      </w:r>
      <w:r w:rsidR="00681EDA">
        <w:rPr>
          <w:sz w:val="28"/>
          <w:szCs w:val="28"/>
        </w:rPr>
        <w:t>, статей 72,219 Бюджетного кодекса РФ</w:t>
      </w:r>
      <w:r>
        <w:rPr>
          <w:sz w:val="28"/>
          <w:szCs w:val="28"/>
        </w:rPr>
        <w:t>.</w:t>
      </w:r>
    </w:p>
    <w:p w:rsidR="00FF48A3" w:rsidRDefault="00FF48A3" w:rsidP="00FF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срок до </w:t>
      </w:r>
      <w:r w:rsidR="00BA0F86">
        <w:rPr>
          <w:sz w:val="28"/>
          <w:szCs w:val="28"/>
        </w:rPr>
        <w:t>18</w:t>
      </w:r>
      <w:r>
        <w:rPr>
          <w:sz w:val="28"/>
          <w:szCs w:val="28"/>
        </w:rPr>
        <w:t>.02.2016г. предоставить руководителю инспекции объяснения о нарушениях.</w:t>
      </w:r>
    </w:p>
    <w:p w:rsidR="00AE7CD8" w:rsidRDefault="00FF48A3" w:rsidP="00AE7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CD8">
        <w:rPr>
          <w:sz w:val="28"/>
          <w:szCs w:val="28"/>
        </w:rPr>
        <w:t>. Проанализировать выявленные проверкой нарушения законодательства РФ, нормативных правовых актов о контрактной системе и принять дополнительные меры по  недопущению их в дальнейшей работе.</w:t>
      </w:r>
    </w:p>
    <w:p w:rsidR="00AE7CD8" w:rsidRDefault="00FF48A3" w:rsidP="00AE7CD8">
      <w:pPr>
        <w:tabs>
          <w:tab w:val="left" w:pos="851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E7CD8">
        <w:rPr>
          <w:sz w:val="28"/>
          <w:szCs w:val="28"/>
        </w:rPr>
        <w:t xml:space="preserve">. </w:t>
      </w:r>
      <w:r w:rsidR="00AE7CD8">
        <w:rPr>
          <w:color w:val="000000"/>
          <w:sz w:val="28"/>
          <w:szCs w:val="28"/>
          <w:lang w:eastAsia="ru-RU"/>
        </w:rPr>
        <w:t>Р</w:t>
      </w:r>
      <w:r w:rsidR="00AE7CD8" w:rsidRPr="00D63754">
        <w:rPr>
          <w:color w:val="000000"/>
          <w:sz w:val="28"/>
          <w:szCs w:val="28"/>
          <w:lang w:eastAsia="ru-RU"/>
        </w:rPr>
        <w:t>азработать план мероприятий по устранению и недопущению выявленных при проведении плановой проверки нарушений</w:t>
      </w:r>
      <w:r w:rsidR="00AE7CD8">
        <w:rPr>
          <w:color w:val="000000"/>
          <w:sz w:val="28"/>
          <w:szCs w:val="28"/>
          <w:lang w:eastAsia="ru-RU"/>
        </w:rPr>
        <w:t xml:space="preserve">.  </w:t>
      </w:r>
    </w:p>
    <w:p w:rsidR="00AE7CD8" w:rsidRDefault="00BA0F86" w:rsidP="00AE7C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 срок до 25</w:t>
      </w:r>
      <w:r w:rsidR="00AE7CD8">
        <w:rPr>
          <w:color w:val="000000"/>
          <w:sz w:val="28"/>
          <w:szCs w:val="28"/>
          <w:lang w:eastAsia="ru-RU"/>
        </w:rPr>
        <w:t>.02.2016г</w:t>
      </w:r>
      <w:r w:rsidR="00AE7CD8">
        <w:rPr>
          <w:sz w:val="28"/>
          <w:szCs w:val="28"/>
        </w:rPr>
        <w:t>. необходимо предоставить в отдел по осуществлению контроля в сфере закупок и внутреннего финансового контроля администрации Карабашского городского округа разработанный план мероприятий.</w:t>
      </w:r>
    </w:p>
    <w:p w:rsidR="00AE7CD8" w:rsidRDefault="00FF48A3" w:rsidP="00AE7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CD8">
        <w:rPr>
          <w:sz w:val="28"/>
          <w:szCs w:val="28"/>
        </w:rPr>
        <w:t>. Рассмотреть вопрос о привлечении</w:t>
      </w:r>
      <w:r w:rsidR="00AE7CD8" w:rsidRPr="00307379">
        <w:rPr>
          <w:sz w:val="28"/>
          <w:szCs w:val="28"/>
        </w:rPr>
        <w:t xml:space="preserve"> к дисциплинарной ответственности</w:t>
      </w:r>
      <w:r w:rsidR="00AE7CD8">
        <w:rPr>
          <w:sz w:val="28"/>
          <w:szCs w:val="28"/>
        </w:rPr>
        <w:t xml:space="preserve"> </w:t>
      </w:r>
      <w:r w:rsidR="00AE7CD8" w:rsidRPr="00307379">
        <w:rPr>
          <w:sz w:val="28"/>
          <w:szCs w:val="28"/>
        </w:rPr>
        <w:t xml:space="preserve">лиц, ответственных за </w:t>
      </w:r>
      <w:r w:rsidR="00AE7CD8">
        <w:rPr>
          <w:sz w:val="28"/>
          <w:szCs w:val="28"/>
        </w:rPr>
        <w:t>не</w:t>
      </w:r>
      <w:r w:rsidR="00AE7CD8" w:rsidRPr="00307379">
        <w:rPr>
          <w:sz w:val="28"/>
          <w:szCs w:val="28"/>
        </w:rPr>
        <w:t>исполнение требований</w:t>
      </w:r>
      <w:r w:rsidR="00AE7CD8">
        <w:rPr>
          <w:sz w:val="28"/>
          <w:szCs w:val="28"/>
        </w:rPr>
        <w:t xml:space="preserve"> Законодательства о контрактной системе.</w:t>
      </w:r>
    </w:p>
    <w:p w:rsidR="00AE7CD8" w:rsidRDefault="00FF48A3" w:rsidP="00AE7C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7CD8">
        <w:rPr>
          <w:sz w:val="28"/>
          <w:szCs w:val="28"/>
        </w:rPr>
        <w:t xml:space="preserve">. </w:t>
      </w:r>
      <w:proofErr w:type="gramStart"/>
      <w:r w:rsidR="00AE7CD8">
        <w:rPr>
          <w:sz w:val="28"/>
          <w:szCs w:val="28"/>
        </w:rPr>
        <w:t>Разместить Акт</w:t>
      </w:r>
      <w:proofErr w:type="gramEnd"/>
      <w:r w:rsidR="00AE7CD8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Карабашского городского округ</w:t>
      </w:r>
      <w:r w:rsidR="0066582D">
        <w:rPr>
          <w:sz w:val="28"/>
          <w:szCs w:val="28"/>
        </w:rPr>
        <w:t>а  и в Единой информационной системе</w:t>
      </w:r>
      <w:r w:rsidR="00AE7CD8">
        <w:rPr>
          <w:sz w:val="28"/>
          <w:szCs w:val="28"/>
        </w:rPr>
        <w:t xml:space="preserve"> (</w:t>
      </w:r>
      <w:hyperlink r:id="rId7" w:history="1">
        <w:r w:rsidR="00AE7CD8">
          <w:rPr>
            <w:rStyle w:val="a8"/>
            <w:sz w:val="28"/>
            <w:szCs w:val="28"/>
          </w:rPr>
          <w:t>www.zakupki.gov.ru</w:t>
        </w:r>
      </w:hyperlink>
      <w:r w:rsidR="00AE7CD8">
        <w:rPr>
          <w:sz w:val="28"/>
          <w:szCs w:val="28"/>
        </w:rPr>
        <w:t>).</w:t>
      </w:r>
    </w:p>
    <w:p w:rsidR="00AE7CD8" w:rsidRPr="00804167" w:rsidRDefault="00FF48A3" w:rsidP="00AE7C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7CD8" w:rsidRPr="00804167">
        <w:rPr>
          <w:sz w:val="28"/>
          <w:szCs w:val="28"/>
        </w:rPr>
        <w:t>. Настоящий Акт может быть обжал</w:t>
      </w:r>
      <w:r w:rsidR="0066582D">
        <w:rPr>
          <w:sz w:val="28"/>
          <w:szCs w:val="28"/>
        </w:rPr>
        <w:t>ован в соответствии с действующи</w:t>
      </w:r>
      <w:r w:rsidR="00AE7CD8" w:rsidRPr="00804167">
        <w:rPr>
          <w:sz w:val="28"/>
          <w:szCs w:val="28"/>
        </w:rPr>
        <w:t>м законодательством Российской Федерации.</w:t>
      </w:r>
    </w:p>
    <w:p w:rsidR="00AE7CD8" w:rsidRDefault="00AE7CD8" w:rsidP="00AE7C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4D1F1F">
        <w:rPr>
          <w:sz w:val="28"/>
          <w:szCs w:val="28"/>
        </w:rPr>
        <w:t>За нарушения</w:t>
      </w:r>
      <w:r>
        <w:rPr>
          <w:sz w:val="28"/>
          <w:szCs w:val="28"/>
        </w:rPr>
        <w:t>,</w:t>
      </w:r>
      <w:r w:rsidRPr="004D1F1F">
        <w:rPr>
          <w:sz w:val="28"/>
          <w:szCs w:val="28"/>
        </w:rPr>
        <w:t xml:space="preserve"> выявленные в процессе проверки Кодексом  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4D1F1F">
        <w:rPr>
          <w:sz w:val="28"/>
          <w:szCs w:val="28"/>
        </w:rPr>
        <w:t xml:space="preserve"> предусмотрена ответственность в виде штраф</w:t>
      </w:r>
      <w:r>
        <w:rPr>
          <w:sz w:val="28"/>
          <w:szCs w:val="28"/>
        </w:rPr>
        <w:t>а</w:t>
      </w:r>
      <w:r w:rsidRPr="004D1F1F">
        <w:rPr>
          <w:sz w:val="28"/>
          <w:szCs w:val="28"/>
        </w:rPr>
        <w:t>.</w:t>
      </w:r>
    </w:p>
    <w:p w:rsidR="001B115D" w:rsidRDefault="001B115D" w:rsidP="00AE7C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D3707F" w:rsidRDefault="00D3707F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1B115D" w:rsidRDefault="001B115D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D3707F" w:rsidRDefault="00D3707F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Подписи членов инспекции:</w:t>
      </w:r>
    </w:p>
    <w:p w:rsidR="001B115D" w:rsidRDefault="001B115D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D3707F" w:rsidRPr="00804167" w:rsidRDefault="00D3707F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D3707F" w:rsidRDefault="00D3707F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 сфере закупок и </w:t>
      </w:r>
      <w:proofErr w:type="gramStart"/>
      <w:r w:rsidRPr="00804167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  <w:r w:rsidRPr="00804167">
        <w:rPr>
          <w:rFonts w:eastAsiaTheme="minorHAnsi"/>
          <w:sz w:val="28"/>
          <w:szCs w:val="28"/>
          <w:lang w:eastAsia="en-US"/>
        </w:rPr>
        <w:t xml:space="preserve"> финансового</w:t>
      </w:r>
    </w:p>
    <w:p w:rsidR="00D3707F" w:rsidRDefault="00D3707F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</w:t>
      </w:r>
      <w:r>
        <w:rPr>
          <w:rFonts w:eastAsiaTheme="minorHAnsi"/>
          <w:sz w:val="28"/>
          <w:szCs w:val="28"/>
          <w:lang w:eastAsia="en-US"/>
        </w:rPr>
        <w:t xml:space="preserve">оля                                                                     </w:t>
      </w:r>
      <w:r w:rsidR="00557E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_________  Л.В. Кислова</w:t>
      </w:r>
    </w:p>
    <w:p w:rsidR="005D1D7B" w:rsidRPr="00804167" w:rsidRDefault="005D1D7B" w:rsidP="00D3707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D3707F" w:rsidRDefault="00D3707F" w:rsidP="00D3707F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Начальник отдела </w:t>
      </w:r>
      <w:proofErr w:type="gramStart"/>
      <w:r>
        <w:rPr>
          <w:szCs w:val="28"/>
          <w:lang w:eastAsia="ru-RU"/>
        </w:rPr>
        <w:t>организационно-контрольной</w:t>
      </w:r>
      <w:proofErr w:type="gramEnd"/>
    </w:p>
    <w:p w:rsidR="00D3707F" w:rsidRDefault="00D3707F" w:rsidP="00D3707F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работы администрации Карабашского </w:t>
      </w:r>
    </w:p>
    <w:p w:rsidR="00D3707F" w:rsidRDefault="00D3707F" w:rsidP="00D3707F">
      <w:pPr>
        <w:pStyle w:val="a3"/>
      </w:pPr>
      <w:r>
        <w:rPr>
          <w:szCs w:val="28"/>
          <w:lang w:eastAsia="ru-RU"/>
        </w:rPr>
        <w:t>городского округа</w:t>
      </w:r>
      <w:r>
        <w:t xml:space="preserve">                                                        _________Н.А. Бачурина</w:t>
      </w:r>
    </w:p>
    <w:p w:rsidR="005D1D7B" w:rsidRDefault="005D1D7B" w:rsidP="00D3707F">
      <w:pPr>
        <w:pStyle w:val="a3"/>
      </w:pPr>
    </w:p>
    <w:p w:rsidR="00D3707F" w:rsidRDefault="00D3707F" w:rsidP="00D3707F">
      <w:pPr>
        <w:pStyle w:val="a3"/>
        <w:suppressAutoHyphens w:val="0"/>
        <w:ind w:left="2410" w:hanging="2410"/>
        <w:rPr>
          <w:szCs w:val="28"/>
          <w:lang w:eastAsia="ru-RU"/>
        </w:rPr>
      </w:pPr>
      <w:r>
        <w:rPr>
          <w:szCs w:val="28"/>
          <w:lang w:eastAsia="ru-RU"/>
        </w:rPr>
        <w:t>Ведущий специалист правового отдела</w:t>
      </w:r>
    </w:p>
    <w:p w:rsidR="00D3707F" w:rsidRDefault="00D3707F" w:rsidP="00D3707F">
      <w:pPr>
        <w:pStyle w:val="a3"/>
        <w:suppressAutoHyphens w:val="0"/>
        <w:ind w:left="2410" w:hanging="2410"/>
      </w:pPr>
      <w:r w:rsidRPr="0020472B">
        <w:t xml:space="preserve">администрации Карабашского </w:t>
      </w:r>
    </w:p>
    <w:p w:rsidR="00625BFE" w:rsidRDefault="00D3707F" w:rsidP="007E0B26">
      <w:pPr>
        <w:pStyle w:val="a3"/>
        <w:suppressAutoHyphens w:val="0"/>
        <w:ind w:left="2410" w:hanging="2410"/>
        <w:rPr>
          <w:szCs w:val="28"/>
        </w:rPr>
      </w:pPr>
      <w:r w:rsidRPr="0020472B">
        <w:t>городского окру</w:t>
      </w:r>
      <w:r>
        <w:t xml:space="preserve">га                                                     </w:t>
      </w:r>
      <w:r w:rsidR="00557E1B">
        <w:t xml:space="preserve"> ________А.Ю. </w:t>
      </w:r>
      <w:proofErr w:type="spellStart"/>
      <w:r w:rsidR="00557E1B">
        <w:t>Колотушкина</w:t>
      </w:r>
      <w:proofErr w:type="spellEnd"/>
    </w:p>
    <w:sectPr w:rsidR="00625BFE" w:rsidSect="001B11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44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68D"/>
    <w:rsid w:val="000A67C5"/>
    <w:rsid w:val="000A6AE9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766"/>
    <w:rsid w:val="000C1AB6"/>
    <w:rsid w:val="000C1B74"/>
    <w:rsid w:val="000C22AB"/>
    <w:rsid w:val="000C2609"/>
    <w:rsid w:val="000C2769"/>
    <w:rsid w:val="000C2771"/>
    <w:rsid w:val="000C2BCA"/>
    <w:rsid w:val="000C307F"/>
    <w:rsid w:val="000C30BF"/>
    <w:rsid w:val="000C3590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D7F20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18C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61A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05A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42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0CCF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522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15D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B7BB9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0A5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84B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209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68A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0B3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71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B0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734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422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1C1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2DF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132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A7C5D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3E73"/>
    <w:rsid w:val="003C4FBC"/>
    <w:rsid w:val="003C5448"/>
    <w:rsid w:val="003C558F"/>
    <w:rsid w:val="003C5915"/>
    <w:rsid w:val="003C61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503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798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BDB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564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6EDD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4FD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AAD"/>
    <w:rsid w:val="00501B02"/>
    <w:rsid w:val="00502143"/>
    <w:rsid w:val="005024FA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3FD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EE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57C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36A"/>
    <w:rsid w:val="00554A43"/>
    <w:rsid w:val="00554DE5"/>
    <w:rsid w:val="00554DEC"/>
    <w:rsid w:val="00554F73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1B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4DD"/>
    <w:rsid w:val="005C7D3D"/>
    <w:rsid w:val="005D017E"/>
    <w:rsid w:val="005D0423"/>
    <w:rsid w:val="005D069A"/>
    <w:rsid w:val="005D0C96"/>
    <w:rsid w:val="005D0E36"/>
    <w:rsid w:val="005D1355"/>
    <w:rsid w:val="005D15D9"/>
    <w:rsid w:val="005D1D7B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5F7F11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19CC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0BA1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35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82D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5D5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ED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2FE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659"/>
    <w:rsid w:val="006D4848"/>
    <w:rsid w:val="006D62BA"/>
    <w:rsid w:val="006D73CE"/>
    <w:rsid w:val="006D797D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8BB"/>
    <w:rsid w:val="006E292C"/>
    <w:rsid w:val="006E2BE5"/>
    <w:rsid w:val="006E2C81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56A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0BC"/>
    <w:rsid w:val="007567B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1FB6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4C87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59FD"/>
    <w:rsid w:val="007C6093"/>
    <w:rsid w:val="007C612F"/>
    <w:rsid w:val="007C6BD3"/>
    <w:rsid w:val="007C6EAC"/>
    <w:rsid w:val="007C7522"/>
    <w:rsid w:val="007C78D1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B26"/>
    <w:rsid w:val="007E0E45"/>
    <w:rsid w:val="007E1C7B"/>
    <w:rsid w:val="007E21B0"/>
    <w:rsid w:val="007E3115"/>
    <w:rsid w:val="007E368F"/>
    <w:rsid w:val="007E3AE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5BF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3D6B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BEC"/>
    <w:rsid w:val="00816F03"/>
    <w:rsid w:val="00817530"/>
    <w:rsid w:val="0081754C"/>
    <w:rsid w:val="00817D04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0C3A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9BC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5A"/>
    <w:rsid w:val="0085379E"/>
    <w:rsid w:val="008538BB"/>
    <w:rsid w:val="00853F0E"/>
    <w:rsid w:val="0085403C"/>
    <w:rsid w:val="0085428B"/>
    <w:rsid w:val="0085493E"/>
    <w:rsid w:val="00854A39"/>
    <w:rsid w:val="00854CB0"/>
    <w:rsid w:val="00854DF3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16E6"/>
    <w:rsid w:val="00871EA0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705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065"/>
    <w:rsid w:val="00886B7C"/>
    <w:rsid w:val="00886FEF"/>
    <w:rsid w:val="00887152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DCD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6EA0"/>
    <w:rsid w:val="008D757D"/>
    <w:rsid w:val="008D75E4"/>
    <w:rsid w:val="008D78D1"/>
    <w:rsid w:val="008E06C8"/>
    <w:rsid w:val="008E0EF4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06D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3F9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920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4E2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5AE5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AF1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52E"/>
    <w:rsid w:val="00AA18B3"/>
    <w:rsid w:val="00AA1A0D"/>
    <w:rsid w:val="00AA2A5B"/>
    <w:rsid w:val="00AA34FF"/>
    <w:rsid w:val="00AA3517"/>
    <w:rsid w:val="00AA40FE"/>
    <w:rsid w:val="00AA440A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79E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69B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A8F"/>
    <w:rsid w:val="00AE6C6E"/>
    <w:rsid w:val="00AE6C78"/>
    <w:rsid w:val="00AE7073"/>
    <w:rsid w:val="00AE7CD8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7F9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39B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07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6D91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0F86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082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45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AB4"/>
    <w:rsid w:val="00C03B37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6F16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87E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FF8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1D85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641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4F74"/>
    <w:rsid w:val="00CD5239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12B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350A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07F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51D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360"/>
    <w:rsid w:val="00D73362"/>
    <w:rsid w:val="00D73583"/>
    <w:rsid w:val="00D73A03"/>
    <w:rsid w:val="00D73AF8"/>
    <w:rsid w:val="00D73E41"/>
    <w:rsid w:val="00D741C2"/>
    <w:rsid w:val="00D74582"/>
    <w:rsid w:val="00D7495A"/>
    <w:rsid w:val="00D749DE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12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3BB"/>
    <w:rsid w:val="00DA597D"/>
    <w:rsid w:val="00DA62F9"/>
    <w:rsid w:val="00DA6552"/>
    <w:rsid w:val="00DA6CD8"/>
    <w:rsid w:val="00DA6E38"/>
    <w:rsid w:val="00DA754B"/>
    <w:rsid w:val="00DA7560"/>
    <w:rsid w:val="00DA7662"/>
    <w:rsid w:val="00DA7DFA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588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83F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D1A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7E7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D8F"/>
    <w:rsid w:val="00E251D9"/>
    <w:rsid w:val="00E25C86"/>
    <w:rsid w:val="00E26058"/>
    <w:rsid w:val="00E2619F"/>
    <w:rsid w:val="00E265DC"/>
    <w:rsid w:val="00E26A44"/>
    <w:rsid w:val="00E26ABB"/>
    <w:rsid w:val="00E277B3"/>
    <w:rsid w:val="00E27821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D28"/>
    <w:rsid w:val="00E40EDF"/>
    <w:rsid w:val="00E41FDF"/>
    <w:rsid w:val="00E4251B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350"/>
    <w:rsid w:val="00E55C76"/>
    <w:rsid w:val="00E55DDF"/>
    <w:rsid w:val="00E56276"/>
    <w:rsid w:val="00E566D0"/>
    <w:rsid w:val="00E5670A"/>
    <w:rsid w:val="00E569A5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13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4DD9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50A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74B"/>
    <w:rsid w:val="00F75849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52"/>
    <w:rsid w:val="00FB22DF"/>
    <w:rsid w:val="00FB26C4"/>
    <w:rsid w:val="00FB2925"/>
    <w:rsid w:val="00FB2992"/>
    <w:rsid w:val="00FB2C9A"/>
    <w:rsid w:val="00FB3284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D3B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2CF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CDD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B14"/>
    <w:rsid w:val="00FF2F4E"/>
    <w:rsid w:val="00FF3447"/>
    <w:rsid w:val="00FF3E6D"/>
    <w:rsid w:val="00FF4046"/>
    <w:rsid w:val="00FF48A3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5CA1-F276-4209-B0EA-52B3DC9A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9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658</cp:revision>
  <cp:lastPrinted>2016-02-10T03:42:00Z</cp:lastPrinted>
  <dcterms:created xsi:type="dcterms:W3CDTF">2014-11-17T06:35:00Z</dcterms:created>
  <dcterms:modified xsi:type="dcterms:W3CDTF">2016-02-10T04:46:00Z</dcterms:modified>
</cp:coreProperties>
</file>