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7" w:rsidRPr="00645117" w:rsidRDefault="00645117" w:rsidP="00645117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  <w:r w:rsidRPr="00645117"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E9539A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11.11.2015г.  № 373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17" w:rsidRP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117">
        <w:rPr>
          <w:rFonts w:ascii="Times New Roman" w:hAnsi="Times New Roman" w:cs="Times New Roman"/>
          <w:sz w:val="28"/>
          <w:szCs w:val="28"/>
        </w:rPr>
        <w:t xml:space="preserve">г. Карабаш </w:t>
      </w:r>
    </w:p>
    <w:p w:rsidR="008704EF" w:rsidRPr="008437A3" w:rsidRDefault="00E9539A" w:rsidP="00870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8704EF" w:rsidRPr="008437A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704EF" w:rsidRPr="008437A3" w:rsidRDefault="008704EF" w:rsidP="00870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</w:p>
    <w:p w:rsidR="008704EF" w:rsidRDefault="008704EF" w:rsidP="0087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Pr="00645117">
        <w:rPr>
          <w:rFonts w:ascii="Times New Roman" w:hAnsi="Times New Roman" w:cs="Times New Roman"/>
          <w:sz w:val="28"/>
          <w:szCs w:val="28"/>
        </w:rPr>
        <w:t>ции</w:t>
      </w:r>
    </w:p>
    <w:p w:rsidR="008704EF" w:rsidRDefault="008704EF" w:rsidP="0087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башского городского округа</w:t>
      </w:r>
    </w:p>
    <w:p w:rsidR="00645117" w:rsidRDefault="008704EF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567C">
        <w:rPr>
          <w:rFonts w:ascii="Times New Roman" w:hAnsi="Times New Roman" w:cs="Times New Roman"/>
          <w:sz w:val="28"/>
          <w:szCs w:val="28"/>
        </w:rPr>
        <w:t>28.01.2015 г. № 25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В связи с приведением Административного регламента предоставления муниципальных услуг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ввод в эксплуатацию объектов капитального строительства» 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законодательством. </w:t>
      </w:r>
    </w:p>
    <w:p w:rsidR="000F7945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муниципальных услуг «</w:t>
      </w:r>
      <w:r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объектов капитального строительства»</w:t>
      </w:r>
      <w:r w:rsidR="00645117" w:rsidRPr="006451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Кара</w:t>
      </w:r>
      <w:r w:rsidR="00E3567C">
        <w:rPr>
          <w:rFonts w:ascii="Times New Roman" w:hAnsi="Times New Roman" w:cs="Times New Roman"/>
          <w:sz w:val="28"/>
          <w:szCs w:val="28"/>
        </w:rPr>
        <w:t>башского городского округа от 28.01.2015</w:t>
      </w:r>
      <w:r w:rsidR="00645117" w:rsidRPr="00645117">
        <w:rPr>
          <w:rFonts w:ascii="Times New Roman" w:hAnsi="Times New Roman" w:cs="Times New Roman"/>
          <w:sz w:val="28"/>
          <w:szCs w:val="28"/>
        </w:rPr>
        <w:t>г.</w:t>
      </w:r>
      <w:r w:rsidR="00E3567C">
        <w:rPr>
          <w:rFonts w:ascii="Times New Roman" w:hAnsi="Times New Roman" w:cs="Times New Roman"/>
          <w:sz w:val="28"/>
          <w:szCs w:val="28"/>
        </w:rPr>
        <w:t xml:space="preserve"> № 25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71A8C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2. В Административном регламенте предоставления муниципальной услуги в разделе II «Стандарт </w:t>
      </w:r>
      <w:r w:rsidR="00C71A8C">
        <w:rPr>
          <w:rFonts w:ascii="Times New Roman" w:hAnsi="Times New Roman" w:cs="Times New Roman"/>
          <w:sz w:val="28"/>
          <w:szCs w:val="28"/>
        </w:rPr>
        <w:t>исполнения муниципальной</w:t>
      </w:r>
      <w:r w:rsidR="00E356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1A8C">
        <w:rPr>
          <w:rFonts w:ascii="Times New Roman" w:hAnsi="Times New Roman" w:cs="Times New Roman"/>
          <w:sz w:val="28"/>
          <w:szCs w:val="28"/>
        </w:rPr>
        <w:t>» пунк</w:t>
      </w:r>
      <w:r w:rsidR="00E3567C">
        <w:rPr>
          <w:rFonts w:ascii="Times New Roman" w:hAnsi="Times New Roman" w:cs="Times New Roman"/>
          <w:sz w:val="28"/>
          <w:szCs w:val="28"/>
        </w:rPr>
        <w:t>т 2.2 дополнить подпунктом 2.2.1</w:t>
      </w:r>
      <w:r w:rsidR="00C71A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1A8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7C">
        <w:rPr>
          <w:rFonts w:ascii="Times New Roman" w:hAnsi="Times New Roman" w:cs="Times New Roman"/>
          <w:sz w:val="28"/>
          <w:szCs w:val="28"/>
        </w:rPr>
        <w:t>«2.2.1</w:t>
      </w:r>
      <w:r w:rsidR="00C71A8C">
        <w:rPr>
          <w:rFonts w:ascii="Times New Roman" w:hAnsi="Times New Roman" w:cs="Times New Roman"/>
          <w:sz w:val="28"/>
          <w:szCs w:val="28"/>
        </w:rPr>
        <w:t xml:space="preserve">. </w:t>
      </w:r>
      <w:r w:rsidR="00645117" w:rsidRPr="00645117">
        <w:rPr>
          <w:rFonts w:ascii="Times New Roman" w:hAnsi="Times New Roman" w:cs="Times New Roman"/>
          <w:sz w:val="28"/>
          <w:szCs w:val="28"/>
        </w:rPr>
        <w:t>Муниципальные услуги предоставляются Муниципальным Бюджетным Учреждением «Многофункциональный центр предоставления государственных и муниципальных услуг» Карабашского городского округа (далее – МБУ МФЦ)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624" w:rsidRDefault="00C71A8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Пункт 2.8 дополнить подпунктом 2.8.</w:t>
      </w:r>
      <w:r w:rsidR="00761624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4F627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сроках и месте ее предоставления можно получить по адресу: </w:t>
      </w:r>
      <w:r w:rsidR="00645117" w:rsidRPr="00645117">
        <w:rPr>
          <w:rFonts w:ascii="Times New Roman" w:hAnsi="Times New Roman" w:cs="Times New Roman"/>
          <w:sz w:val="28"/>
          <w:szCs w:val="28"/>
        </w:rPr>
        <w:t>456140, Карабаш, ул. Островского д.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Справочные телефоны М</w:t>
      </w:r>
      <w:r w:rsidR="00761624">
        <w:rPr>
          <w:rFonts w:ascii="Times New Roman" w:hAnsi="Times New Roman" w:cs="Times New Roman"/>
          <w:sz w:val="28"/>
          <w:szCs w:val="28"/>
        </w:rPr>
        <w:t xml:space="preserve">БУ «МФЦ»: 8 (35153) 2-32-33.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624">
        <w:rPr>
          <w:rFonts w:ascii="Times New Roman" w:hAnsi="Times New Roman" w:cs="Times New Roman"/>
          <w:sz w:val="28"/>
          <w:szCs w:val="28"/>
        </w:rPr>
        <w:t>График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работы: Пятидневная рабочая неделя с двумя выходными днями (воскресенье, понедельник), режим работы: Вторник: начало смены в 08-00, окончание смены в 20-00. Среда: начало смены в 09-00, окончание смены в 18-00. Четверг: начало смены в 09-00, окончание смены в 18-00. Пятница: начало смены в 09-00, окончание смены в 17-00. Суббота: начало смены в 09-00, окончание смены в 14-00.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="00645117" w:rsidRPr="0064511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http:karabashgo.ru и обнародовать на информационных стендах.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 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17" w:rsidRPr="00645117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761624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6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  </w:t>
      </w:r>
      <w:r w:rsidRPr="00645117">
        <w:rPr>
          <w:rFonts w:ascii="Times New Roman" w:hAnsi="Times New Roman" w:cs="Times New Roman"/>
          <w:sz w:val="28"/>
          <w:szCs w:val="28"/>
        </w:rPr>
        <w:t>В.Ф. Ягодинец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2F" w:rsidRDefault="00126D2F" w:rsidP="001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47" w:rsidRPr="00645117" w:rsidRDefault="00036F4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F47" w:rsidRPr="006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117"/>
    <w:rsid w:val="00036F47"/>
    <w:rsid w:val="000F7945"/>
    <w:rsid w:val="00126D2F"/>
    <w:rsid w:val="004F627C"/>
    <w:rsid w:val="00645117"/>
    <w:rsid w:val="00761624"/>
    <w:rsid w:val="008704EF"/>
    <w:rsid w:val="00C71A8C"/>
    <w:rsid w:val="00E3567C"/>
    <w:rsid w:val="00E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51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K406</cp:lastModifiedBy>
  <cp:revision>2</cp:revision>
  <cp:lastPrinted>2015-11-12T04:37:00Z</cp:lastPrinted>
  <dcterms:created xsi:type="dcterms:W3CDTF">2015-11-12T04:40:00Z</dcterms:created>
  <dcterms:modified xsi:type="dcterms:W3CDTF">2015-11-12T04:40:00Z</dcterms:modified>
</cp:coreProperties>
</file>