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6D" w:rsidRPr="00D5333C" w:rsidRDefault="0024546D" w:rsidP="0024546D">
      <w:pPr>
        <w:widowControl/>
        <w:tabs>
          <w:tab w:val="left" w:pos="756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2AB73EBB" wp14:editId="52EE60D4">
            <wp:extent cx="638175" cy="790575"/>
            <wp:effectExtent l="0" t="0" r="9525" b="9525"/>
            <wp:docPr id="2" name="Рисунок 2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6D" w:rsidRPr="00D5333C" w:rsidRDefault="0024546D" w:rsidP="0024546D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4546D" w:rsidRPr="00D5333C" w:rsidRDefault="0024546D" w:rsidP="0024546D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D5333C">
        <w:rPr>
          <w:rFonts w:eastAsia="Times New Roman"/>
          <w:b/>
          <w:sz w:val="24"/>
          <w:szCs w:val="24"/>
        </w:rPr>
        <w:t>УПРАВЛЕНИЕ ФИНАНСОВ</w:t>
      </w:r>
    </w:p>
    <w:p w:rsidR="0024546D" w:rsidRPr="00D5333C" w:rsidRDefault="0024546D" w:rsidP="0024546D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D5333C">
        <w:rPr>
          <w:rFonts w:eastAsia="Times New Roman"/>
          <w:b/>
          <w:sz w:val="24"/>
          <w:szCs w:val="24"/>
        </w:rPr>
        <w:t>АДМИНИСТРАЦИИ   КАРАБАШСКОГО ГОРОДСКОГО ОКРУГА</w:t>
      </w:r>
    </w:p>
    <w:p w:rsidR="0024546D" w:rsidRPr="00D5333C" w:rsidRDefault="0024546D" w:rsidP="0024546D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D5333C">
        <w:rPr>
          <w:rFonts w:eastAsia="Times New Roman"/>
          <w:b/>
          <w:sz w:val="24"/>
          <w:szCs w:val="24"/>
        </w:rPr>
        <w:t>Челябинской области</w:t>
      </w:r>
    </w:p>
    <w:p w:rsidR="0024546D" w:rsidRPr="00D5333C" w:rsidRDefault="0024546D" w:rsidP="0024546D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24546D" w:rsidRPr="00D5333C" w:rsidRDefault="0024546D" w:rsidP="0024546D">
      <w:pPr>
        <w:widowControl/>
        <w:tabs>
          <w:tab w:val="center" w:pos="3969"/>
          <w:tab w:val="right" w:pos="8306"/>
        </w:tabs>
        <w:autoSpaceDE/>
        <w:autoSpaceDN/>
        <w:adjustRightInd/>
        <w:spacing w:before="120"/>
        <w:jc w:val="center"/>
        <w:rPr>
          <w:rFonts w:eastAsia="Times New Roman"/>
          <w:sz w:val="28"/>
          <w:szCs w:val="28"/>
        </w:rPr>
      </w:pPr>
      <w:r w:rsidRPr="00D5333C">
        <w:rPr>
          <w:rFonts w:eastAsia="Times New Roman"/>
          <w:sz w:val="28"/>
          <w:szCs w:val="28"/>
        </w:rPr>
        <w:t>ПРИКАЗ</w:t>
      </w:r>
    </w:p>
    <w:p w:rsidR="0024546D" w:rsidRPr="00D5333C" w:rsidRDefault="0024546D" w:rsidP="0024546D">
      <w:pPr>
        <w:widowControl/>
        <w:tabs>
          <w:tab w:val="center" w:pos="4153"/>
          <w:tab w:val="right" w:pos="9072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4546D" w:rsidRPr="00D5333C" w:rsidRDefault="0024546D" w:rsidP="0024546D">
      <w:pPr>
        <w:widowControl/>
        <w:tabs>
          <w:tab w:val="center" w:pos="4153"/>
          <w:tab w:val="right" w:pos="9072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4546D" w:rsidRPr="00D5333C" w:rsidRDefault="0024546D" w:rsidP="0024546D">
      <w:pPr>
        <w:widowControl/>
        <w:tabs>
          <w:tab w:val="center" w:pos="4153"/>
          <w:tab w:val="right" w:pos="9072"/>
        </w:tabs>
        <w:autoSpaceDE/>
        <w:autoSpaceDN/>
        <w:adjustRightInd/>
        <w:rPr>
          <w:rFonts w:eastAsia="Times New Roman"/>
          <w:smallCaps/>
          <w:sz w:val="28"/>
          <w:szCs w:val="28"/>
        </w:rPr>
      </w:pPr>
      <w:r w:rsidRPr="00D5333C">
        <w:rPr>
          <w:rFonts w:eastAsia="Times New Roman"/>
          <w:sz w:val="28"/>
          <w:szCs w:val="28"/>
        </w:rPr>
        <w:t>от   «</w:t>
      </w:r>
      <w:r w:rsidR="00F35630">
        <w:rPr>
          <w:rFonts w:eastAsia="Times New Roman"/>
          <w:sz w:val="28"/>
          <w:szCs w:val="28"/>
        </w:rPr>
        <w:t>13</w:t>
      </w:r>
      <w:r w:rsidRPr="00D5333C">
        <w:rPr>
          <w:rFonts w:eastAsia="Times New Roman"/>
          <w:sz w:val="28"/>
          <w:szCs w:val="28"/>
        </w:rPr>
        <w:t xml:space="preserve">»  </w:t>
      </w:r>
      <w:r>
        <w:rPr>
          <w:rFonts w:eastAsia="Times New Roman"/>
          <w:sz w:val="28"/>
          <w:szCs w:val="28"/>
        </w:rPr>
        <w:t xml:space="preserve"> </w:t>
      </w:r>
      <w:r w:rsidR="00F35630">
        <w:rPr>
          <w:rFonts w:eastAsia="Times New Roman"/>
          <w:sz w:val="28"/>
          <w:szCs w:val="28"/>
        </w:rPr>
        <w:t>ноября</w:t>
      </w:r>
      <w:r w:rsidR="00CA40D1">
        <w:rPr>
          <w:rFonts w:eastAsia="Times New Roman"/>
          <w:sz w:val="28"/>
          <w:szCs w:val="28"/>
        </w:rPr>
        <w:t xml:space="preserve">   </w:t>
      </w:r>
      <w:r w:rsidRPr="00D5333C">
        <w:rPr>
          <w:rFonts w:eastAsia="Times New Roman"/>
          <w:sz w:val="28"/>
          <w:szCs w:val="28"/>
        </w:rPr>
        <w:t xml:space="preserve"> </w:t>
      </w:r>
      <w:r w:rsidRPr="00D5333C">
        <w:rPr>
          <w:rFonts w:eastAsia="Times New Roman"/>
          <w:smallCaps/>
          <w:sz w:val="28"/>
          <w:szCs w:val="28"/>
        </w:rPr>
        <w:t xml:space="preserve">2020 </w:t>
      </w:r>
      <w:r w:rsidRPr="00D5333C">
        <w:rPr>
          <w:rFonts w:eastAsia="Times New Roman"/>
          <w:sz w:val="28"/>
          <w:szCs w:val="28"/>
        </w:rPr>
        <w:t>года</w:t>
      </w:r>
      <w:r w:rsidRPr="00D5333C">
        <w:rPr>
          <w:rFonts w:eastAsia="Times New Roman"/>
          <w:sz w:val="28"/>
          <w:szCs w:val="28"/>
        </w:rPr>
        <w:tab/>
      </w:r>
      <w:r w:rsidRPr="00D5333C">
        <w:rPr>
          <w:rFonts w:eastAsia="Times New Roman"/>
          <w:smallCaps/>
          <w:sz w:val="28"/>
          <w:szCs w:val="28"/>
        </w:rPr>
        <w:t xml:space="preserve">                          </w:t>
      </w:r>
      <w:r>
        <w:rPr>
          <w:rFonts w:eastAsia="Times New Roman"/>
          <w:smallCaps/>
          <w:sz w:val="28"/>
          <w:szCs w:val="28"/>
        </w:rPr>
        <w:t xml:space="preserve">               </w:t>
      </w:r>
      <w:r w:rsidR="00CA40D1">
        <w:rPr>
          <w:rFonts w:eastAsia="Times New Roman"/>
          <w:smallCaps/>
          <w:sz w:val="28"/>
          <w:szCs w:val="28"/>
        </w:rPr>
        <w:t xml:space="preserve">                                      </w:t>
      </w:r>
      <w:r>
        <w:rPr>
          <w:rFonts w:eastAsia="Times New Roman"/>
          <w:smallCaps/>
          <w:sz w:val="28"/>
          <w:szCs w:val="28"/>
        </w:rPr>
        <w:t>№</w:t>
      </w:r>
      <w:r w:rsidRPr="00D5333C">
        <w:rPr>
          <w:rFonts w:eastAsia="Times New Roman"/>
          <w:smallCaps/>
          <w:sz w:val="28"/>
          <w:szCs w:val="28"/>
        </w:rPr>
        <w:t xml:space="preserve">  </w:t>
      </w:r>
      <w:r w:rsidR="00F35630">
        <w:rPr>
          <w:rFonts w:eastAsia="Times New Roman"/>
          <w:smallCaps/>
          <w:sz w:val="28"/>
          <w:szCs w:val="28"/>
        </w:rPr>
        <w:t>78/1</w:t>
      </w:r>
      <w:r w:rsidRPr="00D5333C">
        <w:rPr>
          <w:rFonts w:eastAsia="Times New Roman"/>
          <w:smallCaps/>
          <w:sz w:val="28"/>
          <w:szCs w:val="28"/>
        </w:rPr>
        <w:t xml:space="preserve">                                                                                 </w:t>
      </w:r>
    </w:p>
    <w:p w:rsidR="0024546D" w:rsidRPr="00D5333C" w:rsidRDefault="0024546D" w:rsidP="0024546D">
      <w:pPr>
        <w:widowControl/>
        <w:tabs>
          <w:tab w:val="center" w:pos="4153"/>
          <w:tab w:val="right" w:pos="9072"/>
        </w:tabs>
        <w:autoSpaceDE/>
        <w:autoSpaceDN/>
        <w:adjustRightInd/>
        <w:jc w:val="center"/>
        <w:rPr>
          <w:rFonts w:eastAsia="Times New Roman"/>
          <w:smallCaps/>
          <w:sz w:val="24"/>
          <w:szCs w:val="24"/>
        </w:rPr>
      </w:pPr>
    </w:p>
    <w:p w:rsidR="0024546D" w:rsidRDefault="0024546D" w:rsidP="0024546D">
      <w:pPr>
        <w:shd w:val="clear" w:color="auto" w:fill="FFFFFF"/>
        <w:tabs>
          <w:tab w:val="left" w:pos="1478"/>
          <w:tab w:val="left" w:pos="3211"/>
          <w:tab w:val="left" w:pos="4661"/>
        </w:tabs>
        <w:spacing w:before="326" w:line="326" w:lineRule="exact"/>
        <w:ind w:right="4824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О перечне и кодах целевых статей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 xml:space="preserve">расходов </w:t>
      </w:r>
      <w:r>
        <w:rPr>
          <w:rFonts w:eastAsia="Times New Roman"/>
          <w:spacing w:val="-3"/>
          <w:sz w:val="28"/>
          <w:szCs w:val="28"/>
        </w:rPr>
        <w:t xml:space="preserve">местного </w:t>
      </w:r>
      <w:r>
        <w:rPr>
          <w:rFonts w:eastAsia="Times New Roman"/>
          <w:spacing w:val="-4"/>
          <w:sz w:val="28"/>
          <w:szCs w:val="28"/>
        </w:rPr>
        <w:t xml:space="preserve">бюджета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-2"/>
          <w:sz w:val="28"/>
          <w:szCs w:val="28"/>
        </w:rPr>
        <w:t>порядке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применения</w:t>
      </w:r>
      <w:r>
        <w:rPr>
          <w:rFonts w:ascii="Arial" w:eastAsia="Times New Roman" w:hAnsi="Arial" w:cs="Arial"/>
          <w:sz w:val="28"/>
          <w:szCs w:val="28"/>
        </w:rPr>
        <w:tab/>
        <w:t xml:space="preserve"> </w:t>
      </w:r>
      <w:r>
        <w:rPr>
          <w:rFonts w:eastAsia="Times New Roman"/>
          <w:spacing w:val="-3"/>
          <w:sz w:val="28"/>
          <w:szCs w:val="28"/>
        </w:rPr>
        <w:t>бюджетной</w:t>
      </w:r>
      <w:r>
        <w:rPr>
          <w:rFonts w:eastAsia="Times New Roman"/>
          <w:sz w:val="28"/>
          <w:szCs w:val="28"/>
        </w:rPr>
        <w:t xml:space="preserve"> классификации Российской Федерации в части, относящейся к местному бюджету</w:t>
      </w:r>
    </w:p>
    <w:bookmarkEnd w:id="0"/>
    <w:p w:rsidR="0024546D" w:rsidRDefault="0024546D" w:rsidP="0024546D">
      <w:pPr>
        <w:shd w:val="clear" w:color="auto" w:fill="FFFFFF"/>
        <w:spacing w:line="326" w:lineRule="exact"/>
        <w:ind w:right="4819"/>
        <w:jc w:val="both"/>
      </w:pPr>
    </w:p>
    <w:p w:rsidR="0024546D" w:rsidRDefault="0024546D" w:rsidP="0024546D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9 и пунктом 4 статьи 21 Бюджетного кодекса Российской Федерации, пунктом 21 раздела III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г. № 85н, пунктом 6 статьи 3 и пунктом 39 статьи 8 Решения Собрания депутатов  Карабашского городского округа от 26.03.2015г. № 660 «Об утверждении Положения о бюджетном процессе в Карабашском городском округе»</w:t>
      </w:r>
    </w:p>
    <w:p w:rsidR="0024546D" w:rsidRDefault="0024546D" w:rsidP="0024546D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</w:p>
    <w:p w:rsidR="0024546D" w:rsidRDefault="0024546D" w:rsidP="0024546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24546D" w:rsidRPr="00BD03BD" w:rsidRDefault="0024546D" w:rsidP="0024546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4546D" w:rsidRPr="002C35D0" w:rsidRDefault="0024546D" w:rsidP="009319D1">
      <w:pPr>
        <w:shd w:val="clear" w:color="auto" w:fill="FFFFFF"/>
        <w:tabs>
          <w:tab w:val="left" w:pos="1416"/>
        </w:tabs>
        <w:jc w:val="both"/>
      </w:pPr>
      <w:r>
        <w:rPr>
          <w:spacing w:val="-4"/>
          <w:sz w:val="28"/>
          <w:szCs w:val="28"/>
        </w:rPr>
        <w:t xml:space="preserve">      1. </w:t>
      </w:r>
      <w:r>
        <w:rPr>
          <w:rFonts w:eastAsia="Times New Roman"/>
          <w:sz w:val="28"/>
          <w:szCs w:val="28"/>
        </w:rPr>
        <w:t>Утвердить прилагаемые перечень и коды целевых статей расходов местного бюджета;</w:t>
      </w:r>
    </w:p>
    <w:p w:rsidR="0024546D" w:rsidRDefault="0024546D" w:rsidP="009319D1">
      <w:pPr>
        <w:rPr>
          <w:sz w:val="2"/>
          <w:szCs w:val="2"/>
        </w:rPr>
      </w:pPr>
    </w:p>
    <w:p w:rsidR="0024546D" w:rsidRDefault="0024546D" w:rsidP="009319D1">
      <w:pPr>
        <w:shd w:val="clear" w:color="auto" w:fill="FFFFFF"/>
        <w:tabs>
          <w:tab w:val="left" w:pos="1416"/>
          <w:tab w:val="left" w:pos="2626"/>
          <w:tab w:val="left" w:pos="3821"/>
          <w:tab w:val="left" w:pos="5981"/>
          <w:tab w:val="left" w:pos="8141"/>
        </w:tabs>
        <w:ind w:right="5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 Установить порядок применения бюджетной классификации Российской Федерации в части, относящейся к местному бюджету (прилагается).</w:t>
      </w:r>
    </w:p>
    <w:p w:rsidR="0024546D" w:rsidRPr="0024546D" w:rsidRDefault="0024546D" w:rsidP="009319D1">
      <w:pPr>
        <w:shd w:val="clear" w:color="auto" w:fill="FFFFFF"/>
        <w:tabs>
          <w:tab w:val="left" w:pos="1416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  </w:t>
      </w:r>
      <w:r w:rsidRPr="00BD03BD">
        <w:rPr>
          <w:rFonts w:eastAsia="Times New Roman"/>
          <w:sz w:val="28"/>
          <w:szCs w:val="28"/>
        </w:rPr>
        <w:t xml:space="preserve">Настоящий приказ вступает в силу с 1 января 2021 года и применяется к правоотношениям, связанным с составлением и исполнением </w:t>
      </w:r>
      <w:r>
        <w:rPr>
          <w:rFonts w:eastAsia="Times New Roman"/>
          <w:sz w:val="28"/>
          <w:szCs w:val="28"/>
        </w:rPr>
        <w:t xml:space="preserve">местного </w:t>
      </w:r>
      <w:r w:rsidRPr="00BD03BD">
        <w:rPr>
          <w:rFonts w:eastAsia="Times New Roman"/>
          <w:sz w:val="28"/>
          <w:szCs w:val="28"/>
        </w:rPr>
        <w:t>бюджета на 2021 год и на плановый период 2022 и 2023 годов.</w:t>
      </w:r>
    </w:p>
    <w:p w:rsidR="0024546D" w:rsidRPr="009319D1" w:rsidRDefault="0024546D" w:rsidP="009319D1">
      <w:pPr>
        <w:shd w:val="clear" w:color="auto" w:fill="FFFFFF"/>
        <w:tabs>
          <w:tab w:val="left" w:pos="141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4. </w:t>
      </w:r>
      <w:r w:rsidRPr="0024546D">
        <w:rPr>
          <w:rFonts w:eastAsia="Times New Roman"/>
          <w:sz w:val="28"/>
          <w:szCs w:val="28"/>
        </w:rPr>
        <w:t>Настоящий приказ подлежит официальному опубликованию.</w:t>
      </w:r>
    </w:p>
    <w:p w:rsidR="0024546D" w:rsidRPr="0024546D" w:rsidRDefault="009319D1" w:rsidP="0024546D">
      <w:pPr>
        <w:shd w:val="clear" w:color="auto" w:fill="FFFFFF"/>
        <w:tabs>
          <w:tab w:val="left" w:pos="1416"/>
        </w:tabs>
        <w:spacing w:line="379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24546D" w:rsidRPr="0024546D">
        <w:rPr>
          <w:spacing w:val="-4"/>
          <w:sz w:val="28"/>
          <w:szCs w:val="28"/>
        </w:rPr>
        <w:t>5. Организацию      выполнения      настоящего      приказа    возложить      на заместителя начальника Управления финансов администрации Карабашского городского округа Зиганшину Л.А.</w:t>
      </w:r>
    </w:p>
    <w:p w:rsidR="0024546D" w:rsidRDefault="0024546D" w:rsidP="0024546D">
      <w:pPr>
        <w:shd w:val="clear" w:color="auto" w:fill="FFFFFF"/>
        <w:tabs>
          <w:tab w:val="left" w:pos="1416"/>
        </w:tabs>
        <w:spacing w:line="379" w:lineRule="exact"/>
        <w:rPr>
          <w:spacing w:val="-4"/>
          <w:sz w:val="28"/>
          <w:szCs w:val="28"/>
        </w:rPr>
      </w:pPr>
      <w:r w:rsidRPr="0024546D">
        <w:rPr>
          <w:spacing w:val="-4"/>
          <w:sz w:val="28"/>
          <w:szCs w:val="28"/>
        </w:rPr>
        <w:t xml:space="preserve"> </w:t>
      </w:r>
    </w:p>
    <w:p w:rsidR="0024546D" w:rsidRPr="0024546D" w:rsidRDefault="0024546D" w:rsidP="009319D1">
      <w:pPr>
        <w:shd w:val="clear" w:color="auto" w:fill="FFFFFF"/>
        <w:tabs>
          <w:tab w:val="left" w:pos="1416"/>
        </w:tabs>
        <w:rPr>
          <w:spacing w:val="-4"/>
          <w:sz w:val="28"/>
          <w:szCs w:val="28"/>
        </w:rPr>
      </w:pPr>
      <w:r w:rsidRPr="0024546D">
        <w:rPr>
          <w:spacing w:val="-4"/>
          <w:sz w:val="28"/>
          <w:szCs w:val="28"/>
        </w:rPr>
        <w:t>Начальник Управления</w:t>
      </w:r>
    </w:p>
    <w:p w:rsidR="0024546D" w:rsidRPr="0024546D" w:rsidRDefault="0024546D" w:rsidP="009319D1">
      <w:pPr>
        <w:shd w:val="clear" w:color="auto" w:fill="FFFFFF"/>
        <w:tabs>
          <w:tab w:val="left" w:pos="1416"/>
        </w:tabs>
        <w:rPr>
          <w:spacing w:val="-4"/>
          <w:sz w:val="28"/>
          <w:szCs w:val="28"/>
        </w:rPr>
      </w:pPr>
      <w:r w:rsidRPr="0024546D">
        <w:rPr>
          <w:spacing w:val="-4"/>
          <w:sz w:val="28"/>
          <w:szCs w:val="28"/>
        </w:rPr>
        <w:t>финансов администрации</w:t>
      </w:r>
    </w:p>
    <w:p w:rsidR="0024546D" w:rsidRPr="0024546D" w:rsidRDefault="0024546D" w:rsidP="009319D1">
      <w:pPr>
        <w:shd w:val="clear" w:color="auto" w:fill="FFFFFF"/>
        <w:tabs>
          <w:tab w:val="left" w:pos="1416"/>
        </w:tabs>
        <w:rPr>
          <w:spacing w:val="-4"/>
          <w:sz w:val="28"/>
          <w:szCs w:val="28"/>
        </w:rPr>
      </w:pPr>
      <w:r w:rsidRPr="0024546D">
        <w:rPr>
          <w:spacing w:val="-4"/>
          <w:sz w:val="28"/>
          <w:szCs w:val="28"/>
        </w:rPr>
        <w:t xml:space="preserve">Карабашского городского округа                             </w:t>
      </w:r>
      <w:r>
        <w:rPr>
          <w:spacing w:val="-4"/>
          <w:sz w:val="28"/>
          <w:szCs w:val="28"/>
        </w:rPr>
        <w:t xml:space="preserve">         </w:t>
      </w:r>
      <w:r w:rsidRPr="0024546D">
        <w:rPr>
          <w:spacing w:val="-4"/>
          <w:sz w:val="28"/>
          <w:szCs w:val="28"/>
        </w:rPr>
        <w:t>И.В.Забнина</w:t>
      </w:r>
    </w:p>
    <w:p w:rsidR="0024546D" w:rsidRDefault="0024546D" w:rsidP="0024546D">
      <w:pPr>
        <w:shd w:val="clear" w:color="auto" w:fill="FFFFFF"/>
        <w:tabs>
          <w:tab w:val="left" w:pos="1416"/>
        </w:tabs>
        <w:spacing w:line="379" w:lineRule="exact"/>
        <w:ind w:left="706"/>
        <w:rPr>
          <w:spacing w:val="-4"/>
          <w:sz w:val="28"/>
          <w:szCs w:val="28"/>
        </w:rPr>
      </w:pPr>
    </w:p>
    <w:p w:rsidR="0024546D" w:rsidRDefault="0024546D" w:rsidP="0024546D">
      <w:pPr>
        <w:shd w:val="clear" w:color="auto" w:fill="FFFFFF"/>
        <w:tabs>
          <w:tab w:val="left" w:pos="1416"/>
        </w:tabs>
        <w:spacing w:line="379" w:lineRule="exact"/>
        <w:rPr>
          <w:spacing w:val="-4"/>
          <w:sz w:val="28"/>
          <w:szCs w:val="28"/>
        </w:rPr>
        <w:sectPr w:rsidR="0024546D" w:rsidSect="0024546D">
          <w:pgSz w:w="11909" w:h="16834"/>
          <w:pgMar w:top="749" w:right="850" w:bottom="360" w:left="1421" w:header="720" w:footer="720" w:gutter="0"/>
          <w:cols w:space="60"/>
          <w:noEndnote/>
        </w:sectPr>
      </w:pPr>
    </w:p>
    <w:p w:rsidR="00036129" w:rsidRPr="00CD1C37" w:rsidRDefault="00036129" w:rsidP="00036129">
      <w:pPr>
        <w:shd w:val="clear" w:color="auto" w:fill="FFFFFF"/>
        <w:jc w:val="right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lastRenderedPageBreak/>
        <w:t>ПРИЛОЖЕНИЕ</w:t>
      </w:r>
    </w:p>
    <w:p w:rsidR="00036129" w:rsidRDefault="00036129" w:rsidP="00036129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 xml:space="preserve">к приказу </w:t>
      </w:r>
      <w:r>
        <w:rPr>
          <w:rFonts w:eastAsia="Times New Roman"/>
          <w:sz w:val="24"/>
          <w:szCs w:val="24"/>
        </w:rPr>
        <w:t>Управления финансов</w:t>
      </w:r>
    </w:p>
    <w:p w:rsidR="00036129" w:rsidRDefault="00036129" w:rsidP="00036129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Карабашского</w:t>
      </w:r>
    </w:p>
    <w:p w:rsidR="00036129" w:rsidRDefault="00036129" w:rsidP="00036129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городского округа </w:t>
      </w:r>
    </w:p>
    <w:p w:rsidR="00036129" w:rsidRPr="009319D1" w:rsidRDefault="00036129" w:rsidP="009319D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D1C37"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  <w:t xml:space="preserve">  </w:t>
      </w:r>
      <w:r w:rsidR="00F35630">
        <w:rPr>
          <w:rFonts w:eastAsia="Times New Roman"/>
          <w:sz w:val="24"/>
          <w:szCs w:val="24"/>
        </w:rPr>
        <w:t>13 ноября</w:t>
      </w:r>
      <w:r>
        <w:rPr>
          <w:rFonts w:eastAsia="Times New Roman"/>
          <w:sz w:val="24"/>
          <w:szCs w:val="24"/>
        </w:rPr>
        <w:t xml:space="preserve"> </w:t>
      </w:r>
      <w:r w:rsidRPr="00036129">
        <w:rPr>
          <w:rFonts w:eastAsia="Times New Roman"/>
          <w:sz w:val="24"/>
          <w:szCs w:val="24"/>
        </w:rPr>
        <w:t>2020 г.</w:t>
      </w:r>
      <w:r w:rsidRPr="00CD1C37">
        <w:rPr>
          <w:rFonts w:eastAsia="Times New Roman"/>
          <w:sz w:val="24"/>
          <w:szCs w:val="24"/>
        </w:rPr>
        <w:t xml:space="preserve"> №</w:t>
      </w:r>
      <w:r w:rsidR="00F35630">
        <w:rPr>
          <w:rFonts w:eastAsia="Times New Roman"/>
          <w:sz w:val="24"/>
          <w:szCs w:val="24"/>
        </w:rPr>
        <w:t xml:space="preserve"> 78/1</w:t>
      </w:r>
    </w:p>
    <w:p w:rsidR="00CD1C37" w:rsidRPr="004852EC" w:rsidRDefault="00CD1C37" w:rsidP="0024546D">
      <w:pPr>
        <w:shd w:val="clear" w:color="auto" w:fill="FFFFFF"/>
        <w:ind w:firstLine="708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>Порядок применения бюджетной классификации Российской Федерации в</w:t>
      </w:r>
    </w:p>
    <w:p w:rsidR="00CD1C37" w:rsidRPr="004852EC" w:rsidRDefault="00CD1C37" w:rsidP="00727EDB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 w:rsidRPr="004852EC">
        <w:rPr>
          <w:rFonts w:eastAsia="Times New Roman"/>
          <w:spacing w:val="-1"/>
          <w:sz w:val="28"/>
          <w:szCs w:val="28"/>
        </w:rPr>
        <w:t xml:space="preserve">части, относящейся к </w:t>
      </w:r>
      <w:r w:rsidR="00D15F61" w:rsidRPr="004852EC">
        <w:rPr>
          <w:rFonts w:eastAsia="Times New Roman"/>
          <w:spacing w:val="-1"/>
          <w:sz w:val="28"/>
          <w:szCs w:val="28"/>
        </w:rPr>
        <w:t>местному</w:t>
      </w:r>
      <w:r w:rsidRPr="004852EC">
        <w:rPr>
          <w:rFonts w:eastAsia="Times New Roman"/>
          <w:spacing w:val="-1"/>
          <w:sz w:val="28"/>
          <w:szCs w:val="28"/>
        </w:rPr>
        <w:t xml:space="preserve"> бюджету </w:t>
      </w:r>
    </w:p>
    <w:p w:rsidR="00D82ECC" w:rsidRPr="004852EC" w:rsidRDefault="00D82ECC" w:rsidP="00727EDB">
      <w:pPr>
        <w:shd w:val="clear" w:color="auto" w:fill="FFFFFF"/>
        <w:jc w:val="center"/>
        <w:rPr>
          <w:sz w:val="28"/>
          <w:szCs w:val="28"/>
        </w:rPr>
      </w:pPr>
    </w:p>
    <w:p w:rsidR="00CD1C37" w:rsidRPr="004852EC" w:rsidRDefault="00CD1C37" w:rsidP="00727EDB">
      <w:pPr>
        <w:shd w:val="clear" w:color="auto" w:fill="FFFFFF"/>
        <w:ind w:firstLine="701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>Настоящий порядок разработан в соответствии с положениями главы 4 Бюджетного кодекса Российской Федерации.</w:t>
      </w:r>
    </w:p>
    <w:p w:rsidR="00CD1C37" w:rsidRPr="004852EC" w:rsidRDefault="00CD1C37" w:rsidP="00727EDB">
      <w:pPr>
        <w:shd w:val="clear" w:color="auto" w:fill="FFFFFF"/>
        <w:ind w:firstLine="696"/>
        <w:jc w:val="both"/>
        <w:rPr>
          <w:rFonts w:eastAsia="Times New Roman"/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 xml:space="preserve">Целевые статьи расходов </w:t>
      </w:r>
      <w:r w:rsidR="00D15F61" w:rsidRPr="004852EC">
        <w:rPr>
          <w:rFonts w:eastAsia="Times New Roman"/>
          <w:sz w:val="28"/>
          <w:szCs w:val="28"/>
        </w:rPr>
        <w:t>местного</w:t>
      </w:r>
      <w:r w:rsidRPr="004852EC">
        <w:rPr>
          <w:rFonts w:eastAsia="Times New Roman"/>
          <w:sz w:val="28"/>
          <w:szCs w:val="28"/>
        </w:rPr>
        <w:t xml:space="preserve"> бюджета обеспечивают привязку </w:t>
      </w:r>
      <w:r w:rsidRPr="004852EC">
        <w:rPr>
          <w:rFonts w:eastAsia="Times New Roman"/>
          <w:spacing w:val="-1"/>
          <w:sz w:val="28"/>
          <w:szCs w:val="28"/>
        </w:rPr>
        <w:t xml:space="preserve">бюджетных ассигнований </w:t>
      </w:r>
      <w:r w:rsidR="00D15F61" w:rsidRPr="004852EC">
        <w:rPr>
          <w:rFonts w:eastAsia="Times New Roman"/>
          <w:spacing w:val="-1"/>
          <w:sz w:val="28"/>
          <w:szCs w:val="28"/>
        </w:rPr>
        <w:t>местного</w:t>
      </w:r>
      <w:r w:rsidRPr="004852EC">
        <w:rPr>
          <w:rFonts w:eastAsia="Times New Roman"/>
          <w:spacing w:val="-1"/>
          <w:sz w:val="28"/>
          <w:szCs w:val="28"/>
        </w:rPr>
        <w:t xml:space="preserve"> бюджета к </w:t>
      </w:r>
      <w:r w:rsidR="00D15F61" w:rsidRPr="004852EC">
        <w:rPr>
          <w:rFonts w:eastAsia="Times New Roman"/>
          <w:spacing w:val="-1"/>
          <w:sz w:val="28"/>
          <w:szCs w:val="28"/>
        </w:rPr>
        <w:t>муниципальным</w:t>
      </w:r>
      <w:r w:rsidRPr="004852EC">
        <w:rPr>
          <w:rFonts w:eastAsia="Times New Roman"/>
          <w:spacing w:val="-1"/>
          <w:sz w:val="28"/>
          <w:szCs w:val="28"/>
        </w:rPr>
        <w:t xml:space="preserve"> программам </w:t>
      </w:r>
      <w:r w:rsidR="00D15F61" w:rsidRPr="004852EC">
        <w:rPr>
          <w:rFonts w:eastAsia="Times New Roman"/>
          <w:sz w:val="28"/>
          <w:szCs w:val="28"/>
        </w:rPr>
        <w:t>Карабашского городского округа</w:t>
      </w:r>
      <w:r w:rsidRPr="004852EC">
        <w:rPr>
          <w:rFonts w:eastAsia="Times New Roman"/>
          <w:sz w:val="28"/>
          <w:szCs w:val="28"/>
        </w:rPr>
        <w:t xml:space="preserve"> и (или) непрограммным направлениям расходов.</w:t>
      </w:r>
    </w:p>
    <w:p w:rsidR="00C01DE0" w:rsidRPr="004852EC" w:rsidRDefault="00C01DE0" w:rsidP="00C01DE0">
      <w:pPr>
        <w:shd w:val="clear" w:color="auto" w:fill="FFFFFF"/>
        <w:tabs>
          <w:tab w:val="left" w:pos="1248"/>
        </w:tabs>
        <w:spacing w:before="34" w:line="322" w:lineRule="exact"/>
        <w:ind w:firstLine="706"/>
        <w:jc w:val="both"/>
        <w:rPr>
          <w:rFonts w:eastAsia="Times New Roman"/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>Целевым статьям местного бюджета присваиваются уникальные коды, сформированные с применением буквенно-цифрового ряда: 0, 1, 2, 3, 4, 5, 6, 7, 8,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9,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А,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Б,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В,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Г,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Д,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Е,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Ж,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И,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К,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Л</w:t>
      </w:r>
      <w:r w:rsidR="006B6403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</w:rPr>
        <w:t>М,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Н,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П,</w:t>
      </w:r>
      <w:r w:rsidR="006B6403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Р,</w:t>
      </w:r>
      <w:r w:rsidRPr="004852EC">
        <w:rPr>
          <w:rFonts w:eastAsia="Times New Roman"/>
          <w:spacing w:val="-1"/>
          <w:sz w:val="28"/>
          <w:szCs w:val="28"/>
        </w:rPr>
        <w:t xml:space="preserve">С, Т, У, Ф, Ц, Ч, Ш, Щ, Э, Ю, Я, </w:t>
      </w:r>
      <w:r w:rsidRPr="004852EC">
        <w:rPr>
          <w:rFonts w:eastAsia="Times New Roman"/>
          <w:spacing w:val="-1"/>
          <w:sz w:val="28"/>
          <w:szCs w:val="28"/>
          <w:lang w:val="en-US"/>
        </w:rPr>
        <w:t>A</w:t>
      </w:r>
      <w:r w:rsidRPr="004852EC">
        <w:rPr>
          <w:rFonts w:eastAsia="Times New Roman"/>
          <w:spacing w:val="-1"/>
          <w:sz w:val="28"/>
          <w:szCs w:val="28"/>
        </w:rPr>
        <w:t xml:space="preserve">, </w:t>
      </w:r>
      <w:r w:rsidRPr="004852EC">
        <w:rPr>
          <w:rFonts w:eastAsia="Times New Roman"/>
          <w:spacing w:val="-1"/>
          <w:sz w:val="28"/>
          <w:szCs w:val="28"/>
          <w:lang w:val="en-US"/>
        </w:rPr>
        <w:t>D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E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F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G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I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J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L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N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P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Q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R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S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T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U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V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W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pacing w:val="-1"/>
          <w:sz w:val="28"/>
          <w:szCs w:val="28"/>
          <w:lang w:val="en-US"/>
        </w:rPr>
        <w:t>Y</w:t>
      </w:r>
      <w:r w:rsidRPr="004852EC">
        <w:rPr>
          <w:rFonts w:eastAsia="Times New Roman"/>
          <w:spacing w:val="-1"/>
          <w:sz w:val="28"/>
          <w:szCs w:val="28"/>
        </w:rPr>
        <w:t>,</w:t>
      </w:r>
      <w:r w:rsidR="006B6403">
        <w:rPr>
          <w:rFonts w:eastAsia="Times New Roman"/>
          <w:spacing w:val="-1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  <w:lang w:val="en-US"/>
        </w:rPr>
        <w:t>Z</w:t>
      </w:r>
      <w:r w:rsidRPr="004852EC">
        <w:rPr>
          <w:rFonts w:eastAsia="Times New Roman"/>
          <w:sz w:val="28"/>
          <w:szCs w:val="28"/>
        </w:rPr>
        <w:t>.</w:t>
      </w:r>
    </w:p>
    <w:p w:rsidR="00C01DE0" w:rsidRPr="004852EC" w:rsidRDefault="00C01DE0" w:rsidP="00C01DE0">
      <w:pPr>
        <w:shd w:val="clear" w:color="auto" w:fill="FFFFFF"/>
        <w:tabs>
          <w:tab w:val="left" w:pos="1205"/>
        </w:tabs>
        <w:spacing w:line="370" w:lineRule="exact"/>
        <w:ind w:firstLine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>Наименования целевых статей расходов местного бюджета</w:t>
      </w:r>
      <w:r w:rsidRPr="004852EC">
        <w:rPr>
          <w:rFonts w:eastAsia="Times New Roman"/>
          <w:sz w:val="28"/>
          <w:szCs w:val="28"/>
        </w:rPr>
        <w:br/>
        <w:t>устанавливаются Управлением финансов администрации Караба</w:t>
      </w:r>
      <w:r w:rsidR="004852EC">
        <w:rPr>
          <w:rFonts w:eastAsia="Times New Roman"/>
          <w:sz w:val="28"/>
          <w:szCs w:val="28"/>
        </w:rPr>
        <w:t xml:space="preserve">шского городского округа (далее </w:t>
      </w:r>
      <w:r w:rsidRPr="004852EC">
        <w:rPr>
          <w:rFonts w:eastAsia="Times New Roman"/>
          <w:sz w:val="28"/>
          <w:szCs w:val="28"/>
        </w:rPr>
        <w:t>–</w:t>
      </w:r>
      <w:r w:rsidR="004852EC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Управление финансов) в соответствии с предложениями главных распорядителей средств местного бюджета и характеризуют направление бюджетных ассигнований на реализацию:</w:t>
      </w:r>
    </w:p>
    <w:p w:rsidR="00C01DE0" w:rsidRPr="004852EC" w:rsidRDefault="00C01DE0" w:rsidP="00C01DE0">
      <w:pPr>
        <w:shd w:val="clear" w:color="auto" w:fill="FFFFFF"/>
        <w:spacing w:line="370" w:lineRule="exact"/>
        <w:ind w:right="10" w:firstLine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>муниципальных программ Карабашского городского округа (непрограммных направлений расходов);</w:t>
      </w:r>
    </w:p>
    <w:p w:rsidR="00C01DE0" w:rsidRPr="004852EC" w:rsidRDefault="00D26F37" w:rsidP="00D26F37">
      <w:pPr>
        <w:shd w:val="clear" w:color="auto" w:fill="FFFFFF"/>
        <w:spacing w:line="37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01DE0" w:rsidRPr="004852EC">
        <w:rPr>
          <w:rFonts w:eastAsia="Times New Roman"/>
          <w:sz w:val="28"/>
          <w:szCs w:val="28"/>
        </w:rPr>
        <w:t>подпрограмм муниципальных программ Карабашского городского округа;</w:t>
      </w:r>
    </w:p>
    <w:p w:rsidR="00C01DE0" w:rsidRPr="004852EC" w:rsidRDefault="004852EC" w:rsidP="00C01DE0">
      <w:pPr>
        <w:shd w:val="clear" w:color="auto" w:fill="FFFFFF"/>
        <w:spacing w:line="370" w:lineRule="exact"/>
        <w:ind w:left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>региональных</w:t>
      </w:r>
      <w:r w:rsidR="00C01DE0" w:rsidRPr="004852EC">
        <w:rPr>
          <w:rFonts w:eastAsia="Times New Roman"/>
          <w:sz w:val="28"/>
          <w:szCs w:val="28"/>
        </w:rPr>
        <w:t xml:space="preserve"> проектов (группы отдельных направлений расходов);</w:t>
      </w:r>
    </w:p>
    <w:p w:rsidR="00C01DE0" w:rsidRPr="004852EC" w:rsidRDefault="00C01DE0" w:rsidP="00C01DE0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 xml:space="preserve">направлений расходов, отражающих результаты реализации задач </w:t>
      </w:r>
      <w:r w:rsidR="004852EC" w:rsidRPr="004852EC">
        <w:rPr>
          <w:rFonts w:eastAsia="Times New Roman"/>
          <w:sz w:val="28"/>
          <w:szCs w:val="28"/>
        </w:rPr>
        <w:t xml:space="preserve">региональных </w:t>
      </w:r>
      <w:r w:rsidRPr="004852EC">
        <w:rPr>
          <w:rFonts w:eastAsia="Times New Roman"/>
          <w:sz w:val="28"/>
          <w:szCs w:val="28"/>
        </w:rPr>
        <w:t>проектов, а также мероприятий муниципальных программ Карабашского городского округа и непрограммных направлений, реализуемых вне рамок указанных проектов.</w:t>
      </w:r>
    </w:p>
    <w:p w:rsidR="0006601B" w:rsidRPr="004852EC" w:rsidRDefault="0006601B" w:rsidP="0006601B">
      <w:pPr>
        <w:shd w:val="clear" w:color="auto" w:fill="FFFFFF"/>
        <w:tabs>
          <w:tab w:val="left" w:pos="1032"/>
        </w:tabs>
        <w:spacing w:line="370" w:lineRule="exact"/>
        <w:ind w:right="5" w:firstLine="706"/>
        <w:jc w:val="both"/>
        <w:rPr>
          <w:rFonts w:eastAsia="Times New Roman"/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>Код целевой статьи расходов местного бюджета (далее – код целевой статьи расходов) состоит из десяти разрядов и включает</w:t>
      </w:r>
      <w:r w:rsidRPr="004852EC">
        <w:rPr>
          <w:rFonts w:eastAsia="Times New Roman"/>
          <w:sz w:val="28"/>
          <w:szCs w:val="28"/>
        </w:rPr>
        <w:br/>
        <w:t>следующие составные части:</w:t>
      </w:r>
    </w:p>
    <w:tbl>
      <w:tblPr>
        <w:tblW w:w="10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1279"/>
        <w:gridCol w:w="1608"/>
        <w:gridCol w:w="893"/>
        <w:gridCol w:w="1610"/>
        <w:gridCol w:w="902"/>
        <w:gridCol w:w="902"/>
        <w:gridCol w:w="902"/>
        <w:gridCol w:w="704"/>
        <w:gridCol w:w="709"/>
      </w:tblGrid>
      <w:tr w:rsidR="0006601B" w:rsidRPr="004852EC" w:rsidTr="009319D1">
        <w:trPr>
          <w:trHeight w:hRule="exact" w:val="391"/>
        </w:trPr>
        <w:tc>
          <w:tcPr>
            <w:tcW w:w="104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4109"/>
              <w:rPr>
                <w:sz w:val="24"/>
                <w:szCs w:val="24"/>
              </w:rPr>
            </w:pPr>
            <w:r w:rsidRPr="004852EC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</w:tr>
      <w:tr w:rsidR="0006601B" w:rsidRPr="004852EC" w:rsidTr="009319D1">
        <w:trPr>
          <w:trHeight w:hRule="exact" w:val="456"/>
        </w:trPr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782"/>
              <w:rPr>
                <w:sz w:val="24"/>
                <w:szCs w:val="24"/>
              </w:rPr>
            </w:pPr>
            <w:r w:rsidRPr="004852EC">
              <w:rPr>
                <w:rFonts w:eastAsia="Times New Roman"/>
                <w:spacing w:val="-1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41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01B" w:rsidRPr="004852EC" w:rsidRDefault="004852EC" w:rsidP="004852EC">
            <w:pPr>
              <w:shd w:val="clear" w:color="auto" w:fill="FFFFFF"/>
              <w:rPr>
                <w:sz w:val="24"/>
                <w:szCs w:val="24"/>
              </w:rPr>
            </w:pPr>
            <w:r w:rsidRPr="004852EC">
              <w:rPr>
                <w:rFonts w:eastAsia="Times New Roman"/>
                <w:sz w:val="24"/>
                <w:szCs w:val="24"/>
              </w:rPr>
              <w:t xml:space="preserve">       </w:t>
            </w:r>
            <w:r w:rsidR="0006601B" w:rsidRPr="004852EC">
              <w:rPr>
                <w:rFonts w:eastAsia="Times New Roman"/>
                <w:sz w:val="24"/>
                <w:szCs w:val="24"/>
              </w:rPr>
              <w:t>Направление расходов</w:t>
            </w:r>
          </w:p>
        </w:tc>
      </w:tr>
      <w:tr w:rsidR="0006601B" w:rsidRPr="004852EC" w:rsidTr="009319D1">
        <w:trPr>
          <w:trHeight w:hRule="exact" w:val="108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spacing w:line="250" w:lineRule="exact"/>
              <w:ind w:left="62"/>
              <w:rPr>
                <w:sz w:val="24"/>
                <w:szCs w:val="24"/>
              </w:rPr>
            </w:pPr>
            <w:r w:rsidRPr="004852EC">
              <w:rPr>
                <w:rFonts w:eastAsia="Times New Roman"/>
                <w:sz w:val="24"/>
                <w:szCs w:val="24"/>
              </w:rPr>
              <w:t>Программное</w:t>
            </w:r>
          </w:p>
          <w:p w:rsidR="0006601B" w:rsidRPr="004852EC" w:rsidRDefault="0006601B" w:rsidP="00060CDD">
            <w:pPr>
              <w:shd w:val="clear" w:color="auto" w:fill="FFFFFF"/>
              <w:spacing w:line="250" w:lineRule="exact"/>
              <w:ind w:left="62"/>
              <w:rPr>
                <w:sz w:val="24"/>
                <w:szCs w:val="24"/>
              </w:rPr>
            </w:pPr>
            <w:r w:rsidRPr="004852EC">
              <w:rPr>
                <w:spacing w:val="-2"/>
                <w:sz w:val="24"/>
                <w:szCs w:val="24"/>
              </w:rPr>
              <w:t>(</w:t>
            </w:r>
            <w:r w:rsidRPr="004852EC">
              <w:rPr>
                <w:rFonts w:eastAsia="Times New Roman"/>
                <w:spacing w:val="-2"/>
                <w:sz w:val="24"/>
                <w:szCs w:val="24"/>
              </w:rPr>
              <w:t>непрограммное)</w:t>
            </w:r>
          </w:p>
          <w:p w:rsidR="0006601B" w:rsidRPr="004852EC" w:rsidRDefault="0006601B" w:rsidP="00060CDD">
            <w:pPr>
              <w:shd w:val="clear" w:color="auto" w:fill="FFFFFF"/>
              <w:spacing w:line="250" w:lineRule="exact"/>
              <w:ind w:left="62"/>
              <w:rPr>
                <w:sz w:val="24"/>
                <w:szCs w:val="24"/>
              </w:rPr>
            </w:pPr>
            <w:r w:rsidRPr="004852EC">
              <w:rPr>
                <w:rFonts w:eastAsia="Times New Roman"/>
                <w:sz w:val="24"/>
                <w:szCs w:val="24"/>
              </w:rPr>
              <w:t>направление</w:t>
            </w:r>
          </w:p>
          <w:p w:rsidR="0006601B" w:rsidRPr="004852EC" w:rsidRDefault="0006601B" w:rsidP="00060CDD">
            <w:pPr>
              <w:shd w:val="clear" w:color="auto" w:fill="FFFFFF"/>
              <w:spacing w:line="250" w:lineRule="exact"/>
              <w:ind w:left="62"/>
              <w:rPr>
                <w:sz w:val="24"/>
                <w:szCs w:val="24"/>
              </w:rPr>
            </w:pPr>
            <w:r w:rsidRPr="004852EC">
              <w:rPr>
                <w:rFonts w:eastAsia="Times New Roman"/>
                <w:sz w:val="24"/>
                <w:szCs w:val="24"/>
              </w:rPr>
              <w:t>расходов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52EC">
              <w:rPr>
                <w:rFonts w:eastAsia="Times New Roman"/>
                <w:spacing w:val="-2"/>
                <w:sz w:val="24"/>
                <w:szCs w:val="24"/>
              </w:rPr>
              <w:t>Подпрограмма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4852EC" w:rsidP="00060CDD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Региональный</w:t>
            </w:r>
          </w:p>
          <w:p w:rsidR="0006601B" w:rsidRPr="004852EC" w:rsidRDefault="0006601B" w:rsidP="00060CDD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4852EC">
              <w:rPr>
                <w:rFonts w:eastAsia="Times New Roman"/>
                <w:sz w:val="24"/>
                <w:szCs w:val="24"/>
              </w:rPr>
              <w:t>проект</w:t>
            </w:r>
          </w:p>
          <w:p w:rsidR="0006601B" w:rsidRPr="004852EC" w:rsidRDefault="0006601B" w:rsidP="009319D1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(</w:t>
            </w:r>
            <w:r w:rsidRPr="004852EC">
              <w:rPr>
                <w:rFonts w:eastAsia="Times New Roman"/>
                <w:sz w:val="24"/>
                <w:szCs w:val="24"/>
              </w:rPr>
              <w:t>группа</w:t>
            </w:r>
            <w:r w:rsidR="009319D1">
              <w:rPr>
                <w:sz w:val="24"/>
                <w:szCs w:val="24"/>
              </w:rPr>
              <w:t xml:space="preserve">  </w:t>
            </w:r>
            <w:r w:rsidRPr="004852EC">
              <w:rPr>
                <w:rFonts w:eastAsia="Times New Roman"/>
                <w:sz w:val="24"/>
                <w:szCs w:val="24"/>
              </w:rPr>
              <w:t>отдельных</w:t>
            </w:r>
          </w:p>
          <w:p w:rsidR="0006601B" w:rsidRPr="004852EC" w:rsidRDefault="009319D1" w:rsidP="009319D1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06601B" w:rsidRPr="004852EC">
              <w:rPr>
                <w:rFonts w:eastAsia="Times New Roman"/>
                <w:sz w:val="24"/>
                <w:szCs w:val="24"/>
              </w:rPr>
              <w:t>аправлений</w:t>
            </w:r>
            <w:r>
              <w:rPr>
                <w:sz w:val="24"/>
                <w:szCs w:val="24"/>
              </w:rPr>
              <w:t xml:space="preserve"> </w:t>
            </w:r>
            <w:r w:rsidR="0006601B" w:rsidRPr="004852EC">
              <w:rPr>
                <w:rFonts w:eastAsia="Times New Roman"/>
                <w:sz w:val="24"/>
                <w:szCs w:val="24"/>
              </w:rPr>
              <w:t>расходов)</w:t>
            </w:r>
          </w:p>
        </w:tc>
        <w:tc>
          <w:tcPr>
            <w:tcW w:w="411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06601B" w:rsidRPr="004852EC" w:rsidRDefault="0006601B" w:rsidP="00060CDD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</w:tc>
      </w:tr>
      <w:tr w:rsidR="0006601B" w:rsidRPr="004852EC" w:rsidTr="009319D1">
        <w:trPr>
          <w:trHeight w:hRule="exact" w:val="36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1B" w:rsidRPr="004852EC" w:rsidRDefault="0006601B" w:rsidP="00060CDD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4852EC">
              <w:rPr>
                <w:sz w:val="24"/>
                <w:szCs w:val="24"/>
              </w:rPr>
              <w:t>10</w:t>
            </w:r>
          </w:p>
        </w:tc>
      </w:tr>
    </w:tbl>
    <w:p w:rsidR="0006601B" w:rsidRPr="004852EC" w:rsidRDefault="009319D1" w:rsidP="009319D1">
      <w:pPr>
        <w:shd w:val="clear" w:color="auto" w:fill="FFFFFF"/>
        <w:spacing w:before="326" w:line="370" w:lineRule="exact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06601B" w:rsidRPr="004852EC">
        <w:rPr>
          <w:rFonts w:eastAsia="Times New Roman"/>
          <w:sz w:val="28"/>
          <w:szCs w:val="28"/>
        </w:rPr>
        <w:t>Структура кода целевой статьи расходов устанавливается с учетом положений настоящего Порядка и включает:</w:t>
      </w:r>
    </w:p>
    <w:p w:rsidR="0006601B" w:rsidRPr="004852EC" w:rsidRDefault="0006601B" w:rsidP="0006601B">
      <w:pPr>
        <w:shd w:val="clear" w:color="auto" w:fill="FFFFFF"/>
        <w:spacing w:line="370" w:lineRule="exact"/>
        <w:ind w:left="115" w:right="115" w:firstLine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>код программной (непрограммной) статьи (1 - 5 разряды кода целевой статьи расходов);</w:t>
      </w:r>
    </w:p>
    <w:p w:rsidR="0006601B" w:rsidRPr="004852EC" w:rsidRDefault="0006601B" w:rsidP="0006601B">
      <w:pPr>
        <w:shd w:val="clear" w:color="auto" w:fill="FFFFFF"/>
        <w:spacing w:line="370" w:lineRule="exact"/>
        <w:ind w:left="821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lastRenderedPageBreak/>
        <w:t>код направления расходов (6 - 10 разряды кода целевой статьи расходов).</w:t>
      </w:r>
    </w:p>
    <w:p w:rsidR="0006601B" w:rsidRPr="004852EC" w:rsidRDefault="0006601B" w:rsidP="0006601B">
      <w:pPr>
        <w:shd w:val="clear" w:color="auto" w:fill="FFFFFF"/>
        <w:tabs>
          <w:tab w:val="left" w:pos="2093"/>
          <w:tab w:val="left" w:pos="4589"/>
          <w:tab w:val="left" w:pos="6197"/>
          <w:tab w:val="left" w:pos="8208"/>
          <w:tab w:val="left" w:pos="9595"/>
        </w:tabs>
        <w:spacing w:line="370" w:lineRule="exact"/>
        <w:ind w:left="115" w:right="120" w:firstLine="706"/>
        <w:jc w:val="both"/>
        <w:rPr>
          <w:sz w:val="28"/>
          <w:szCs w:val="28"/>
        </w:rPr>
      </w:pPr>
      <w:r w:rsidRPr="004852EC">
        <w:rPr>
          <w:sz w:val="28"/>
          <w:szCs w:val="28"/>
        </w:rPr>
        <w:t xml:space="preserve">1 </w:t>
      </w:r>
      <w:r w:rsidRPr="004852EC">
        <w:rPr>
          <w:rFonts w:eastAsia="Times New Roman"/>
          <w:sz w:val="28"/>
          <w:szCs w:val="28"/>
        </w:rPr>
        <w:t>и 2 разряды кода целевой статьи расходов предназначены для</w:t>
      </w:r>
      <w:r w:rsidRPr="004852EC">
        <w:rPr>
          <w:rFonts w:eastAsia="Times New Roman"/>
          <w:sz w:val="28"/>
          <w:szCs w:val="28"/>
        </w:rPr>
        <w:br/>
      </w:r>
      <w:r w:rsidRPr="004852EC">
        <w:rPr>
          <w:rFonts w:eastAsia="Times New Roman"/>
          <w:spacing w:val="-2"/>
          <w:sz w:val="28"/>
          <w:szCs w:val="28"/>
        </w:rPr>
        <w:t>кодирования</w:t>
      </w:r>
      <w:r w:rsidRPr="004852EC">
        <w:rPr>
          <w:rFonts w:eastAsia="Times New Roman"/>
          <w:sz w:val="28"/>
          <w:szCs w:val="28"/>
        </w:rPr>
        <w:tab/>
      </w:r>
      <w:r w:rsidRPr="004852EC">
        <w:rPr>
          <w:rFonts w:eastAsia="Times New Roman"/>
          <w:spacing w:val="-2"/>
          <w:sz w:val="28"/>
          <w:szCs w:val="28"/>
        </w:rPr>
        <w:t>муниципальных</w:t>
      </w:r>
      <w:r w:rsidRPr="004852EC">
        <w:rPr>
          <w:rFonts w:eastAsia="Times New Roman"/>
          <w:sz w:val="28"/>
          <w:szCs w:val="28"/>
        </w:rPr>
        <w:tab/>
      </w:r>
      <w:r w:rsidRPr="004852EC">
        <w:rPr>
          <w:rFonts w:eastAsia="Times New Roman"/>
          <w:spacing w:val="-2"/>
          <w:sz w:val="28"/>
          <w:szCs w:val="28"/>
        </w:rPr>
        <w:t>программ</w:t>
      </w:r>
      <w:r w:rsidRPr="004852EC">
        <w:rPr>
          <w:rFonts w:eastAsia="Times New Roman"/>
          <w:sz w:val="28"/>
          <w:szCs w:val="28"/>
        </w:rPr>
        <w:tab/>
      </w:r>
      <w:r w:rsidRPr="004852EC">
        <w:rPr>
          <w:rFonts w:eastAsia="Times New Roman"/>
          <w:spacing w:val="-2"/>
          <w:sz w:val="28"/>
          <w:szCs w:val="28"/>
        </w:rPr>
        <w:t xml:space="preserve">Карабашского городского округа </w:t>
      </w:r>
      <w:r w:rsidRPr="004852EC">
        <w:rPr>
          <w:rFonts w:eastAsia="Times New Roman"/>
          <w:sz w:val="28"/>
          <w:szCs w:val="28"/>
        </w:rPr>
        <w:t>и непрограммных направлений расходов и содержат цифры.</w:t>
      </w:r>
    </w:p>
    <w:p w:rsidR="0006601B" w:rsidRPr="004852EC" w:rsidRDefault="0006601B" w:rsidP="004852EC">
      <w:pPr>
        <w:shd w:val="clear" w:color="auto" w:fill="FFFFFF"/>
        <w:tabs>
          <w:tab w:val="left" w:pos="1094"/>
          <w:tab w:val="left" w:pos="2141"/>
          <w:tab w:val="left" w:pos="4627"/>
          <w:tab w:val="left" w:pos="6226"/>
          <w:tab w:val="left" w:pos="8222"/>
          <w:tab w:val="left" w:pos="9595"/>
        </w:tabs>
        <w:spacing w:line="370" w:lineRule="exact"/>
        <w:ind w:left="115" w:right="115" w:firstLine="706"/>
        <w:jc w:val="both"/>
        <w:rPr>
          <w:sz w:val="28"/>
          <w:szCs w:val="28"/>
        </w:rPr>
      </w:pPr>
      <w:r w:rsidRPr="004852EC">
        <w:rPr>
          <w:sz w:val="28"/>
          <w:szCs w:val="28"/>
        </w:rPr>
        <w:t>3</w:t>
      </w:r>
      <w:r w:rsidRPr="004852EC">
        <w:rPr>
          <w:sz w:val="28"/>
          <w:szCs w:val="28"/>
        </w:rPr>
        <w:tab/>
      </w:r>
      <w:r w:rsidRPr="004852EC">
        <w:rPr>
          <w:rFonts w:eastAsia="Times New Roman"/>
          <w:sz w:val="28"/>
          <w:szCs w:val="28"/>
        </w:rPr>
        <w:t>разряд кода целевой статьи расходов предназначен для кодирования</w:t>
      </w:r>
      <w:r w:rsidRPr="004852EC">
        <w:rPr>
          <w:rFonts w:eastAsia="Times New Roman"/>
          <w:sz w:val="28"/>
          <w:szCs w:val="28"/>
        </w:rPr>
        <w:br/>
      </w:r>
      <w:r w:rsidRPr="004852EC">
        <w:rPr>
          <w:rFonts w:eastAsia="Times New Roman"/>
          <w:spacing w:val="-2"/>
          <w:sz w:val="28"/>
          <w:szCs w:val="28"/>
        </w:rPr>
        <w:t>подпрограмм</w:t>
      </w:r>
      <w:r w:rsidR="004852EC">
        <w:rPr>
          <w:rFonts w:eastAsia="Times New Roman"/>
          <w:sz w:val="28"/>
          <w:szCs w:val="28"/>
        </w:rPr>
        <w:t xml:space="preserve"> </w:t>
      </w:r>
      <w:r w:rsidR="00E04F5F" w:rsidRPr="004852EC">
        <w:rPr>
          <w:rFonts w:eastAsia="Times New Roman"/>
          <w:spacing w:val="-2"/>
          <w:sz w:val="28"/>
          <w:szCs w:val="28"/>
        </w:rPr>
        <w:t xml:space="preserve">муниципальных программ Карабашского городского округа </w:t>
      </w:r>
      <w:r w:rsidR="004852EC">
        <w:rPr>
          <w:rFonts w:eastAsia="Times New Roman"/>
          <w:sz w:val="28"/>
          <w:szCs w:val="28"/>
        </w:rPr>
        <w:t xml:space="preserve">  </w:t>
      </w:r>
      <w:r w:rsidRPr="004852EC">
        <w:rPr>
          <w:rFonts w:eastAsia="Times New Roman"/>
          <w:sz w:val="28"/>
          <w:szCs w:val="28"/>
        </w:rPr>
        <w:t>и содержит</w:t>
      </w:r>
      <w:r w:rsidR="00E04F5F" w:rsidRPr="004852EC">
        <w:rPr>
          <w:rFonts w:eastAsia="Times New Roman"/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>цифры.</w:t>
      </w:r>
    </w:p>
    <w:p w:rsidR="0006601B" w:rsidRPr="004852EC" w:rsidRDefault="0006601B" w:rsidP="0006601B">
      <w:pPr>
        <w:shd w:val="clear" w:color="auto" w:fill="FFFFFF"/>
        <w:tabs>
          <w:tab w:val="left" w:pos="1200"/>
        </w:tabs>
        <w:spacing w:line="370" w:lineRule="exact"/>
        <w:ind w:left="115" w:right="115" w:firstLine="706"/>
        <w:jc w:val="both"/>
        <w:rPr>
          <w:sz w:val="28"/>
          <w:szCs w:val="28"/>
        </w:rPr>
      </w:pPr>
      <w:r w:rsidRPr="004852EC">
        <w:rPr>
          <w:sz w:val="28"/>
          <w:szCs w:val="28"/>
        </w:rPr>
        <w:t>4</w:t>
      </w:r>
      <w:r w:rsidRPr="004852EC">
        <w:rPr>
          <w:sz w:val="28"/>
          <w:szCs w:val="28"/>
        </w:rPr>
        <w:tab/>
      </w:r>
      <w:r w:rsidRPr="004852EC">
        <w:rPr>
          <w:rFonts w:eastAsia="Times New Roman"/>
          <w:sz w:val="28"/>
          <w:szCs w:val="28"/>
        </w:rPr>
        <w:t>и 5 разряды кода целевой статьи расходов применяются для</w:t>
      </w:r>
      <w:r w:rsidRPr="004852EC">
        <w:rPr>
          <w:rFonts w:eastAsia="Times New Roman"/>
          <w:sz w:val="28"/>
          <w:szCs w:val="28"/>
        </w:rPr>
        <w:br/>
        <w:t xml:space="preserve">обеспечения обособления расходов </w:t>
      </w:r>
      <w:r w:rsidR="00E04F5F" w:rsidRPr="004852EC">
        <w:rPr>
          <w:rFonts w:eastAsia="Times New Roman"/>
          <w:sz w:val="28"/>
          <w:szCs w:val="28"/>
        </w:rPr>
        <w:t>местного</w:t>
      </w:r>
      <w:r w:rsidRPr="004852EC">
        <w:rPr>
          <w:rFonts w:eastAsia="Times New Roman"/>
          <w:sz w:val="28"/>
          <w:szCs w:val="28"/>
        </w:rPr>
        <w:t xml:space="preserve"> бюджета на:</w:t>
      </w:r>
    </w:p>
    <w:p w:rsidR="0006601B" w:rsidRPr="004852EC" w:rsidRDefault="0006601B" w:rsidP="0006601B">
      <w:pPr>
        <w:numPr>
          <w:ilvl w:val="0"/>
          <w:numId w:val="14"/>
        </w:numPr>
        <w:shd w:val="clear" w:color="auto" w:fill="FFFFFF"/>
        <w:tabs>
          <w:tab w:val="left" w:pos="1037"/>
        </w:tabs>
        <w:spacing w:line="370" w:lineRule="exact"/>
        <w:ind w:left="115" w:right="110" w:firstLine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 xml:space="preserve">реализацию </w:t>
      </w:r>
      <w:r w:rsidR="00AB4A5C">
        <w:rPr>
          <w:rFonts w:eastAsia="Times New Roman"/>
          <w:sz w:val="28"/>
          <w:szCs w:val="28"/>
        </w:rPr>
        <w:t>региональных</w:t>
      </w:r>
      <w:r w:rsidRPr="004852EC">
        <w:rPr>
          <w:rFonts w:eastAsia="Times New Roman"/>
          <w:sz w:val="28"/>
          <w:szCs w:val="28"/>
        </w:rPr>
        <w:t xml:space="preserve"> </w:t>
      </w:r>
      <w:r w:rsidR="00CE15CB">
        <w:rPr>
          <w:rFonts w:eastAsia="Times New Roman"/>
          <w:sz w:val="28"/>
          <w:szCs w:val="28"/>
        </w:rPr>
        <w:t xml:space="preserve">(федеральных) </w:t>
      </w:r>
      <w:r w:rsidRPr="004852EC">
        <w:rPr>
          <w:rFonts w:eastAsia="Times New Roman"/>
          <w:sz w:val="28"/>
          <w:szCs w:val="28"/>
        </w:rPr>
        <w:t xml:space="preserve">проектов (значение 4 и 5 разрядов должно соответствовать коду соответствующего </w:t>
      </w:r>
      <w:r w:rsidR="00E04F5F" w:rsidRPr="004852EC">
        <w:rPr>
          <w:rFonts w:eastAsia="Times New Roman"/>
          <w:sz w:val="28"/>
          <w:szCs w:val="28"/>
        </w:rPr>
        <w:t xml:space="preserve">регионального </w:t>
      </w:r>
      <w:r w:rsidRPr="004852EC">
        <w:rPr>
          <w:rFonts w:eastAsia="Times New Roman"/>
          <w:sz w:val="28"/>
          <w:szCs w:val="28"/>
        </w:rPr>
        <w:t xml:space="preserve">проекта, при этом 4 разряд содержит буквы латинского алфавита, </w:t>
      </w:r>
      <w:r w:rsidRPr="00D26F37">
        <w:rPr>
          <w:rFonts w:eastAsia="Times New Roman"/>
          <w:sz w:val="28"/>
          <w:szCs w:val="28"/>
        </w:rPr>
        <w:t xml:space="preserve">а 5 разряд – </w:t>
      </w:r>
      <w:r w:rsidR="00D26F37" w:rsidRPr="00D26F37">
        <w:rPr>
          <w:rFonts w:eastAsia="Times New Roman"/>
          <w:sz w:val="28"/>
          <w:szCs w:val="28"/>
        </w:rPr>
        <w:t>ци</w:t>
      </w:r>
      <w:r w:rsidR="00D74A0F" w:rsidRPr="00D26F37">
        <w:rPr>
          <w:rFonts w:eastAsia="Times New Roman"/>
          <w:sz w:val="28"/>
          <w:szCs w:val="28"/>
        </w:rPr>
        <w:t>фры</w:t>
      </w:r>
      <w:r w:rsidR="005F4E66" w:rsidRPr="00D26F37">
        <w:rPr>
          <w:rFonts w:eastAsia="Times New Roman"/>
          <w:sz w:val="28"/>
          <w:szCs w:val="28"/>
        </w:rPr>
        <w:t>).</w:t>
      </w:r>
    </w:p>
    <w:p w:rsidR="0006601B" w:rsidRDefault="0006601B" w:rsidP="0006601B">
      <w:pPr>
        <w:shd w:val="clear" w:color="auto" w:fill="FFFFFF"/>
        <w:spacing w:line="370" w:lineRule="exact"/>
        <w:ind w:left="115" w:right="115" w:firstLine="706"/>
        <w:jc w:val="both"/>
        <w:rPr>
          <w:rFonts w:eastAsia="Times New Roman"/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 xml:space="preserve">В случае если расходы </w:t>
      </w:r>
      <w:r w:rsidR="00E04F5F" w:rsidRPr="004852EC">
        <w:rPr>
          <w:rFonts w:eastAsia="Times New Roman"/>
          <w:sz w:val="28"/>
          <w:szCs w:val="28"/>
        </w:rPr>
        <w:t>местного</w:t>
      </w:r>
      <w:r w:rsidRPr="004852EC">
        <w:rPr>
          <w:rFonts w:eastAsia="Times New Roman"/>
          <w:sz w:val="28"/>
          <w:szCs w:val="28"/>
        </w:rPr>
        <w:t xml:space="preserve"> бюджета не связаны с реализацией вышеуказанных мероприятий, 4 и 5 разряды кода целевой статьи расходов принимают нулевые значения.</w:t>
      </w:r>
    </w:p>
    <w:p w:rsidR="00E04F5F" w:rsidRDefault="0006601B" w:rsidP="00CE15CB">
      <w:pPr>
        <w:shd w:val="clear" w:color="auto" w:fill="FFFFFF"/>
        <w:spacing w:line="276" w:lineRule="auto"/>
        <w:ind w:left="115" w:right="115" w:firstLine="706"/>
        <w:jc w:val="both"/>
        <w:rPr>
          <w:rFonts w:eastAsia="Times New Roman"/>
          <w:sz w:val="28"/>
          <w:szCs w:val="28"/>
        </w:rPr>
      </w:pPr>
      <w:r w:rsidRPr="004852EC">
        <w:rPr>
          <w:sz w:val="28"/>
          <w:szCs w:val="28"/>
        </w:rPr>
        <w:t xml:space="preserve">6-10 </w:t>
      </w:r>
      <w:r w:rsidRPr="004852EC">
        <w:rPr>
          <w:rFonts w:eastAsia="Times New Roman"/>
          <w:sz w:val="28"/>
          <w:szCs w:val="28"/>
        </w:rPr>
        <w:t xml:space="preserve">разряды кода целевой статьи расходов предназначены для кодирования направлений расходов, отражающих результаты реализации задач </w:t>
      </w:r>
      <w:r w:rsidR="00A95AEB">
        <w:rPr>
          <w:rFonts w:eastAsia="Times New Roman"/>
          <w:sz w:val="28"/>
          <w:szCs w:val="28"/>
        </w:rPr>
        <w:t>региональных</w:t>
      </w:r>
      <w:r w:rsidRPr="004852EC">
        <w:rPr>
          <w:rFonts w:eastAsia="Times New Roman"/>
          <w:sz w:val="28"/>
          <w:szCs w:val="28"/>
        </w:rPr>
        <w:t xml:space="preserve"> проектов, а также мероприятия вне рамок указанных проектов.</w:t>
      </w:r>
    </w:p>
    <w:p w:rsidR="00042541" w:rsidRPr="00DA08A1" w:rsidRDefault="00042541" w:rsidP="00B73FFA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C6FD6">
        <w:rPr>
          <w:color w:val="333333"/>
          <w:sz w:val="28"/>
          <w:szCs w:val="28"/>
        </w:rPr>
        <w:t xml:space="preserve">           В целях реализации </w:t>
      </w:r>
      <w:r>
        <w:rPr>
          <w:color w:val="333333"/>
          <w:sz w:val="28"/>
          <w:szCs w:val="28"/>
        </w:rPr>
        <w:t>городским округом</w:t>
      </w:r>
      <w:r w:rsidRPr="007C6FD6">
        <w:rPr>
          <w:color w:val="333333"/>
          <w:sz w:val="28"/>
          <w:szCs w:val="28"/>
        </w:rPr>
        <w:t xml:space="preserve"> региональных проектов, направленных на достижение соответствующих целей федеральных проектов, </w:t>
      </w:r>
      <w:r>
        <w:rPr>
          <w:color w:val="333333"/>
          <w:sz w:val="28"/>
          <w:szCs w:val="28"/>
        </w:rPr>
        <w:t>Управлению финансов</w:t>
      </w:r>
      <w:r w:rsidRPr="007C6FD6">
        <w:rPr>
          <w:color w:val="333333"/>
          <w:sz w:val="28"/>
          <w:szCs w:val="28"/>
        </w:rPr>
        <w:t xml:space="preserve"> необходимо обеспечить обособление указанных бюджетных ассигнований на реализацию регионального проекта в рамках отдельного основного мероприятия в целевой статье расходов, включающей в 4 - 5 разрядах код, соответствующий коду федерального проекта.</w:t>
      </w:r>
    </w:p>
    <w:p w:rsidR="0006601B" w:rsidRPr="004852EC" w:rsidRDefault="00042541" w:rsidP="00B73FFA">
      <w:pPr>
        <w:shd w:val="clear" w:color="auto" w:fill="FFFFFF"/>
        <w:spacing w:line="276" w:lineRule="auto"/>
        <w:ind w:left="115" w:right="1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6601B" w:rsidRPr="004852EC">
        <w:rPr>
          <w:rFonts w:eastAsia="Times New Roman"/>
          <w:sz w:val="28"/>
          <w:szCs w:val="28"/>
        </w:rPr>
        <w:t xml:space="preserve">Отражение расходов </w:t>
      </w:r>
      <w:r w:rsidR="00E04F5F" w:rsidRPr="004852EC">
        <w:rPr>
          <w:rFonts w:eastAsia="Times New Roman"/>
          <w:sz w:val="28"/>
          <w:szCs w:val="28"/>
        </w:rPr>
        <w:t>местного</w:t>
      </w:r>
      <w:r w:rsidR="0006601B" w:rsidRPr="004852EC">
        <w:rPr>
          <w:rFonts w:eastAsia="Times New Roman"/>
          <w:sz w:val="28"/>
          <w:szCs w:val="28"/>
        </w:rPr>
        <w:t xml:space="preserve"> бюджета по кодам направлений</w:t>
      </w:r>
      <w:r w:rsidR="0006601B" w:rsidRPr="004852EC">
        <w:rPr>
          <w:rFonts w:eastAsia="Times New Roman"/>
          <w:sz w:val="28"/>
          <w:szCs w:val="28"/>
        </w:rPr>
        <w:br/>
        <w:t xml:space="preserve">расходов на реализацию </w:t>
      </w:r>
      <w:r w:rsidR="00A95AEB">
        <w:rPr>
          <w:rFonts w:eastAsia="Times New Roman"/>
          <w:sz w:val="28"/>
          <w:szCs w:val="28"/>
        </w:rPr>
        <w:t>региональных</w:t>
      </w:r>
      <w:r w:rsidR="0006601B" w:rsidRPr="004852EC">
        <w:rPr>
          <w:rFonts w:eastAsia="Times New Roman"/>
          <w:sz w:val="28"/>
          <w:szCs w:val="28"/>
        </w:rPr>
        <w:t xml:space="preserve"> проектов, в целях финансового</w:t>
      </w:r>
      <w:r w:rsidR="0006601B" w:rsidRPr="004852EC">
        <w:rPr>
          <w:rFonts w:eastAsia="Times New Roman"/>
          <w:sz w:val="28"/>
          <w:szCs w:val="28"/>
        </w:rPr>
        <w:br/>
        <w:t>обеспечения (софинансирования) которых предоставляются межбюджетные</w:t>
      </w:r>
      <w:r w:rsidR="0006601B" w:rsidRPr="004852EC">
        <w:rPr>
          <w:rFonts w:eastAsia="Times New Roman"/>
          <w:sz w:val="28"/>
          <w:szCs w:val="28"/>
        </w:rPr>
        <w:br/>
        <w:t xml:space="preserve">трансферты из </w:t>
      </w:r>
      <w:r w:rsidR="005A260F" w:rsidRPr="004852EC">
        <w:rPr>
          <w:rFonts w:eastAsia="Times New Roman"/>
          <w:sz w:val="28"/>
          <w:szCs w:val="28"/>
        </w:rPr>
        <w:t>областного</w:t>
      </w:r>
      <w:r w:rsidR="0006601B" w:rsidRPr="004852EC">
        <w:rPr>
          <w:rFonts w:eastAsia="Times New Roman"/>
          <w:sz w:val="28"/>
          <w:szCs w:val="28"/>
        </w:rPr>
        <w:t xml:space="preserve"> бюджета, осуществляется с учетом следующего.</w:t>
      </w:r>
    </w:p>
    <w:p w:rsidR="0006601B" w:rsidRPr="004852EC" w:rsidRDefault="0006601B" w:rsidP="0006601B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 xml:space="preserve">Для отражения расходов </w:t>
      </w:r>
      <w:r w:rsidR="005A260F" w:rsidRPr="004852EC">
        <w:rPr>
          <w:rFonts w:eastAsia="Times New Roman"/>
          <w:sz w:val="28"/>
          <w:szCs w:val="28"/>
        </w:rPr>
        <w:t>местного</w:t>
      </w:r>
      <w:r w:rsidRPr="004852EC">
        <w:rPr>
          <w:rFonts w:eastAsia="Times New Roman"/>
          <w:sz w:val="28"/>
          <w:szCs w:val="28"/>
        </w:rPr>
        <w:t xml:space="preserve"> бюджета по кодам направлений расходов на реализацию </w:t>
      </w:r>
      <w:r w:rsidR="007A033B">
        <w:rPr>
          <w:rFonts w:eastAsia="Times New Roman"/>
          <w:sz w:val="28"/>
          <w:szCs w:val="28"/>
        </w:rPr>
        <w:t>региональных</w:t>
      </w:r>
      <w:r w:rsidRPr="004852EC">
        <w:rPr>
          <w:rFonts w:eastAsia="Times New Roman"/>
          <w:sz w:val="28"/>
          <w:szCs w:val="28"/>
        </w:rPr>
        <w:t xml:space="preserve"> проектов, для достижения результатов которых не предусмотрены межбюджетные трансферты из федерального</w:t>
      </w:r>
      <w:r w:rsidR="005A260F" w:rsidRPr="004852EC">
        <w:rPr>
          <w:rFonts w:eastAsia="Times New Roman"/>
          <w:sz w:val="28"/>
          <w:szCs w:val="28"/>
        </w:rPr>
        <w:t xml:space="preserve"> и областного</w:t>
      </w:r>
      <w:r w:rsidRPr="004852EC">
        <w:rPr>
          <w:rFonts w:eastAsia="Times New Roman"/>
          <w:sz w:val="28"/>
          <w:szCs w:val="28"/>
        </w:rPr>
        <w:t xml:space="preserve"> бюджета, </w:t>
      </w:r>
      <w:r w:rsidR="005A260F" w:rsidRPr="004852EC">
        <w:rPr>
          <w:rFonts w:eastAsia="Times New Roman"/>
          <w:sz w:val="28"/>
          <w:szCs w:val="28"/>
        </w:rPr>
        <w:t>Управление финансов</w:t>
      </w:r>
      <w:r w:rsidRPr="004852EC">
        <w:rPr>
          <w:rFonts w:eastAsia="Times New Roman"/>
          <w:sz w:val="28"/>
          <w:szCs w:val="28"/>
        </w:rPr>
        <w:t xml:space="preserve"> может установить коды направлений расходов, соответствующие кодам направлений расходов на достижение результатов федеральных </w:t>
      </w:r>
      <w:r w:rsidR="0068297B" w:rsidRPr="004852EC">
        <w:rPr>
          <w:rFonts w:eastAsia="Times New Roman"/>
          <w:sz w:val="28"/>
          <w:szCs w:val="28"/>
        </w:rPr>
        <w:t xml:space="preserve">и региональных </w:t>
      </w:r>
      <w:r w:rsidRPr="004852EC">
        <w:rPr>
          <w:rFonts w:eastAsia="Times New Roman"/>
          <w:sz w:val="28"/>
          <w:szCs w:val="28"/>
        </w:rPr>
        <w:t xml:space="preserve">проектов, установленных Порядком формирования и применения кодов бюджетной классификации Российской Федерации, утвержденным приказом Министерства финансов Российской Федерации от 6 июня 2019 года № 85н, </w:t>
      </w:r>
      <w:r w:rsidRPr="00042541">
        <w:rPr>
          <w:rFonts w:eastAsia="Times New Roman"/>
          <w:sz w:val="28"/>
          <w:szCs w:val="28"/>
        </w:rPr>
        <w:t xml:space="preserve">в случае их соответствия результатам реализации задач </w:t>
      </w:r>
      <w:r w:rsidR="007A033B" w:rsidRPr="00042541">
        <w:rPr>
          <w:rFonts w:eastAsia="Times New Roman"/>
          <w:sz w:val="28"/>
          <w:szCs w:val="28"/>
        </w:rPr>
        <w:t>региональных</w:t>
      </w:r>
      <w:r w:rsidRPr="00042541">
        <w:rPr>
          <w:rFonts w:eastAsia="Times New Roman"/>
          <w:sz w:val="28"/>
          <w:szCs w:val="28"/>
        </w:rPr>
        <w:t xml:space="preserve"> проектов. При необходимости осуществляется детализация пятого (четвертого и пятого) разрядов указанных кодов направлений расходов.</w:t>
      </w:r>
    </w:p>
    <w:p w:rsidR="005D4E11" w:rsidRDefault="00C81C7D" w:rsidP="005D4E11">
      <w:pPr>
        <w:shd w:val="clear" w:color="auto" w:fill="FFFFFF"/>
        <w:tabs>
          <w:tab w:val="left" w:pos="1070"/>
        </w:tabs>
        <w:spacing w:line="276" w:lineRule="auto"/>
        <w:ind w:right="5" w:firstLine="706"/>
        <w:jc w:val="both"/>
        <w:rPr>
          <w:rFonts w:eastAsia="Times New Roman"/>
          <w:sz w:val="28"/>
          <w:szCs w:val="28"/>
        </w:rPr>
      </w:pPr>
      <w:r w:rsidRPr="00C81C7D">
        <w:rPr>
          <w:rFonts w:eastAsia="Times New Roman"/>
          <w:sz w:val="28"/>
          <w:szCs w:val="28"/>
        </w:rPr>
        <w:t xml:space="preserve">Коды направлений расходов, содержащие значения 5000-59990 используются для отражения расходов местных бюджетов, в целях финансового обеспечения </w:t>
      </w:r>
      <w:r w:rsidRPr="00C81C7D">
        <w:rPr>
          <w:rFonts w:eastAsia="Times New Roman"/>
          <w:sz w:val="28"/>
          <w:szCs w:val="28"/>
        </w:rPr>
        <w:lastRenderedPageBreak/>
        <w:t>которых предоставляются из федерального бюджета бюджету субъекта Российской Федерации субвенции и иные межбюджетные трансферты.</w:t>
      </w:r>
    </w:p>
    <w:p w:rsidR="005D4E11" w:rsidRDefault="005D4E11" w:rsidP="005D4E11">
      <w:pPr>
        <w:shd w:val="clear" w:color="auto" w:fill="FFFFFF"/>
        <w:tabs>
          <w:tab w:val="left" w:pos="1070"/>
        </w:tabs>
        <w:spacing w:line="276" w:lineRule="auto"/>
        <w:ind w:right="5" w:firstLine="706"/>
        <w:jc w:val="both"/>
        <w:rPr>
          <w:color w:val="22272F"/>
          <w:sz w:val="28"/>
          <w:szCs w:val="28"/>
        </w:rPr>
      </w:pPr>
      <w:r w:rsidRPr="005D4E11">
        <w:rPr>
          <w:rFonts w:eastAsia="Times New Roman"/>
          <w:sz w:val="28"/>
          <w:szCs w:val="28"/>
        </w:rPr>
        <w:t xml:space="preserve">Коды направлений расходов, содержащие значения </w:t>
      </w:r>
      <w:r w:rsidRPr="005D4E11">
        <w:rPr>
          <w:color w:val="22272F"/>
          <w:sz w:val="28"/>
          <w:szCs w:val="28"/>
        </w:rPr>
        <w:t>R0000 - R9990 используются для отражения расходов местных бюджетов (за исключением расходов на реализацию региональных проектов</w:t>
      </w:r>
      <w:r w:rsidR="00BF2348">
        <w:rPr>
          <w:color w:val="22272F"/>
          <w:sz w:val="28"/>
          <w:szCs w:val="28"/>
        </w:rPr>
        <w:t>)</w:t>
      </w:r>
      <w:r w:rsidRPr="005D4E11">
        <w:rPr>
          <w:color w:val="22272F"/>
          <w:sz w:val="28"/>
          <w:szCs w:val="28"/>
        </w:rPr>
        <w:t>, в целях финансового обеспечения которых предоставляются субвенции из бюджета субъекта Российской Федерации,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трансферты.</w:t>
      </w:r>
    </w:p>
    <w:p w:rsidR="005D4E11" w:rsidRDefault="005D4E11" w:rsidP="005D4E11">
      <w:pPr>
        <w:shd w:val="clear" w:color="auto" w:fill="FFFFFF"/>
        <w:tabs>
          <w:tab w:val="left" w:pos="1070"/>
        </w:tabs>
        <w:spacing w:line="276" w:lineRule="auto"/>
        <w:ind w:right="5" w:firstLine="706"/>
        <w:jc w:val="both"/>
        <w:rPr>
          <w:color w:val="22272F"/>
          <w:sz w:val="28"/>
          <w:szCs w:val="28"/>
        </w:rPr>
      </w:pPr>
      <w:r w:rsidRPr="005D4E11">
        <w:rPr>
          <w:color w:val="22272F"/>
          <w:sz w:val="28"/>
          <w:szCs w:val="28"/>
        </w:rPr>
        <w:t>Коды направлений расходов, содержащие значения L0000 - L9990 -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бюджета субъекта Российской Федерации предоставляются субсидии и иные межбюджетные трансферты, в целях софинансирования которых бюджетам субъектов Российской Федерации предоставляются из федерального бюджета субсидии</w:t>
      </w:r>
      <w:r>
        <w:rPr>
          <w:color w:val="22272F"/>
          <w:sz w:val="28"/>
          <w:szCs w:val="28"/>
        </w:rPr>
        <w:t xml:space="preserve"> и иные межбюджетные трансферты.</w:t>
      </w:r>
    </w:p>
    <w:p w:rsidR="005D4E11" w:rsidRPr="005D4E11" w:rsidRDefault="005D4E11" w:rsidP="005D4E11">
      <w:pPr>
        <w:shd w:val="clear" w:color="auto" w:fill="FFFFFF"/>
        <w:tabs>
          <w:tab w:val="left" w:pos="1070"/>
        </w:tabs>
        <w:spacing w:line="276" w:lineRule="auto"/>
        <w:ind w:right="5" w:firstLine="706"/>
        <w:jc w:val="both"/>
        <w:rPr>
          <w:rFonts w:eastAsia="Times New Roman"/>
          <w:sz w:val="28"/>
          <w:szCs w:val="28"/>
        </w:rPr>
      </w:pPr>
      <w:r w:rsidRPr="005D4E11">
        <w:rPr>
          <w:color w:val="22272F"/>
          <w:sz w:val="28"/>
          <w:szCs w:val="28"/>
        </w:rPr>
        <w:t>Коды направлений расходов, содержащие значения S0000 - S9990 - для отражения расходов местных бюджетов, в целях софинансирования которых из бюджетов субъектов Российской Федерации предоставляются местным бюджетам субсидии, которые не софинансируются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7D1205" w:rsidRPr="005D4E11" w:rsidRDefault="005D4E11" w:rsidP="007D1205">
      <w:pPr>
        <w:shd w:val="clear" w:color="auto" w:fill="FFFFFF"/>
        <w:spacing w:line="370" w:lineRule="exact"/>
        <w:ind w:firstLine="706"/>
        <w:jc w:val="both"/>
        <w:rPr>
          <w:rFonts w:eastAsia="Times New Roman"/>
          <w:sz w:val="28"/>
          <w:szCs w:val="28"/>
        </w:rPr>
      </w:pPr>
      <w:r w:rsidRPr="005D4E11">
        <w:rPr>
          <w:color w:val="22272F"/>
          <w:sz w:val="28"/>
          <w:szCs w:val="28"/>
        </w:rPr>
        <w:t>При формировании кодов целевых статей расходов, содержащих направления расходов местных бюджетов R0000 - R9990, L0000 - L9990, S0000 - S9990</w:t>
      </w:r>
      <w:r w:rsidR="0006601B" w:rsidRPr="005D4E11">
        <w:rPr>
          <w:rFonts w:eastAsia="Times New Roman"/>
          <w:sz w:val="28"/>
          <w:szCs w:val="28"/>
        </w:rPr>
        <w:t xml:space="preserve">, на уровне второго - четвертого разрядов направлений расходов обеспечивается однозначная увязка данных кодов расходов </w:t>
      </w:r>
      <w:r w:rsidR="004A42C0" w:rsidRPr="005D4E11">
        <w:rPr>
          <w:rFonts w:eastAsia="Times New Roman"/>
          <w:sz w:val="28"/>
          <w:szCs w:val="28"/>
        </w:rPr>
        <w:t>местного</w:t>
      </w:r>
      <w:r w:rsidR="0006601B" w:rsidRPr="005D4E11">
        <w:rPr>
          <w:rFonts w:eastAsia="Times New Roman"/>
          <w:sz w:val="28"/>
          <w:szCs w:val="28"/>
        </w:rPr>
        <w:t xml:space="preserve"> бюджета с кодами направлений расходов </w:t>
      </w:r>
      <w:r w:rsidR="004A42C0" w:rsidRPr="005D4E11">
        <w:rPr>
          <w:rFonts w:eastAsia="Times New Roman"/>
          <w:sz w:val="28"/>
          <w:szCs w:val="28"/>
        </w:rPr>
        <w:t>областного</w:t>
      </w:r>
      <w:r w:rsidR="0006601B" w:rsidRPr="005D4E11">
        <w:rPr>
          <w:rFonts w:eastAsia="Times New Roman"/>
          <w:sz w:val="28"/>
          <w:szCs w:val="28"/>
        </w:rPr>
        <w:t xml:space="preserve"> бюджета.</w:t>
      </w:r>
      <w:r w:rsidR="000E5AA1" w:rsidRPr="005D4E11">
        <w:rPr>
          <w:color w:val="333333"/>
          <w:sz w:val="28"/>
          <w:szCs w:val="28"/>
        </w:rPr>
        <w:t xml:space="preserve">  </w:t>
      </w:r>
    </w:p>
    <w:p w:rsidR="0006601B" w:rsidRPr="007D1205" w:rsidRDefault="0006601B" w:rsidP="007D1205">
      <w:pPr>
        <w:shd w:val="clear" w:color="auto" w:fill="FFFFFF"/>
        <w:spacing w:line="370" w:lineRule="exact"/>
        <w:ind w:firstLine="706"/>
        <w:jc w:val="both"/>
        <w:rPr>
          <w:rFonts w:eastAsia="Times New Roman"/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 xml:space="preserve">Отражение расходов </w:t>
      </w:r>
      <w:r w:rsidR="00060CDD" w:rsidRPr="004852EC">
        <w:rPr>
          <w:rFonts w:eastAsia="Times New Roman"/>
          <w:sz w:val="28"/>
          <w:szCs w:val="28"/>
        </w:rPr>
        <w:t>местного</w:t>
      </w:r>
      <w:r w:rsidRPr="004852EC">
        <w:rPr>
          <w:rFonts w:eastAsia="Times New Roman"/>
          <w:sz w:val="28"/>
          <w:szCs w:val="28"/>
        </w:rPr>
        <w:t xml:space="preserve"> бюджета, источником финансового </w:t>
      </w:r>
      <w:r w:rsidRPr="004852EC">
        <w:rPr>
          <w:rFonts w:eastAsia="Times New Roman"/>
          <w:spacing w:val="-4"/>
          <w:sz w:val="28"/>
          <w:szCs w:val="28"/>
        </w:rPr>
        <w:t xml:space="preserve">обеспечения  которых   являются  субвенции,  предоставляемые  из  </w:t>
      </w:r>
      <w:r w:rsidR="00060CDD" w:rsidRPr="004852EC">
        <w:rPr>
          <w:rFonts w:eastAsia="Times New Roman"/>
          <w:spacing w:val="-4"/>
          <w:sz w:val="28"/>
          <w:szCs w:val="28"/>
        </w:rPr>
        <w:t>федерального</w:t>
      </w:r>
      <w:r w:rsidR="008B50D0" w:rsidRPr="004852EC">
        <w:rPr>
          <w:rFonts w:eastAsia="Times New Roman"/>
          <w:spacing w:val="-4"/>
          <w:sz w:val="28"/>
          <w:szCs w:val="28"/>
        </w:rPr>
        <w:t xml:space="preserve"> и областного</w:t>
      </w:r>
      <w:r w:rsidR="008B50D0" w:rsidRPr="004852EC">
        <w:rPr>
          <w:sz w:val="28"/>
          <w:szCs w:val="28"/>
        </w:rPr>
        <w:t xml:space="preserve"> </w:t>
      </w:r>
      <w:r w:rsidRPr="004852EC">
        <w:rPr>
          <w:rFonts w:eastAsia="Times New Roman"/>
          <w:sz w:val="28"/>
          <w:szCs w:val="28"/>
        </w:rPr>
        <w:t xml:space="preserve">бюджета, осуществляется по целевым статьям расходов </w:t>
      </w:r>
      <w:r w:rsidR="00060CDD" w:rsidRPr="004852EC">
        <w:rPr>
          <w:rFonts w:eastAsia="Times New Roman"/>
          <w:sz w:val="28"/>
          <w:szCs w:val="28"/>
        </w:rPr>
        <w:t>местного</w:t>
      </w:r>
      <w:r w:rsidRPr="004852EC">
        <w:rPr>
          <w:rFonts w:eastAsia="Times New Roman"/>
          <w:sz w:val="28"/>
          <w:szCs w:val="28"/>
        </w:rPr>
        <w:t xml:space="preserve"> бюджета, включающим в коде направления расходов первый - четвертый разряды, идентичные первому - четвертому разрядам кода направления расходов федерального </w:t>
      </w:r>
      <w:r w:rsidR="008B50D0" w:rsidRPr="004852EC">
        <w:rPr>
          <w:rFonts w:eastAsia="Times New Roman"/>
          <w:sz w:val="28"/>
          <w:szCs w:val="28"/>
        </w:rPr>
        <w:t xml:space="preserve">и областного </w:t>
      </w:r>
      <w:r w:rsidRPr="004852EC">
        <w:rPr>
          <w:rFonts w:eastAsia="Times New Roman"/>
          <w:sz w:val="28"/>
          <w:szCs w:val="28"/>
        </w:rPr>
        <w:t xml:space="preserve">бюджета, по которому отражаются расходы федерального </w:t>
      </w:r>
      <w:r w:rsidR="008B50D0" w:rsidRPr="004852EC">
        <w:rPr>
          <w:rFonts w:eastAsia="Times New Roman"/>
          <w:sz w:val="28"/>
          <w:szCs w:val="28"/>
        </w:rPr>
        <w:t xml:space="preserve"> и областного </w:t>
      </w:r>
      <w:r w:rsidRPr="004852EC">
        <w:rPr>
          <w:rFonts w:eastAsia="Times New Roman"/>
          <w:sz w:val="28"/>
          <w:szCs w:val="28"/>
        </w:rPr>
        <w:t>бюджета на предоставление вышеуказанных межбюджетных трансфертов.</w:t>
      </w:r>
    </w:p>
    <w:p w:rsidR="0006601B" w:rsidRPr="004852EC" w:rsidRDefault="0006601B" w:rsidP="0006601B">
      <w:pPr>
        <w:shd w:val="clear" w:color="auto" w:fill="FFFFFF"/>
        <w:spacing w:line="370" w:lineRule="exact"/>
        <w:ind w:right="5" w:firstLine="706"/>
        <w:jc w:val="both"/>
        <w:rPr>
          <w:sz w:val="28"/>
          <w:szCs w:val="28"/>
        </w:rPr>
      </w:pPr>
      <w:r w:rsidRPr="004852EC">
        <w:rPr>
          <w:rFonts w:eastAsia="Times New Roman"/>
          <w:spacing w:val="-1"/>
          <w:sz w:val="28"/>
          <w:szCs w:val="28"/>
        </w:rPr>
        <w:t xml:space="preserve">Наименование направлений расходов </w:t>
      </w:r>
      <w:r w:rsidR="00060CDD" w:rsidRPr="004852EC">
        <w:rPr>
          <w:rFonts w:eastAsia="Times New Roman"/>
          <w:spacing w:val="-1"/>
          <w:sz w:val="28"/>
          <w:szCs w:val="28"/>
        </w:rPr>
        <w:t>местного</w:t>
      </w:r>
      <w:r w:rsidRPr="004852EC">
        <w:rPr>
          <w:rFonts w:eastAsia="Times New Roman"/>
          <w:spacing w:val="-1"/>
          <w:sz w:val="28"/>
          <w:szCs w:val="28"/>
        </w:rPr>
        <w:t xml:space="preserve"> бюджета (наименование целевой статьи, содержащей соответствующее направление расходов бюджета), </w:t>
      </w:r>
      <w:r w:rsidRPr="004852EC">
        <w:rPr>
          <w:rFonts w:eastAsia="Times New Roman"/>
          <w:sz w:val="28"/>
          <w:szCs w:val="28"/>
        </w:rPr>
        <w:t xml:space="preserve">содержащих значения 50000 - 59990, </w:t>
      </w:r>
      <w:r w:rsidR="005D4E11" w:rsidRPr="005D4E11">
        <w:rPr>
          <w:color w:val="22272F"/>
          <w:sz w:val="28"/>
          <w:szCs w:val="28"/>
        </w:rPr>
        <w:t>R0000 - R9990</w:t>
      </w:r>
      <w:r w:rsidR="005D4E11">
        <w:rPr>
          <w:color w:val="22272F"/>
          <w:sz w:val="28"/>
          <w:szCs w:val="28"/>
        </w:rPr>
        <w:t xml:space="preserve">, </w:t>
      </w:r>
      <w:r w:rsidR="00060CDD" w:rsidRPr="004852EC">
        <w:rPr>
          <w:rFonts w:eastAsia="Times New Roman"/>
          <w:sz w:val="28"/>
          <w:szCs w:val="28"/>
          <w:lang w:val="en-US"/>
        </w:rPr>
        <w:t>L</w:t>
      </w:r>
      <w:r w:rsidRPr="004852EC">
        <w:rPr>
          <w:rFonts w:eastAsia="Times New Roman"/>
          <w:sz w:val="28"/>
          <w:szCs w:val="28"/>
        </w:rPr>
        <w:t xml:space="preserve">0000 - </w:t>
      </w:r>
      <w:r w:rsidR="00060CDD" w:rsidRPr="004852EC">
        <w:rPr>
          <w:rFonts w:eastAsia="Times New Roman"/>
          <w:sz w:val="28"/>
          <w:szCs w:val="28"/>
          <w:lang w:val="en-US"/>
        </w:rPr>
        <w:t>L</w:t>
      </w:r>
      <w:r w:rsidRPr="004852EC">
        <w:rPr>
          <w:rFonts w:eastAsia="Times New Roman"/>
          <w:sz w:val="28"/>
          <w:szCs w:val="28"/>
        </w:rPr>
        <w:t xml:space="preserve">9990 не включает указание на наименование трансферта из федерального </w:t>
      </w:r>
      <w:r w:rsidR="00060CDD" w:rsidRPr="004852EC">
        <w:rPr>
          <w:rFonts w:eastAsia="Times New Roman"/>
          <w:sz w:val="28"/>
          <w:szCs w:val="28"/>
        </w:rPr>
        <w:t xml:space="preserve">и областного </w:t>
      </w:r>
      <w:r w:rsidRPr="004852EC">
        <w:rPr>
          <w:rFonts w:eastAsia="Times New Roman"/>
          <w:sz w:val="28"/>
          <w:szCs w:val="28"/>
        </w:rPr>
        <w:t xml:space="preserve">бюджета, предоставляемого в целях финансового обеспечения, софинансирования расходного обязательства </w:t>
      </w:r>
      <w:r w:rsidR="00060CDD" w:rsidRPr="004852EC">
        <w:rPr>
          <w:rFonts w:eastAsia="Times New Roman"/>
          <w:sz w:val="28"/>
          <w:szCs w:val="28"/>
        </w:rPr>
        <w:lastRenderedPageBreak/>
        <w:t>местного</w:t>
      </w:r>
      <w:r w:rsidRPr="004852EC">
        <w:rPr>
          <w:rFonts w:eastAsia="Times New Roman"/>
          <w:sz w:val="28"/>
          <w:szCs w:val="28"/>
        </w:rPr>
        <w:t xml:space="preserve"> бюджета.</w:t>
      </w:r>
    </w:p>
    <w:p w:rsidR="001D0090" w:rsidRDefault="0026228B" w:rsidP="001D0090">
      <w:pPr>
        <w:shd w:val="clear" w:color="auto" w:fill="FFFFFF"/>
        <w:tabs>
          <w:tab w:val="left" w:pos="994"/>
        </w:tabs>
        <w:spacing w:line="370" w:lineRule="exact"/>
        <w:ind w:firstLine="706"/>
        <w:jc w:val="both"/>
        <w:rPr>
          <w:rFonts w:eastAsia="Times New Roman"/>
          <w:sz w:val="28"/>
          <w:szCs w:val="28"/>
        </w:rPr>
      </w:pPr>
      <w:r w:rsidRPr="004852EC">
        <w:rPr>
          <w:spacing w:val="-4"/>
          <w:sz w:val="28"/>
          <w:szCs w:val="28"/>
        </w:rPr>
        <w:t>Управление финансов</w:t>
      </w:r>
      <w:r w:rsidRPr="004852EC">
        <w:rPr>
          <w:rFonts w:eastAsia="Times New Roman"/>
          <w:sz w:val="28"/>
          <w:szCs w:val="28"/>
        </w:rPr>
        <w:t xml:space="preserve"> вправе установить необходимую детализацию пятого разряда кодов направлений расходов, содержащих значения 50000 – 59990 и </w:t>
      </w:r>
      <w:r w:rsidRPr="004852EC">
        <w:rPr>
          <w:rFonts w:eastAsia="Times New Roman"/>
          <w:sz w:val="28"/>
          <w:szCs w:val="28"/>
          <w:lang w:val="en-US"/>
        </w:rPr>
        <w:t>L</w:t>
      </w:r>
      <w:r w:rsidRPr="004852EC">
        <w:rPr>
          <w:rFonts w:eastAsia="Times New Roman"/>
          <w:sz w:val="28"/>
          <w:szCs w:val="28"/>
        </w:rPr>
        <w:t xml:space="preserve">0000 - </w:t>
      </w:r>
      <w:r w:rsidRPr="004852EC">
        <w:rPr>
          <w:rFonts w:eastAsia="Times New Roman"/>
          <w:sz w:val="28"/>
          <w:szCs w:val="28"/>
          <w:lang w:val="en-US"/>
        </w:rPr>
        <w:t>L</w:t>
      </w:r>
      <w:r w:rsidRPr="004852EC">
        <w:rPr>
          <w:rFonts w:eastAsia="Times New Roman"/>
          <w:sz w:val="28"/>
          <w:szCs w:val="28"/>
        </w:rPr>
        <w:t xml:space="preserve">9990, с применением буквенно-цифрового ряда: 1, 2, 3, 4, 5, 6, 7, 8, 9, Б, В, Г, Д, Ж, И, К, Л, М, Н, П, С, У, Ф, Ц, Ч, Ш, Щ, Э, Ю, Я, </w:t>
      </w:r>
      <w:r w:rsidRPr="004852EC">
        <w:rPr>
          <w:rFonts w:eastAsia="Times New Roman"/>
          <w:sz w:val="28"/>
          <w:szCs w:val="28"/>
          <w:lang w:val="en-US"/>
        </w:rPr>
        <w:t>A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D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E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G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I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J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L</w:t>
      </w:r>
      <w:r w:rsidRPr="004852EC">
        <w:rPr>
          <w:rFonts w:eastAsia="Times New Roman"/>
          <w:sz w:val="28"/>
          <w:szCs w:val="28"/>
        </w:rPr>
        <w:t>,</w:t>
      </w:r>
      <w:r w:rsidRPr="004852EC">
        <w:rPr>
          <w:rFonts w:eastAsia="Times New Roman"/>
          <w:sz w:val="28"/>
          <w:szCs w:val="28"/>
          <w:lang w:val="en-US"/>
        </w:rPr>
        <w:t>N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P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Q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S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T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U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V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W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Y</w:t>
      </w:r>
      <w:r w:rsidRPr="004852EC">
        <w:rPr>
          <w:rFonts w:eastAsia="Times New Roman"/>
          <w:sz w:val="28"/>
          <w:szCs w:val="28"/>
        </w:rPr>
        <w:t xml:space="preserve">, </w:t>
      </w:r>
      <w:r w:rsidRPr="004852EC">
        <w:rPr>
          <w:rFonts w:eastAsia="Times New Roman"/>
          <w:sz w:val="28"/>
          <w:szCs w:val="28"/>
          <w:lang w:val="en-US"/>
        </w:rPr>
        <w:t>Z</w:t>
      </w:r>
      <w:r w:rsidR="001D0090">
        <w:rPr>
          <w:rFonts w:eastAsia="Times New Roman"/>
          <w:sz w:val="28"/>
          <w:szCs w:val="28"/>
        </w:rPr>
        <w:t>.</w:t>
      </w:r>
    </w:p>
    <w:p w:rsidR="005D4E11" w:rsidRPr="001D0090" w:rsidRDefault="0026228B" w:rsidP="001D0090">
      <w:pPr>
        <w:shd w:val="clear" w:color="auto" w:fill="FFFFFF"/>
        <w:tabs>
          <w:tab w:val="left" w:pos="994"/>
        </w:tabs>
        <w:spacing w:line="370" w:lineRule="exact"/>
        <w:ind w:firstLine="706"/>
        <w:jc w:val="both"/>
        <w:rPr>
          <w:rFonts w:eastAsia="Times New Roman"/>
          <w:sz w:val="28"/>
          <w:szCs w:val="28"/>
        </w:rPr>
      </w:pPr>
      <w:r w:rsidRPr="00042541">
        <w:rPr>
          <w:rFonts w:eastAsia="Times New Roman"/>
          <w:sz w:val="28"/>
          <w:szCs w:val="28"/>
        </w:rPr>
        <w:t>При установлении в пятом разряде кодов</w:t>
      </w:r>
      <w:r w:rsidRPr="00042541">
        <w:rPr>
          <w:rFonts w:eastAsia="Times New Roman"/>
          <w:sz w:val="28"/>
          <w:szCs w:val="28"/>
        </w:rPr>
        <w:br/>
        <w:t>направлений расходов федерального бюджета 50000 - 59990 значений «</w:t>
      </w:r>
      <w:r w:rsidR="007A033B" w:rsidRPr="00042541">
        <w:rPr>
          <w:rFonts w:eastAsia="Times New Roman"/>
          <w:sz w:val="28"/>
          <w:szCs w:val="28"/>
          <w:lang w:val="en-US"/>
        </w:rPr>
        <w:t>R</w:t>
      </w:r>
      <w:r w:rsidRPr="00042541">
        <w:rPr>
          <w:rFonts w:eastAsia="Times New Roman"/>
          <w:sz w:val="28"/>
          <w:szCs w:val="28"/>
        </w:rPr>
        <w:t>» и</w:t>
      </w:r>
      <w:r w:rsidRPr="00042541">
        <w:rPr>
          <w:rFonts w:eastAsia="Times New Roman"/>
          <w:sz w:val="28"/>
          <w:szCs w:val="28"/>
        </w:rPr>
        <w:br/>
        <w:t>«</w:t>
      </w:r>
      <w:r w:rsidRPr="00042541">
        <w:rPr>
          <w:rFonts w:eastAsia="Times New Roman"/>
          <w:sz w:val="28"/>
          <w:szCs w:val="28"/>
          <w:lang w:val="en-US"/>
        </w:rPr>
        <w:t>F</w:t>
      </w:r>
      <w:r w:rsidRPr="00042541">
        <w:rPr>
          <w:rFonts w:eastAsia="Times New Roman"/>
          <w:sz w:val="28"/>
          <w:szCs w:val="28"/>
        </w:rPr>
        <w:t>» дополнительная детализация пятого разряда соответствующих кодов</w:t>
      </w:r>
      <w:r w:rsidRPr="00042541">
        <w:rPr>
          <w:rFonts w:eastAsia="Times New Roman"/>
          <w:sz w:val="28"/>
          <w:szCs w:val="28"/>
        </w:rPr>
        <w:br/>
        <w:t xml:space="preserve">направлений расходов 50000 - 59990, </w:t>
      </w:r>
      <w:r w:rsidR="005D4E11" w:rsidRPr="005D4E11">
        <w:rPr>
          <w:color w:val="22272F"/>
          <w:sz w:val="28"/>
          <w:szCs w:val="28"/>
        </w:rPr>
        <w:t>R0000 - R9990</w:t>
      </w:r>
      <w:r w:rsidR="005D4E11">
        <w:rPr>
          <w:color w:val="22272F"/>
          <w:sz w:val="28"/>
          <w:szCs w:val="28"/>
        </w:rPr>
        <w:t xml:space="preserve">, </w:t>
      </w:r>
      <w:r w:rsidRPr="00042541">
        <w:rPr>
          <w:rFonts w:eastAsia="Times New Roman"/>
          <w:sz w:val="28"/>
          <w:szCs w:val="28"/>
          <w:lang w:val="en-US"/>
        </w:rPr>
        <w:t>L</w:t>
      </w:r>
      <w:r w:rsidRPr="00042541">
        <w:rPr>
          <w:rFonts w:eastAsia="Times New Roman"/>
          <w:sz w:val="28"/>
          <w:szCs w:val="28"/>
        </w:rPr>
        <w:t xml:space="preserve">0000 - </w:t>
      </w:r>
      <w:r w:rsidRPr="00042541">
        <w:rPr>
          <w:rFonts w:eastAsia="Times New Roman"/>
          <w:sz w:val="28"/>
          <w:szCs w:val="28"/>
          <w:lang w:val="en-US"/>
        </w:rPr>
        <w:t>L</w:t>
      </w:r>
      <w:r w:rsidR="005D4E11">
        <w:rPr>
          <w:rFonts w:eastAsia="Times New Roman"/>
          <w:sz w:val="28"/>
          <w:szCs w:val="28"/>
        </w:rPr>
        <w:t xml:space="preserve">9990 местного бюджета не </w:t>
      </w:r>
      <w:r w:rsidRPr="00042541">
        <w:rPr>
          <w:rFonts w:eastAsia="Times New Roman"/>
          <w:sz w:val="28"/>
          <w:szCs w:val="28"/>
        </w:rPr>
        <w:t>производится.</w:t>
      </w:r>
      <w:r w:rsidR="005D4E11">
        <w:rPr>
          <w:sz w:val="28"/>
          <w:szCs w:val="28"/>
        </w:rPr>
        <w:t xml:space="preserve"> </w:t>
      </w:r>
    </w:p>
    <w:p w:rsidR="0026228B" w:rsidRPr="004852EC" w:rsidRDefault="0026228B" w:rsidP="005D4E11">
      <w:pPr>
        <w:shd w:val="clear" w:color="auto" w:fill="FFFFFF"/>
        <w:tabs>
          <w:tab w:val="left" w:pos="994"/>
        </w:tabs>
        <w:spacing w:line="276" w:lineRule="auto"/>
        <w:ind w:firstLine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 xml:space="preserve">В рамках кода направления расходов предусмотрены отдельные универсальные коды направлений расходов </w:t>
      </w:r>
      <w:r w:rsidR="00421F89" w:rsidRPr="004852EC">
        <w:rPr>
          <w:rFonts w:eastAsia="Times New Roman"/>
          <w:sz w:val="28"/>
          <w:szCs w:val="28"/>
        </w:rPr>
        <w:t>местного</w:t>
      </w:r>
      <w:r w:rsidRPr="004852EC">
        <w:rPr>
          <w:rFonts w:eastAsia="Times New Roman"/>
          <w:sz w:val="28"/>
          <w:szCs w:val="28"/>
        </w:rPr>
        <w:t xml:space="preserve"> бюджета:</w:t>
      </w:r>
    </w:p>
    <w:p w:rsidR="00421F89" w:rsidRPr="004852EC" w:rsidRDefault="00800C75" w:rsidP="00CA223E">
      <w:pPr>
        <w:shd w:val="clear" w:color="auto" w:fill="FFFFFF"/>
        <w:spacing w:line="276" w:lineRule="auto"/>
        <w:jc w:val="both"/>
        <w:rPr>
          <w:rFonts w:eastAsia="Times New Roman"/>
          <w:spacing w:val="-11"/>
          <w:sz w:val="28"/>
          <w:szCs w:val="28"/>
        </w:rPr>
      </w:pPr>
      <w:r w:rsidRPr="004852EC">
        <w:rPr>
          <w:spacing w:val="-11"/>
          <w:sz w:val="28"/>
          <w:szCs w:val="28"/>
        </w:rPr>
        <w:t xml:space="preserve">           </w:t>
      </w:r>
      <w:r w:rsidR="00CA223E">
        <w:rPr>
          <w:spacing w:val="-11"/>
          <w:sz w:val="28"/>
          <w:szCs w:val="28"/>
        </w:rPr>
        <w:t xml:space="preserve"> </w:t>
      </w:r>
      <w:r w:rsidR="00BF2348">
        <w:rPr>
          <w:spacing w:val="-11"/>
          <w:sz w:val="28"/>
          <w:szCs w:val="28"/>
        </w:rPr>
        <w:t xml:space="preserve"> </w:t>
      </w:r>
      <w:r w:rsidR="00421F89" w:rsidRPr="004852EC">
        <w:rPr>
          <w:spacing w:val="-11"/>
          <w:sz w:val="28"/>
          <w:szCs w:val="28"/>
        </w:rPr>
        <w:t>20400 - ф</w:t>
      </w:r>
      <w:r w:rsidR="00421F89" w:rsidRPr="004852EC">
        <w:rPr>
          <w:rFonts w:eastAsia="Times New Roman"/>
          <w:spacing w:val="-11"/>
          <w:sz w:val="28"/>
          <w:szCs w:val="28"/>
        </w:rPr>
        <w:t>инансовое обеспечение выполнения функций государственными органами;</w:t>
      </w:r>
    </w:p>
    <w:p w:rsidR="00421F89" w:rsidRPr="004852EC" w:rsidRDefault="00CA223E" w:rsidP="00CA223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 </w:t>
      </w:r>
      <w:r w:rsidR="00BF2348">
        <w:rPr>
          <w:spacing w:val="-8"/>
          <w:sz w:val="28"/>
          <w:szCs w:val="28"/>
        </w:rPr>
        <w:t xml:space="preserve"> </w:t>
      </w:r>
      <w:r w:rsidR="00421F89" w:rsidRPr="004852EC">
        <w:rPr>
          <w:spacing w:val="-8"/>
          <w:sz w:val="28"/>
          <w:szCs w:val="28"/>
        </w:rPr>
        <w:t>29320 - д</w:t>
      </w:r>
      <w:r w:rsidR="00421F89" w:rsidRPr="004852EC">
        <w:rPr>
          <w:rFonts w:eastAsia="Times New Roman"/>
          <w:spacing w:val="-8"/>
          <w:sz w:val="28"/>
          <w:szCs w:val="28"/>
        </w:rPr>
        <w:t>ругие мероприятия по реализации государственных функций;</w:t>
      </w:r>
    </w:p>
    <w:p w:rsidR="00421F89" w:rsidRPr="004852EC" w:rsidRDefault="00421F89" w:rsidP="00CA223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4852EC">
        <w:rPr>
          <w:spacing w:val="-8"/>
          <w:sz w:val="28"/>
          <w:szCs w:val="28"/>
        </w:rPr>
        <w:t>00980 - р</w:t>
      </w:r>
      <w:r w:rsidRPr="004852EC">
        <w:rPr>
          <w:rFonts w:eastAsia="Times New Roman"/>
          <w:spacing w:val="-8"/>
          <w:sz w:val="28"/>
          <w:szCs w:val="28"/>
        </w:rPr>
        <w:t>асходы на обеспечение функций органов местного самоуправления;</w:t>
      </w:r>
    </w:p>
    <w:p w:rsidR="00421F89" w:rsidRPr="004852EC" w:rsidRDefault="00421F89" w:rsidP="00CA223E">
      <w:pPr>
        <w:shd w:val="clear" w:color="auto" w:fill="FFFFFF"/>
        <w:tabs>
          <w:tab w:val="left" w:pos="1469"/>
        </w:tabs>
        <w:spacing w:line="276" w:lineRule="auto"/>
        <w:ind w:firstLine="710"/>
        <w:jc w:val="both"/>
        <w:rPr>
          <w:sz w:val="28"/>
          <w:szCs w:val="28"/>
        </w:rPr>
      </w:pPr>
      <w:r w:rsidRPr="004852EC">
        <w:rPr>
          <w:spacing w:val="-15"/>
          <w:sz w:val="28"/>
          <w:szCs w:val="28"/>
        </w:rPr>
        <w:t xml:space="preserve">00970 </w:t>
      </w:r>
      <w:r w:rsidRPr="004852EC">
        <w:rPr>
          <w:spacing w:val="-10"/>
          <w:sz w:val="28"/>
          <w:szCs w:val="28"/>
        </w:rPr>
        <w:t>- у</w:t>
      </w:r>
      <w:r w:rsidRPr="004852EC">
        <w:rPr>
          <w:rFonts w:eastAsia="Times New Roman"/>
          <w:spacing w:val="-10"/>
          <w:sz w:val="28"/>
          <w:szCs w:val="28"/>
        </w:rPr>
        <w:t>плата налога на имущество организаций, земельного и транспортного налогов, плата за негативное воздействие на окружающую среду;</w:t>
      </w:r>
    </w:p>
    <w:p w:rsidR="00421F89" w:rsidRPr="004852EC" w:rsidRDefault="00800C75" w:rsidP="00CA223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852EC">
        <w:rPr>
          <w:spacing w:val="-9"/>
          <w:sz w:val="28"/>
          <w:szCs w:val="28"/>
        </w:rPr>
        <w:t xml:space="preserve">             </w:t>
      </w:r>
      <w:r w:rsidR="00421F89" w:rsidRPr="004852EC">
        <w:rPr>
          <w:spacing w:val="-9"/>
          <w:sz w:val="28"/>
          <w:szCs w:val="28"/>
        </w:rPr>
        <w:t>00840 - реализация направлений расходов в рамках Подпрограммы (наименование подпрограммы)  муниципальной программы (наименование программы) или «Реализация направлений расходов в рамках муниципальной программы (наименование программы);</w:t>
      </w:r>
    </w:p>
    <w:p w:rsidR="00421F89" w:rsidRPr="004852EC" w:rsidRDefault="00800C75" w:rsidP="00CA223E">
      <w:pPr>
        <w:shd w:val="clear" w:color="auto" w:fill="FFFFFF"/>
        <w:spacing w:line="276" w:lineRule="auto"/>
        <w:jc w:val="both"/>
        <w:rPr>
          <w:rFonts w:eastAsia="Times New Roman"/>
          <w:spacing w:val="-8"/>
          <w:sz w:val="28"/>
          <w:szCs w:val="28"/>
        </w:rPr>
      </w:pPr>
      <w:r w:rsidRPr="004852EC">
        <w:rPr>
          <w:spacing w:val="-8"/>
          <w:sz w:val="28"/>
          <w:szCs w:val="28"/>
        </w:rPr>
        <w:t xml:space="preserve">             </w:t>
      </w:r>
      <w:r w:rsidR="00421F89" w:rsidRPr="004852EC">
        <w:rPr>
          <w:spacing w:val="-8"/>
          <w:sz w:val="28"/>
          <w:szCs w:val="28"/>
        </w:rPr>
        <w:t xml:space="preserve">00990 - </w:t>
      </w:r>
      <w:r w:rsidR="00421F89" w:rsidRPr="004852EC">
        <w:rPr>
          <w:rFonts w:eastAsia="Times New Roman"/>
          <w:spacing w:val="-8"/>
          <w:sz w:val="28"/>
          <w:szCs w:val="28"/>
        </w:rPr>
        <w:t>Расходы на обеспечение деятельности (оказание услуг) муниципальных учреждений.</w:t>
      </w:r>
    </w:p>
    <w:p w:rsidR="0026228B" w:rsidRPr="00CA223E" w:rsidRDefault="00CA223E" w:rsidP="00CA223E">
      <w:pPr>
        <w:shd w:val="clear" w:color="auto" w:fill="FFFFFF"/>
        <w:spacing w:line="276" w:lineRule="auto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  </w:t>
      </w:r>
      <w:r w:rsidR="00421F89" w:rsidRPr="004852EC">
        <w:rPr>
          <w:rFonts w:eastAsia="Times New Roman"/>
          <w:spacing w:val="-8"/>
          <w:sz w:val="28"/>
          <w:szCs w:val="28"/>
          <w:lang w:val="en-US"/>
        </w:rPr>
        <w:t>S</w:t>
      </w:r>
      <w:r w:rsidR="00421F89" w:rsidRPr="004852EC">
        <w:rPr>
          <w:rFonts w:eastAsia="Times New Roman"/>
          <w:spacing w:val="-8"/>
          <w:sz w:val="28"/>
          <w:szCs w:val="28"/>
        </w:rPr>
        <w:t>0000</w:t>
      </w:r>
      <w:r w:rsidR="00EF0CBB">
        <w:rPr>
          <w:rFonts w:eastAsia="Times New Roman"/>
          <w:spacing w:val="-8"/>
          <w:sz w:val="28"/>
          <w:szCs w:val="28"/>
        </w:rPr>
        <w:t>-0000</w:t>
      </w:r>
      <w:r w:rsidR="00EF0CBB" w:rsidRPr="004852EC">
        <w:rPr>
          <w:rFonts w:eastAsia="Times New Roman"/>
          <w:spacing w:val="-8"/>
          <w:sz w:val="28"/>
          <w:szCs w:val="28"/>
          <w:lang w:val="en-US"/>
        </w:rPr>
        <w:t>S</w:t>
      </w:r>
      <w:r w:rsidR="00EF0CBB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-</w:t>
      </w:r>
      <w:r w:rsidR="00421F89" w:rsidRPr="004852EC">
        <w:rPr>
          <w:rFonts w:eastAsia="Times New Roman"/>
          <w:spacing w:val="-8"/>
          <w:sz w:val="28"/>
          <w:szCs w:val="28"/>
        </w:rPr>
        <w:t xml:space="preserve"> софинансирование из местного бюджета (наименование мероприятий).</w:t>
      </w:r>
      <w:r>
        <w:rPr>
          <w:rFonts w:eastAsia="Times New Roman"/>
          <w:spacing w:val="-8"/>
          <w:sz w:val="28"/>
          <w:szCs w:val="28"/>
        </w:rPr>
        <w:t xml:space="preserve">   </w:t>
      </w:r>
    </w:p>
    <w:p w:rsidR="0026228B" w:rsidRPr="004852EC" w:rsidRDefault="0026228B" w:rsidP="00CA223E">
      <w:pPr>
        <w:shd w:val="clear" w:color="auto" w:fill="FFFFFF"/>
        <w:tabs>
          <w:tab w:val="left" w:pos="1176"/>
        </w:tabs>
        <w:spacing w:line="276" w:lineRule="auto"/>
        <w:ind w:right="10" w:firstLine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>Внесение в течение финансового года изменений в наименование и</w:t>
      </w:r>
      <w:r w:rsidRPr="004852EC">
        <w:rPr>
          <w:rFonts w:eastAsia="Times New Roman"/>
          <w:sz w:val="28"/>
          <w:szCs w:val="28"/>
        </w:rPr>
        <w:br/>
        <w:t>(или) код целевой статьи расходов бюджета бюджетной системы Российской</w:t>
      </w:r>
      <w:r w:rsidRPr="004852EC">
        <w:rPr>
          <w:rFonts w:eastAsia="Times New Roman"/>
          <w:sz w:val="28"/>
          <w:szCs w:val="28"/>
        </w:rPr>
        <w:br/>
        <w:t>Федерации не допускается, за исключением случая, если в течение</w:t>
      </w:r>
      <w:r w:rsidRPr="004852EC">
        <w:rPr>
          <w:rFonts w:eastAsia="Times New Roman"/>
          <w:sz w:val="28"/>
          <w:szCs w:val="28"/>
        </w:rPr>
        <w:br/>
        <w:t>финансового года по указанной целевой статье расходов бюджета не</w:t>
      </w:r>
      <w:r w:rsidRPr="004852EC">
        <w:rPr>
          <w:rFonts w:eastAsia="Times New Roman"/>
          <w:sz w:val="28"/>
          <w:szCs w:val="28"/>
        </w:rPr>
        <w:br/>
        <w:t>производились кассовые расходы бюджета.</w:t>
      </w:r>
    </w:p>
    <w:p w:rsidR="0026228B" w:rsidRPr="004852EC" w:rsidRDefault="0026228B" w:rsidP="0026228B">
      <w:pPr>
        <w:shd w:val="clear" w:color="auto" w:fill="FFFFFF"/>
        <w:spacing w:line="370" w:lineRule="exact"/>
        <w:ind w:right="5" w:firstLine="706"/>
        <w:jc w:val="both"/>
        <w:rPr>
          <w:sz w:val="28"/>
          <w:szCs w:val="28"/>
        </w:rPr>
      </w:pPr>
      <w:r w:rsidRPr="004852EC">
        <w:rPr>
          <w:rFonts w:eastAsia="Times New Roman"/>
          <w:spacing w:val="-1"/>
          <w:sz w:val="28"/>
          <w:szCs w:val="28"/>
        </w:rPr>
        <w:t xml:space="preserve">Внесение в течение финансового года изменений в наименование целевой </w:t>
      </w:r>
      <w:r w:rsidRPr="004852EC">
        <w:rPr>
          <w:rFonts w:eastAsia="Times New Roman"/>
          <w:sz w:val="28"/>
          <w:szCs w:val="28"/>
        </w:rPr>
        <w:t>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Федерации».</w:t>
      </w:r>
    </w:p>
    <w:p w:rsidR="0024546D" w:rsidRPr="009319D1" w:rsidRDefault="0026228B" w:rsidP="009319D1">
      <w:pPr>
        <w:shd w:val="clear" w:color="auto" w:fill="FFFFFF"/>
        <w:spacing w:line="370" w:lineRule="exact"/>
        <w:ind w:right="5" w:firstLine="706"/>
        <w:jc w:val="both"/>
        <w:rPr>
          <w:sz w:val="28"/>
          <w:szCs w:val="28"/>
        </w:rPr>
      </w:pPr>
      <w:r w:rsidRPr="004852EC">
        <w:rPr>
          <w:rFonts w:eastAsia="Times New Roman"/>
          <w:sz w:val="28"/>
          <w:szCs w:val="28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</w:t>
      </w:r>
      <w:r w:rsidR="003C546B" w:rsidRPr="004852EC">
        <w:rPr>
          <w:rFonts w:eastAsia="Times New Roman"/>
          <w:sz w:val="28"/>
          <w:szCs w:val="28"/>
        </w:rPr>
        <w:t>местного</w:t>
      </w:r>
      <w:r w:rsidRPr="004852EC">
        <w:rPr>
          <w:rFonts w:eastAsia="Times New Roman"/>
          <w:sz w:val="28"/>
          <w:szCs w:val="28"/>
        </w:rPr>
        <w:t xml:space="preserve"> бюджета, в целях софинансирования которых бюджету </w:t>
      </w:r>
      <w:r w:rsidR="003C546B" w:rsidRPr="004852EC">
        <w:rPr>
          <w:rFonts w:eastAsia="Times New Roman"/>
          <w:sz w:val="28"/>
          <w:szCs w:val="28"/>
        </w:rPr>
        <w:t>Карабашского</w:t>
      </w:r>
      <w:r w:rsidRPr="004852EC">
        <w:rPr>
          <w:rFonts w:eastAsia="Times New Roman"/>
          <w:sz w:val="28"/>
          <w:szCs w:val="28"/>
        </w:rPr>
        <w:t xml:space="preserve"> </w:t>
      </w:r>
      <w:r w:rsidR="003C546B" w:rsidRPr="004852EC">
        <w:rPr>
          <w:rFonts w:eastAsia="Times New Roman"/>
          <w:sz w:val="28"/>
          <w:szCs w:val="28"/>
        </w:rPr>
        <w:t xml:space="preserve">городского округа </w:t>
      </w:r>
      <w:r w:rsidRPr="004852EC">
        <w:rPr>
          <w:rFonts w:eastAsia="Times New Roman"/>
          <w:sz w:val="28"/>
          <w:szCs w:val="28"/>
        </w:rPr>
        <w:t xml:space="preserve">предоставляются межбюджетные субсидии, распределяемые из </w:t>
      </w:r>
      <w:r w:rsidR="003C546B" w:rsidRPr="004852EC">
        <w:rPr>
          <w:rFonts w:eastAsia="Times New Roman"/>
          <w:sz w:val="28"/>
          <w:szCs w:val="28"/>
        </w:rPr>
        <w:t>областного</w:t>
      </w:r>
      <w:r w:rsidRPr="004852EC">
        <w:rPr>
          <w:rFonts w:eastAsia="Times New Roman"/>
          <w:sz w:val="28"/>
          <w:szCs w:val="28"/>
        </w:rPr>
        <w:t xml:space="preserve"> бюд</w:t>
      </w:r>
      <w:r w:rsidR="0024546D">
        <w:rPr>
          <w:rFonts w:eastAsia="Times New Roman"/>
          <w:sz w:val="28"/>
          <w:szCs w:val="28"/>
        </w:rPr>
        <w:t>жета в течение финансового года</w:t>
      </w:r>
      <w:r w:rsidR="009319D1">
        <w:rPr>
          <w:sz w:val="28"/>
          <w:szCs w:val="28"/>
        </w:rPr>
        <w:t>.</w:t>
      </w:r>
    </w:p>
    <w:p w:rsidR="00CA223E" w:rsidRPr="00CD1C37" w:rsidRDefault="00CA223E" w:rsidP="0024546D">
      <w:pPr>
        <w:shd w:val="clear" w:color="auto" w:fill="FFFFFF"/>
        <w:jc w:val="right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lastRenderedPageBreak/>
        <w:t>ПРИЛОЖЕНИЕ</w:t>
      </w:r>
    </w:p>
    <w:p w:rsidR="00CA223E" w:rsidRDefault="00CA223E" w:rsidP="00CA223E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 xml:space="preserve">к приказу </w:t>
      </w:r>
      <w:r>
        <w:rPr>
          <w:rFonts w:eastAsia="Times New Roman"/>
          <w:sz w:val="24"/>
          <w:szCs w:val="24"/>
        </w:rPr>
        <w:t>Управления финансов</w:t>
      </w:r>
    </w:p>
    <w:p w:rsidR="00CA223E" w:rsidRDefault="00CA223E" w:rsidP="00CA223E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Карабашского</w:t>
      </w:r>
    </w:p>
    <w:p w:rsidR="00CA223E" w:rsidRDefault="00CA223E" w:rsidP="00CA223E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городского округа </w:t>
      </w:r>
    </w:p>
    <w:p w:rsidR="0048400C" w:rsidRPr="0048400C" w:rsidRDefault="00CA223E" w:rsidP="00CA223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</w:t>
      </w:r>
      <w:r w:rsidR="00BF2348">
        <w:rPr>
          <w:rFonts w:eastAsia="Times New Roman"/>
          <w:sz w:val="24"/>
          <w:szCs w:val="24"/>
        </w:rPr>
        <w:t xml:space="preserve">                   </w:t>
      </w:r>
      <w:r w:rsidR="00F35630">
        <w:rPr>
          <w:rFonts w:eastAsia="Times New Roman"/>
          <w:sz w:val="24"/>
          <w:szCs w:val="24"/>
        </w:rPr>
        <w:t xml:space="preserve">      </w:t>
      </w:r>
      <w:r w:rsidRPr="00CD1C37"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  <w:t xml:space="preserve"> </w:t>
      </w:r>
      <w:r w:rsidR="00F35630">
        <w:rPr>
          <w:rFonts w:eastAsia="Times New Roman"/>
          <w:sz w:val="24"/>
          <w:szCs w:val="24"/>
        </w:rPr>
        <w:t>13 ноября</w:t>
      </w:r>
      <w:r>
        <w:rPr>
          <w:rFonts w:eastAsia="Times New Roman"/>
          <w:sz w:val="24"/>
          <w:szCs w:val="24"/>
        </w:rPr>
        <w:t xml:space="preserve">  </w:t>
      </w:r>
      <w:r w:rsidRPr="00BF2348">
        <w:rPr>
          <w:rFonts w:eastAsia="Times New Roman"/>
          <w:sz w:val="24"/>
          <w:szCs w:val="24"/>
        </w:rPr>
        <w:t>2020 г.</w:t>
      </w:r>
      <w:r w:rsidRPr="00CD1C37">
        <w:rPr>
          <w:rFonts w:eastAsia="Times New Roman"/>
          <w:sz w:val="24"/>
          <w:szCs w:val="24"/>
        </w:rPr>
        <w:t xml:space="preserve"> №</w:t>
      </w:r>
      <w:r w:rsidR="00F35630">
        <w:rPr>
          <w:rFonts w:eastAsia="Times New Roman"/>
          <w:sz w:val="24"/>
          <w:szCs w:val="24"/>
        </w:rPr>
        <w:t xml:space="preserve"> 78/1</w:t>
      </w:r>
    </w:p>
    <w:p w:rsidR="00CA223E" w:rsidRDefault="00CA223E" w:rsidP="0048400C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48400C" w:rsidRPr="0048400C" w:rsidRDefault="0048400C" w:rsidP="0048400C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48400C">
        <w:rPr>
          <w:rFonts w:eastAsia="Times New Roman"/>
          <w:color w:val="000000"/>
          <w:sz w:val="28"/>
          <w:szCs w:val="28"/>
        </w:rPr>
        <w:t>Перечень и коды целевых статей расходов местного бюджета</w:t>
      </w:r>
    </w:p>
    <w:p w:rsidR="00D81FEA" w:rsidRDefault="00D81FEA" w:rsidP="00D81FE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BC6567" w:rsidRDefault="00BC6567" w:rsidP="00D81FE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BF2348" w:rsidRPr="00D81FEA" w:rsidRDefault="00BF2348" w:rsidP="00D81FE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52"/>
        <w:gridCol w:w="7078"/>
      </w:tblGrid>
      <w:tr w:rsidR="0048400C" w:rsidRPr="00D81FEA" w:rsidTr="00BC6567">
        <w:trPr>
          <w:trHeight w:val="276"/>
        </w:trPr>
        <w:tc>
          <w:tcPr>
            <w:tcW w:w="1276" w:type="dxa"/>
          </w:tcPr>
          <w:p w:rsidR="0048400C" w:rsidRPr="0048400C" w:rsidRDefault="0048400C" w:rsidP="00727EDB">
            <w:pPr>
              <w:jc w:val="center"/>
              <w:rPr>
                <w:b/>
                <w:sz w:val="22"/>
                <w:szCs w:val="22"/>
              </w:rPr>
            </w:pPr>
            <w:r w:rsidRPr="0048400C">
              <w:rPr>
                <w:b/>
                <w:sz w:val="22"/>
                <w:szCs w:val="22"/>
              </w:rPr>
              <w:t>№ строки</w:t>
            </w:r>
          </w:p>
        </w:tc>
        <w:tc>
          <w:tcPr>
            <w:tcW w:w="1852" w:type="dxa"/>
          </w:tcPr>
          <w:p w:rsidR="0048400C" w:rsidRPr="0048400C" w:rsidRDefault="0048400C" w:rsidP="00727EDB">
            <w:pPr>
              <w:jc w:val="center"/>
              <w:rPr>
                <w:b/>
                <w:sz w:val="22"/>
                <w:szCs w:val="22"/>
              </w:rPr>
            </w:pPr>
            <w:r w:rsidRPr="0048400C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7078" w:type="dxa"/>
            <w:hideMark/>
          </w:tcPr>
          <w:p w:rsidR="0048400C" w:rsidRPr="0048400C" w:rsidRDefault="0048400C" w:rsidP="00D81FEA">
            <w:pPr>
              <w:shd w:val="clear" w:color="auto" w:fill="FFFFFF"/>
              <w:ind w:firstLine="70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400C">
              <w:rPr>
                <w:rFonts w:eastAsia="Times New Roman"/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48400C" w:rsidRPr="00D81FEA" w:rsidTr="00BC6567">
        <w:trPr>
          <w:trHeight w:val="238"/>
        </w:trPr>
        <w:tc>
          <w:tcPr>
            <w:tcW w:w="1276" w:type="dxa"/>
          </w:tcPr>
          <w:p w:rsidR="0048400C" w:rsidRDefault="0048400C" w:rsidP="00727EDB">
            <w:pPr>
              <w:jc w:val="center"/>
            </w:pPr>
            <w:r>
              <w:t>1</w:t>
            </w:r>
          </w:p>
        </w:tc>
        <w:tc>
          <w:tcPr>
            <w:tcW w:w="1852" w:type="dxa"/>
          </w:tcPr>
          <w:p w:rsidR="0048400C" w:rsidRPr="004026D6" w:rsidRDefault="0048400C" w:rsidP="00727EDB">
            <w:pPr>
              <w:jc w:val="center"/>
            </w:pPr>
            <w:r>
              <w:t>2</w:t>
            </w:r>
          </w:p>
        </w:tc>
        <w:tc>
          <w:tcPr>
            <w:tcW w:w="7078" w:type="dxa"/>
            <w:hideMark/>
          </w:tcPr>
          <w:p w:rsidR="0048400C" w:rsidRPr="00D81FEA" w:rsidRDefault="0048400C" w:rsidP="00D81FEA">
            <w:pPr>
              <w:shd w:val="clear" w:color="auto" w:fill="FFFFFF"/>
              <w:ind w:firstLine="70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A70E11" w:rsidRPr="00D81FEA" w:rsidTr="00BC6567">
        <w:trPr>
          <w:trHeight w:val="451"/>
        </w:trPr>
        <w:tc>
          <w:tcPr>
            <w:tcW w:w="1276" w:type="dxa"/>
            <w:vAlign w:val="center"/>
          </w:tcPr>
          <w:p w:rsidR="00A70E11" w:rsidRPr="00BF2348" w:rsidRDefault="007D1205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</w:t>
            </w:r>
          </w:p>
        </w:tc>
        <w:tc>
          <w:tcPr>
            <w:tcW w:w="1852" w:type="dxa"/>
            <w:vAlign w:val="center"/>
          </w:tcPr>
          <w:p w:rsidR="00A70E11" w:rsidRPr="00783587" w:rsidRDefault="00A70E11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783587">
              <w:rPr>
                <w:rFonts w:eastAsia="Times New Roman"/>
                <w:b/>
                <w:bCs/>
              </w:rPr>
              <w:t>01 0 00 00000</w:t>
            </w:r>
          </w:p>
        </w:tc>
        <w:tc>
          <w:tcPr>
            <w:tcW w:w="7078" w:type="dxa"/>
          </w:tcPr>
          <w:p w:rsidR="00A70E11" w:rsidRPr="00783587" w:rsidRDefault="00A70E11" w:rsidP="00CA223E">
            <w:pPr>
              <w:jc w:val="both"/>
              <w:rPr>
                <w:b/>
              </w:rPr>
            </w:pPr>
            <w:r w:rsidRPr="00783587">
              <w:rPr>
                <w:b/>
              </w:rPr>
              <w:t>Муниципальная программа "Развитие системы образования  Карабашского городского округа"</w:t>
            </w:r>
          </w:p>
        </w:tc>
      </w:tr>
      <w:tr w:rsidR="00A70E11" w:rsidRPr="00D81FEA" w:rsidTr="00BC6567">
        <w:trPr>
          <w:trHeight w:val="454"/>
        </w:trPr>
        <w:tc>
          <w:tcPr>
            <w:tcW w:w="1276" w:type="dxa"/>
            <w:vAlign w:val="center"/>
          </w:tcPr>
          <w:p w:rsidR="00A70E11" w:rsidRPr="00BF2348" w:rsidRDefault="007D1205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2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01 0 00 03020</w:t>
            </w:r>
          </w:p>
        </w:tc>
        <w:tc>
          <w:tcPr>
            <w:tcW w:w="7078" w:type="dxa"/>
          </w:tcPr>
          <w:p w:rsidR="00A70E11" w:rsidRDefault="00A70E11" w:rsidP="00CA223E">
            <w:pPr>
              <w:jc w:val="both"/>
            </w:pPr>
            <w:r w:rsidRPr="00DE1768"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A70E11" w:rsidRPr="00D81FEA" w:rsidTr="00BC6567">
        <w:trPr>
          <w:trHeight w:val="417"/>
        </w:trPr>
        <w:tc>
          <w:tcPr>
            <w:tcW w:w="1276" w:type="dxa"/>
            <w:vAlign w:val="center"/>
          </w:tcPr>
          <w:p w:rsidR="00A70E11" w:rsidRPr="00BF2348" w:rsidRDefault="007D1205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3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01 2 00 00000</w:t>
            </w:r>
          </w:p>
        </w:tc>
        <w:tc>
          <w:tcPr>
            <w:tcW w:w="7078" w:type="dxa"/>
          </w:tcPr>
          <w:p w:rsidR="00A70E11" w:rsidRPr="00EE3D5B" w:rsidRDefault="00A70E11" w:rsidP="00CA223E">
            <w:pPr>
              <w:jc w:val="both"/>
              <w:rPr>
                <w:b/>
              </w:rPr>
            </w:pPr>
            <w:r w:rsidRPr="00EE3D5B">
              <w:rPr>
                <w:b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</w:tr>
      <w:tr w:rsidR="00A70E11" w:rsidRPr="00D81FEA" w:rsidTr="00BC6567">
        <w:trPr>
          <w:trHeight w:val="274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01 2 00 00970</w:t>
            </w:r>
          </w:p>
        </w:tc>
        <w:tc>
          <w:tcPr>
            <w:tcW w:w="7078" w:type="dxa"/>
          </w:tcPr>
          <w:p w:rsidR="00A70E11" w:rsidRDefault="00A70E11" w:rsidP="00CA223E">
            <w:pPr>
              <w:jc w:val="both"/>
            </w:pPr>
            <w:r w:rsidRPr="00EB3831"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</w:tr>
      <w:tr w:rsidR="00A70E11" w:rsidRPr="00D81FEA" w:rsidTr="00BC6567">
        <w:trPr>
          <w:trHeight w:val="767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01 2 00 00990</w:t>
            </w:r>
          </w:p>
        </w:tc>
        <w:tc>
          <w:tcPr>
            <w:tcW w:w="7078" w:type="dxa"/>
          </w:tcPr>
          <w:p w:rsidR="00A70E11" w:rsidRPr="00D81FEA" w:rsidRDefault="00A70E11" w:rsidP="00CA223E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A70E11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</w:tr>
      <w:tr w:rsidR="00A70E11" w:rsidRPr="00D81FEA" w:rsidTr="00BC6567">
        <w:trPr>
          <w:trHeight w:val="1034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01 2 00 00991</w:t>
            </w:r>
          </w:p>
        </w:tc>
        <w:tc>
          <w:tcPr>
            <w:tcW w:w="7078" w:type="dxa"/>
          </w:tcPr>
          <w:p w:rsidR="00A70E11" w:rsidRPr="00D81FEA" w:rsidRDefault="00A70E11" w:rsidP="00CA223E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A70E11">
              <w:rPr>
                <w:rFonts w:eastAsia="Times New Roman"/>
                <w:sz w:val="22"/>
                <w:szCs w:val="22"/>
              </w:rPr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</w:r>
          </w:p>
        </w:tc>
      </w:tr>
      <w:tr w:rsidR="00A70E11" w:rsidRPr="00D81FEA" w:rsidTr="00BC6567">
        <w:trPr>
          <w:trHeight w:val="493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01 2 00 01000</w:t>
            </w:r>
          </w:p>
        </w:tc>
        <w:tc>
          <w:tcPr>
            <w:tcW w:w="7078" w:type="dxa"/>
          </w:tcPr>
          <w:p w:rsidR="00A70E11" w:rsidRPr="00D81FEA" w:rsidRDefault="00A70E11" w:rsidP="00CA223E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</w:t>
            </w:r>
          </w:p>
        </w:tc>
      </w:tr>
      <w:tr w:rsidR="00A70E11" w:rsidRPr="00D81FEA" w:rsidTr="00BC6567">
        <w:trPr>
          <w:trHeight w:val="703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01 2 00 01100</w:t>
            </w:r>
          </w:p>
        </w:tc>
        <w:tc>
          <w:tcPr>
            <w:tcW w:w="7078" w:type="dxa"/>
          </w:tcPr>
          <w:p w:rsidR="00A70E11" w:rsidRPr="00D81FEA" w:rsidRDefault="00A70E11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Единовременная выплата молодым специалистам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</w:tr>
      <w:tr w:rsidR="00A70E11" w:rsidRPr="00D81FEA" w:rsidTr="00BC6567">
        <w:trPr>
          <w:trHeight w:val="916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01 2 00 02000</w:t>
            </w:r>
          </w:p>
        </w:tc>
        <w:tc>
          <w:tcPr>
            <w:tcW w:w="7078" w:type="dxa"/>
          </w:tcPr>
          <w:p w:rsidR="00A70E11" w:rsidRPr="00D81FEA" w:rsidRDefault="00A70E11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A70E11">
              <w:rPr>
                <w:rFonts w:eastAsia="Times New Roman"/>
                <w:sz w:val="22"/>
                <w:szCs w:val="22"/>
              </w:rPr>
              <w:t>Развитие системы поддержки одаренных детей и талантливой молодежи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</w:tr>
      <w:tr w:rsidR="00A70E11" w:rsidRPr="00D81FEA" w:rsidTr="00BC6567">
        <w:trPr>
          <w:trHeight w:val="418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01 2 00 04000</w:t>
            </w:r>
          </w:p>
        </w:tc>
        <w:tc>
          <w:tcPr>
            <w:tcW w:w="7078" w:type="dxa"/>
          </w:tcPr>
          <w:p w:rsidR="00A70E11" w:rsidRPr="00D81FEA" w:rsidRDefault="004A5E61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</w:tr>
      <w:tr w:rsidR="00A70E11" w:rsidRPr="00D81FEA" w:rsidTr="00BC6567">
        <w:trPr>
          <w:trHeight w:val="708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S3030</w:t>
            </w:r>
          </w:p>
        </w:tc>
        <w:tc>
          <w:tcPr>
            <w:tcW w:w="7078" w:type="dxa"/>
          </w:tcPr>
          <w:p w:rsidR="00A70E11" w:rsidRPr="00EE3D5B" w:rsidRDefault="004A5E61" w:rsidP="00D81FEA">
            <w:pPr>
              <w:shd w:val="clear" w:color="auto" w:fill="FFFFFF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E3D5B">
              <w:rPr>
                <w:rFonts w:eastAsia="Times New Roman"/>
                <w:bCs/>
                <w:sz w:val="22"/>
                <w:szCs w:val="22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</w:tr>
      <w:tr w:rsidR="00A70E11" w:rsidRPr="00D81FEA" w:rsidTr="00BC6567">
        <w:trPr>
          <w:trHeight w:val="351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S3040</w:t>
            </w:r>
          </w:p>
        </w:tc>
        <w:tc>
          <w:tcPr>
            <w:tcW w:w="7078" w:type="dxa"/>
          </w:tcPr>
          <w:p w:rsidR="00A70E11" w:rsidRPr="00D81FEA" w:rsidRDefault="004A5E61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Приобретение транспортных средств для организации перевозки обучающихся</w:t>
            </w:r>
          </w:p>
        </w:tc>
      </w:tr>
      <w:tr w:rsidR="00A70E11" w:rsidRPr="00D81FEA" w:rsidTr="00BC6567">
        <w:trPr>
          <w:trHeight w:val="689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01 2 00 03070</w:t>
            </w:r>
          </w:p>
        </w:tc>
        <w:tc>
          <w:tcPr>
            <w:tcW w:w="7078" w:type="dxa"/>
          </w:tcPr>
          <w:p w:rsidR="00A70E11" w:rsidRPr="00D81FEA" w:rsidRDefault="00BD3396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</w:tr>
      <w:tr w:rsidR="00A70E11" w:rsidRPr="00D81FEA" w:rsidTr="00BC6567">
        <w:trPr>
          <w:trHeight w:val="445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01 2 00 03090</w:t>
            </w:r>
          </w:p>
        </w:tc>
        <w:tc>
          <w:tcPr>
            <w:tcW w:w="7078" w:type="dxa"/>
          </w:tcPr>
          <w:p w:rsidR="00A70E11" w:rsidRPr="00D81FEA" w:rsidRDefault="000337A2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0337A2">
              <w:rPr>
                <w:rFonts w:eastAsia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</w:tr>
      <w:tr w:rsidR="00A70E11" w:rsidRPr="00D81FEA" w:rsidTr="00BC6567">
        <w:trPr>
          <w:trHeight w:val="234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01 2 00 03120</w:t>
            </w:r>
          </w:p>
        </w:tc>
        <w:tc>
          <w:tcPr>
            <w:tcW w:w="7078" w:type="dxa"/>
          </w:tcPr>
          <w:p w:rsidR="00A70E11" w:rsidRPr="00D81FEA" w:rsidRDefault="00156749" w:rsidP="004B00B6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</w:tr>
      <w:tr w:rsidR="00A70E11" w:rsidRPr="00D81FEA" w:rsidTr="00BC6567">
        <w:trPr>
          <w:trHeight w:val="406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S3300</w:t>
            </w:r>
          </w:p>
        </w:tc>
        <w:tc>
          <w:tcPr>
            <w:tcW w:w="7078" w:type="dxa"/>
          </w:tcPr>
          <w:p w:rsidR="00A70E11" w:rsidRPr="00D81FEA" w:rsidRDefault="00156749" w:rsidP="004B00B6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</w:tr>
      <w:tr w:rsidR="00A70E11" w:rsidRPr="00D81FEA" w:rsidTr="00BC6567">
        <w:trPr>
          <w:trHeight w:val="417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S3330</w:t>
            </w:r>
          </w:p>
        </w:tc>
        <w:tc>
          <w:tcPr>
            <w:tcW w:w="7078" w:type="dxa"/>
          </w:tcPr>
          <w:p w:rsidR="00A70E11" w:rsidRPr="00D81FEA" w:rsidRDefault="00156749" w:rsidP="004B00B6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</w:tr>
      <w:tr w:rsidR="00A70E11" w:rsidRPr="00D81FEA" w:rsidTr="00BC6567">
        <w:trPr>
          <w:trHeight w:val="484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00 L3044</w:t>
            </w:r>
          </w:p>
        </w:tc>
        <w:tc>
          <w:tcPr>
            <w:tcW w:w="7078" w:type="dxa"/>
          </w:tcPr>
          <w:p w:rsidR="00A70E11" w:rsidRPr="00BC6567" w:rsidRDefault="00156749" w:rsidP="004B00B6">
            <w:pPr>
              <w:shd w:val="clear" w:color="auto" w:fill="FFFFFF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C6567">
              <w:rPr>
                <w:rFonts w:eastAsia="Times New Roman"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A70E11" w:rsidRPr="00D81FEA" w:rsidTr="00BC6567">
        <w:trPr>
          <w:trHeight w:val="300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 2 E1 0000</w:t>
            </w:r>
            <w:r w:rsidRPr="001239F7">
              <w:rPr>
                <w:rFonts w:eastAsia="Times New Roman"/>
              </w:rPr>
              <w:t>0</w:t>
            </w:r>
          </w:p>
        </w:tc>
        <w:tc>
          <w:tcPr>
            <w:tcW w:w="7078" w:type="dxa"/>
          </w:tcPr>
          <w:p w:rsidR="00A70E11" w:rsidRPr="00D81FEA" w:rsidRDefault="00BA1AE3" w:rsidP="004B00B6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Региональный </w:t>
            </w:r>
            <w:r w:rsidR="00156749" w:rsidRPr="00156749">
              <w:rPr>
                <w:rFonts w:eastAsia="Times New Roman"/>
                <w:sz w:val="22"/>
                <w:szCs w:val="22"/>
              </w:rPr>
              <w:t xml:space="preserve"> проект «Современная школа»</w:t>
            </w:r>
          </w:p>
        </w:tc>
      </w:tr>
      <w:tr w:rsidR="00A70E11" w:rsidRPr="00D81FEA" w:rsidTr="00BC6567">
        <w:trPr>
          <w:trHeight w:val="148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E1 51690</w:t>
            </w:r>
          </w:p>
        </w:tc>
        <w:tc>
          <w:tcPr>
            <w:tcW w:w="7078" w:type="dxa"/>
          </w:tcPr>
          <w:p w:rsidR="00A70E11" w:rsidRPr="00BC6567" w:rsidRDefault="00156749" w:rsidP="004B00B6">
            <w:pPr>
              <w:shd w:val="clear" w:color="auto" w:fill="FFFFFF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C6567">
              <w:rPr>
                <w:rFonts w:eastAsia="Times New Roman"/>
                <w:bCs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A70E11" w:rsidRPr="00D81FEA" w:rsidTr="00BC6567">
        <w:trPr>
          <w:trHeight w:val="234"/>
        </w:trPr>
        <w:tc>
          <w:tcPr>
            <w:tcW w:w="1276" w:type="dxa"/>
            <w:vAlign w:val="center"/>
          </w:tcPr>
          <w:p w:rsidR="00A70E11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E1 S3050</w:t>
            </w:r>
          </w:p>
        </w:tc>
        <w:tc>
          <w:tcPr>
            <w:tcW w:w="7078" w:type="dxa"/>
          </w:tcPr>
          <w:p w:rsidR="00A70E11" w:rsidRPr="00D81FEA" w:rsidRDefault="00156749" w:rsidP="004B00B6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</w:tr>
      <w:tr w:rsidR="005916E5" w:rsidRPr="00D81FEA" w:rsidTr="00B76DCF">
        <w:trPr>
          <w:trHeight w:val="159"/>
        </w:trPr>
        <w:tc>
          <w:tcPr>
            <w:tcW w:w="1276" w:type="dxa"/>
            <w:vAlign w:val="center"/>
          </w:tcPr>
          <w:p w:rsidR="005916E5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852" w:type="dxa"/>
            <w:vAlign w:val="center"/>
          </w:tcPr>
          <w:p w:rsidR="005916E5" w:rsidRPr="001239F7" w:rsidRDefault="005916E5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 xml:space="preserve">01 2 E4 </w:t>
            </w:r>
            <w:r>
              <w:rPr>
                <w:rFonts w:eastAsia="Times New Roman"/>
              </w:rPr>
              <w:t>000</w:t>
            </w:r>
            <w:r w:rsidRPr="001239F7">
              <w:rPr>
                <w:rFonts w:eastAsia="Times New Roman"/>
              </w:rPr>
              <w:t>00</w:t>
            </w:r>
          </w:p>
        </w:tc>
        <w:tc>
          <w:tcPr>
            <w:tcW w:w="7078" w:type="dxa"/>
          </w:tcPr>
          <w:p w:rsidR="00BC6567" w:rsidRPr="00BB5472" w:rsidRDefault="00BA1AE3" w:rsidP="004B00B6">
            <w:pPr>
              <w:jc w:val="both"/>
            </w:pPr>
            <w:r>
              <w:t xml:space="preserve">Региональный </w:t>
            </w:r>
            <w:r w:rsidR="005916E5" w:rsidRPr="00BB5472">
              <w:t xml:space="preserve"> проект «Цифровая образовательная среда»</w:t>
            </w:r>
          </w:p>
        </w:tc>
      </w:tr>
      <w:tr w:rsidR="005916E5" w:rsidRPr="00D81FEA" w:rsidTr="00B76DCF">
        <w:trPr>
          <w:trHeight w:val="490"/>
        </w:trPr>
        <w:tc>
          <w:tcPr>
            <w:tcW w:w="1276" w:type="dxa"/>
            <w:vAlign w:val="center"/>
          </w:tcPr>
          <w:p w:rsidR="005916E5" w:rsidRPr="001239F7" w:rsidRDefault="007D1205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852" w:type="dxa"/>
            <w:vAlign w:val="center"/>
          </w:tcPr>
          <w:p w:rsidR="005916E5" w:rsidRPr="001239F7" w:rsidRDefault="005916E5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2 E4 52100</w:t>
            </w:r>
          </w:p>
        </w:tc>
        <w:tc>
          <w:tcPr>
            <w:tcW w:w="7078" w:type="dxa"/>
          </w:tcPr>
          <w:p w:rsidR="005916E5" w:rsidRDefault="005916E5" w:rsidP="004B00B6">
            <w:pPr>
              <w:jc w:val="both"/>
            </w:pPr>
            <w:r w:rsidRPr="00BB5472">
              <w:t>Внедрение целевой модели цифровой образовательной среды в общеобразовательных организациях</w:t>
            </w:r>
          </w:p>
        </w:tc>
      </w:tr>
      <w:tr w:rsidR="005916E5" w:rsidRPr="00D81FEA" w:rsidTr="00BC6567">
        <w:trPr>
          <w:trHeight w:val="484"/>
        </w:trPr>
        <w:tc>
          <w:tcPr>
            <w:tcW w:w="1276" w:type="dxa"/>
            <w:vAlign w:val="center"/>
          </w:tcPr>
          <w:p w:rsidR="005916E5" w:rsidRPr="00BF2348" w:rsidRDefault="007D1205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24</w:t>
            </w:r>
          </w:p>
        </w:tc>
        <w:tc>
          <w:tcPr>
            <w:tcW w:w="1852" w:type="dxa"/>
            <w:vAlign w:val="center"/>
          </w:tcPr>
          <w:p w:rsidR="005916E5" w:rsidRPr="001239F7" w:rsidRDefault="005916E5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01 3 00 00000</w:t>
            </w:r>
          </w:p>
        </w:tc>
        <w:tc>
          <w:tcPr>
            <w:tcW w:w="7078" w:type="dxa"/>
          </w:tcPr>
          <w:p w:rsidR="005916E5" w:rsidRPr="00EE3D5B" w:rsidRDefault="005916E5" w:rsidP="004B00B6">
            <w:pPr>
              <w:jc w:val="both"/>
              <w:rPr>
                <w:b/>
              </w:rPr>
            </w:pPr>
            <w:r w:rsidRPr="00EE3D5B">
              <w:rPr>
                <w:b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</w:tr>
      <w:tr w:rsidR="005916E5" w:rsidRPr="00D81FEA" w:rsidTr="00BC6567">
        <w:trPr>
          <w:trHeight w:val="392"/>
        </w:trPr>
        <w:tc>
          <w:tcPr>
            <w:tcW w:w="1276" w:type="dxa"/>
            <w:vAlign w:val="center"/>
          </w:tcPr>
          <w:p w:rsidR="005916E5" w:rsidRPr="00BF2348" w:rsidRDefault="007D1205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25</w:t>
            </w:r>
          </w:p>
        </w:tc>
        <w:tc>
          <w:tcPr>
            <w:tcW w:w="1852" w:type="dxa"/>
            <w:vAlign w:val="center"/>
          </w:tcPr>
          <w:p w:rsidR="005916E5" w:rsidRPr="001239F7" w:rsidRDefault="005916E5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01 3 00 00970</w:t>
            </w:r>
          </w:p>
        </w:tc>
        <w:tc>
          <w:tcPr>
            <w:tcW w:w="7078" w:type="dxa"/>
          </w:tcPr>
          <w:p w:rsidR="005916E5" w:rsidRDefault="005916E5" w:rsidP="004B00B6">
            <w:pPr>
              <w:jc w:val="both"/>
            </w:pPr>
            <w:r w:rsidRPr="007011F2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A70E11" w:rsidRPr="00D81FEA" w:rsidTr="00BC6567">
        <w:trPr>
          <w:trHeight w:val="381"/>
        </w:trPr>
        <w:tc>
          <w:tcPr>
            <w:tcW w:w="1276" w:type="dxa"/>
            <w:vAlign w:val="center"/>
          </w:tcPr>
          <w:p w:rsidR="00A70E11" w:rsidRPr="00BF2348" w:rsidRDefault="007D1205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26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01 3 00 00990</w:t>
            </w:r>
          </w:p>
        </w:tc>
        <w:tc>
          <w:tcPr>
            <w:tcW w:w="7078" w:type="dxa"/>
          </w:tcPr>
          <w:p w:rsidR="00A70E11" w:rsidRPr="00BA1AE3" w:rsidRDefault="005916E5" w:rsidP="004B00B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BA1AE3">
              <w:rPr>
                <w:rFonts w:eastAsia="Times New Roman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</w:tr>
      <w:tr w:rsidR="005916E5" w:rsidRPr="00D81FEA" w:rsidTr="00BC6567">
        <w:trPr>
          <w:trHeight w:val="667"/>
        </w:trPr>
        <w:tc>
          <w:tcPr>
            <w:tcW w:w="1276" w:type="dxa"/>
            <w:vAlign w:val="center"/>
          </w:tcPr>
          <w:p w:rsidR="005916E5" w:rsidRPr="00BF2348" w:rsidRDefault="007D1205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27</w:t>
            </w:r>
          </w:p>
        </w:tc>
        <w:tc>
          <w:tcPr>
            <w:tcW w:w="1852" w:type="dxa"/>
            <w:vAlign w:val="center"/>
          </w:tcPr>
          <w:p w:rsidR="005916E5" w:rsidRPr="001239F7" w:rsidRDefault="00BC6567" w:rsidP="00BC656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</w:t>
            </w:r>
            <w:r w:rsidR="005916E5" w:rsidRPr="001239F7">
              <w:rPr>
                <w:rFonts w:eastAsia="Times New Roman"/>
                <w:b/>
                <w:bCs/>
              </w:rPr>
              <w:t>01 4 00 00000</w:t>
            </w:r>
          </w:p>
        </w:tc>
        <w:tc>
          <w:tcPr>
            <w:tcW w:w="7078" w:type="dxa"/>
          </w:tcPr>
          <w:p w:rsidR="005916E5" w:rsidRPr="00BA1AE3" w:rsidRDefault="005916E5" w:rsidP="00E144D9">
            <w:pPr>
              <w:rPr>
                <w:b/>
              </w:rPr>
            </w:pPr>
            <w:r w:rsidRPr="00BA1AE3">
              <w:rPr>
                <w:b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</w:tr>
      <w:tr w:rsidR="005916E5" w:rsidRPr="00D81FEA" w:rsidTr="00BC6567">
        <w:trPr>
          <w:trHeight w:val="256"/>
        </w:trPr>
        <w:tc>
          <w:tcPr>
            <w:tcW w:w="1276" w:type="dxa"/>
            <w:vAlign w:val="center"/>
          </w:tcPr>
          <w:p w:rsidR="005916E5" w:rsidRPr="00BF2348" w:rsidRDefault="007D1205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28</w:t>
            </w:r>
          </w:p>
        </w:tc>
        <w:tc>
          <w:tcPr>
            <w:tcW w:w="1852" w:type="dxa"/>
            <w:vAlign w:val="center"/>
          </w:tcPr>
          <w:p w:rsidR="005916E5" w:rsidRPr="001239F7" w:rsidRDefault="005916E5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4 00 S3310</w:t>
            </w:r>
          </w:p>
        </w:tc>
        <w:tc>
          <w:tcPr>
            <w:tcW w:w="7078" w:type="dxa"/>
          </w:tcPr>
          <w:p w:rsidR="005916E5" w:rsidRDefault="005916E5" w:rsidP="00E144D9">
            <w:r w:rsidRPr="004C2DC5"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</w:tr>
      <w:tr w:rsidR="00A70E11" w:rsidRPr="00D81FEA" w:rsidTr="00BC6567">
        <w:trPr>
          <w:trHeight w:val="309"/>
        </w:trPr>
        <w:tc>
          <w:tcPr>
            <w:tcW w:w="1276" w:type="dxa"/>
            <w:vAlign w:val="center"/>
          </w:tcPr>
          <w:p w:rsidR="00A70E11" w:rsidRPr="00BF2348" w:rsidRDefault="007D1205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29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4 00 S3010</w:t>
            </w:r>
          </w:p>
        </w:tc>
        <w:tc>
          <w:tcPr>
            <w:tcW w:w="7078" w:type="dxa"/>
          </w:tcPr>
          <w:p w:rsidR="00A70E11" w:rsidRPr="00D81FEA" w:rsidRDefault="005916E5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Организация отдыха детей в каникулярное время</w:t>
            </w:r>
          </w:p>
        </w:tc>
      </w:tr>
      <w:tr w:rsidR="005916E5" w:rsidRPr="00D81FEA" w:rsidTr="00BC6567">
        <w:trPr>
          <w:trHeight w:val="405"/>
        </w:trPr>
        <w:tc>
          <w:tcPr>
            <w:tcW w:w="1276" w:type="dxa"/>
            <w:vAlign w:val="center"/>
          </w:tcPr>
          <w:p w:rsidR="005916E5" w:rsidRPr="00BF2348" w:rsidRDefault="007D1205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30</w:t>
            </w:r>
          </w:p>
        </w:tc>
        <w:tc>
          <w:tcPr>
            <w:tcW w:w="1852" w:type="dxa"/>
            <w:vAlign w:val="center"/>
          </w:tcPr>
          <w:p w:rsidR="005916E5" w:rsidRPr="001239F7" w:rsidRDefault="005916E5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01 5 00 00000</w:t>
            </w:r>
          </w:p>
        </w:tc>
        <w:tc>
          <w:tcPr>
            <w:tcW w:w="7078" w:type="dxa"/>
          </w:tcPr>
          <w:p w:rsidR="005916E5" w:rsidRPr="00EE3D5B" w:rsidRDefault="005916E5" w:rsidP="00E144D9">
            <w:pPr>
              <w:rPr>
                <w:b/>
              </w:rPr>
            </w:pPr>
            <w:r w:rsidRPr="00EE3D5B">
              <w:rPr>
                <w:b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</w:tr>
      <w:tr w:rsidR="005916E5" w:rsidRPr="00D81FEA" w:rsidTr="00BC6567">
        <w:trPr>
          <w:trHeight w:val="475"/>
        </w:trPr>
        <w:tc>
          <w:tcPr>
            <w:tcW w:w="1276" w:type="dxa"/>
            <w:vAlign w:val="center"/>
          </w:tcPr>
          <w:p w:rsidR="005916E5" w:rsidRPr="00BF2348" w:rsidRDefault="007D1205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31</w:t>
            </w:r>
          </w:p>
        </w:tc>
        <w:tc>
          <w:tcPr>
            <w:tcW w:w="1852" w:type="dxa"/>
            <w:vAlign w:val="center"/>
          </w:tcPr>
          <w:p w:rsidR="005916E5" w:rsidRPr="001239F7" w:rsidRDefault="005916E5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01 5 00 00970</w:t>
            </w:r>
          </w:p>
        </w:tc>
        <w:tc>
          <w:tcPr>
            <w:tcW w:w="7078" w:type="dxa"/>
          </w:tcPr>
          <w:p w:rsidR="005916E5" w:rsidRDefault="005916E5" w:rsidP="00E144D9">
            <w:r w:rsidRPr="0091081C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A70E11" w:rsidRPr="00D81FEA" w:rsidTr="00BC6567">
        <w:trPr>
          <w:trHeight w:val="1262"/>
        </w:trPr>
        <w:tc>
          <w:tcPr>
            <w:tcW w:w="1276" w:type="dxa"/>
            <w:vAlign w:val="center"/>
          </w:tcPr>
          <w:p w:rsidR="00A70E11" w:rsidRPr="00BF2348" w:rsidRDefault="007D1205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32</w:t>
            </w:r>
          </w:p>
        </w:tc>
        <w:tc>
          <w:tcPr>
            <w:tcW w:w="1852" w:type="dxa"/>
            <w:vAlign w:val="center"/>
          </w:tcPr>
          <w:p w:rsidR="00A70E11" w:rsidRPr="001239F7" w:rsidRDefault="00A70E11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01 5 00 00990</w:t>
            </w:r>
          </w:p>
        </w:tc>
        <w:tc>
          <w:tcPr>
            <w:tcW w:w="7078" w:type="dxa"/>
          </w:tcPr>
          <w:p w:rsidR="00A70E11" w:rsidRPr="00D81FEA" w:rsidRDefault="008F28B0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8F28B0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</w:tr>
      <w:tr w:rsidR="00456C4C" w:rsidRPr="00D81FEA" w:rsidTr="00BC6567">
        <w:trPr>
          <w:trHeight w:val="415"/>
        </w:trPr>
        <w:tc>
          <w:tcPr>
            <w:tcW w:w="1276" w:type="dxa"/>
            <w:vAlign w:val="center"/>
          </w:tcPr>
          <w:p w:rsidR="00456C4C" w:rsidRPr="00BF2348" w:rsidRDefault="007D1205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33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02 0 00 00000</w:t>
            </w:r>
          </w:p>
        </w:tc>
        <w:tc>
          <w:tcPr>
            <w:tcW w:w="7078" w:type="dxa"/>
          </w:tcPr>
          <w:p w:rsidR="00456C4C" w:rsidRPr="00EE3D5B" w:rsidRDefault="00456C4C" w:rsidP="005B1249">
            <w:pPr>
              <w:jc w:val="both"/>
              <w:rPr>
                <w:b/>
              </w:rPr>
            </w:pPr>
            <w:r w:rsidRPr="00EE3D5B">
              <w:rPr>
                <w:b/>
              </w:rPr>
              <w:t>Муниципальная программа "Развитие культуры Карабашского городского округа"</w:t>
            </w:r>
          </w:p>
        </w:tc>
      </w:tr>
      <w:tr w:rsidR="00456C4C" w:rsidRPr="00D81FEA" w:rsidTr="00BC6567">
        <w:trPr>
          <w:trHeight w:val="237"/>
        </w:trPr>
        <w:tc>
          <w:tcPr>
            <w:tcW w:w="1276" w:type="dxa"/>
            <w:vAlign w:val="center"/>
          </w:tcPr>
          <w:p w:rsidR="00456C4C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34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02 1 00 00000</w:t>
            </w:r>
          </w:p>
        </w:tc>
        <w:tc>
          <w:tcPr>
            <w:tcW w:w="7078" w:type="dxa"/>
          </w:tcPr>
          <w:p w:rsidR="00456C4C" w:rsidRPr="00EE3D5B" w:rsidRDefault="00456C4C" w:rsidP="005B1249">
            <w:pPr>
              <w:jc w:val="both"/>
              <w:rPr>
                <w:b/>
              </w:rPr>
            </w:pPr>
            <w:r w:rsidRPr="00EE3D5B">
              <w:rPr>
                <w:b/>
              </w:rPr>
              <w:t>Подпрограмма "Дополнительное образование в Детской школе искусств"</w:t>
            </w:r>
          </w:p>
        </w:tc>
      </w:tr>
      <w:tr w:rsidR="00456C4C" w:rsidRPr="00D81FEA" w:rsidTr="00BC6567">
        <w:trPr>
          <w:trHeight w:val="397"/>
        </w:trPr>
        <w:tc>
          <w:tcPr>
            <w:tcW w:w="1276" w:type="dxa"/>
            <w:vAlign w:val="center"/>
          </w:tcPr>
          <w:p w:rsidR="00456C4C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35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02 1 00 00970</w:t>
            </w:r>
          </w:p>
        </w:tc>
        <w:tc>
          <w:tcPr>
            <w:tcW w:w="7078" w:type="dxa"/>
          </w:tcPr>
          <w:p w:rsidR="00456C4C" w:rsidRDefault="00456C4C" w:rsidP="005B1249">
            <w:pPr>
              <w:jc w:val="both"/>
            </w:pPr>
            <w:r w:rsidRPr="00055F7E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456C4C" w:rsidRPr="00D81FEA" w:rsidTr="00BC6567">
        <w:trPr>
          <w:trHeight w:val="451"/>
        </w:trPr>
        <w:tc>
          <w:tcPr>
            <w:tcW w:w="1276" w:type="dxa"/>
            <w:vAlign w:val="center"/>
          </w:tcPr>
          <w:p w:rsidR="00456C4C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36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02 1 00 00990</w:t>
            </w:r>
          </w:p>
        </w:tc>
        <w:tc>
          <w:tcPr>
            <w:tcW w:w="7078" w:type="dxa"/>
          </w:tcPr>
          <w:p w:rsidR="00456C4C" w:rsidRPr="00D81FEA" w:rsidRDefault="00A52C72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A52C72" w:rsidRPr="00D81FEA" w:rsidTr="00BC6567">
        <w:trPr>
          <w:trHeight w:val="169"/>
        </w:trPr>
        <w:tc>
          <w:tcPr>
            <w:tcW w:w="1276" w:type="dxa"/>
            <w:vAlign w:val="center"/>
          </w:tcPr>
          <w:p w:rsidR="00A52C72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37</w:t>
            </w:r>
          </w:p>
        </w:tc>
        <w:tc>
          <w:tcPr>
            <w:tcW w:w="1852" w:type="dxa"/>
            <w:vAlign w:val="center"/>
          </w:tcPr>
          <w:p w:rsidR="00A52C72" w:rsidRPr="001239F7" w:rsidRDefault="00A52C72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1 А3 00000</w:t>
            </w:r>
          </w:p>
        </w:tc>
        <w:tc>
          <w:tcPr>
            <w:tcW w:w="7078" w:type="dxa"/>
          </w:tcPr>
          <w:p w:rsidR="00A52C72" w:rsidRPr="00986DDF" w:rsidRDefault="004B00B6" w:rsidP="005B1249">
            <w:pPr>
              <w:jc w:val="both"/>
            </w:pPr>
            <w:r>
              <w:t xml:space="preserve">Региональный </w:t>
            </w:r>
            <w:r w:rsidR="00A52C72" w:rsidRPr="00986DDF">
              <w:t xml:space="preserve"> проект "Цифровая культура"</w:t>
            </w:r>
          </w:p>
        </w:tc>
      </w:tr>
      <w:tr w:rsidR="00A52C72" w:rsidRPr="00D81FEA" w:rsidTr="00BC6567">
        <w:trPr>
          <w:trHeight w:val="275"/>
        </w:trPr>
        <w:tc>
          <w:tcPr>
            <w:tcW w:w="1276" w:type="dxa"/>
            <w:vAlign w:val="center"/>
          </w:tcPr>
          <w:p w:rsidR="00A52C72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38</w:t>
            </w:r>
          </w:p>
        </w:tc>
        <w:tc>
          <w:tcPr>
            <w:tcW w:w="1852" w:type="dxa"/>
            <w:vAlign w:val="center"/>
          </w:tcPr>
          <w:p w:rsidR="00A52C72" w:rsidRPr="001239F7" w:rsidRDefault="00A52C72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1 А3 5453S</w:t>
            </w:r>
          </w:p>
        </w:tc>
        <w:tc>
          <w:tcPr>
            <w:tcW w:w="7078" w:type="dxa"/>
          </w:tcPr>
          <w:p w:rsidR="00A52C72" w:rsidRDefault="00A52C72" w:rsidP="005B1249">
            <w:pPr>
              <w:jc w:val="both"/>
            </w:pPr>
            <w:r w:rsidRPr="00986DDF">
              <w:t>Создание виртуальных концертных залов</w:t>
            </w:r>
          </w:p>
        </w:tc>
      </w:tr>
      <w:tr w:rsidR="00A52C72" w:rsidRPr="00D81FEA" w:rsidTr="00BC6567">
        <w:trPr>
          <w:trHeight w:val="454"/>
        </w:trPr>
        <w:tc>
          <w:tcPr>
            <w:tcW w:w="1276" w:type="dxa"/>
            <w:vAlign w:val="center"/>
          </w:tcPr>
          <w:p w:rsidR="00A52C72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39</w:t>
            </w:r>
          </w:p>
        </w:tc>
        <w:tc>
          <w:tcPr>
            <w:tcW w:w="1852" w:type="dxa"/>
            <w:vAlign w:val="center"/>
          </w:tcPr>
          <w:p w:rsidR="00A52C72" w:rsidRPr="001239F7" w:rsidRDefault="00A52C72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02 2 00 00000</w:t>
            </w:r>
          </w:p>
        </w:tc>
        <w:tc>
          <w:tcPr>
            <w:tcW w:w="7078" w:type="dxa"/>
          </w:tcPr>
          <w:p w:rsidR="00A52C72" w:rsidRPr="009143D1" w:rsidRDefault="00A52C72" w:rsidP="005B1249">
            <w:pPr>
              <w:jc w:val="both"/>
              <w:rPr>
                <w:b/>
              </w:rPr>
            </w:pPr>
            <w:r w:rsidRPr="009143D1">
              <w:rPr>
                <w:b/>
              </w:rPr>
              <w:t>Подпрограмма "Организация досуга и предоставление услуг учреждением культуры"</w:t>
            </w:r>
          </w:p>
        </w:tc>
      </w:tr>
      <w:tr w:rsidR="00A52C72" w:rsidRPr="00D81FEA" w:rsidTr="00BC6567">
        <w:trPr>
          <w:trHeight w:val="362"/>
        </w:trPr>
        <w:tc>
          <w:tcPr>
            <w:tcW w:w="1276" w:type="dxa"/>
            <w:vAlign w:val="center"/>
          </w:tcPr>
          <w:p w:rsidR="00A52C72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852" w:type="dxa"/>
            <w:vAlign w:val="center"/>
          </w:tcPr>
          <w:p w:rsidR="00A52C72" w:rsidRPr="001239F7" w:rsidRDefault="00A52C72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02 2 00 00840</w:t>
            </w:r>
          </w:p>
        </w:tc>
        <w:tc>
          <w:tcPr>
            <w:tcW w:w="7078" w:type="dxa"/>
          </w:tcPr>
          <w:p w:rsidR="00A52C72" w:rsidRDefault="00A52C72" w:rsidP="005B1249">
            <w:pPr>
              <w:jc w:val="both"/>
            </w:pPr>
            <w:r w:rsidRPr="00336839"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</w:tr>
      <w:tr w:rsidR="00456C4C" w:rsidRPr="00D81FEA" w:rsidTr="00BC6567">
        <w:trPr>
          <w:trHeight w:val="417"/>
        </w:trPr>
        <w:tc>
          <w:tcPr>
            <w:tcW w:w="1276" w:type="dxa"/>
            <w:vAlign w:val="center"/>
          </w:tcPr>
          <w:p w:rsidR="00456C4C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02 2 00 00970</w:t>
            </w:r>
          </w:p>
        </w:tc>
        <w:tc>
          <w:tcPr>
            <w:tcW w:w="7078" w:type="dxa"/>
          </w:tcPr>
          <w:p w:rsidR="00456C4C" w:rsidRPr="00D81FEA" w:rsidRDefault="00A52C72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456C4C" w:rsidRPr="00D81FEA" w:rsidTr="00BC6567">
        <w:trPr>
          <w:trHeight w:val="419"/>
        </w:trPr>
        <w:tc>
          <w:tcPr>
            <w:tcW w:w="1276" w:type="dxa"/>
            <w:vAlign w:val="center"/>
          </w:tcPr>
          <w:p w:rsidR="00456C4C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02 2 00 00990</w:t>
            </w:r>
          </w:p>
        </w:tc>
        <w:tc>
          <w:tcPr>
            <w:tcW w:w="7078" w:type="dxa"/>
          </w:tcPr>
          <w:p w:rsidR="00456C4C" w:rsidRPr="00D81FEA" w:rsidRDefault="00A52C72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54DB" w:rsidRPr="00D81FEA" w:rsidTr="00B76DCF">
        <w:trPr>
          <w:trHeight w:val="188"/>
        </w:trPr>
        <w:tc>
          <w:tcPr>
            <w:tcW w:w="1276" w:type="dxa"/>
            <w:vAlign w:val="center"/>
          </w:tcPr>
          <w:p w:rsidR="007254DB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852" w:type="dxa"/>
            <w:vAlign w:val="center"/>
          </w:tcPr>
          <w:p w:rsidR="007254DB" w:rsidRPr="001239F7" w:rsidRDefault="007254DB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2 А0 00000</w:t>
            </w:r>
          </w:p>
        </w:tc>
        <w:tc>
          <w:tcPr>
            <w:tcW w:w="7078" w:type="dxa"/>
          </w:tcPr>
          <w:p w:rsidR="007254DB" w:rsidRPr="00CF1A2F" w:rsidRDefault="00371E4C" w:rsidP="005B1249">
            <w:pPr>
              <w:jc w:val="both"/>
            </w:pPr>
            <w:r>
              <w:t>Национальный</w:t>
            </w:r>
            <w:r w:rsidR="004B00B6">
              <w:t xml:space="preserve"> </w:t>
            </w:r>
            <w:r w:rsidR="007254DB" w:rsidRPr="00CF1A2F">
              <w:t xml:space="preserve"> проект "Культура"</w:t>
            </w:r>
          </w:p>
        </w:tc>
      </w:tr>
      <w:tr w:rsidR="007254DB" w:rsidRPr="00D81FEA" w:rsidTr="00BC6567">
        <w:trPr>
          <w:trHeight w:val="278"/>
        </w:trPr>
        <w:tc>
          <w:tcPr>
            <w:tcW w:w="1276" w:type="dxa"/>
            <w:vAlign w:val="center"/>
          </w:tcPr>
          <w:p w:rsidR="007254DB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852" w:type="dxa"/>
            <w:vAlign w:val="center"/>
          </w:tcPr>
          <w:p w:rsidR="007254DB" w:rsidRPr="001239F7" w:rsidRDefault="007254DB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2 А1 00000</w:t>
            </w:r>
          </w:p>
        </w:tc>
        <w:tc>
          <w:tcPr>
            <w:tcW w:w="7078" w:type="dxa"/>
          </w:tcPr>
          <w:p w:rsidR="007254DB" w:rsidRPr="00CF1A2F" w:rsidRDefault="007254DB" w:rsidP="005B1249">
            <w:pPr>
              <w:jc w:val="both"/>
            </w:pPr>
            <w:r w:rsidRPr="00CF1A2F">
              <w:t>Региональный проект «Культурная среда»</w:t>
            </w:r>
          </w:p>
        </w:tc>
      </w:tr>
      <w:tr w:rsidR="007254DB" w:rsidRPr="00D81FEA" w:rsidTr="00BC6567">
        <w:trPr>
          <w:trHeight w:val="407"/>
        </w:trPr>
        <w:tc>
          <w:tcPr>
            <w:tcW w:w="1276" w:type="dxa"/>
            <w:vAlign w:val="center"/>
          </w:tcPr>
          <w:p w:rsidR="007254DB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852" w:type="dxa"/>
            <w:vAlign w:val="center"/>
          </w:tcPr>
          <w:p w:rsidR="007254DB" w:rsidRPr="001239F7" w:rsidRDefault="007254DB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2 А1 68080</w:t>
            </w:r>
          </w:p>
        </w:tc>
        <w:tc>
          <w:tcPr>
            <w:tcW w:w="7078" w:type="dxa"/>
          </w:tcPr>
          <w:p w:rsidR="007254DB" w:rsidRDefault="007254DB" w:rsidP="005B1249">
            <w:pPr>
              <w:jc w:val="both"/>
            </w:pPr>
            <w:r w:rsidRPr="00CF1A2F">
              <w:t xml:space="preserve">Обеспечение муниципальных образований специализированным автотранспортом (автоклубы) </w:t>
            </w:r>
          </w:p>
        </w:tc>
      </w:tr>
      <w:tr w:rsidR="007254DB" w:rsidRPr="00D81FEA" w:rsidTr="00BC6567">
        <w:trPr>
          <w:trHeight w:val="515"/>
        </w:trPr>
        <w:tc>
          <w:tcPr>
            <w:tcW w:w="1276" w:type="dxa"/>
            <w:vAlign w:val="center"/>
          </w:tcPr>
          <w:p w:rsidR="007254DB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46</w:t>
            </w:r>
          </w:p>
        </w:tc>
        <w:tc>
          <w:tcPr>
            <w:tcW w:w="1852" w:type="dxa"/>
            <w:vAlign w:val="center"/>
          </w:tcPr>
          <w:p w:rsidR="007254DB" w:rsidRPr="001239F7" w:rsidRDefault="007254DB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02 3 00 00000</w:t>
            </w:r>
          </w:p>
        </w:tc>
        <w:tc>
          <w:tcPr>
            <w:tcW w:w="7078" w:type="dxa"/>
          </w:tcPr>
          <w:p w:rsidR="007254DB" w:rsidRPr="009143D1" w:rsidRDefault="007254DB" w:rsidP="005B1249">
            <w:pPr>
              <w:jc w:val="both"/>
              <w:rPr>
                <w:b/>
              </w:rPr>
            </w:pPr>
            <w:r w:rsidRPr="009143D1">
              <w:rPr>
                <w:b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</w:tr>
      <w:tr w:rsidR="007254DB" w:rsidRPr="00D81FEA" w:rsidTr="00BC6567">
        <w:trPr>
          <w:trHeight w:val="493"/>
        </w:trPr>
        <w:tc>
          <w:tcPr>
            <w:tcW w:w="1276" w:type="dxa"/>
            <w:vAlign w:val="center"/>
          </w:tcPr>
          <w:p w:rsidR="007254DB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47</w:t>
            </w:r>
          </w:p>
        </w:tc>
        <w:tc>
          <w:tcPr>
            <w:tcW w:w="1852" w:type="dxa"/>
            <w:vAlign w:val="center"/>
          </w:tcPr>
          <w:p w:rsidR="007254DB" w:rsidRPr="001239F7" w:rsidRDefault="007254DB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02 3 00 00970</w:t>
            </w:r>
          </w:p>
        </w:tc>
        <w:tc>
          <w:tcPr>
            <w:tcW w:w="7078" w:type="dxa"/>
          </w:tcPr>
          <w:p w:rsidR="007254DB" w:rsidRDefault="007254DB" w:rsidP="005B1249">
            <w:pPr>
              <w:jc w:val="both"/>
            </w:pPr>
            <w:r w:rsidRPr="00FE0253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456C4C" w:rsidRPr="00D81FEA" w:rsidTr="00BC6567">
        <w:trPr>
          <w:trHeight w:val="250"/>
        </w:trPr>
        <w:tc>
          <w:tcPr>
            <w:tcW w:w="1276" w:type="dxa"/>
            <w:vAlign w:val="center"/>
          </w:tcPr>
          <w:p w:rsidR="00456C4C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48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02 3 00 00990</w:t>
            </w:r>
          </w:p>
        </w:tc>
        <w:tc>
          <w:tcPr>
            <w:tcW w:w="7078" w:type="dxa"/>
          </w:tcPr>
          <w:p w:rsidR="00456C4C" w:rsidRPr="00D81FEA" w:rsidRDefault="007254DB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54DB" w:rsidRPr="00D81FEA" w:rsidTr="00BC6567">
        <w:trPr>
          <w:trHeight w:val="296"/>
        </w:trPr>
        <w:tc>
          <w:tcPr>
            <w:tcW w:w="1276" w:type="dxa"/>
            <w:vAlign w:val="center"/>
          </w:tcPr>
          <w:p w:rsidR="007254DB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49</w:t>
            </w:r>
          </w:p>
        </w:tc>
        <w:tc>
          <w:tcPr>
            <w:tcW w:w="1852" w:type="dxa"/>
            <w:vAlign w:val="center"/>
          </w:tcPr>
          <w:p w:rsidR="007254DB" w:rsidRPr="001239F7" w:rsidRDefault="007254DB" w:rsidP="005B124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02 4 00 00000</w:t>
            </w:r>
          </w:p>
        </w:tc>
        <w:tc>
          <w:tcPr>
            <w:tcW w:w="7078" w:type="dxa"/>
          </w:tcPr>
          <w:p w:rsidR="007254DB" w:rsidRPr="009143D1" w:rsidRDefault="007254DB" w:rsidP="005B1249">
            <w:pPr>
              <w:jc w:val="both"/>
              <w:rPr>
                <w:b/>
              </w:rPr>
            </w:pPr>
            <w:r w:rsidRPr="009143D1">
              <w:rPr>
                <w:b/>
              </w:rPr>
              <w:t>Подпрограмма "Библиотечное обслуживание населения"</w:t>
            </w:r>
          </w:p>
        </w:tc>
      </w:tr>
      <w:tr w:rsidR="007254DB" w:rsidRPr="00D81FEA" w:rsidTr="00BC6567">
        <w:trPr>
          <w:trHeight w:val="403"/>
        </w:trPr>
        <w:tc>
          <w:tcPr>
            <w:tcW w:w="1276" w:type="dxa"/>
            <w:vAlign w:val="center"/>
          </w:tcPr>
          <w:p w:rsidR="007254DB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50</w:t>
            </w:r>
          </w:p>
        </w:tc>
        <w:tc>
          <w:tcPr>
            <w:tcW w:w="1852" w:type="dxa"/>
            <w:vAlign w:val="center"/>
          </w:tcPr>
          <w:p w:rsidR="007254DB" w:rsidRPr="001239F7" w:rsidRDefault="007254DB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02 4 00 00001</w:t>
            </w:r>
          </w:p>
        </w:tc>
        <w:tc>
          <w:tcPr>
            <w:tcW w:w="7078" w:type="dxa"/>
          </w:tcPr>
          <w:p w:rsidR="007254DB" w:rsidRDefault="007254DB" w:rsidP="005B1249">
            <w:pPr>
              <w:jc w:val="both"/>
            </w:pPr>
            <w:r w:rsidRPr="00200441">
              <w:t>Комплектование книжных фондов библиотек Карабашского городского округа</w:t>
            </w:r>
          </w:p>
        </w:tc>
      </w:tr>
      <w:tr w:rsidR="00456C4C" w:rsidRPr="00D81FEA" w:rsidTr="00BC6567">
        <w:trPr>
          <w:trHeight w:val="505"/>
        </w:trPr>
        <w:tc>
          <w:tcPr>
            <w:tcW w:w="1276" w:type="dxa"/>
            <w:vAlign w:val="center"/>
          </w:tcPr>
          <w:p w:rsidR="00456C4C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51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02 4 00 00970</w:t>
            </w:r>
          </w:p>
        </w:tc>
        <w:tc>
          <w:tcPr>
            <w:tcW w:w="7078" w:type="dxa"/>
          </w:tcPr>
          <w:p w:rsidR="00456C4C" w:rsidRPr="00D81FEA" w:rsidRDefault="007254DB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456C4C" w:rsidRPr="00D81FEA" w:rsidTr="00BC6567">
        <w:trPr>
          <w:trHeight w:val="195"/>
        </w:trPr>
        <w:tc>
          <w:tcPr>
            <w:tcW w:w="1276" w:type="dxa"/>
            <w:vAlign w:val="center"/>
          </w:tcPr>
          <w:p w:rsidR="00456C4C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52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02 4 00 00990</w:t>
            </w:r>
          </w:p>
        </w:tc>
        <w:tc>
          <w:tcPr>
            <w:tcW w:w="7078" w:type="dxa"/>
          </w:tcPr>
          <w:p w:rsidR="00456C4C" w:rsidRPr="00D81FEA" w:rsidRDefault="007254DB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7254DB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54DB" w:rsidRPr="00D81FEA" w:rsidTr="00BC6567">
        <w:trPr>
          <w:trHeight w:val="218"/>
        </w:trPr>
        <w:tc>
          <w:tcPr>
            <w:tcW w:w="1276" w:type="dxa"/>
            <w:vAlign w:val="center"/>
          </w:tcPr>
          <w:p w:rsidR="007254DB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53</w:t>
            </w:r>
          </w:p>
        </w:tc>
        <w:tc>
          <w:tcPr>
            <w:tcW w:w="1852" w:type="dxa"/>
            <w:vAlign w:val="center"/>
          </w:tcPr>
          <w:p w:rsidR="007254DB" w:rsidRPr="001239F7" w:rsidRDefault="007254DB" w:rsidP="005B124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02 5 00 00000</w:t>
            </w:r>
          </w:p>
        </w:tc>
        <w:tc>
          <w:tcPr>
            <w:tcW w:w="7078" w:type="dxa"/>
          </w:tcPr>
          <w:p w:rsidR="007254DB" w:rsidRPr="009143D1" w:rsidRDefault="007254DB" w:rsidP="005B1249">
            <w:pPr>
              <w:jc w:val="both"/>
              <w:rPr>
                <w:b/>
              </w:rPr>
            </w:pPr>
            <w:r w:rsidRPr="009143D1">
              <w:rPr>
                <w:b/>
              </w:rPr>
              <w:t>Подпрограмма "Создание условий для реализации муниципальной программы"</w:t>
            </w:r>
          </w:p>
        </w:tc>
      </w:tr>
      <w:tr w:rsidR="007254DB" w:rsidRPr="00D81FEA" w:rsidTr="00BC6567">
        <w:trPr>
          <w:trHeight w:val="505"/>
        </w:trPr>
        <w:tc>
          <w:tcPr>
            <w:tcW w:w="1276" w:type="dxa"/>
            <w:vAlign w:val="center"/>
          </w:tcPr>
          <w:p w:rsidR="007254DB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54</w:t>
            </w:r>
          </w:p>
        </w:tc>
        <w:tc>
          <w:tcPr>
            <w:tcW w:w="1852" w:type="dxa"/>
            <w:vAlign w:val="center"/>
          </w:tcPr>
          <w:p w:rsidR="007254DB" w:rsidRPr="001239F7" w:rsidRDefault="007254DB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02 5 00 00970</w:t>
            </w:r>
          </w:p>
        </w:tc>
        <w:tc>
          <w:tcPr>
            <w:tcW w:w="7078" w:type="dxa"/>
          </w:tcPr>
          <w:p w:rsidR="007254DB" w:rsidRDefault="007254DB" w:rsidP="005B1249">
            <w:pPr>
              <w:jc w:val="both"/>
            </w:pPr>
            <w:r w:rsidRPr="00061182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456C4C" w:rsidRPr="00D81FEA" w:rsidTr="00BC6567">
        <w:trPr>
          <w:trHeight w:val="477"/>
        </w:trPr>
        <w:tc>
          <w:tcPr>
            <w:tcW w:w="1276" w:type="dxa"/>
            <w:vAlign w:val="center"/>
          </w:tcPr>
          <w:p w:rsidR="00456C4C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55</w:t>
            </w:r>
          </w:p>
        </w:tc>
        <w:tc>
          <w:tcPr>
            <w:tcW w:w="1852" w:type="dxa"/>
            <w:vAlign w:val="center"/>
          </w:tcPr>
          <w:p w:rsidR="00456C4C" w:rsidRPr="001239F7" w:rsidRDefault="00456C4C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02 5 00 00990</w:t>
            </w:r>
          </w:p>
        </w:tc>
        <w:tc>
          <w:tcPr>
            <w:tcW w:w="7078" w:type="dxa"/>
          </w:tcPr>
          <w:p w:rsidR="00456C4C" w:rsidRPr="00D81FEA" w:rsidRDefault="007254DB" w:rsidP="005B1249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23D93" w:rsidRPr="00D81FEA" w:rsidTr="00BC6567">
        <w:trPr>
          <w:trHeight w:val="475"/>
        </w:trPr>
        <w:tc>
          <w:tcPr>
            <w:tcW w:w="1276" w:type="dxa"/>
            <w:vAlign w:val="center"/>
          </w:tcPr>
          <w:p w:rsidR="00623D93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56</w:t>
            </w:r>
          </w:p>
        </w:tc>
        <w:tc>
          <w:tcPr>
            <w:tcW w:w="1852" w:type="dxa"/>
            <w:vAlign w:val="center"/>
          </w:tcPr>
          <w:p w:rsidR="00623D93" w:rsidRPr="001239F7" w:rsidRDefault="00623D93" w:rsidP="005B124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04 0 00 00000</w:t>
            </w:r>
          </w:p>
        </w:tc>
        <w:tc>
          <w:tcPr>
            <w:tcW w:w="7078" w:type="dxa"/>
          </w:tcPr>
          <w:p w:rsidR="00623D93" w:rsidRPr="009143D1" w:rsidRDefault="00623D93" w:rsidP="005B1249">
            <w:pPr>
              <w:jc w:val="both"/>
              <w:rPr>
                <w:b/>
              </w:rPr>
            </w:pPr>
            <w:r w:rsidRPr="009143D1">
              <w:rPr>
                <w:b/>
              </w:rPr>
              <w:t>Муниципальная программа "Управление муниципальными финансами и муниципальным долгом Карабашского городского округа"</w:t>
            </w:r>
          </w:p>
        </w:tc>
      </w:tr>
      <w:tr w:rsidR="00623D93" w:rsidRPr="00D81FEA" w:rsidTr="009143D1">
        <w:trPr>
          <w:trHeight w:val="423"/>
        </w:trPr>
        <w:tc>
          <w:tcPr>
            <w:tcW w:w="1276" w:type="dxa"/>
            <w:vAlign w:val="center"/>
          </w:tcPr>
          <w:p w:rsidR="00623D93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57</w:t>
            </w:r>
          </w:p>
        </w:tc>
        <w:tc>
          <w:tcPr>
            <w:tcW w:w="1852" w:type="dxa"/>
            <w:vAlign w:val="center"/>
          </w:tcPr>
          <w:p w:rsidR="00623D93" w:rsidRPr="001239F7" w:rsidRDefault="00623D93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04 0 00 00970</w:t>
            </w:r>
          </w:p>
        </w:tc>
        <w:tc>
          <w:tcPr>
            <w:tcW w:w="7078" w:type="dxa"/>
          </w:tcPr>
          <w:p w:rsidR="00623D93" w:rsidRDefault="00623D93" w:rsidP="005B1249">
            <w:pPr>
              <w:jc w:val="both"/>
            </w:pPr>
            <w:r w:rsidRPr="0055392C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623D93" w:rsidRPr="00D81FEA" w:rsidTr="00BC6567">
        <w:trPr>
          <w:trHeight w:val="712"/>
        </w:trPr>
        <w:tc>
          <w:tcPr>
            <w:tcW w:w="1276" w:type="dxa"/>
            <w:vAlign w:val="center"/>
          </w:tcPr>
          <w:p w:rsidR="00623D93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58</w:t>
            </w:r>
          </w:p>
        </w:tc>
        <w:tc>
          <w:tcPr>
            <w:tcW w:w="1852" w:type="dxa"/>
            <w:vAlign w:val="center"/>
          </w:tcPr>
          <w:p w:rsidR="00623D93" w:rsidRPr="001239F7" w:rsidRDefault="00623D93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04 0 00 00980</w:t>
            </w:r>
          </w:p>
        </w:tc>
        <w:tc>
          <w:tcPr>
            <w:tcW w:w="7078" w:type="dxa"/>
          </w:tcPr>
          <w:p w:rsidR="00623D93" w:rsidRPr="00D81FEA" w:rsidRDefault="00623D93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</w:t>
            </w:r>
          </w:p>
        </w:tc>
      </w:tr>
      <w:tr w:rsidR="00623D93" w:rsidRPr="00D81FEA" w:rsidTr="00BC6567">
        <w:trPr>
          <w:trHeight w:val="477"/>
        </w:trPr>
        <w:tc>
          <w:tcPr>
            <w:tcW w:w="1276" w:type="dxa"/>
            <w:vAlign w:val="center"/>
          </w:tcPr>
          <w:p w:rsidR="00623D93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59</w:t>
            </w:r>
          </w:p>
        </w:tc>
        <w:tc>
          <w:tcPr>
            <w:tcW w:w="1852" w:type="dxa"/>
            <w:vAlign w:val="center"/>
          </w:tcPr>
          <w:p w:rsidR="00623D93" w:rsidRPr="001239F7" w:rsidRDefault="00623D93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04 0 01 00000</w:t>
            </w:r>
          </w:p>
        </w:tc>
        <w:tc>
          <w:tcPr>
            <w:tcW w:w="7078" w:type="dxa"/>
          </w:tcPr>
          <w:p w:rsidR="00623D93" w:rsidRPr="0091056D" w:rsidRDefault="00623D93" w:rsidP="005B1249">
            <w:pPr>
              <w:jc w:val="both"/>
            </w:pPr>
            <w:r w:rsidRPr="0091056D">
              <w:t>Основное мероприятие "Обслуживание муниципального долга Карабашского городского округа"</w:t>
            </w:r>
          </w:p>
        </w:tc>
      </w:tr>
      <w:tr w:rsidR="00623D93" w:rsidRPr="00D81FEA" w:rsidTr="00BC6567">
        <w:trPr>
          <w:trHeight w:val="385"/>
        </w:trPr>
        <w:tc>
          <w:tcPr>
            <w:tcW w:w="1276" w:type="dxa"/>
            <w:vAlign w:val="center"/>
          </w:tcPr>
          <w:p w:rsidR="00623D93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60</w:t>
            </w:r>
          </w:p>
        </w:tc>
        <w:tc>
          <w:tcPr>
            <w:tcW w:w="1852" w:type="dxa"/>
            <w:vAlign w:val="center"/>
          </w:tcPr>
          <w:p w:rsidR="00623D93" w:rsidRPr="001239F7" w:rsidRDefault="00623D93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04 0 01 09800</w:t>
            </w:r>
          </w:p>
        </w:tc>
        <w:tc>
          <w:tcPr>
            <w:tcW w:w="7078" w:type="dxa"/>
          </w:tcPr>
          <w:p w:rsidR="00623D93" w:rsidRDefault="00623D93" w:rsidP="000F510C">
            <w:pPr>
              <w:jc w:val="both"/>
            </w:pPr>
            <w:r w:rsidRPr="0091056D">
              <w:t xml:space="preserve">Расходы на </w:t>
            </w:r>
            <w:r w:rsidR="000F510C">
              <w:t>обслуживание муниципального долга</w:t>
            </w:r>
            <w:r w:rsidRPr="0091056D">
              <w:t xml:space="preserve"> </w:t>
            </w:r>
          </w:p>
        </w:tc>
      </w:tr>
      <w:tr w:rsidR="004D7908" w:rsidRPr="00D81FEA" w:rsidTr="00BC6567">
        <w:trPr>
          <w:trHeight w:val="523"/>
        </w:trPr>
        <w:tc>
          <w:tcPr>
            <w:tcW w:w="1276" w:type="dxa"/>
            <w:vAlign w:val="center"/>
          </w:tcPr>
          <w:p w:rsidR="004D7908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61</w:t>
            </w:r>
          </w:p>
        </w:tc>
        <w:tc>
          <w:tcPr>
            <w:tcW w:w="1852" w:type="dxa"/>
            <w:vAlign w:val="center"/>
          </w:tcPr>
          <w:p w:rsidR="004D7908" w:rsidRPr="001239F7" w:rsidRDefault="004D7908" w:rsidP="005B124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05 0 00 00000</w:t>
            </w:r>
          </w:p>
        </w:tc>
        <w:tc>
          <w:tcPr>
            <w:tcW w:w="7078" w:type="dxa"/>
          </w:tcPr>
          <w:p w:rsidR="004D7908" w:rsidRPr="009143D1" w:rsidRDefault="004D7908" w:rsidP="005B1249">
            <w:pPr>
              <w:jc w:val="both"/>
              <w:rPr>
                <w:b/>
              </w:rPr>
            </w:pPr>
            <w:r w:rsidRPr="009143D1">
              <w:rPr>
                <w:b/>
              </w:rPr>
              <w:t>Муниципальная программа "Социальная поддержка населения Карабашского городского округа"</w:t>
            </w:r>
          </w:p>
        </w:tc>
      </w:tr>
      <w:tr w:rsidR="004D7908" w:rsidRPr="00D81FEA" w:rsidTr="00BC6567">
        <w:trPr>
          <w:trHeight w:val="987"/>
        </w:trPr>
        <w:tc>
          <w:tcPr>
            <w:tcW w:w="1276" w:type="dxa"/>
            <w:vAlign w:val="center"/>
          </w:tcPr>
          <w:p w:rsidR="004D790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852" w:type="dxa"/>
            <w:vAlign w:val="center"/>
          </w:tcPr>
          <w:p w:rsidR="004D7908" w:rsidRPr="001239F7" w:rsidRDefault="004D7908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05 0 00 28130</w:t>
            </w:r>
          </w:p>
        </w:tc>
        <w:tc>
          <w:tcPr>
            <w:tcW w:w="7078" w:type="dxa"/>
          </w:tcPr>
          <w:p w:rsidR="004D7908" w:rsidRDefault="004D7908" w:rsidP="005B1249">
            <w:pPr>
              <w:jc w:val="both"/>
            </w:pPr>
            <w:r w:rsidRPr="001379E2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</w:tr>
      <w:tr w:rsidR="004D7908" w:rsidRPr="00D81FEA" w:rsidTr="00BC6567">
        <w:trPr>
          <w:trHeight w:val="341"/>
        </w:trPr>
        <w:tc>
          <w:tcPr>
            <w:tcW w:w="1276" w:type="dxa"/>
            <w:vAlign w:val="center"/>
          </w:tcPr>
          <w:p w:rsidR="004D7908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63</w:t>
            </w:r>
          </w:p>
        </w:tc>
        <w:tc>
          <w:tcPr>
            <w:tcW w:w="1852" w:type="dxa"/>
            <w:vAlign w:val="center"/>
          </w:tcPr>
          <w:p w:rsidR="004D7908" w:rsidRPr="001239F7" w:rsidRDefault="004D7908" w:rsidP="005B124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05 1 00 00000</w:t>
            </w:r>
          </w:p>
        </w:tc>
        <w:tc>
          <w:tcPr>
            <w:tcW w:w="7078" w:type="dxa"/>
          </w:tcPr>
          <w:p w:rsidR="004D7908" w:rsidRPr="009143D1" w:rsidRDefault="004D7908" w:rsidP="005B1249">
            <w:pPr>
              <w:jc w:val="both"/>
              <w:rPr>
                <w:b/>
              </w:rPr>
            </w:pPr>
            <w:r w:rsidRPr="009143D1">
              <w:rPr>
                <w:b/>
              </w:rPr>
              <w:t>Подпрограмма "Повышение качества жизни детей и семей с детьми"</w:t>
            </w:r>
          </w:p>
        </w:tc>
      </w:tr>
      <w:tr w:rsidR="004D7908" w:rsidRPr="00D81FEA" w:rsidTr="00BC6567">
        <w:trPr>
          <w:trHeight w:val="491"/>
        </w:trPr>
        <w:tc>
          <w:tcPr>
            <w:tcW w:w="1276" w:type="dxa"/>
            <w:vAlign w:val="center"/>
          </w:tcPr>
          <w:p w:rsidR="004D790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852" w:type="dxa"/>
            <w:vAlign w:val="center"/>
          </w:tcPr>
          <w:p w:rsidR="004D7908" w:rsidRPr="001239F7" w:rsidRDefault="004D7908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05 1 00 28100</w:t>
            </w:r>
          </w:p>
        </w:tc>
        <w:tc>
          <w:tcPr>
            <w:tcW w:w="7078" w:type="dxa"/>
          </w:tcPr>
          <w:p w:rsidR="004D7908" w:rsidRDefault="004D7908" w:rsidP="005B1249">
            <w:pPr>
              <w:jc w:val="both"/>
            </w:pPr>
            <w:r w:rsidRPr="00F51035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</w:tr>
      <w:tr w:rsidR="00623D93" w:rsidRPr="00D81FEA" w:rsidTr="00BC6567">
        <w:trPr>
          <w:trHeight w:val="722"/>
        </w:trPr>
        <w:tc>
          <w:tcPr>
            <w:tcW w:w="1276" w:type="dxa"/>
            <w:vAlign w:val="center"/>
          </w:tcPr>
          <w:p w:rsidR="00623D93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852" w:type="dxa"/>
            <w:vAlign w:val="center"/>
          </w:tcPr>
          <w:p w:rsidR="00623D93" w:rsidRPr="001239F7" w:rsidRDefault="00623D93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05 1 00 28140</w:t>
            </w:r>
          </w:p>
        </w:tc>
        <w:tc>
          <w:tcPr>
            <w:tcW w:w="7078" w:type="dxa"/>
          </w:tcPr>
          <w:p w:rsidR="00623D93" w:rsidRPr="00D81FEA" w:rsidRDefault="004D7908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4D7908">
              <w:rPr>
                <w:rFonts w:eastAsia="Times New Roman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</w:tr>
      <w:tr w:rsidR="00623D93" w:rsidRPr="00D81FEA" w:rsidTr="00BC6567">
        <w:trPr>
          <w:trHeight w:val="369"/>
        </w:trPr>
        <w:tc>
          <w:tcPr>
            <w:tcW w:w="1276" w:type="dxa"/>
            <w:vAlign w:val="center"/>
          </w:tcPr>
          <w:p w:rsidR="00623D93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852" w:type="dxa"/>
            <w:vAlign w:val="center"/>
          </w:tcPr>
          <w:p w:rsidR="00623D93" w:rsidRPr="001239F7" w:rsidRDefault="00623D93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05 1 00 28190</w:t>
            </w:r>
          </w:p>
        </w:tc>
        <w:tc>
          <w:tcPr>
            <w:tcW w:w="7078" w:type="dxa"/>
          </w:tcPr>
          <w:p w:rsidR="00623D93" w:rsidRPr="00D81FEA" w:rsidRDefault="004D7908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4D7908">
              <w:rPr>
                <w:rFonts w:eastAsia="Times New Roman"/>
                <w:sz w:val="22"/>
                <w:szCs w:val="22"/>
              </w:rPr>
              <w:t>Пособие на ребенка в соответствии с Законом Челябинской области «О пособии на ребенка»</w:t>
            </w:r>
          </w:p>
        </w:tc>
      </w:tr>
      <w:tr w:rsidR="00623D93" w:rsidRPr="00D81FEA" w:rsidTr="00BC6567">
        <w:trPr>
          <w:trHeight w:val="725"/>
        </w:trPr>
        <w:tc>
          <w:tcPr>
            <w:tcW w:w="1276" w:type="dxa"/>
            <w:vAlign w:val="center"/>
          </w:tcPr>
          <w:p w:rsidR="00623D93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852" w:type="dxa"/>
            <w:vAlign w:val="center"/>
          </w:tcPr>
          <w:p w:rsidR="00623D93" w:rsidRPr="001239F7" w:rsidRDefault="00623D93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05 1 00 28220</w:t>
            </w:r>
          </w:p>
        </w:tc>
        <w:tc>
          <w:tcPr>
            <w:tcW w:w="7078" w:type="dxa"/>
          </w:tcPr>
          <w:p w:rsidR="00623D93" w:rsidRPr="00D81FEA" w:rsidRDefault="004D7908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</w:tr>
      <w:tr w:rsidR="00623D93" w:rsidRPr="00D81FEA" w:rsidTr="00BC6567">
        <w:trPr>
          <w:trHeight w:val="151"/>
        </w:trPr>
        <w:tc>
          <w:tcPr>
            <w:tcW w:w="1276" w:type="dxa"/>
            <w:vAlign w:val="center"/>
          </w:tcPr>
          <w:p w:rsidR="00623D93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852" w:type="dxa"/>
            <w:vAlign w:val="center"/>
          </w:tcPr>
          <w:p w:rsidR="00623D93" w:rsidRPr="001239F7" w:rsidRDefault="00623D93" w:rsidP="005B124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05 1 00 53800</w:t>
            </w:r>
          </w:p>
        </w:tc>
        <w:tc>
          <w:tcPr>
            <w:tcW w:w="7078" w:type="dxa"/>
          </w:tcPr>
          <w:p w:rsidR="00623D93" w:rsidRPr="00D81FEA" w:rsidRDefault="004D7908" w:rsidP="005B124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4D7908">
              <w:rPr>
                <w:rFonts w:eastAsia="Times New Roman"/>
                <w:sz w:val="22"/>
                <w:szCs w:val="22"/>
              </w:rPr>
              <w:t xml:space="preserve">Реализация полномочий Российской Федерации по выплате </w:t>
            </w:r>
            <w:r w:rsidRPr="004D7908">
              <w:rPr>
                <w:rFonts w:eastAsia="Times New Roman"/>
                <w:sz w:val="22"/>
                <w:szCs w:val="22"/>
              </w:rPr>
              <w:lastRenderedPageBreak/>
      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51791E" w:rsidRPr="00D81FEA" w:rsidTr="00BC6567">
        <w:trPr>
          <w:trHeight w:val="305"/>
        </w:trPr>
        <w:tc>
          <w:tcPr>
            <w:tcW w:w="1276" w:type="dxa"/>
            <w:vAlign w:val="center"/>
          </w:tcPr>
          <w:p w:rsidR="0051791E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69</w:t>
            </w:r>
          </w:p>
        </w:tc>
        <w:tc>
          <w:tcPr>
            <w:tcW w:w="1852" w:type="dxa"/>
            <w:vAlign w:val="center"/>
          </w:tcPr>
          <w:p w:rsidR="0051791E" w:rsidRPr="001239F7" w:rsidRDefault="0051791E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1 Р1 00000</w:t>
            </w:r>
          </w:p>
        </w:tc>
        <w:tc>
          <w:tcPr>
            <w:tcW w:w="7078" w:type="dxa"/>
          </w:tcPr>
          <w:p w:rsidR="0051791E" w:rsidRPr="00DF1536" w:rsidRDefault="0051791E" w:rsidP="0056116D">
            <w:pPr>
              <w:jc w:val="both"/>
            </w:pPr>
            <w:r w:rsidRPr="00DF1536">
              <w:t>Региональный проект "Финансовая поддержка семей при рождении детей"</w:t>
            </w:r>
          </w:p>
        </w:tc>
      </w:tr>
      <w:tr w:rsidR="0051791E" w:rsidRPr="00D81FEA" w:rsidTr="00BC6567">
        <w:trPr>
          <w:trHeight w:val="128"/>
        </w:trPr>
        <w:tc>
          <w:tcPr>
            <w:tcW w:w="1276" w:type="dxa"/>
            <w:vAlign w:val="center"/>
          </w:tcPr>
          <w:p w:rsidR="0051791E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852" w:type="dxa"/>
            <w:vAlign w:val="center"/>
          </w:tcPr>
          <w:p w:rsidR="0051791E" w:rsidRPr="001239F7" w:rsidRDefault="0051791E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1 Р1 28180</w:t>
            </w:r>
          </w:p>
        </w:tc>
        <w:tc>
          <w:tcPr>
            <w:tcW w:w="7078" w:type="dxa"/>
          </w:tcPr>
          <w:p w:rsidR="0051791E" w:rsidRDefault="0051791E" w:rsidP="0056116D">
            <w:pPr>
              <w:jc w:val="both"/>
            </w:pPr>
            <w:r w:rsidRPr="00DF1536"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</w:tr>
      <w:tr w:rsidR="005F74C7" w:rsidRPr="00D81FEA" w:rsidTr="00BC6567">
        <w:trPr>
          <w:trHeight w:val="417"/>
        </w:trPr>
        <w:tc>
          <w:tcPr>
            <w:tcW w:w="1276" w:type="dxa"/>
            <w:vAlign w:val="center"/>
          </w:tcPr>
          <w:p w:rsidR="005F74C7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71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05 2 00 00000</w:t>
            </w:r>
          </w:p>
        </w:tc>
        <w:tc>
          <w:tcPr>
            <w:tcW w:w="7078" w:type="dxa"/>
          </w:tcPr>
          <w:p w:rsidR="005F74C7" w:rsidRPr="009143D1" w:rsidRDefault="005F74C7" w:rsidP="0056116D">
            <w:pPr>
              <w:jc w:val="both"/>
              <w:rPr>
                <w:b/>
              </w:rPr>
            </w:pPr>
            <w:r w:rsidRPr="009143D1">
              <w:rPr>
                <w:b/>
              </w:rPr>
              <w:t>Подпрограмма "Повышение качества жизни граждан пожилого возраста и иных категорий граждан"</w:t>
            </w:r>
          </w:p>
        </w:tc>
      </w:tr>
      <w:tr w:rsidR="005F74C7" w:rsidRPr="00D81FEA" w:rsidTr="00BC6567">
        <w:trPr>
          <w:trHeight w:val="133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05 2 00 00190</w:t>
            </w:r>
          </w:p>
        </w:tc>
        <w:tc>
          <w:tcPr>
            <w:tcW w:w="7078" w:type="dxa"/>
          </w:tcPr>
          <w:p w:rsidR="005F74C7" w:rsidRDefault="005F74C7" w:rsidP="0056116D">
            <w:pPr>
              <w:jc w:val="both"/>
            </w:pPr>
            <w:r w:rsidRPr="002F720D">
              <w:t>Расходы на обеспечение деятельности общественных организаций</w:t>
            </w:r>
          </w:p>
        </w:tc>
      </w:tr>
      <w:tr w:rsidR="005F74C7" w:rsidRPr="00D81FEA" w:rsidTr="00BC6567">
        <w:trPr>
          <w:trHeight w:val="452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05 2 00 00200</w:t>
            </w:r>
          </w:p>
        </w:tc>
        <w:tc>
          <w:tcPr>
            <w:tcW w:w="7078" w:type="dxa"/>
          </w:tcPr>
          <w:p w:rsidR="005F74C7" w:rsidRPr="00D81FEA" w:rsidRDefault="005128F4" w:rsidP="0056116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5128F4">
              <w:rPr>
                <w:rFonts w:eastAsia="Times New Roman"/>
                <w:sz w:val="22"/>
                <w:szCs w:val="22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</w:tr>
      <w:tr w:rsidR="005F74C7" w:rsidRPr="00D81FEA" w:rsidTr="00BC6567">
        <w:trPr>
          <w:trHeight w:val="653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05 2 00 00300</w:t>
            </w:r>
          </w:p>
        </w:tc>
        <w:tc>
          <w:tcPr>
            <w:tcW w:w="7078" w:type="dxa"/>
          </w:tcPr>
          <w:p w:rsidR="005F74C7" w:rsidRPr="00D81FEA" w:rsidRDefault="005128F4" w:rsidP="0056116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</w:tr>
      <w:tr w:rsidR="005F74C7" w:rsidRPr="00D81FEA" w:rsidTr="00BC6567">
        <w:trPr>
          <w:trHeight w:val="184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S8080</w:t>
            </w:r>
          </w:p>
        </w:tc>
        <w:tc>
          <w:tcPr>
            <w:tcW w:w="7078" w:type="dxa"/>
          </w:tcPr>
          <w:p w:rsidR="005F74C7" w:rsidRPr="00D81FEA" w:rsidRDefault="005128F4" w:rsidP="0056116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5128F4">
              <w:rPr>
                <w:rFonts w:eastAsia="Times New Roman"/>
                <w:sz w:val="22"/>
                <w:szCs w:val="22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</w:tr>
      <w:tr w:rsidR="005F74C7" w:rsidRPr="00D81FEA" w:rsidTr="00BC6567">
        <w:trPr>
          <w:trHeight w:val="393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05 2 00 28000</w:t>
            </w:r>
          </w:p>
        </w:tc>
        <w:tc>
          <w:tcPr>
            <w:tcW w:w="7078" w:type="dxa"/>
          </w:tcPr>
          <w:p w:rsidR="005F74C7" w:rsidRPr="00D81FEA" w:rsidRDefault="005128F4" w:rsidP="0056116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Реализация переданных государственных полномочий по социальному обслуживанию граждан</w:t>
            </w:r>
          </w:p>
        </w:tc>
      </w:tr>
      <w:tr w:rsidR="005F74C7" w:rsidRPr="00D81FEA" w:rsidTr="00BC6567">
        <w:trPr>
          <w:trHeight w:val="507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05 2 00 28300</w:t>
            </w:r>
          </w:p>
        </w:tc>
        <w:tc>
          <w:tcPr>
            <w:tcW w:w="7078" w:type="dxa"/>
          </w:tcPr>
          <w:p w:rsidR="005F74C7" w:rsidRPr="00D81FEA" w:rsidRDefault="008461C1" w:rsidP="0056116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</w:tr>
      <w:tr w:rsidR="005F74C7" w:rsidRPr="00D81FEA" w:rsidTr="00BC6567">
        <w:trPr>
          <w:trHeight w:val="707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05 2 00 28310</w:t>
            </w:r>
          </w:p>
        </w:tc>
        <w:tc>
          <w:tcPr>
            <w:tcW w:w="7078" w:type="dxa"/>
          </w:tcPr>
          <w:p w:rsidR="005F74C7" w:rsidRPr="00D81FEA" w:rsidRDefault="008461C1" w:rsidP="0056116D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</w:tr>
      <w:tr w:rsidR="005F74C7" w:rsidRPr="00D81FEA" w:rsidTr="00B76DCF">
        <w:trPr>
          <w:trHeight w:val="447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05 2 00 28320</w:t>
            </w:r>
          </w:p>
        </w:tc>
        <w:tc>
          <w:tcPr>
            <w:tcW w:w="7078" w:type="dxa"/>
          </w:tcPr>
          <w:p w:rsidR="005F74C7" w:rsidRPr="00D81FEA" w:rsidRDefault="008461C1" w:rsidP="0056116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8461C1">
              <w:rPr>
                <w:rFonts w:eastAsia="Times New Roman"/>
                <w:sz w:val="22"/>
                <w:szCs w:val="22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</w:tr>
      <w:tr w:rsidR="005F74C7" w:rsidRPr="00D81FEA" w:rsidTr="00BC6567">
        <w:trPr>
          <w:trHeight w:val="461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05 2 00 28350</w:t>
            </w:r>
          </w:p>
        </w:tc>
        <w:tc>
          <w:tcPr>
            <w:tcW w:w="7078" w:type="dxa"/>
          </w:tcPr>
          <w:p w:rsidR="005F74C7" w:rsidRPr="00D81FEA" w:rsidRDefault="006764D5" w:rsidP="0056116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</w:tr>
      <w:tr w:rsidR="005F74C7" w:rsidRPr="00D81FEA" w:rsidTr="00BC6567">
        <w:trPr>
          <w:trHeight w:val="453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05 2 00 28370</w:t>
            </w:r>
          </w:p>
        </w:tc>
        <w:tc>
          <w:tcPr>
            <w:tcW w:w="7078" w:type="dxa"/>
          </w:tcPr>
          <w:p w:rsidR="005F74C7" w:rsidRPr="00D81FEA" w:rsidRDefault="006764D5" w:rsidP="0056116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6764D5">
              <w:rPr>
                <w:rFonts w:eastAsia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F74C7" w:rsidRPr="00D81FEA" w:rsidTr="00BC6567">
        <w:trPr>
          <w:trHeight w:val="719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05 2 00 28380</w:t>
            </w:r>
          </w:p>
        </w:tc>
        <w:tc>
          <w:tcPr>
            <w:tcW w:w="7078" w:type="dxa"/>
          </w:tcPr>
          <w:p w:rsidR="005F74C7" w:rsidRPr="00D81FEA" w:rsidRDefault="006764D5" w:rsidP="0056116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6764D5">
              <w:rPr>
                <w:rFonts w:eastAsia="Times New Roman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5F74C7" w:rsidRPr="00D81FEA" w:rsidTr="00BC6567">
        <w:trPr>
          <w:trHeight w:val="1034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05 2 00 28390</w:t>
            </w:r>
          </w:p>
        </w:tc>
        <w:tc>
          <w:tcPr>
            <w:tcW w:w="7078" w:type="dxa"/>
          </w:tcPr>
          <w:p w:rsidR="005F74C7" w:rsidRPr="00D81FEA" w:rsidRDefault="00BD3396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BD3396">
              <w:rPr>
                <w:rFonts w:eastAsia="Times New Roman"/>
                <w:sz w:val="22"/>
                <w:szCs w:val="22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</w:tr>
      <w:tr w:rsidR="005F74C7" w:rsidRPr="00D81FEA" w:rsidTr="00BC6567">
        <w:trPr>
          <w:trHeight w:val="133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05 2 00 28400</w:t>
            </w:r>
          </w:p>
        </w:tc>
        <w:tc>
          <w:tcPr>
            <w:tcW w:w="7078" w:type="dxa"/>
          </w:tcPr>
          <w:p w:rsidR="005F74C7" w:rsidRPr="00D81FEA" w:rsidRDefault="00BD3396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Адресная субсидия гражданам в связи с ростом платы за коммунальные услуги</w:t>
            </w:r>
          </w:p>
        </w:tc>
      </w:tr>
      <w:tr w:rsidR="005F74C7" w:rsidRPr="00D81FEA" w:rsidTr="00BC6567">
        <w:trPr>
          <w:trHeight w:val="427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05 2 00 28410</w:t>
            </w:r>
          </w:p>
        </w:tc>
        <w:tc>
          <w:tcPr>
            <w:tcW w:w="7078" w:type="dxa"/>
          </w:tcPr>
          <w:p w:rsidR="005F74C7" w:rsidRPr="00D81FEA" w:rsidRDefault="00BD3396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BD3396">
              <w:rPr>
                <w:rFonts w:eastAsia="Times New Roman"/>
                <w:sz w:val="22"/>
                <w:szCs w:val="22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</w:t>
            </w:r>
          </w:p>
        </w:tc>
      </w:tr>
      <w:tr w:rsidR="005F74C7" w:rsidRPr="00D81FEA" w:rsidTr="00BC6567">
        <w:trPr>
          <w:trHeight w:val="275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05 2 00 28540</w:t>
            </w:r>
          </w:p>
        </w:tc>
        <w:tc>
          <w:tcPr>
            <w:tcW w:w="7078" w:type="dxa"/>
          </w:tcPr>
          <w:p w:rsidR="005F74C7" w:rsidRPr="00D81FEA" w:rsidRDefault="00BD3396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Реализация переданных государственных полномочий по назначению государственной социальной помощи, в том числе на основании социального контракта</w:t>
            </w:r>
          </w:p>
        </w:tc>
      </w:tr>
      <w:tr w:rsidR="005F74C7" w:rsidRPr="00D81FEA" w:rsidTr="00BC6567">
        <w:trPr>
          <w:trHeight w:val="695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05 2 00 49100</w:t>
            </w:r>
          </w:p>
        </w:tc>
        <w:tc>
          <w:tcPr>
            <w:tcW w:w="7078" w:type="dxa"/>
          </w:tcPr>
          <w:p w:rsidR="005F74C7" w:rsidRPr="00B76DCF" w:rsidRDefault="00BD3396" w:rsidP="00F64433">
            <w:pPr>
              <w:shd w:val="clear" w:color="auto" w:fill="FFFFFF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76DCF">
              <w:rPr>
                <w:rFonts w:eastAsia="Times New Roman"/>
                <w:bCs/>
                <w:sz w:val="22"/>
                <w:szCs w:val="22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</w:tr>
      <w:tr w:rsidR="005F74C7" w:rsidRPr="00D81FEA" w:rsidTr="00B76DCF">
        <w:trPr>
          <w:trHeight w:val="545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05 2 00 51370</w:t>
            </w:r>
          </w:p>
        </w:tc>
        <w:tc>
          <w:tcPr>
            <w:tcW w:w="7078" w:type="dxa"/>
          </w:tcPr>
          <w:p w:rsidR="005F74C7" w:rsidRPr="00D81FEA" w:rsidRDefault="00BD3396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F74C7" w:rsidRPr="00D81FEA" w:rsidTr="00B76DCF">
        <w:trPr>
          <w:trHeight w:val="275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05 2 00 52200</w:t>
            </w:r>
          </w:p>
        </w:tc>
        <w:tc>
          <w:tcPr>
            <w:tcW w:w="7078" w:type="dxa"/>
          </w:tcPr>
          <w:p w:rsidR="005F74C7" w:rsidRPr="00B76DCF" w:rsidRDefault="00BD3396" w:rsidP="00F64433">
            <w:pPr>
              <w:shd w:val="clear" w:color="auto" w:fill="FFFFFF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76DCF">
              <w:rPr>
                <w:rFonts w:eastAsia="Times New Roman"/>
                <w:bCs/>
                <w:sz w:val="22"/>
                <w:szCs w:val="22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5F74C7" w:rsidRPr="00D81FEA" w:rsidTr="00BC6567">
        <w:trPr>
          <w:trHeight w:val="495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90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05 2 00 52500</w:t>
            </w:r>
          </w:p>
        </w:tc>
        <w:tc>
          <w:tcPr>
            <w:tcW w:w="7078" w:type="dxa"/>
          </w:tcPr>
          <w:p w:rsidR="005F74C7" w:rsidRPr="00D81FEA" w:rsidRDefault="00BD3396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BD3396">
              <w:rPr>
                <w:rFonts w:eastAsia="Times New Roman"/>
                <w:sz w:val="22"/>
                <w:szCs w:val="22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</w:tr>
      <w:tr w:rsidR="005F74C7" w:rsidRPr="00D81FEA" w:rsidTr="00BC6567">
        <w:trPr>
          <w:trHeight w:val="521"/>
        </w:trPr>
        <w:tc>
          <w:tcPr>
            <w:tcW w:w="1276" w:type="dxa"/>
            <w:vAlign w:val="center"/>
          </w:tcPr>
          <w:p w:rsidR="005F74C7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05 2 00 52800</w:t>
            </w:r>
          </w:p>
        </w:tc>
        <w:tc>
          <w:tcPr>
            <w:tcW w:w="7078" w:type="dxa"/>
          </w:tcPr>
          <w:p w:rsidR="005F74C7" w:rsidRPr="00D81FEA" w:rsidRDefault="00BD3396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BD3396">
              <w:rPr>
                <w:rFonts w:eastAsia="Times New Roman"/>
                <w:sz w:val="22"/>
                <w:szCs w:val="22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BC19FE" w:rsidRPr="00D81FEA" w:rsidTr="00BC6567">
        <w:trPr>
          <w:trHeight w:val="355"/>
        </w:trPr>
        <w:tc>
          <w:tcPr>
            <w:tcW w:w="1276" w:type="dxa"/>
            <w:vAlign w:val="center"/>
          </w:tcPr>
          <w:p w:rsidR="00BC19FE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92</w:t>
            </w:r>
          </w:p>
        </w:tc>
        <w:tc>
          <w:tcPr>
            <w:tcW w:w="1852" w:type="dxa"/>
            <w:vAlign w:val="center"/>
          </w:tcPr>
          <w:p w:rsidR="00BC19FE" w:rsidRPr="001239F7" w:rsidRDefault="00BC19FE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05 3 00 00000</w:t>
            </w:r>
          </w:p>
        </w:tc>
        <w:tc>
          <w:tcPr>
            <w:tcW w:w="7078" w:type="dxa"/>
          </w:tcPr>
          <w:p w:rsidR="00BC19FE" w:rsidRPr="009143D1" w:rsidRDefault="00BC19FE" w:rsidP="00E144D9">
            <w:pPr>
              <w:rPr>
                <w:b/>
              </w:rPr>
            </w:pPr>
            <w:r w:rsidRPr="009143D1">
              <w:rPr>
                <w:b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</w:tr>
      <w:tr w:rsidR="00BC19FE" w:rsidRPr="00D81FEA" w:rsidTr="00BC6567">
        <w:trPr>
          <w:trHeight w:val="405"/>
        </w:trPr>
        <w:tc>
          <w:tcPr>
            <w:tcW w:w="1276" w:type="dxa"/>
            <w:vAlign w:val="center"/>
          </w:tcPr>
          <w:p w:rsidR="00BC19FE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93</w:t>
            </w:r>
          </w:p>
        </w:tc>
        <w:tc>
          <w:tcPr>
            <w:tcW w:w="1852" w:type="dxa"/>
            <w:vAlign w:val="center"/>
          </w:tcPr>
          <w:p w:rsidR="00BC19FE" w:rsidRPr="001239F7" w:rsidRDefault="00BC19FE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05 3 00 00970</w:t>
            </w:r>
          </w:p>
        </w:tc>
        <w:tc>
          <w:tcPr>
            <w:tcW w:w="7078" w:type="dxa"/>
          </w:tcPr>
          <w:p w:rsidR="00BC19FE" w:rsidRPr="00B43C19" w:rsidRDefault="00BC19FE" w:rsidP="00E144D9">
            <w:r w:rsidRPr="00B43C19"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</w:tr>
      <w:tr w:rsidR="005F74C7" w:rsidRPr="00D81FEA" w:rsidTr="00BC6567">
        <w:trPr>
          <w:trHeight w:val="505"/>
        </w:trPr>
        <w:tc>
          <w:tcPr>
            <w:tcW w:w="1276" w:type="dxa"/>
            <w:vAlign w:val="center"/>
          </w:tcPr>
          <w:p w:rsidR="005F74C7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94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3 00 0098S</w:t>
            </w:r>
          </w:p>
        </w:tc>
        <w:tc>
          <w:tcPr>
            <w:tcW w:w="7078" w:type="dxa"/>
          </w:tcPr>
          <w:p w:rsidR="005F74C7" w:rsidRPr="00D81FEA" w:rsidRDefault="00BC19FE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</w:tr>
      <w:tr w:rsidR="005F74C7" w:rsidRPr="00D81FEA" w:rsidTr="00BC6567">
        <w:trPr>
          <w:trHeight w:val="575"/>
        </w:trPr>
        <w:tc>
          <w:tcPr>
            <w:tcW w:w="1276" w:type="dxa"/>
            <w:vAlign w:val="center"/>
          </w:tcPr>
          <w:p w:rsidR="005F74C7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95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05 3 00 28080</w:t>
            </w:r>
          </w:p>
        </w:tc>
        <w:tc>
          <w:tcPr>
            <w:tcW w:w="7078" w:type="dxa"/>
          </w:tcPr>
          <w:p w:rsidR="005F74C7" w:rsidRPr="00B76DCF" w:rsidRDefault="00BC19FE" w:rsidP="0050791D">
            <w:pPr>
              <w:shd w:val="clear" w:color="auto" w:fill="FFFFFF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76DCF">
              <w:rPr>
                <w:rFonts w:eastAsia="Times New Roman"/>
                <w:bCs/>
                <w:sz w:val="22"/>
                <w:szCs w:val="22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</w:tr>
      <w:tr w:rsidR="005F74C7" w:rsidRPr="00D81FEA" w:rsidTr="00BC6567">
        <w:trPr>
          <w:trHeight w:val="209"/>
        </w:trPr>
        <w:tc>
          <w:tcPr>
            <w:tcW w:w="1276" w:type="dxa"/>
            <w:vAlign w:val="center"/>
          </w:tcPr>
          <w:p w:rsidR="005F74C7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96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05 3 00 28110</w:t>
            </w:r>
          </w:p>
        </w:tc>
        <w:tc>
          <w:tcPr>
            <w:tcW w:w="7078" w:type="dxa"/>
          </w:tcPr>
          <w:p w:rsidR="005F74C7" w:rsidRPr="00D81FEA" w:rsidRDefault="00BC19FE" w:rsidP="0050791D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Организация и осуществление деятельности по опеке и попечительству</w:t>
            </w:r>
          </w:p>
        </w:tc>
      </w:tr>
      <w:tr w:rsidR="005F74C7" w:rsidRPr="00D81FEA" w:rsidTr="00BC6567">
        <w:trPr>
          <w:trHeight w:val="171"/>
        </w:trPr>
        <w:tc>
          <w:tcPr>
            <w:tcW w:w="1276" w:type="dxa"/>
            <w:vAlign w:val="center"/>
          </w:tcPr>
          <w:p w:rsidR="005F74C7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97</w:t>
            </w:r>
          </w:p>
        </w:tc>
        <w:tc>
          <w:tcPr>
            <w:tcW w:w="1852" w:type="dxa"/>
            <w:vAlign w:val="center"/>
          </w:tcPr>
          <w:p w:rsidR="005F74C7" w:rsidRPr="001239F7" w:rsidRDefault="005F74C7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05 3 00 28370</w:t>
            </w:r>
          </w:p>
        </w:tc>
        <w:tc>
          <w:tcPr>
            <w:tcW w:w="7078" w:type="dxa"/>
          </w:tcPr>
          <w:p w:rsidR="005F74C7" w:rsidRPr="00D81FEA" w:rsidRDefault="00BC19FE" w:rsidP="0050791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BC19FE">
              <w:rPr>
                <w:rFonts w:eastAsia="Times New Roman"/>
                <w:sz w:val="22"/>
                <w:szCs w:val="22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</w:tr>
      <w:tr w:rsidR="00411218" w:rsidRPr="00D81FEA" w:rsidTr="00BC6567">
        <w:trPr>
          <w:trHeight w:val="417"/>
        </w:trPr>
        <w:tc>
          <w:tcPr>
            <w:tcW w:w="1276" w:type="dxa"/>
            <w:vAlign w:val="center"/>
          </w:tcPr>
          <w:p w:rsidR="00411218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98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06 0 00 00000</w:t>
            </w:r>
          </w:p>
        </w:tc>
        <w:tc>
          <w:tcPr>
            <w:tcW w:w="7078" w:type="dxa"/>
          </w:tcPr>
          <w:p w:rsidR="00411218" w:rsidRPr="009143D1" w:rsidRDefault="00411218" w:rsidP="0050791D">
            <w:pPr>
              <w:jc w:val="both"/>
              <w:rPr>
                <w:b/>
              </w:rPr>
            </w:pPr>
            <w:r w:rsidRPr="009143D1">
              <w:rPr>
                <w:b/>
              </w:rPr>
              <w:t>Муниципальная программа "Совершенствование муниципального управления Карабашского городского округа"</w:t>
            </w:r>
          </w:p>
        </w:tc>
      </w:tr>
      <w:tr w:rsidR="00411218" w:rsidRPr="00D81FEA" w:rsidTr="00BC6567">
        <w:trPr>
          <w:trHeight w:val="417"/>
        </w:trPr>
        <w:tc>
          <w:tcPr>
            <w:tcW w:w="1276" w:type="dxa"/>
            <w:vAlign w:val="center"/>
          </w:tcPr>
          <w:p w:rsidR="00411218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99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06 0 00 00840</w:t>
            </w:r>
          </w:p>
        </w:tc>
        <w:tc>
          <w:tcPr>
            <w:tcW w:w="7078" w:type="dxa"/>
          </w:tcPr>
          <w:p w:rsidR="00411218" w:rsidRDefault="00411218" w:rsidP="0050791D">
            <w:pPr>
              <w:jc w:val="both"/>
            </w:pPr>
            <w:r w:rsidRPr="00271036"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</w:tr>
      <w:tr w:rsidR="00411218" w:rsidRPr="00D81FEA" w:rsidTr="00BC6567">
        <w:trPr>
          <w:trHeight w:val="469"/>
        </w:trPr>
        <w:tc>
          <w:tcPr>
            <w:tcW w:w="1276" w:type="dxa"/>
            <w:vAlign w:val="center"/>
          </w:tcPr>
          <w:p w:rsidR="00411218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100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06 1 00 00000</w:t>
            </w:r>
          </w:p>
        </w:tc>
        <w:tc>
          <w:tcPr>
            <w:tcW w:w="7078" w:type="dxa"/>
          </w:tcPr>
          <w:p w:rsidR="00411218" w:rsidRPr="009143D1" w:rsidRDefault="00411218" w:rsidP="0050791D">
            <w:pPr>
              <w:shd w:val="clear" w:color="auto" w:fill="FFFFFF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9143D1">
              <w:rPr>
                <w:rFonts w:eastAsia="Times New Roman"/>
                <w:b/>
                <w:sz w:val="22"/>
                <w:szCs w:val="22"/>
              </w:rPr>
              <w:t xml:space="preserve">Подпрограмма "Обеспечение деятельности администрации </w:t>
            </w:r>
            <w:r w:rsidR="00BC6567" w:rsidRPr="009143D1">
              <w:rPr>
                <w:rFonts w:eastAsia="Times New Roman"/>
                <w:b/>
                <w:sz w:val="22"/>
                <w:szCs w:val="22"/>
              </w:rPr>
              <w:t>Карабашского городского округа"</w:t>
            </w:r>
          </w:p>
        </w:tc>
      </w:tr>
      <w:tr w:rsidR="00411218" w:rsidRPr="00D81FEA" w:rsidTr="00BC6567">
        <w:trPr>
          <w:trHeight w:val="182"/>
        </w:trPr>
        <w:tc>
          <w:tcPr>
            <w:tcW w:w="1276" w:type="dxa"/>
            <w:vAlign w:val="center"/>
          </w:tcPr>
          <w:p w:rsidR="0041121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06 1 00 00970</w:t>
            </w:r>
          </w:p>
        </w:tc>
        <w:tc>
          <w:tcPr>
            <w:tcW w:w="7078" w:type="dxa"/>
          </w:tcPr>
          <w:p w:rsidR="00411218" w:rsidRPr="00D81FEA" w:rsidRDefault="00411218" w:rsidP="0050791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411218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411218" w:rsidRPr="00D81FEA" w:rsidTr="00BC6567">
        <w:trPr>
          <w:trHeight w:val="218"/>
        </w:trPr>
        <w:tc>
          <w:tcPr>
            <w:tcW w:w="1276" w:type="dxa"/>
            <w:vAlign w:val="center"/>
          </w:tcPr>
          <w:p w:rsidR="0041121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06 1 00 00980</w:t>
            </w:r>
          </w:p>
        </w:tc>
        <w:tc>
          <w:tcPr>
            <w:tcW w:w="7078" w:type="dxa"/>
          </w:tcPr>
          <w:p w:rsidR="00411218" w:rsidRPr="00D81FEA" w:rsidRDefault="00C824F2" w:rsidP="0050791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</w:tr>
      <w:tr w:rsidR="00411218" w:rsidRPr="00D81FEA" w:rsidTr="00B76DCF">
        <w:trPr>
          <w:trHeight w:val="334"/>
        </w:trPr>
        <w:tc>
          <w:tcPr>
            <w:tcW w:w="1276" w:type="dxa"/>
            <w:vAlign w:val="center"/>
          </w:tcPr>
          <w:p w:rsidR="0041121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06 1 00 03060</w:t>
            </w:r>
          </w:p>
        </w:tc>
        <w:tc>
          <w:tcPr>
            <w:tcW w:w="7078" w:type="dxa"/>
          </w:tcPr>
          <w:p w:rsidR="00411218" w:rsidRPr="00D81FEA" w:rsidRDefault="00CF44CE" w:rsidP="0050791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Организация работы комиссий по делам несовершеннолетних и защите их прав</w:t>
            </w:r>
          </w:p>
        </w:tc>
      </w:tr>
      <w:tr w:rsidR="00411218" w:rsidRPr="00D81FEA" w:rsidTr="00BC6567">
        <w:trPr>
          <w:trHeight w:val="533"/>
        </w:trPr>
        <w:tc>
          <w:tcPr>
            <w:tcW w:w="1276" w:type="dxa"/>
            <w:vAlign w:val="center"/>
          </w:tcPr>
          <w:p w:rsidR="0041121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06 1 00 12010</w:t>
            </w:r>
          </w:p>
        </w:tc>
        <w:tc>
          <w:tcPr>
            <w:tcW w:w="7078" w:type="dxa"/>
          </w:tcPr>
          <w:p w:rsidR="00411218" w:rsidRPr="00D81FEA" w:rsidRDefault="00CF44CE" w:rsidP="0050791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</w:tr>
      <w:tr w:rsidR="00411218" w:rsidRPr="00D81FEA" w:rsidTr="00BC6567">
        <w:trPr>
          <w:trHeight w:val="275"/>
        </w:trPr>
        <w:tc>
          <w:tcPr>
            <w:tcW w:w="1276" w:type="dxa"/>
            <w:vAlign w:val="center"/>
          </w:tcPr>
          <w:p w:rsidR="0041121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06 1 00 99090</w:t>
            </w:r>
          </w:p>
        </w:tc>
        <w:tc>
          <w:tcPr>
            <w:tcW w:w="7078" w:type="dxa"/>
          </w:tcPr>
          <w:p w:rsidR="00411218" w:rsidRPr="00D81FEA" w:rsidRDefault="00491CD5" w:rsidP="0050791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491CD5">
              <w:rPr>
                <w:rFonts w:eastAsia="Times New Roman"/>
                <w:sz w:val="22"/>
                <w:szCs w:val="22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</w:tr>
      <w:tr w:rsidR="00411218" w:rsidRPr="00D81FEA" w:rsidTr="00B76DCF">
        <w:trPr>
          <w:trHeight w:val="298"/>
        </w:trPr>
        <w:tc>
          <w:tcPr>
            <w:tcW w:w="1276" w:type="dxa"/>
            <w:vAlign w:val="center"/>
          </w:tcPr>
          <w:p w:rsidR="0041121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06 1 00 22030</w:t>
            </w:r>
          </w:p>
        </w:tc>
        <w:tc>
          <w:tcPr>
            <w:tcW w:w="7078" w:type="dxa"/>
          </w:tcPr>
          <w:p w:rsidR="00411218" w:rsidRPr="00D81FEA" w:rsidRDefault="00491CD5" w:rsidP="0050791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Реализация переданных государственных полномочий в области охраны труда</w:t>
            </w:r>
          </w:p>
        </w:tc>
      </w:tr>
      <w:tr w:rsidR="00411218" w:rsidRPr="00D81FEA" w:rsidTr="00BC6567">
        <w:trPr>
          <w:trHeight w:val="533"/>
        </w:trPr>
        <w:tc>
          <w:tcPr>
            <w:tcW w:w="1276" w:type="dxa"/>
            <w:vAlign w:val="center"/>
          </w:tcPr>
          <w:p w:rsidR="0041121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06 1 00 51180</w:t>
            </w:r>
          </w:p>
        </w:tc>
        <w:tc>
          <w:tcPr>
            <w:tcW w:w="7078" w:type="dxa"/>
          </w:tcPr>
          <w:p w:rsidR="00411218" w:rsidRPr="00D81FEA" w:rsidRDefault="00491CD5" w:rsidP="0050791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491CD5">
              <w:rPr>
                <w:rFonts w:eastAsia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11218" w:rsidRPr="00D81FEA" w:rsidTr="00BC6567">
        <w:trPr>
          <w:trHeight w:val="533"/>
        </w:trPr>
        <w:tc>
          <w:tcPr>
            <w:tcW w:w="1276" w:type="dxa"/>
            <w:vAlign w:val="center"/>
          </w:tcPr>
          <w:p w:rsidR="00411218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06 1 00 59300</w:t>
            </w:r>
          </w:p>
        </w:tc>
        <w:tc>
          <w:tcPr>
            <w:tcW w:w="7078" w:type="dxa"/>
          </w:tcPr>
          <w:p w:rsidR="00411218" w:rsidRPr="00D81FEA" w:rsidRDefault="00491CD5" w:rsidP="0050791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491CD5">
              <w:rPr>
                <w:rFonts w:eastAsia="Times New Roman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491CD5" w:rsidRPr="00D81FEA" w:rsidTr="00BC6567">
        <w:trPr>
          <w:trHeight w:val="533"/>
        </w:trPr>
        <w:tc>
          <w:tcPr>
            <w:tcW w:w="1276" w:type="dxa"/>
            <w:vAlign w:val="center"/>
          </w:tcPr>
          <w:p w:rsidR="00491CD5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109</w:t>
            </w:r>
          </w:p>
        </w:tc>
        <w:tc>
          <w:tcPr>
            <w:tcW w:w="1852" w:type="dxa"/>
            <w:vAlign w:val="center"/>
          </w:tcPr>
          <w:p w:rsidR="00491CD5" w:rsidRPr="001239F7" w:rsidRDefault="00491CD5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06 3 00 00000</w:t>
            </w:r>
          </w:p>
        </w:tc>
        <w:tc>
          <w:tcPr>
            <w:tcW w:w="7078" w:type="dxa"/>
          </w:tcPr>
          <w:p w:rsidR="00491CD5" w:rsidRPr="009143D1" w:rsidRDefault="00491CD5" w:rsidP="00F63CE0">
            <w:pPr>
              <w:jc w:val="both"/>
              <w:rPr>
                <w:b/>
              </w:rPr>
            </w:pPr>
            <w:r w:rsidRPr="009143D1">
              <w:rPr>
                <w:b/>
              </w:rPr>
              <w:t>Подпрограмма "Развитие муниципальной службы Карабашского городского округа"</w:t>
            </w:r>
          </w:p>
        </w:tc>
      </w:tr>
      <w:tr w:rsidR="00491CD5" w:rsidRPr="00D81FEA" w:rsidTr="00BC6567">
        <w:trPr>
          <w:trHeight w:val="533"/>
        </w:trPr>
        <w:tc>
          <w:tcPr>
            <w:tcW w:w="1276" w:type="dxa"/>
            <w:vAlign w:val="center"/>
          </w:tcPr>
          <w:p w:rsidR="00491CD5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110</w:t>
            </w:r>
          </w:p>
        </w:tc>
        <w:tc>
          <w:tcPr>
            <w:tcW w:w="1852" w:type="dxa"/>
            <w:vAlign w:val="center"/>
          </w:tcPr>
          <w:p w:rsidR="00491CD5" w:rsidRPr="001239F7" w:rsidRDefault="00491CD5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06 3 00 00840</w:t>
            </w:r>
          </w:p>
        </w:tc>
        <w:tc>
          <w:tcPr>
            <w:tcW w:w="7078" w:type="dxa"/>
          </w:tcPr>
          <w:p w:rsidR="00491CD5" w:rsidRDefault="00491CD5" w:rsidP="00F63CE0">
            <w:pPr>
              <w:jc w:val="both"/>
            </w:pPr>
            <w:r w:rsidRPr="00AF5184"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</w:tr>
      <w:tr w:rsidR="00411218" w:rsidRPr="00D81FEA" w:rsidTr="00BC6567">
        <w:trPr>
          <w:trHeight w:val="533"/>
        </w:trPr>
        <w:tc>
          <w:tcPr>
            <w:tcW w:w="1276" w:type="dxa"/>
            <w:vAlign w:val="center"/>
          </w:tcPr>
          <w:p w:rsidR="00411218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lastRenderedPageBreak/>
              <w:t>111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06 4 00 00000</w:t>
            </w:r>
          </w:p>
        </w:tc>
        <w:tc>
          <w:tcPr>
            <w:tcW w:w="7078" w:type="dxa"/>
          </w:tcPr>
          <w:p w:rsidR="00411218" w:rsidRPr="009143D1" w:rsidRDefault="00491CD5" w:rsidP="00F63CE0">
            <w:pPr>
              <w:shd w:val="clear" w:color="auto" w:fill="FFFFFF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9143D1">
              <w:rPr>
                <w:rFonts w:eastAsia="Times New Roman"/>
                <w:b/>
                <w:sz w:val="22"/>
                <w:szCs w:val="22"/>
              </w:rPr>
              <w:t>Подпрограмма "Публикация нормативно-правовых актов Карабашского городского округа"</w:t>
            </w:r>
          </w:p>
        </w:tc>
      </w:tr>
      <w:tr w:rsidR="00411218" w:rsidRPr="00D81FEA" w:rsidTr="00BC6567">
        <w:trPr>
          <w:trHeight w:val="533"/>
        </w:trPr>
        <w:tc>
          <w:tcPr>
            <w:tcW w:w="1276" w:type="dxa"/>
            <w:vAlign w:val="center"/>
          </w:tcPr>
          <w:p w:rsidR="00411218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112</w:t>
            </w:r>
          </w:p>
        </w:tc>
        <w:tc>
          <w:tcPr>
            <w:tcW w:w="1852" w:type="dxa"/>
            <w:vAlign w:val="center"/>
          </w:tcPr>
          <w:p w:rsidR="00411218" w:rsidRPr="001239F7" w:rsidRDefault="00411218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06 4 00 00840</w:t>
            </w:r>
          </w:p>
        </w:tc>
        <w:tc>
          <w:tcPr>
            <w:tcW w:w="7078" w:type="dxa"/>
          </w:tcPr>
          <w:p w:rsidR="00411218" w:rsidRPr="00D81FEA" w:rsidRDefault="00491CD5" w:rsidP="00F63CE0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 xml:space="preserve">Реализация направлений расходов в рамках подпрограммы  "Публикация нормативно-правовых актов </w:t>
            </w:r>
            <w:r>
              <w:rPr>
                <w:rFonts w:eastAsia="Times New Roman"/>
              </w:rPr>
              <w:t>Карабашского городского округа"</w:t>
            </w:r>
            <w:r w:rsidRPr="001239F7">
              <w:rPr>
                <w:rFonts w:eastAsia="Times New Roman"/>
              </w:rPr>
              <w:t xml:space="preserve">  муниципальной программы "Совершенствование муниципального управления Карабашского городского округа"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113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07 0 00 00000</w:t>
            </w:r>
          </w:p>
        </w:tc>
        <w:tc>
          <w:tcPr>
            <w:tcW w:w="7078" w:type="dxa"/>
          </w:tcPr>
          <w:p w:rsidR="00FD70F3" w:rsidRPr="009143D1" w:rsidRDefault="00FD70F3" w:rsidP="00F63CE0">
            <w:pPr>
              <w:jc w:val="both"/>
              <w:rPr>
                <w:b/>
              </w:rPr>
            </w:pPr>
            <w:r w:rsidRPr="009143D1">
              <w:rPr>
                <w:b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</w:tr>
      <w:tr w:rsidR="00FD70F3" w:rsidRPr="00D81FEA" w:rsidTr="00BC6567">
        <w:trPr>
          <w:trHeight w:val="359"/>
        </w:trPr>
        <w:tc>
          <w:tcPr>
            <w:tcW w:w="1276" w:type="dxa"/>
            <w:vAlign w:val="center"/>
          </w:tcPr>
          <w:p w:rsidR="00FD70F3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114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07 0 00 00841</w:t>
            </w:r>
          </w:p>
        </w:tc>
        <w:tc>
          <w:tcPr>
            <w:tcW w:w="7078" w:type="dxa"/>
          </w:tcPr>
          <w:p w:rsidR="00FD70F3" w:rsidRDefault="00FD70F3" w:rsidP="00F63CE0">
            <w:pPr>
              <w:jc w:val="both"/>
            </w:pPr>
            <w:r w:rsidRPr="006E7B93">
              <w:t>Организация уличного освещения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115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07 0 00 00842</w:t>
            </w:r>
          </w:p>
        </w:tc>
        <w:tc>
          <w:tcPr>
            <w:tcW w:w="7078" w:type="dxa"/>
          </w:tcPr>
          <w:p w:rsidR="00FD70F3" w:rsidRPr="00D81FEA" w:rsidRDefault="00FD70F3" w:rsidP="00F63CE0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Расходы, связанные с капитальным ремонтом, ремонтом объектов инфраструктуры и ЖКХ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116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07 0 00 00843</w:t>
            </w:r>
          </w:p>
        </w:tc>
        <w:tc>
          <w:tcPr>
            <w:tcW w:w="7078" w:type="dxa"/>
          </w:tcPr>
          <w:p w:rsidR="00FD70F3" w:rsidRPr="00D81FEA" w:rsidRDefault="00FD70F3" w:rsidP="00F63CE0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FD70F3">
              <w:rPr>
                <w:rFonts w:eastAsia="Times New Roman"/>
                <w:sz w:val="22"/>
                <w:szCs w:val="22"/>
              </w:rPr>
              <w:t>Расходы, связанные с приведением в качественное состояние элементов благоустройства территории Карабашского городского округа,</w:t>
            </w:r>
            <w:r w:rsidR="00BC6567">
              <w:rPr>
                <w:rFonts w:eastAsia="Times New Roman"/>
                <w:sz w:val="22"/>
                <w:szCs w:val="22"/>
              </w:rPr>
              <w:t xml:space="preserve"> </w:t>
            </w:r>
            <w:r w:rsidRPr="00FD70F3">
              <w:rPr>
                <w:rFonts w:eastAsia="Times New Roman"/>
                <w:sz w:val="22"/>
                <w:szCs w:val="22"/>
              </w:rPr>
              <w:t>оздоровлением санитарно-экологической обстановки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117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07 0 00 00844</w:t>
            </w:r>
          </w:p>
        </w:tc>
        <w:tc>
          <w:tcPr>
            <w:tcW w:w="7078" w:type="dxa"/>
          </w:tcPr>
          <w:p w:rsidR="00FD70F3" w:rsidRPr="00D81FEA" w:rsidRDefault="00FD70F3" w:rsidP="00F63CE0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FD70F3">
              <w:rPr>
                <w:rFonts w:eastAsia="Times New Roman"/>
                <w:sz w:val="22"/>
                <w:szCs w:val="22"/>
              </w:rPr>
              <w:t>Расходы, связанные с созданием, обустройством, содержанием мест накоплений ТКО</w:t>
            </w:r>
          </w:p>
        </w:tc>
      </w:tr>
      <w:tr w:rsidR="00FD70F3" w:rsidRPr="00D81FEA" w:rsidTr="00BC6567">
        <w:trPr>
          <w:trHeight w:val="263"/>
        </w:trPr>
        <w:tc>
          <w:tcPr>
            <w:tcW w:w="1276" w:type="dxa"/>
            <w:vAlign w:val="center"/>
          </w:tcPr>
          <w:p w:rsidR="00FD70F3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07 0 00 00845</w:t>
            </w:r>
          </w:p>
        </w:tc>
        <w:tc>
          <w:tcPr>
            <w:tcW w:w="7078" w:type="dxa"/>
          </w:tcPr>
          <w:p w:rsidR="00FD70F3" w:rsidRPr="00D81FEA" w:rsidRDefault="00FD70F3" w:rsidP="00F63CE0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Организация транспортного обслуживания населения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 xml:space="preserve">07 </w:t>
            </w:r>
            <w:r>
              <w:rPr>
                <w:rFonts w:eastAsia="Times New Roman"/>
              </w:rPr>
              <w:t>0</w:t>
            </w:r>
            <w:r w:rsidRPr="001239F7">
              <w:rPr>
                <w:rFonts w:eastAsia="Times New Roman"/>
              </w:rPr>
              <w:t xml:space="preserve"> 00 S4060</w:t>
            </w:r>
          </w:p>
        </w:tc>
        <w:tc>
          <w:tcPr>
            <w:tcW w:w="7078" w:type="dxa"/>
          </w:tcPr>
          <w:p w:rsidR="00FD70F3" w:rsidRPr="00D81FEA" w:rsidRDefault="00FD70F3" w:rsidP="00F63CE0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  <w:r w:rsidR="00151C50">
              <w:rPr>
                <w:rFonts w:eastAsia="Times New Roman"/>
              </w:rPr>
              <w:t xml:space="preserve"> капитальный ремонт газовых сетей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07 0 00 99120</w:t>
            </w:r>
          </w:p>
        </w:tc>
        <w:tc>
          <w:tcPr>
            <w:tcW w:w="7078" w:type="dxa"/>
          </w:tcPr>
          <w:p w:rsidR="00FD70F3" w:rsidRPr="00D81FEA" w:rsidRDefault="00FD70F3" w:rsidP="00F63CE0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07 0 00 61080</w:t>
            </w:r>
          </w:p>
        </w:tc>
        <w:tc>
          <w:tcPr>
            <w:tcW w:w="7078" w:type="dxa"/>
          </w:tcPr>
          <w:p w:rsidR="00FD70F3" w:rsidRPr="00D81FEA" w:rsidRDefault="00FD70F3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FD70F3">
              <w:rPr>
                <w:rFonts w:eastAsia="Times New Roman"/>
                <w:sz w:val="22"/>
                <w:szCs w:val="22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122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08 0 00 00000</w:t>
            </w:r>
          </w:p>
        </w:tc>
        <w:tc>
          <w:tcPr>
            <w:tcW w:w="7078" w:type="dxa"/>
          </w:tcPr>
          <w:p w:rsidR="00BA0496" w:rsidRPr="000412CB" w:rsidRDefault="00BA0496" w:rsidP="00CB312F">
            <w:pPr>
              <w:jc w:val="both"/>
              <w:rPr>
                <w:b/>
              </w:rPr>
            </w:pPr>
            <w:r w:rsidRPr="000412CB">
              <w:rPr>
                <w:b/>
              </w:rPr>
              <w:t>Муниципальная программа "Повышение пожарной безопасности в Карабашском городском округе"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123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08 0 00 00840</w:t>
            </w:r>
          </w:p>
        </w:tc>
        <w:tc>
          <w:tcPr>
            <w:tcW w:w="7078" w:type="dxa"/>
          </w:tcPr>
          <w:p w:rsidR="00BA0496" w:rsidRPr="005E4BD8" w:rsidRDefault="00BA0496" w:rsidP="00CB312F">
            <w:pPr>
              <w:jc w:val="both"/>
            </w:pPr>
            <w:r w:rsidRPr="005E4BD8"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124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10 0 00 00000</w:t>
            </w:r>
          </w:p>
        </w:tc>
        <w:tc>
          <w:tcPr>
            <w:tcW w:w="7078" w:type="dxa"/>
          </w:tcPr>
          <w:p w:rsidR="00BA0496" w:rsidRPr="000412CB" w:rsidRDefault="00BA0496" w:rsidP="00CB312F">
            <w:pPr>
              <w:jc w:val="both"/>
              <w:rPr>
                <w:b/>
              </w:rPr>
            </w:pPr>
            <w:r w:rsidRPr="000412CB">
              <w:rPr>
                <w:b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10 0 00 00840</w:t>
            </w:r>
          </w:p>
        </w:tc>
        <w:tc>
          <w:tcPr>
            <w:tcW w:w="7078" w:type="dxa"/>
          </w:tcPr>
          <w:p w:rsidR="00BA0496" w:rsidRPr="005E4BD8" w:rsidRDefault="00BA0496" w:rsidP="00CB312F">
            <w:pPr>
              <w:jc w:val="both"/>
            </w:pPr>
            <w:r w:rsidRPr="005E4BD8"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10 0 00 S6010</w:t>
            </w:r>
          </w:p>
        </w:tc>
        <w:tc>
          <w:tcPr>
            <w:tcW w:w="7078" w:type="dxa"/>
          </w:tcPr>
          <w:p w:rsidR="00BA0496" w:rsidRDefault="00BA0496" w:rsidP="00CB312F">
            <w:pPr>
              <w:jc w:val="both"/>
            </w:pPr>
            <w:r w:rsidRPr="005E4BD8"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10 0 00 S4070</w:t>
            </w:r>
          </w:p>
        </w:tc>
        <w:tc>
          <w:tcPr>
            <w:tcW w:w="7078" w:type="dxa"/>
          </w:tcPr>
          <w:p w:rsidR="00BA0496" w:rsidRPr="00E940AF" w:rsidRDefault="00BA0496" w:rsidP="00CB312F">
            <w:pPr>
              <w:jc w:val="both"/>
            </w:pPr>
            <w:r w:rsidRPr="00E940AF"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</w:tr>
      <w:tr w:rsidR="00BA0496" w:rsidRPr="00D81FEA" w:rsidTr="00BC6567">
        <w:trPr>
          <w:trHeight w:val="300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10 0 A1 00000</w:t>
            </w:r>
          </w:p>
        </w:tc>
        <w:tc>
          <w:tcPr>
            <w:tcW w:w="7078" w:type="dxa"/>
          </w:tcPr>
          <w:p w:rsidR="00BA0496" w:rsidRPr="00E940AF" w:rsidRDefault="00CB312F" w:rsidP="00CB312F">
            <w:pPr>
              <w:jc w:val="both"/>
            </w:pPr>
            <w:r>
              <w:t xml:space="preserve">Региональный </w:t>
            </w:r>
            <w:r w:rsidR="00BA0496" w:rsidRPr="00E940AF">
              <w:t xml:space="preserve"> проект «Культурная среда»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10 0 A1 52330</w:t>
            </w:r>
          </w:p>
        </w:tc>
        <w:tc>
          <w:tcPr>
            <w:tcW w:w="7078" w:type="dxa"/>
          </w:tcPr>
          <w:p w:rsidR="00BA0496" w:rsidRPr="00E940AF" w:rsidRDefault="00BA0496" w:rsidP="00CB312F">
            <w:pPr>
              <w:jc w:val="both"/>
            </w:pPr>
            <w:r w:rsidRPr="00E940AF">
              <w:t xml:space="preserve">Создание центров культурного развития в городах с числом жителей до 300 тысяч человек 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 xml:space="preserve">10 0 F3 </w:t>
            </w:r>
            <w:r>
              <w:rPr>
                <w:rFonts w:eastAsia="Times New Roman"/>
              </w:rPr>
              <w:t>00000</w:t>
            </w:r>
          </w:p>
        </w:tc>
        <w:tc>
          <w:tcPr>
            <w:tcW w:w="7078" w:type="dxa"/>
          </w:tcPr>
          <w:p w:rsidR="00BA0496" w:rsidRPr="00E940AF" w:rsidRDefault="00CB312F" w:rsidP="00CB312F">
            <w:pPr>
              <w:jc w:val="both"/>
            </w:pPr>
            <w:r>
              <w:t xml:space="preserve">Региональный </w:t>
            </w:r>
            <w:r w:rsidR="00BA0496" w:rsidRPr="00E940AF">
              <w:t>проект «Обеспечение устойчивого сокращения непригодного для проживания жилищного фонда»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10 0 F3 67484</w:t>
            </w:r>
          </w:p>
        </w:tc>
        <w:tc>
          <w:tcPr>
            <w:tcW w:w="7078" w:type="dxa"/>
          </w:tcPr>
          <w:p w:rsidR="00BA0496" w:rsidRPr="00E940AF" w:rsidRDefault="00BA0496" w:rsidP="00CB312F">
            <w:pPr>
              <w:jc w:val="both"/>
            </w:pPr>
            <w:r w:rsidRPr="00E940AF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BA0496" w:rsidRPr="00D81FEA" w:rsidTr="00BC6567">
        <w:trPr>
          <w:trHeight w:val="296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10 0 G5 00000</w:t>
            </w:r>
          </w:p>
        </w:tc>
        <w:tc>
          <w:tcPr>
            <w:tcW w:w="7078" w:type="dxa"/>
          </w:tcPr>
          <w:p w:rsidR="00BA0496" w:rsidRPr="00E940AF" w:rsidRDefault="00CB312F" w:rsidP="00CB312F">
            <w:pPr>
              <w:jc w:val="both"/>
            </w:pPr>
            <w:r>
              <w:t xml:space="preserve">Региональный </w:t>
            </w:r>
            <w:r w:rsidR="00BA0496" w:rsidRPr="00E940AF">
              <w:t xml:space="preserve"> проект «Чистая вода»</w:t>
            </w:r>
          </w:p>
        </w:tc>
      </w:tr>
      <w:tr w:rsidR="00BA0496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10 0 G5 52430</w:t>
            </w:r>
          </w:p>
        </w:tc>
        <w:tc>
          <w:tcPr>
            <w:tcW w:w="7078" w:type="dxa"/>
          </w:tcPr>
          <w:p w:rsidR="00BA0496" w:rsidRPr="00E940AF" w:rsidRDefault="00BA0496" w:rsidP="00CB312F">
            <w:pPr>
              <w:jc w:val="both"/>
            </w:pPr>
            <w:r w:rsidRPr="00E940AF">
              <w:t xml:space="preserve">Строительство и реконструкция (модернизация) объектов питьевого водоснабжения </w:t>
            </w:r>
          </w:p>
        </w:tc>
      </w:tr>
      <w:tr w:rsidR="00BA0496" w:rsidRPr="00D81FEA" w:rsidTr="00BC6567">
        <w:trPr>
          <w:trHeight w:val="294"/>
        </w:trPr>
        <w:tc>
          <w:tcPr>
            <w:tcW w:w="1276" w:type="dxa"/>
            <w:vAlign w:val="center"/>
          </w:tcPr>
          <w:p w:rsidR="00BA0496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1852" w:type="dxa"/>
            <w:vAlign w:val="center"/>
          </w:tcPr>
          <w:p w:rsidR="00BA0496" w:rsidRPr="001239F7" w:rsidRDefault="00BA0496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10 0 00 S4050</w:t>
            </w:r>
          </w:p>
        </w:tc>
        <w:tc>
          <w:tcPr>
            <w:tcW w:w="7078" w:type="dxa"/>
          </w:tcPr>
          <w:p w:rsidR="00BA0496" w:rsidRDefault="00BA0496" w:rsidP="00CB312F">
            <w:pPr>
              <w:jc w:val="both"/>
            </w:pPr>
            <w:r w:rsidRPr="00E940AF">
              <w:t>Строительство газопроводов и газовых сетей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135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13 0 00 00000</w:t>
            </w:r>
          </w:p>
        </w:tc>
        <w:tc>
          <w:tcPr>
            <w:tcW w:w="7078" w:type="dxa"/>
          </w:tcPr>
          <w:p w:rsidR="00E144D9" w:rsidRPr="000412CB" w:rsidRDefault="00E144D9" w:rsidP="00CB312F">
            <w:pPr>
              <w:jc w:val="both"/>
              <w:rPr>
                <w:b/>
              </w:rPr>
            </w:pPr>
            <w:r w:rsidRPr="000412CB">
              <w:rPr>
                <w:b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13 0 00 00840</w:t>
            </w:r>
          </w:p>
        </w:tc>
        <w:tc>
          <w:tcPr>
            <w:tcW w:w="7078" w:type="dxa"/>
          </w:tcPr>
          <w:p w:rsidR="00E144D9" w:rsidRDefault="00E144D9" w:rsidP="00CB312F">
            <w:pPr>
              <w:jc w:val="both"/>
            </w:pPr>
            <w:r w:rsidRPr="00111F7F">
              <w:t>Реализация направлений расходов в рамках подпрограммы</w:t>
            </w:r>
            <w:r w:rsidR="00CB312F">
              <w:t xml:space="preserve"> </w:t>
            </w:r>
            <w:r w:rsidRPr="00111F7F">
              <w:t>"Развитие физической культуры и массового спорта в Карабашском городском округе на 2019-2021 годы "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137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13 0 00 00970</w:t>
            </w:r>
          </w:p>
        </w:tc>
        <w:tc>
          <w:tcPr>
            <w:tcW w:w="7078" w:type="dxa"/>
          </w:tcPr>
          <w:p w:rsidR="00E144D9" w:rsidRPr="009D468E" w:rsidRDefault="00E144D9" w:rsidP="00CB312F">
            <w:pPr>
              <w:jc w:val="both"/>
            </w:pPr>
            <w:r w:rsidRPr="009D468E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13 0 00 00990</w:t>
            </w:r>
          </w:p>
        </w:tc>
        <w:tc>
          <w:tcPr>
            <w:tcW w:w="7078" w:type="dxa"/>
          </w:tcPr>
          <w:p w:rsidR="00E144D9" w:rsidRPr="009D468E" w:rsidRDefault="00E144D9" w:rsidP="00CB312F">
            <w:pPr>
              <w:jc w:val="both"/>
            </w:pPr>
            <w:r w:rsidRPr="009D468E">
              <w:t>Расходы на обеспечение деятельности (оказание услуг) муниципальных учреждений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S0000</w:t>
            </w:r>
          </w:p>
        </w:tc>
        <w:tc>
          <w:tcPr>
            <w:tcW w:w="7078" w:type="dxa"/>
          </w:tcPr>
          <w:p w:rsidR="00E144D9" w:rsidRPr="009D468E" w:rsidRDefault="00E144D9" w:rsidP="00CB312F">
            <w:pPr>
              <w:jc w:val="both"/>
            </w:pPr>
            <w:r w:rsidRPr="009D468E"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S0040</w:t>
            </w:r>
          </w:p>
        </w:tc>
        <w:tc>
          <w:tcPr>
            <w:tcW w:w="7078" w:type="dxa"/>
          </w:tcPr>
          <w:p w:rsidR="00E144D9" w:rsidRDefault="00E144D9" w:rsidP="00CB312F">
            <w:pPr>
              <w:jc w:val="both"/>
            </w:pPr>
            <w:r w:rsidRPr="009D468E"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 на 2019-2021 годы"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S0045</w:t>
            </w:r>
          </w:p>
        </w:tc>
        <w:tc>
          <w:tcPr>
            <w:tcW w:w="7078" w:type="dxa"/>
          </w:tcPr>
          <w:p w:rsidR="00E144D9" w:rsidRPr="00BA12C6" w:rsidRDefault="00E144D9" w:rsidP="00CB312F">
            <w:pPr>
              <w:jc w:val="both"/>
            </w:pPr>
            <w:r w:rsidRPr="00BA12C6"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 на 2019-2021 годы"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S0047</w:t>
            </w:r>
          </w:p>
        </w:tc>
        <w:tc>
          <w:tcPr>
            <w:tcW w:w="7078" w:type="dxa"/>
          </w:tcPr>
          <w:p w:rsidR="00E144D9" w:rsidRPr="00BA12C6" w:rsidRDefault="00E144D9" w:rsidP="00CB312F">
            <w:pPr>
              <w:jc w:val="both"/>
            </w:pPr>
            <w:r w:rsidRPr="00BA12C6"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 на 2019-2021 годы"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S004Д</w:t>
            </w:r>
          </w:p>
        </w:tc>
        <w:tc>
          <w:tcPr>
            <w:tcW w:w="7078" w:type="dxa"/>
          </w:tcPr>
          <w:p w:rsidR="00E144D9" w:rsidRPr="00BA12C6" w:rsidRDefault="00E144D9" w:rsidP="00CB312F">
            <w:pPr>
              <w:jc w:val="both"/>
            </w:pPr>
            <w:r w:rsidRPr="00BA12C6"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</w:tr>
      <w:tr w:rsidR="00E144D9" w:rsidRPr="00D81FEA" w:rsidTr="00CB312F">
        <w:trPr>
          <w:trHeight w:val="355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13 0 00 20040</w:t>
            </w:r>
          </w:p>
        </w:tc>
        <w:tc>
          <w:tcPr>
            <w:tcW w:w="7078" w:type="dxa"/>
          </w:tcPr>
          <w:p w:rsidR="00E144D9" w:rsidRDefault="00E144D9" w:rsidP="00CB312F">
            <w:pPr>
              <w:jc w:val="both"/>
            </w:pPr>
            <w:r w:rsidRPr="00BA12C6">
              <w:t>Организация и проведение мероприятий в сфере физической культуры и спорта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13 0 00 20045</w:t>
            </w:r>
          </w:p>
        </w:tc>
        <w:tc>
          <w:tcPr>
            <w:tcW w:w="7078" w:type="dxa"/>
          </w:tcPr>
          <w:p w:rsidR="00E144D9" w:rsidRPr="003F7348" w:rsidRDefault="002F550A" w:rsidP="00CB312F">
            <w:pPr>
              <w:jc w:val="both"/>
            </w:pPr>
            <w:r w:rsidRPr="002F550A"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13 0 00 20047</w:t>
            </w:r>
          </w:p>
        </w:tc>
        <w:tc>
          <w:tcPr>
            <w:tcW w:w="7078" w:type="dxa"/>
          </w:tcPr>
          <w:p w:rsidR="00E144D9" w:rsidRPr="003F7348" w:rsidRDefault="00E144D9" w:rsidP="00CB312F">
            <w:pPr>
              <w:jc w:val="both"/>
            </w:pPr>
            <w:r w:rsidRPr="003F7348"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13 0 00 20049</w:t>
            </w:r>
          </w:p>
        </w:tc>
        <w:tc>
          <w:tcPr>
            <w:tcW w:w="7078" w:type="dxa"/>
          </w:tcPr>
          <w:p w:rsidR="00E144D9" w:rsidRPr="003F7348" w:rsidRDefault="00E144D9" w:rsidP="00CB312F">
            <w:pPr>
              <w:jc w:val="both"/>
            </w:pPr>
            <w:r w:rsidRPr="003F7348">
              <w:t>Организация и проведение региональной акции по скандинавской  ходьбе "Уральская тропа"</w:t>
            </w:r>
          </w:p>
        </w:tc>
      </w:tr>
      <w:tr w:rsidR="00E144D9" w:rsidRPr="00D81FEA" w:rsidTr="00BC6567">
        <w:trPr>
          <w:trHeight w:val="533"/>
        </w:trPr>
        <w:tc>
          <w:tcPr>
            <w:tcW w:w="1276" w:type="dxa"/>
            <w:vAlign w:val="center"/>
          </w:tcPr>
          <w:p w:rsidR="00E144D9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1852" w:type="dxa"/>
            <w:vAlign w:val="center"/>
          </w:tcPr>
          <w:p w:rsidR="00E144D9" w:rsidRPr="001239F7" w:rsidRDefault="00E144D9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2004Д</w:t>
            </w:r>
          </w:p>
        </w:tc>
        <w:tc>
          <w:tcPr>
            <w:tcW w:w="7078" w:type="dxa"/>
          </w:tcPr>
          <w:p w:rsidR="00E144D9" w:rsidRDefault="00E144D9" w:rsidP="00D2274E">
            <w:pPr>
              <w:jc w:val="both"/>
            </w:pPr>
            <w:r w:rsidRPr="003F7348"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2004И</w:t>
            </w:r>
          </w:p>
        </w:tc>
        <w:tc>
          <w:tcPr>
            <w:tcW w:w="7078" w:type="dxa"/>
          </w:tcPr>
          <w:p w:rsidR="00B84E04" w:rsidRPr="00373C11" w:rsidRDefault="00B84E04" w:rsidP="00D2274E">
            <w:pPr>
              <w:jc w:val="both"/>
            </w:pPr>
            <w:r w:rsidRPr="00373C11"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13 0 00 2004К</w:t>
            </w:r>
          </w:p>
        </w:tc>
        <w:tc>
          <w:tcPr>
            <w:tcW w:w="7078" w:type="dxa"/>
          </w:tcPr>
          <w:p w:rsidR="00B84E04" w:rsidRDefault="00B84E04" w:rsidP="00D2274E">
            <w:pPr>
              <w:jc w:val="both"/>
            </w:pPr>
            <w:r w:rsidRPr="00373C11">
              <w:t>На выплату заработной платы дополнительно привлеченным к работе тренерам и инструкторам по спорту в сельской местности и малых городах Челябинской области с населением до 50 тысяч человек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151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14 0 00 00000</w:t>
            </w:r>
          </w:p>
        </w:tc>
        <w:tc>
          <w:tcPr>
            <w:tcW w:w="7078" w:type="dxa"/>
          </w:tcPr>
          <w:p w:rsidR="00FD70F3" w:rsidRPr="00174A40" w:rsidRDefault="00B84E04" w:rsidP="00D2274E">
            <w:pPr>
              <w:shd w:val="clear" w:color="auto" w:fill="FFFFFF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174A40">
              <w:rPr>
                <w:rFonts w:eastAsia="Times New Roman"/>
                <w:b/>
                <w:sz w:val="22"/>
                <w:szCs w:val="22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152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14 0 00 00840</w:t>
            </w:r>
          </w:p>
        </w:tc>
        <w:tc>
          <w:tcPr>
            <w:tcW w:w="7078" w:type="dxa"/>
          </w:tcPr>
          <w:p w:rsidR="00FD70F3" w:rsidRPr="00D81FEA" w:rsidRDefault="00B84E04" w:rsidP="00D2274E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B84E04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"Профилактика терроризма в Карабашском городском округе на 2019-2021 годы"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153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15 0 00 00000</w:t>
            </w:r>
          </w:p>
        </w:tc>
        <w:tc>
          <w:tcPr>
            <w:tcW w:w="7078" w:type="dxa"/>
          </w:tcPr>
          <w:p w:rsidR="00B84E04" w:rsidRPr="00174A40" w:rsidRDefault="00B84E04" w:rsidP="00D2274E">
            <w:pPr>
              <w:jc w:val="both"/>
              <w:rPr>
                <w:b/>
              </w:rPr>
            </w:pPr>
            <w:r w:rsidRPr="00174A40">
              <w:rPr>
                <w:b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154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15 0 00 00840</w:t>
            </w:r>
          </w:p>
        </w:tc>
        <w:tc>
          <w:tcPr>
            <w:tcW w:w="7078" w:type="dxa"/>
          </w:tcPr>
          <w:p w:rsidR="00B84E04" w:rsidRDefault="00B84E04" w:rsidP="00D2274E">
            <w:pPr>
              <w:jc w:val="both"/>
            </w:pPr>
            <w:r w:rsidRPr="00D62DCF"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155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17 0 00 00000</w:t>
            </w:r>
          </w:p>
        </w:tc>
        <w:tc>
          <w:tcPr>
            <w:tcW w:w="7078" w:type="dxa"/>
          </w:tcPr>
          <w:p w:rsidR="00B84E04" w:rsidRPr="00174A40" w:rsidRDefault="00B84E04" w:rsidP="00D2274E">
            <w:pPr>
              <w:jc w:val="both"/>
              <w:rPr>
                <w:b/>
              </w:rPr>
            </w:pPr>
            <w:r w:rsidRPr="00174A40">
              <w:rPr>
                <w:b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F06D3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156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17 0 00 00840</w:t>
            </w:r>
          </w:p>
        </w:tc>
        <w:tc>
          <w:tcPr>
            <w:tcW w:w="7078" w:type="dxa"/>
          </w:tcPr>
          <w:p w:rsidR="00B84E04" w:rsidRDefault="00B84E04" w:rsidP="00D2274E">
            <w:pPr>
              <w:jc w:val="both"/>
            </w:pPr>
            <w:r w:rsidRPr="00907912">
              <w:t>Реализация направлений расходов в рамках муниципальной программы "Программа по профилактике преступлений и иных правонарушений на 2020-2022 годы в Карабашском городском округе"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F06D3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157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18 0 00 00000</w:t>
            </w:r>
          </w:p>
        </w:tc>
        <w:tc>
          <w:tcPr>
            <w:tcW w:w="7078" w:type="dxa"/>
          </w:tcPr>
          <w:p w:rsidR="00B84E04" w:rsidRPr="00174A40" w:rsidRDefault="00B84E04" w:rsidP="00D2274E">
            <w:pPr>
              <w:jc w:val="both"/>
              <w:rPr>
                <w:b/>
              </w:rPr>
            </w:pPr>
            <w:r w:rsidRPr="00174A40">
              <w:rPr>
                <w:b/>
              </w:rPr>
              <w:t xml:space="preserve">Муниципальная программа "Развитие дошкольного образования Карабашского городского округа"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 xml:space="preserve">18 0 00 00950 </w:t>
            </w:r>
          </w:p>
        </w:tc>
        <w:tc>
          <w:tcPr>
            <w:tcW w:w="7078" w:type="dxa"/>
          </w:tcPr>
          <w:p w:rsidR="00B84E04" w:rsidRPr="00B5517C" w:rsidRDefault="00B84E04" w:rsidP="00D2274E">
            <w:pPr>
              <w:jc w:val="both"/>
            </w:pPr>
            <w:r w:rsidRPr="00B5517C">
              <w:t xml:space="preserve">Присмотр и уход за детьми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18 0 00 00970</w:t>
            </w:r>
          </w:p>
        </w:tc>
        <w:tc>
          <w:tcPr>
            <w:tcW w:w="7078" w:type="dxa"/>
          </w:tcPr>
          <w:p w:rsidR="00B84E04" w:rsidRPr="00B5517C" w:rsidRDefault="00B84E04" w:rsidP="00D2274E">
            <w:pPr>
              <w:jc w:val="both"/>
            </w:pPr>
            <w:r w:rsidRPr="00B5517C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F06D3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160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18 0 00 00990</w:t>
            </w:r>
          </w:p>
        </w:tc>
        <w:tc>
          <w:tcPr>
            <w:tcW w:w="7078" w:type="dxa"/>
          </w:tcPr>
          <w:p w:rsidR="00B84E04" w:rsidRPr="00B5517C" w:rsidRDefault="00B84E04" w:rsidP="00D2274E">
            <w:pPr>
              <w:jc w:val="both"/>
            </w:pPr>
            <w:r w:rsidRPr="00B5517C"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87201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18 0 00 04010</w:t>
            </w:r>
          </w:p>
        </w:tc>
        <w:tc>
          <w:tcPr>
            <w:tcW w:w="7078" w:type="dxa"/>
          </w:tcPr>
          <w:p w:rsidR="00B84E04" w:rsidRDefault="00B84E04" w:rsidP="00D2274E">
            <w:pPr>
              <w:jc w:val="both"/>
            </w:pPr>
            <w:r w:rsidRPr="00B5517C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87201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18 0 00 S4020</w:t>
            </w:r>
          </w:p>
        </w:tc>
        <w:tc>
          <w:tcPr>
            <w:tcW w:w="7078" w:type="dxa"/>
          </w:tcPr>
          <w:p w:rsidR="00B84E04" w:rsidRPr="007B5D34" w:rsidRDefault="00B84E04" w:rsidP="00D2274E">
            <w:pPr>
              <w:jc w:val="both"/>
            </w:pPr>
            <w:r w:rsidRPr="007B5D34"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87201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18 0 00 04050</w:t>
            </w:r>
          </w:p>
        </w:tc>
        <w:tc>
          <w:tcPr>
            <w:tcW w:w="7078" w:type="dxa"/>
          </w:tcPr>
          <w:p w:rsidR="00B84E04" w:rsidRPr="007B5D34" w:rsidRDefault="00B84E04" w:rsidP="00D2274E">
            <w:pPr>
              <w:jc w:val="both"/>
            </w:pPr>
            <w:r w:rsidRPr="007B5D34"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87201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18 0 00 S4060</w:t>
            </w:r>
          </w:p>
        </w:tc>
        <w:tc>
          <w:tcPr>
            <w:tcW w:w="7078" w:type="dxa"/>
          </w:tcPr>
          <w:p w:rsidR="00B84E04" w:rsidRDefault="00B84E04" w:rsidP="00D2274E">
            <w:pPr>
              <w:jc w:val="both"/>
            </w:pPr>
            <w:r w:rsidRPr="007B5D34"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87201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18 0 00 04900</w:t>
            </w:r>
          </w:p>
        </w:tc>
        <w:tc>
          <w:tcPr>
            <w:tcW w:w="7078" w:type="dxa"/>
          </w:tcPr>
          <w:p w:rsidR="00B84E04" w:rsidRPr="00EE2F0A" w:rsidRDefault="00B84E04" w:rsidP="00D2274E">
            <w:pPr>
              <w:jc w:val="both"/>
            </w:pPr>
            <w:r w:rsidRPr="00EE2F0A"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872017" w:rsidP="00EF52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color w:val="000000"/>
              </w:rPr>
            </w:pPr>
            <w:r w:rsidRPr="001239F7">
              <w:rPr>
                <w:rFonts w:eastAsia="Times New Roman"/>
                <w:color w:val="000000"/>
              </w:rPr>
              <w:t>18 0 Р2 00000</w:t>
            </w:r>
          </w:p>
        </w:tc>
        <w:tc>
          <w:tcPr>
            <w:tcW w:w="7078" w:type="dxa"/>
          </w:tcPr>
          <w:p w:rsidR="00B84E04" w:rsidRPr="00EE2F0A" w:rsidRDefault="00B84E04" w:rsidP="00D2274E">
            <w:pPr>
              <w:jc w:val="both"/>
            </w:pPr>
            <w:r w:rsidRPr="00EE2F0A">
              <w:t>Региональный проект «Содействие занятости женщин — создание условий дошкольного образования для детей в возрасте до трех лет»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87201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18 0 P2 S4160</w:t>
            </w:r>
          </w:p>
        </w:tc>
        <w:tc>
          <w:tcPr>
            <w:tcW w:w="7078" w:type="dxa"/>
          </w:tcPr>
          <w:p w:rsidR="00B84E04" w:rsidRDefault="00B84E04" w:rsidP="00D2274E">
            <w:pPr>
              <w:jc w:val="both"/>
            </w:pPr>
            <w:r w:rsidRPr="00EE2F0A">
              <w:t xml:space="preserve">Создание дополнительных мест для детей в возрасте от 1,5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168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19 0 00 00000</w:t>
            </w:r>
          </w:p>
        </w:tc>
        <w:tc>
          <w:tcPr>
            <w:tcW w:w="7078" w:type="dxa"/>
          </w:tcPr>
          <w:p w:rsidR="00B84E04" w:rsidRPr="00174A40" w:rsidRDefault="00B84E04" w:rsidP="00D2274E">
            <w:pPr>
              <w:jc w:val="both"/>
              <w:rPr>
                <w:b/>
              </w:rPr>
            </w:pPr>
            <w:r w:rsidRPr="00174A40">
              <w:rPr>
                <w:b/>
              </w:rPr>
              <w:t>Муниципальная программа "Развитие молодежной политики в Карабашском городском округе"</w:t>
            </w:r>
          </w:p>
        </w:tc>
      </w:tr>
      <w:tr w:rsidR="00B84E04" w:rsidRPr="00D81FEA" w:rsidTr="00BC6567">
        <w:trPr>
          <w:trHeight w:val="295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169</w:t>
            </w:r>
          </w:p>
        </w:tc>
        <w:tc>
          <w:tcPr>
            <w:tcW w:w="1852" w:type="dxa"/>
            <w:vAlign w:val="center"/>
          </w:tcPr>
          <w:p w:rsidR="00B84E04" w:rsidRPr="00174A40" w:rsidRDefault="00B84E04" w:rsidP="00E144D9">
            <w:pPr>
              <w:jc w:val="center"/>
              <w:rPr>
                <w:rFonts w:eastAsia="Times New Roman"/>
                <w:bCs/>
              </w:rPr>
            </w:pPr>
            <w:r w:rsidRPr="00174A40">
              <w:rPr>
                <w:rFonts w:eastAsia="Times New Roman"/>
                <w:bCs/>
              </w:rPr>
              <w:t>19 0 E8 00000</w:t>
            </w:r>
          </w:p>
        </w:tc>
        <w:tc>
          <w:tcPr>
            <w:tcW w:w="7078" w:type="dxa"/>
          </w:tcPr>
          <w:p w:rsidR="00B84E04" w:rsidRPr="008F1D6D" w:rsidRDefault="00B84E04" w:rsidP="00D2274E">
            <w:pPr>
              <w:jc w:val="both"/>
            </w:pPr>
            <w:r w:rsidRPr="008F1D6D">
              <w:t>Региональный  проект «Социальная активность»</w:t>
            </w:r>
          </w:p>
        </w:tc>
      </w:tr>
      <w:tr w:rsidR="00B84E04" w:rsidRPr="00D81FEA" w:rsidTr="00BC6567">
        <w:trPr>
          <w:trHeight w:val="272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170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19 0 E8 S1010</w:t>
            </w:r>
          </w:p>
        </w:tc>
        <w:tc>
          <w:tcPr>
            <w:tcW w:w="7078" w:type="dxa"/>
          </w:tcPr>
          <w:p w:rsidR="00B84E04" w:rsidRPr="008F1D6D" w:rsidRDefault="00B84E04" w:rsidP="00D2274E">
            <w:pPr>
              <w:jc w:val="both"/>
            </w:pPr>
            <w:r w:rsidRPr="008F1D6D">
              <w:t>Организация и проведение мероприятий с детьми и молодежью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171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20 0 00 00000</w:t>
            </w:r>
          </w:p>
        </w:tc>
        <w:tc>
          <w:tcPr>
            <w:tcW w:w="7078" w:type="dxa"/>
          </w:tcPr>
          <w:p w:rsidR="00B84E04" w:rsidRPr="00174A40" w:rsidRDefault="00B84E04" w:rsidP="00D2274E">
            <w:pPr>
              <w:jc w:val="both"/>
              <w:rPr>
                <w:b/>
              </w:rPr>
            </w:pPr>
            <w:r w:rsidRPr="00174A40">
              <w:rPr>
                <w:b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</w:tr>
      <w:tr w:rsidR="00FD70F3" w:rsidRPr="00D81FEA" w:rsidTr="00BC6567">
        <w:trPr>
          <w:trHeight w:val="533"/>
        </w:trPr>
        <w:tc>
          <w:tcPr>
            <w:tcW w:w="1276" w:type="dxa"/>
            <w:vAlign w:val="center"/>
          </w:tcPr>
          <w:p w:rsidR="00FD70F3" w:rsidRPr="00BF2348" w:rsidRDefault="0087201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172</w:t>
            </w:r>
          </w:p>
        </w:tc>
        <w:tc>
          <w:tcPr>
            <w:tcW w:w="1852" w:type="dxa"/>
            <w:vAlign w:val="center"/>
          </w:tcPr>
          <w:p w:rsidR="00FD70F3" w:rsidRPr="001239F7" w:rsidRDefault="00FD70F3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20 0 00 00840</w:t>
            </w:r>
          </w:p>
        </w:tc>
        <w:tc>
          <w:tcPr>
            <w:tcW w:w="7078" w:type="dxa"/>
          </w:tcPr>
          <w:p w:rsidR="00FD70F3" w:rsidRPr="00D81FEA" w:rsidRDefault="00B84E04" w:rsidP="00D2274E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1239F7">
              <w:rPr>
                <w:rFonts w:eastAsia="Times New Roman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</w:t>
            </w:r>
            <w:r>
              <w:rPr>
                <w:rFonts w:eastAsia="Times New Roman"/>
              </w:rPr>
              <w:t xml:space="preserve"> </w:t>
            </w:r>
            <w:r w:rsidRPr="00FE37FF">
              <w:rPr>
                <w:rFonts w:eastAsia="Times New Roman"/>
                <w:bCs/>
              </w:rPr>
              <w:t>на 2020-2022 годы</w:t>
            </w:r>
            <w:r w:rsidRPr="001239F7">
              <w:rPr>
                <w:rFonts w:eastAsia="Times New Roman"/>
              </w:rPr>
              <w:t xml:space="preserve"> 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173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21 0 00 00000</w:t>
            </w:r>
          </w:p>
        </w:tc>
        <w:tc>
          <w:tcPr>
            <w:tcW w:w="7078" w:type="dxa"/>
          </w:tcPr>
          <w:p w:rsidR="00B84E04" w:rsidRPr="00174A40" w:rsidRDefault="00B84E04" w:rsidP="00D2274E">
            <w:pPr>
              <w:jc w:val="both"/>
              <w:rPr>
                <w:b/>
              </w:rPr>
            </w:pPr>
            <w:r w:rsidRPr="00174A40">
              <w:rPr>
                <w:b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174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21 0 00 00990</w:t>
            </w:r>
          </w:p>
        </w:tc>
        <w:tc>
          <w:tcPr>
            <w:tcW w:w="7078" w:type="dxa"/>
          </w:tcPr>
          <w:p w:rsidR="00B84E04" w:rsidRPr="008B02DE" w:rsidRDefault="00B84E04" w:rsidP="00D2274E">
            <w:pPr>
              <w:jc w:val="both"/>
            </w:pPr>
            <w:r w:rsidRPr="008B02DE">
              <w:t>Расходы на обеспечение деятельности (оказание услуг) муниципальных учреждений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175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22 0 00 00000</w:t>
            </w:r>
          </w:p>
        </w:tc>
        <w:tc>
          <w:tcPr>
            <w:tcW w:w="7078" w:type="dxa"/>
          </w:tcPr>
          <w:p w:rsidR="00B84E04" w:rsidRPr="00174A40" w:rsidRDefault="00B84E04" w:rsidP="00D2274E">
            <w:pPr>
              <w:jc w:val="both"/>
              <w:rPr>
                <w:b/>
              </w:rPr>
            </w:pPr>
            <w:r w:rsidRPr="00174A40">
              <w:rPr>
                <w:b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176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22 0 00 00840</w:t>
            </w:r>
          </w:p>
        </w:tc>
        <w:tc>
          <w:tcPr>
            <w:tcW w:w="7078" w:type="dxa"/>
          </w:tcPr>
          <w:p w:rsidR="00B84E04" w:rsidRPr="008B02DE" w:rsidRDefault="00B84E04" w:rsidP="00D2274E">
            <w:pPr>
              <w:jc w:val="both"/>
            </w:pPr>
            <w:r w:rsidRPr="008B02DE"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177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23 0 00 00000</w:t>
            </w:r>
          </w:p>
        </w:tc>
        <w:tc>
          <w:tcPr>
            <w:tcW w:w="7078" w:type="dxa"/>
          </w:tcPr>
          <w:p w:rsidR="00B84E04" w:rsidRPr="00174A40" w:rsidRDefault="00B84E04" w:rsidP="00D2274E">
            <w:pPr>
              <w:jc w:val="both"/>
              <w:rPr>
                <w:b/>
              </w:rPr>
            </w:pPr>
            <w:r w:rsidRPr="00174A40">
              <w:rPr>
                <w:b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 на 2020-2022 годы 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178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23 0 00 00840</w:t>
            </w:r>
          </w:p>
        </w:tc>
        <w:tc>
          <w:tcPr>
            <w:tcW w:w="7078" w:type="dxa"/>
          </w:tcPr>
          <w:p w:rsidR="00B84E04" w:rsidRPr="00B74D55" w:rsidRDefault="00B84E04" w:rsidP="00D2274E">
            <w:pPr>
              <w:jc w:val="both"/>
            </w:pPr>
            <w:r w:rsidRPr="00B74D55"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 на 2020-2022 годы"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179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25 0 00 00000</w:t>
            </w:r>
          </w:p>
        </w:tc>
        <w:tc>
          <w:tcPr>
            <w:tcW w:w="7078" w:type="dxa"/>
          </w:tcPr>
          <w:p w:rsidR="00B84E04" w:rsidRPr="004F3E0B" w:rsidRDefault="00B84E04" w:rsidP="00D2274E">
            <w:pPr>
              <w:jc w:val="both"/>
              <w:rPr>
                <w:b/>
              </w:rPr>
            </w:pPr>
            <w:r w:rsidRPr="004F3E0B">
              <w:rPr>
                <w:b/>
              </w:rPr>
              <w:t>Муниципальная программа "Формирование современной городской среды Карабашского городского округа"</w:t>
            </w:r>
          </w:p>
        </w:tc>
      </w:tr>
      <w:tr w:rsidR="00B84E04" w:rsidRPr="00D81FEA" w:rsidTr="00BC6567">
        <w:trPr>
          <w:trHeight w:val="315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180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25 0 F2 00000</w:t>
            </w:r>
          </w:p>
        </w:tc>
        <w:tc>
          <w:tcPr>
            <w:tcW w:w="7078" w:type="dxa"/>
          </w:tcPr>
          <w:p w:rsidR="00B84E04" w:rsidRPr="00B74D55" w:rsidRDefault="00D2274E" w:rsidP="00D2274E">
            <w:pPr>
              <w:jc w:val="both"/>
            </w:pPr>
            <w:r>
              <w:t xml:space="preserve">Региональный </w:t>
            </w:r>
            <w:r w:rsidR="00B84E04" w:rsidRPr="00B74D55">
              <w:t xml:space="preserve"> проект «Формирование комфортной городской среды»</w:t>
            </w:r>
          </w:p>
        </w:tc>
      </w:tr>
      <w:tr w:rsidR="00B84E04" w:rsidRPr="00D81FEA" w:rsidTr="00BC6567">
        <w:trPr>
          <w:trHeight w:val="278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181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25 0 F2 55550</w:t>
            </w:r>
          </w:p>
        </w:tc>
        <w:tc>
          <w:tcPr>
            <w:tcW w:w="7078" w:type="dxa"/>
          </w:tcPr>
          <w:p w:rsidR="00B84E04" w:rsidRPr="00B74D55" w:rsidRDefault="00B84E04" w:rsidP="00D2274E">
            <w:pPr>
              <w:jc w:val="both"/>
            </w:pPr>
            <w:r w:rsidRPr="00B74D55">
              <w:t>Реализация программ формирования современной городской среды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182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26 0 00 00000</w:t>
            </w:r>
          </w:p>
        </w:tc>
        <w:tc>
          <w:tcPr>
            <w:tcW w:w="7078" w:type="dxa"/>
          </w:tcPr>
          <w:p w:rsidR="00B84E04" w:rsidRPr="004F3E0B" w:rsidRDefault="00B84E04" w:rsidP="00D2274E">
            <w:pPr>
              <w:jc w:val="both"/>
              <w:rPr>
                <w:b/>
              </w:rPr>
            </w:pPr>
            <w:r w:rsidRPr="004F3E0B">
              <w:rPr>
                <w:b/>
              </w:rPr>
              <w:t xml:space="preserve">Муниципальная программа "Крепкая семья на 2020-2022 годы в  Карабашском городском округе"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1239F7" w:rsidRDefault="00872017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183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26 0 00 00840</w:t>
            </w:r>
          </w:p>
        </w:tc>
        <w:tc>
          <w:tcPr>
            <w:tcW w:w="7078" w:type="dxa"/>
          </w:tcPr>
          <w:p w:rsidR="00B84E04" w:rsidRPr="00B74D55" w:rsidRDefault="00B84E04" w:rsidP="00D2274E">
            <w:pPr>
              <w:jc w:val="both"/>
            </w:pPr>
            <w:r w:rsidRPr="00B74D55">
              <w:t xml:space="preserve">Реализация направлений расходов в рамках муниципальной программы "Крепкая семья на 2020-2022 годы в  Карабашском городском округе"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872017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184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27 0 00 00000</w:t>
            </w:r>
          </w:p>
        </w:tc>
        <w:tc>
          <w:tcPr>
            <w:tcW w:w="7078" w:type="dxa"/>
          </w:tcPr>
          <w:p w:rsidR="00B84E04" w:rsidRPr="004F3E0B" w:rsidRDefault="00B84E04" w:rsidP="00D2274E">
            <w:pPr>
              <w:jc w:val="both"/>
              <w:rPr>
                <w:b/>
              </w:rPr>
            </w:pPr>
            <w:r w:rsidRPr="004F3E0B">
              <w:rPr>
                <w:b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185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27 0 00 00840</w:t>
            </w:r>
          </w:p>
        </w:tc>
        <w:tc>
          <w:tcPr>
            <w:tcW w:w="7078" w:type="dxa"/>
          </w:tcPr>
          <w:p w:rsidR="00B84E04" w:rsidRDefault="00B84E04" w:rsidP="00D2274E">
            <w:pPr>
              <w:jc w:val="both"/>
            </w:pPr>
            <w:r w:rsidRPr="00B74D55">
              <w:t>Реализация направлений расходов в рамках муниципальной программы "Улучшение условий и охраны труда в Карабашском городском округе на 2019-2021 годы"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186</w:t>
            </w:r>
          </w:p>
        </w:tc>
        <w:tc>
          <w:tcPr>
            <w:tcW w:w="1852" w:type="dxa"/>
            <w:vAlign w:val="center"/>
          </w:tcPr>
          <w:p w:rsidR="00B84E04" w:rsidRPr="004F3E0B" w:rsidRDefault="00B84E04" w:rsidP="00E144D9">
            <w:pPr>
              <w:jc w:val="center"/>
              <w:rPr>
                <w:rFonts w:eastAsia="Times New Roman"/>
                <w:b/>
              </w:rPr>
            </w:pPr>
            <w:r w:rsidRPr="004F3E0B">
              <w:rPr>
                <w:rFonts w:eastAsia="Times New Roman"/>
                <w:b/>
              </w:rPr>
              <w:t>28 0 00 00000</w:t>
            </w:r>
          </w:p>
        </w:tc>
        <w:tc>
          <w:tcPr>
            <w:tcW w:w="7078" w:type="dxa"/>
          </w:tcPr>
          <w:p w:rsidR="00B84E04" w:rsidRPr="004F3E0B" w:rsidRDefault="00B84E04" w:rsidP="00D2274E">
            <w:pPr>
              <w:jc w:val="both"/>
              <w:rPr>
                <w:b/>
              </w:rPr>
            </w:pPr>
            <w:r w:rsidRPr="004F3E0B">
              <w:rPr>
                <w:b/>
              </w:rPr>
              <w:t>Муниципальная программа "Реализация государственной национальной политики на территории Карабашского городского округа на 2021-2023 годы"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187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28 0 00 00840</w:t>
            </w:r>
          </w:p>
        </w:tc>
        <w:tc>
          <w:tcPr>
            <w:tcW w:w="7078" w:type="dxa"/>
          </w:tcPr>
          <w:p w:rsidR="00B84E04" w:rsidRPr="0015632B" w:rsidRDefault="00B84E04" w:rsidP="00D2274E">
            <w:pPr>
              <w:jc w:val="both"/>
            </w:pPr>
            <w:r w:rsidRPr="0015632B">
              <w:t>Реализация направлений расходов в рамках муниципальной программы "Реализация государственной национальной политики на территории Карабашского городского округа на 2021-2023 годы"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188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29 0 00 00000</w:t>
            </w:r>
          </w:p>
        </w:tc>
        <w:tc>
          <w:tcPr>
            <w:tcW w:w="7078" w:type="dxa"/>
          </w:tcPr>
          <w:p w:rsidR="00B84E04" w:rsidRPr="004F3E0B" w:rsidRDefault="00B84E04" w:rsidP="00D2274E">
            <w:pPr>
              <w:jc w:val="both"/>
              <w:rPr>
                <w:b/>
              </w:rPr>
            </w:pPr>
            <w:r w:rsidRPr="004F3E0B">
              <w:rPr>
                <w:b/>
              </w:rPr>
              <w:t xml:space="preserve">Муниципальная программа "Оказание молодым семьям государственной поддержки для улучшения жилищных условий" в Карабашском городском округе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189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29 0 00 L0000</w:t>
            </w:r>
          </w:p>
        </w:tc>
        <w:tc>
          <w:tcPr>
            <w:tcW w:w="7078" w:type="dxa"/>
          </w:tcPr>
          <w:p w:rsidR="00B84E04" w:rsidRDefault="00B84E04" w:rsidP="00D2274E">
            <w:pPr>
              <w:jc w:val="both"/>
            </w:pPr>
            <w:r w:rsidRPr="0015632B">
              <w:t xml:space="preserve">Реализация мероприятий  муниципальной программы "Оказание молодым семьям государственной поддержки для улучшения жилищных условий"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190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29 0 00 L4970</w:t>
            </w:r>
          </w:p>
        </w:tc>
        <w:tc>
          <w:tcPr>
            <w:tcW w:w="7078" w:type="dxa"/>
          </w:tcPr>
          <w:p w:rsidR="00B84E04" w:rsidRPr="000C09CF" w:rsidRDefault="00B84E04" w:rsidP="00D2274E">
            <w:pPr>
              <w:jc w:val="both"/>
            </w:pPr>
            <w:r w:rsidRPr="000C09CF"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191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32 0 00 00000</w:t>
            </w:r>
          </w:p>
        </w:tc>
        <w:tc>
          <w:tcPr>
            <w:tcW w:w="7078" w:type="dxa"/>
          </w:tcPr>
          <w:p w:rsidR="00B84E04" w:rsidRPr="004F3E0B" w:rsidRDefault="00B84E04" w:rsidP="00D2274E">
            <w:pPr>
              <w:jc w:val="both"/>
              <w:rPr>
                <w:b/>
              </w:rPr>
            </w:pPr>
            <w:r w:rsidRPr="004F3E0B">
              <w:rPr>
                <w:b/>
              </w:rPr>
              <w:t>Муниципальная программа  "Развитие дорожного хозяйства Карабашского городского округа"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192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32 0 00 00840</w:t>
            </w:r>
          </w:p>
        </w:tc>
        <w:tc>
          <w:tcPr>
            <w:tcW w:w="7078" w:type="dxa"/>
          </w:tcPr>
          <w:p w:rsidR="00B84E04" w:rsidRPr="000C09CF" w:rsidRDefault="00B84E04" w:rsidP="00D2274E">
            <w:pPr>
              <w:jc w:val="both"/>
            </w:pPr>
            <w:r w:rsidRPr="000C09CF">
              <w:t xml:space="preserve">Реализация направлений расходов в рамках муниципальной программы "Развитие дорожного хозяйства Карабашского городского округа" 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193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32 0 00 S6040</w:t>
            </w:r>
          </w:p>
        </w:tc>
        <w:tc>
          <w:tcPr>
            <w:tcW w:w="7078" w:type="dxa"/>
          </w:tcPr>
          <w:p w:rsidR="00B84E04" w:rsidRPr="000C09CF" w:rsidRDefault="00B84E04" w:rsidP="00D2274E">
            <w:pPr>
              <w:jc w:val="both"/>
            </w:pPr>
            <w:r w:rsidRPr="000C09CF"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B84E0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B84E04" w:rsidRPr="00BF2348" w:rsidRDefault="00EF5232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194</w:t>
            </w:r>
          </w:p>
        </w:tc>
        <w:tc>
          <w:tcPr>
            <w:tcW w:w="1852" w:type="dxa"/>
            <w:vAlign w:val="center"/>
          </w:tcPr>
          <w:p w:rsidR="00B84E04" w:rsidRPr="001239F7" w:rsidRDefault="00B84E04" w:rsidP="00E144D9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32 0 00 S6050</w:t>
            </w:r>
          </w:p>
        </w:tc>
        <w:tc>
          <w:tcPr>
            <w:tcW w:w="7078" w:type="dxa"/>
          </w:tcPr>
          <w:p w:rsidR="00B84E04" w:rsidRDefault="00B84E04" w:rsidP="00D2274E">
            <w:pPr>
              <w:jc w:val="both"/>
            </w:pPr>
            <w:r w:rsidRPr="000C09CF">
              <w:t>Капитальный ремонт, ремонт и содержание автомобильных дорог общего пользования местного значения</w:t>
            </w:r>
          </w:p>
        </w:tc>
      </w:tr>
      <w:tr w:rsidR="00D04274" w:rsidRPr="00D81FEA" w:rsidTr="00BC6567">
        <w:trPr>
          <w:trHeight w:val="236"/>
        </w:trPr>
        <w:tc>
          <w:tcPr>
            <w:tcW w:w="1276" w:type="dxa"/>
            <w:vAlign w:val="center"/>
          </w:tcPr>
          <w:p w:rsidR="00D04274" w:rsidRPr="00BF2348" w:rsidRDefault="00EF5232" w:rsidP="00EF5232">
            <w:pPr>
              <w:jc w:val="center"/>
              <w:rPr>
                <w:rFonts w:eastAsia="Times New Roman"/>
                <w:bCs/>
              </w:rPr>
            </w:pPr>
            <w:r w:rsidRPr="00BF2348">
              <w:rPr>
                <w:rFonts w:eastAsia="Times New Roman"/>
                <w:bCs/>
              </w:rPr>
              <w:t>195</w:t>
            </w:r>
          </w:p>
        </w:tc>
        <w:tc>
          <w:tcPr>
            <w:tcW w:w="1852" w:type="dxa"/>
            <w:vAlign w:val="center"/>
          </w:tcPr>
          <w:p w:rsidR="00D04274" w:rsidRPr="001239F7" w:rsidRDefault="00D04274" w:rsidP="00B84E04">
            <w:pPr>
              <w:jc w:val="center"/>
              <w:rPr>
                <w:rFonts w:eastAsia="Times New Roman"/>
                <w:b/>
                <w:bCs/>
              </w:rPr>
            </w:pPr>
            <w:r w:rsidRPr="001239F7">
              <w:rPr>
                <w:rFonts w:eastAsia="Times New Roman"/>
                <w:b/>
                <w:bCs/>
              </w:rPr>
              <w:t>99 0 00 00000</w:t>
            </w:r>
          </w:p>
        </w:tc>
        <w:tc>
          <w:tcPr>
            <w:tcW w:w="7078" w:type="dxa"/>
          </w:tcPr>
          <w:p w:rsidR="00D04274" w:rsidRPr="004F3E0B" w:rsidRDefault="00D04274" w:rsidP="00D2274E">
            <w:pPr>
              <w:jc w:val="both"/>
              <w:rPr>
                <w:b/>
              </w:rPr>
            </w:pPr>
            <w:r w:rsidRPr="004F3E0B">
              <w:rPr>
                <w:b/>
              </w:rPr>
              <w:t>Непрограммные направления деятельности</w:t>
            </w:r>
          </w:p>
        </w:tc>
      </w:tr>
      <w:tr w:rsidR="00D0427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D04274" w:rsidRPr="00BF2348" w:rsidRDefault="00EF5232" w:rsidP="00EF5232">
            <w:pPr>
              <w:jc w:val="center"/>
              <w:rPr>
                <w:rFonts w:eastAsia="Times New Roman"/>
              </w:rPr>
            </w:pPr>
            <w:r w:rsidRPr="00BF2348">
              <w:rPr>
                <w:rFonts w:eastAsia="Times New Roman"/>
              </w:rPr>
              <w:t>196</w:t>
            </w:r>
          </w:p>
        </w:tc>
        <w:tc>
          <w:tcPr>
            <w:tcW w:w="1852" w:type="dxa"/>
            <w:vAlign w:val="center"/>
          </w:tcPr>
          <w:p w:rsidR="00D04274" w:rsidRPr="001239F7" w:rsidRDefault="00D04274" w:rsidP="00B84E04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99 0 00 51200</w:t>
            </w:r>
          </w:p>
        </w:tc>
        <w:tc>
          <w:tcPr>
            <w:tcW w:w="7078" w:type="dxa"/>
          </w:tcPr>
          <w:p w:rsidR="00D04274" w:rsidRPr="00672AC6" w:rsidRDefault="00D04274" w:rsidP="00D2274E">
            <w:pPr>
              <w:jc w:val="both"/>
            </w:pPr>
            <w:r w:rsidRPr="00672AC6"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04274" w:rsidRPr="00D81FEA" w:rsidTr="00BC6567">
        <w:trPr>
          <w:trHeight w:val="277"/>
        </w:trPr>
        <w:tc>
          <w:tcPr>
            <w:tcW w:w="1276" w:type="dxa"/>
            <w:vAlign w:val="center"/>
          </w:tcPr>
          <w:p w:rsidR="00D04274" w:rsidRPr="001239F7" w:rsidRDefault="00EF5232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1852" w:type="dxa"/>
            <w:vAlign w:val="center"/>
          </w:tcPr>
          <w:p w:rsidR="00D04274" w:rsidRPr="004F3E0B" w:rsidRDefault="00D04274" w:rsidP="00B84E04">
            <w:pPr>
              <w:jc w:val="center"/>
              <w:rPr>
                <w:rFonts w:eastAsia="Times New Roman"/>
                <w:b/>
              </w:rPr>
            </w:pPr>
            <w:r w:rsidRPr="004F3E0B">
              <w:rPr>
                <w:rFonts w:eastAsia="Times New Roman"/>
                <w:b/>
              </w:rPr>
              <w:t>99 0 04 00000</w:t>
            </w:r>
          </w:p>
        </w:tc>
        <w:tc>
          <w:tcPr>
            <w:tcW w:w="7078" w:type="dxa"/>
          </w:tcPr>
          <w:p w:rsidR="00D04274" w:rsidRPr="004F3E0B" w:rsidRDefault="00D04274" w:rsidP="00D2274E">
            <w:pPr>
              <w:jc w:val="both"/>
              <w:rPr>
                <w:b/>
              </w:rPr>
            </w:pPr>
            <w:r w:rsidRPr="004F3E0B">
              <w:rPr>
                <w:b/>
              </w:rPr>
              <w:t>Расходы общегосударственного характера</w:t>
            </w:r>
          </w:p>
        </w:tc>
      </w:tr>
      <w:tr w:rsidR="00D0427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D04274" w:rsidRPr="001239F7" w:rsidRDefault="00EF5232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852" w:type="dxa"/>
            <w:vAlign w:val="center"/>
          </w:tcPr>
          <w:p w:rsidR="00D04274" w:rsidRPr="001239F7" w:rsidRDefault="00D04274" w:rsidP="00B84E04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99 0 04 09002</w:t>
            </w:r>
          </w:p>
        </w:tc>
        <w:tc>
          <w:tcPr>
            <w:tcW w:w="7078" w:type="dxa"/>
          </w:tcPr>
          <w:p w:rsidR="00D04274" w:rsidRPr="00672AC6" w:rsidRDefault="00D04274" w:rsidP="00D2274E">
            <w:pPr>
              <w:jc w:val="both"/>
            </w:pPr>
            <w:r w:rsidRPr="00672AC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D04274" w:rsidRPr="00D81FEA" w:rsidTr="00BC6567">
        <w:trPr>
          <w:trHeight w:val="304"/>
        </w:trPr>
        <w:tc>
          <w:tcPr>
            <w:tcW w:w="1276" w:type="dxa"/>
            <w:vAlign w:val="center"/>
          </w:tcPr>
          <w:p w:rsidR="00D04274" w:rsidRPr="001239F7" w:rsidRDefault="00EF5232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852" w:type="dxa"/>
            <w:vAlign w:val="center"/>
          </w:tcPr>
          <w:p w:rsidR="00D04274" w:rsidRPr="001239F7" w:rsidRDefault="00D04274" w:rsidP="00B84E04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99 0 04 20400</w:t>
            </w:r>
          </w:p>
        </w:tc>
        <w:tc>
          <w:tcPr>
            <w:tcW w:w="7078" w:type="dxa"/>
          </w:tcPr>
          <w:p w:rsidR="00D04274" w:rsidRPr="00672AC6" w:rsidRDefault="00D04274" w:rsidP="00D2274E">
            <w:pPr>
              <w:jc w:val="both"/>
            </w:pPr>
            <w:r w:rsidRPr="00672AC6">
              <w:t>Финансовое обеспечение выполнения функций государственными органами</w:t>
            </w:r>
          </w:p>
        </w:tc>
      </w:tr>
      <w:tr w:rsidR="00D04274" w:rsidRPr="00D81FEA" w:rsidTr="00BC6567">
        <w:trPr>
          <w:trHeight w:val="279"/>
        </w:trPr>
        <w:tc>
          <w:tcPr>
            <w:tcW w:w="1276" w:type="dxa"/>
            <w:vAlign w:val="center"/>
          </w:tcPr>
          <w:p w:rsidR="00D04274" w:rsidRPr="001239F7" w:rsidRDefault="00EF5232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52" w:type="dxa"/>
            <w:vAlign w:val="center"/>
          </w:tcPr>
          <w:p w:rsidR="00D04274" w:rsidRPr="001239F7" w:rsidRDefault="00D04274" w:rsidP="00B84E04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99 0 04 29320</w:t>
            </w:r>
          </w:p>
        </w:tc>
        <w:tc>
          <w:tcPr>
            <w:tcW w:w="7078" w:type="dxa"/>
          </w:tcPr>
          <w:p w:rsidR="00D04274" w:rsidRPr="00672AC6" w:rsidRDefault="00D04274" w:rsidP="00D2274E">
            <w:pPr>
              <w:jc w:val="both"/>
            </w:pPr>
            <w:r w:rsidRPr="00672AC6">
              <w:t>Другие мероприятия по реализации государственных функций</w:t>
            </w:r>
          </w:p>
        </w:tc>
      </w:tr>
      <w:tr w:rsidR="00D0427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D04274" w:rsidRPr="001239F7" w:rsidRDefault="00EF5232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1852" w:type="dxa"/>
            <w:vAlign w:val="center"/>
          </w:tcPr>
          <w:p w:rsidR="00D04274" w:rsidRPr="001239F7" w:rsidRDefault="00D04274" w:rsidP="00B84E04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99 0 04 9960S</w:t>
            </w:r>
          </w:p>
        </w:tc>
        <w:tc>
          <w:tcPr>
            <w:tcW w:w="7078" w:type="dxa"/>
          </w:tcPr>
          <w:p w:rsidR="00D04274" w:rsidRPr="00672AC6" w:rsidRDefault="00D04274" w:rsidP="00D2274E">
            <w:pPr>
              <w:jc w:val="both"/>
            </w:pPr>
            <w:r w:rsidRPr="00672AC6">
              <w:t xml:space="preserve"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</w:t>
            </w:r>
          </w:p>
        </w:tc>
      </w:tr>
      <w:tr w:rsidR="00D04274" w:rsidRPr="00D81FEA" w:rsidTr="00BC6567">
        <w:trPr>
          <w:trHeight w:val="533"/>
        </w:trPr>
        <w:tc>
          <w:tcPr>
            <w:tcW w:w="1276" w:type="dxa"/>
            <w:vAlign w:val="center"/>
          </w:tcPr>
          <w:p w:rsidR="00D04274" w:rsidRPr="001239F7" w:rsidRDefault="00EF5232" w:rsidP="00EF52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1852" w:type="dxa"/>
            <w:vAlign w:val="center"/>
          </w:tcPr>
          <w:p w:rsidR="00D04274" w:rsidRPr="001239F7" w:rsidRDefault="00D04274" w:rsidP="00B84E04">
            <w:pPr>
              <w:jc w:val="center"/>
              <w:rPr>
                <w:rFonts w:eastAsia="Times New Roman"/>
              </w:rPr>
            </w:pPr>
            <w:r w:rsidRPr="001239F7">
              <w:rPr>
                <w:rFonts w:eastAsia="Times New Roman"/>
              </w:rPr>
              <w:t>99 0 97 00000</w:t>
            </w:r>
          </w:p>
        </w:tc>
        <w:tc>
          <w:tcPr>
            <w:tcW w:w="7078" w:type="dxa"/>
          </w:tcPr>
          <w:p w:rsidR="00D04274" w:rsidRDefault="00D04274" w:rsidP="00D2274E">
            <w:pPr>
              <w:jc w:val="both"/>
            </w:pPr>
            <w:r w:rsidRPr="00672AC6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</w:tbl>
    <w:p w:rsidR="00D81FEA" w:rsidRPr="00D81FEA" w:rsidRDefault="00D81FEA" w:rsidP="00D81FEA">
      <w:pPr>
        <w:shd w:val="clear" w:color="auto" w:fill="FFFFFF"/>
        <w:ind w:firstLine="701"/>
        <w:jc w:val="both"/>
        <w:rPr>
          <w:rFonts w:eastAsia="Times New Roman"/>
          <w:sz w:val="22"/>
          <w:szCs w:val="22"/>
        </w:rPr>
        <w:sectPr w:rsidR="00D81FEA" w:rsidRPr="00D81FEA" w:rsidSect="00605E6D">
          <w:headerReference w:type="default" r:id="rId9"/>
          <w:pgSz w:w="11909" w:h="16834"/>
          <w:pgMar w:top="1118" w:right="427" w:bottom="360" w:left="1020" w:header="720" w:footer="720" w:gutter="0"/>
          <w:cols w:space="60"/>
          <w:noEndnote/>
        </w:sectPr>
      </w:pPr>
    </w:p>
    <w:p w:rsidR="00BC4E24" w:rsidRPr="00D81FEA" w:rsidRDefault="00BC4E24" w:rsidP="00D81FEA">
      <w:pPr>
        <w:shd w:val="clear" w:color="auto" w:fill="FFFFFF"/>
        <w:rPr>
          <w:sz w:val="22"/>
          <w:szCs w:val="22"/>
        </w:rPr>
      </w:pPr>
    </w:p>
    <w:sectPr w:rsidR="00BC4E24" w:rsidRPr="00D81FEA">
      <w:type w:val="continuous"/>
      <w:pgSz w:w="11909" w:h="16834"/>
      <w:pgMar w:top="1154" w:right="411" w:bottom="360" w:left="8983" w:header="720" w:footer="720" w:gutter="0"/>
      <w:cols w:num="2" w:space="720" w:equalWidth="0">
        <w:col w:w="787" w:space="192"/>
        <w:col w:w="153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CC" w:rsidRDefault="005E73CC" w:rsidP="004B418F">
      <w:r>
        <w:separator/>
      </w:r>
    </w:p>
  </w:endnote>
  <w:endnote w:type="continuationSeparator" w:id="0">
    <w:p w:rsidR="005E73CC" w:rsidRDefault="005E73CC" w:rsidP="004B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CC" w:rsidRDefault="005E73CC" w:rsidP="004B418F">
      <w:r>
        <w:separator/>
      </w:r>
    </w:p>
  </w:footnote>
  <w:footnote w:type="continuationSeparator" w:id="0">
    <w:p w:rsidR="005E73CC" w:rsidRDefault="005E73CC" w:rsidP="004B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8F" w:rsidRDefault="004B418F">
    <w:pPr>
      <w:pStyle w:val="ab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5E88078"/>
    <w:lvl w:ilvl="0">
      <w:numFmt w:val="bullet"/>
      <w:lvlText w:val="*"/>
      <w:lvlJc w:val="left"/>
    </w:lvl>
  </w:abstractNum>
  <w:abstractNum w:abstractNumId="1">
    <w:nsid w:val="0A3F3865"/>
    <w:multiLevelType w:val="singleLevel"/>
    <w:tmpl w:val="91FCDBC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0E4821F7"/>
    <w:multiLevelType w:val="singleLevel"/>
    <w:tmpl w:val="85D80DF2"/>
    <w:lvl w:ilvl="0">
      <w:start w:val="3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261F2F10"/>
    <w:multiLevelType w:val="singleLevel"/>
    <w:tmpl w:val="6AF01754"/>
    <w:lvl w:ilvl="0">
      <w:start w:val="10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B7C5CD8"/>
    <w:multiLevelType w:val="hybridMultilevel"/>
    <w:tmpl w:val="072CA476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>
    <w:nsid w:val="31F827DF"/>
    <w:multiLevelType w:val="hybridMultilevel"/>
    <w:tmpl w:val="76783A88"/>
    <w:lvl w:ilvl="0" w:tplc="22E06E64">
      <w:start w:val="4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A5C1A91"/>
    <w:multiLevelType w:val="singleLevel"/>
    <w:tmpl w:val="C8785702"/>
    <w:lvl w:ilvl="0">
      <w:start w:val="6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480C3BB7"/>
    <w:multiLevelType w:val="hybridMultilevel"/>
    <w:tmpl w:val="55F87110"/>
    <w:lvl w:ilvl="0" w:tplc="477499DE">
      <w:start w:val="1"/>
      <w:numFmt w:val="decimalZero"/>
      <w:lvlText w:val="%1"/>
      <w:lvlJc w:val="left"/>
      <w:pPr>
        <w:ind w:left="12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48FF2370"/>
    <w:multiLevelType w:val="hybridMultilevel"/>
    <w:tmpl w:val="CA5838D4"/>
    <w:lvl w:ilvl="0" w:tplc="0C768228">
      <w:start w:val="3"/>
      <w:numFmt w:val="decimalZero"/>
      <w:lvlText w:val="%1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C6E58A6"/>
    <w:multiLevelType w:val="hybridMultilevel"/>
    <w:tmpl w:val="364C712E"/>
    <w:lvl w:ilvl="0" w:tplc="5970B32C">
      <w:start w:val="3"/>
      <w:numFmt w:val="decimalZero"/>
      <w:lvlText w:val="%1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D2A12C8"/>
    <w:multiLevelType w:val="hybridMultilevel"/>
    <w:tmpl w:val="ECB47AC4"/>
    <w:lvl w:ilvl="0" w:tplc="D898C07C">
      <w:start w:val="4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7947022"/>
    <w:multiLevelType w:val="hybridMultilevel"/>
    <w:tmpl w:val="AA2E2B90"/>
    <w:lvl w:ilvl="0" w:tplc="D23A7DF6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66279"/>
    <w:multiLevelType w:val="singleLevel"/>
    <w:tmpl w:val="4AA63ABC"/>
    <w:lvl w:ilvl="0">
      <w:start w:val="1"/>
      <w:numFmt w:val="decimalZero"/>
      <w:lvlText w:val="%1"/>
      <w:legacy w:legacy="1" w:legacySpace="0" w:legacyIndent="428"/>
      <w:lvlJc w:val="left"/>
      <w:rPr>
        <w:rFonts w:ascii="Times New Roman" w:eastAsiaTheme="minorEastAsia" w:hAnsi="Times New Roman" w:cs="Times New Roman"/>
      </w:rPr>
    </w:lvl>
  </w:abstractNum>
  <w:abstractNum w:abstractNumId="13">
    <w:nsid w:val="74C872D3"/>
    <w:multiLevelType w:val="singleLevel"/>
    <w:tmpl w:val="D6227140"/>
    <w:lvl w:ilvl="0">
      <w:numFmt w:val="decimal"/>
      <w:lvlText w:val="%1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4">
    <w:nsid w:val="7C3D057E"/>
    <w:multiLevelType w:val="hybridMultilevel"/>
    <w:tmpl w:val="65AAC9BA"/>
    <w:lvl w:ilvl="0" w:tplc="51246080">
      <w:start w:val="1"/>
      <w:numFmt w:val="decimal"/>
      <w:lvlText w:val="%1."/>
      <w:lvlJc w:val="left"/>
      <w:pPr>
        <w:ind w:left="1495" w:hanging="5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5">
    <w:nsid w:val="7EE2078D"/>
    <w:multiLevelType w:val="singleLevel"/>
    <w:tmpl w:val="4F7A5486"/>
    <w:lvl w:ilvl="0">
      <w:start w:val="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)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86"/>
    <w:rsid w:val="00023E0A"/>
    <w:rsid w:val="000337A2"/>
    <w:rsid w:val="00036129"/>
    <w:rsid w:val="000412CB"/>
    <w:rsid w:val="00042541"/>
    <w:rsid w:val="0005498D"/>
    <w:rsid w:val="00060CDD"/>
    <w:rsid w:val="0006601B"/>
    <w:rsid w:val="00075579"/>
    <w:rsid w:val="000B7EC3"/>
    <w:rsid w:val="000C105F"/>
    <w:rsid w:val="000C60DF"/>
    <w:rsid w:val="000D25D8"/>
    <w:rsid w:val="000D2709"/>
    <w:rsid w:val="000E3BFC"/>
    <w:rsid w:val="000E5AA1"/>
    <w:rsid w:val="000E7050"/>
    <w:rsid w:val="000F510C"/>
    <w:rsid w:val="00103E52"/>
    <w:rsid w:val="001170A0"/>
    <w:rsid w:val="00133CE6"/>
    <w:rsid w:val="00141B80"/>
    <w:rsid w:val="00150BB3"/>
    <w:rsid w:val="00151C50"/>
    <w:rsid w:val="00156749"/>
    <w:rsid w:val="001679B1"/>
    <w:rsid w:val="00174A40"/>
    <w:rsid w:val="001D0090"/>
    <w:rsid w:val="001D5C15"/>
    <w:rsid w:val="001F6A56"/>
    <w:rsid w:val="0021788C"/>
    <w:rsid w:val="002433BA"/>
    <w:rsid w:val="0024546D"/>
    <w:rsid w:val="0026228B"/>
    <w:rsid w:val="00286578"/>
    <w:rsid w:val="002F1C18"/>
    <w:rsid w:val="002F550A"/>
    <w:rsid w:val="00345263"/>
    <w:rsid w:val="0036123A"/>
    <w:rsid w:val="00362F7E"/>
    <w:rsid w:val="00370F6F"/>
    <w:rsid w:val="00371E4C"/>
    <w:rsid w:val="00394A0C"/>
    <w:rsid w:val="003A6A22"/>
    <w:rsid w:val="003C546B"/>
    <w:rsid w:val="003E3F36"/>
    <w:rsid w:val="003E7A58"/>
    <w:rsid w:val="00411218"/>
    <w:rsid w:val="00421F89"/>
    <w:rsid w:val="00442A8B"/>
    <w:rsid w:val="00456C4C"/>
    <w:rsid w:val="0048400C"/>
    <w:rsid w:val="00484656"/>
    <w:rsid w:val="004852EC"/>
    <w:rsid w:val="00491CD5"/>
    <w:rsid w:val="004A42C0"/>
    <w:rsid w:val="004A5E61"/>
    <w:rsid w:val="004A6545"/>
    <w:rsid w:val="004B00B6"/>
    <w:rsid w:val="004B418F"/>
    <w:rsid w:val="004D7908"/>
    <w:rsid w:val="004F3E0B"/>
    <w:rsid w:val="0050791D"/>
    <w:rsid w:val="005128F4"/>
    <w:rsid w:val="00512A69"/>
    <w:rsid w:val="0051791E"/>
    <w:rsid w:val="00525314"/>
    <w:rsid w:val="0056116D"/>
    <w:rsid w:val="00563AA5"/>
    <w:rsid w:val="005916E5"/>
    <w:rsid w:val="005A260F"/>
    <w:rsid w:val="005B1249"/>
    <w:rsid w:val="005B562E"/>
    <w:rsid w:val="005D4E11"/>
    <w:rsid w:val="005E0657"/>
    <w:rsid w:val="005E73CC"/>
    <w:rsid w:val="005F4E66"/>
    <w:rsid w:val="005F686B"/>
    <w:rsid w:val="005F74C7"/>
    <w:rsid w:val="00605E6D"/>
    <w:rsid w:val="00623D93"/>
    <w:rsid w:val="00631F19"/>
    <w:rsid w:val="006535D9"/>
    <w:rsid w:val="00673D07"/>
    <w:rsid w:val="006746EC"/>
    <w:rsid w:val="006764D5"/>
    <w:rsid w:val="0068297B"/>
    <w:rsid w:val="006B6403"/>
    <w:rsid w:val="00703074"/>
    <w:rsid w:val="0071437B"/>
    <w:rsid w:val="00724F41"/>
    <w:rsid w:val="007254DB"/>
    <w:rsid w:val="00727EDB"/>
    <w:rsid w:val="00765189"/>
    <w:rsid w:val="00783587"/>
    <w:rsid w:val="007A033B"/>
    <w:rsid w:val="007C6FD6"/>
    <w:rsid w:val="007D1205"/>
    <w:rsid w:val="007D2CCE"/>
    <w:rsid w:val="007D6187"/>
    <w:rsid w:val="00800C75"/>
    <w:rsid w:val="008077D7"/>
    <w:rsid w:val="0084108F"/>
    <w:rsid w:val="008461C1"/>
    <w:rsid w:val="008567E3"/>
    <w:rsid w:val="00872017"/>
    <w:rsid w:val="00875130"/>
    <w:rsid w:val="008B50D0"/>
    <w:rsid w:val="008C354F"/>
    <w:rsid w:val="008E3D7D"/>
    <w:rsid w:val="008E729F"/>
    <w:rsid w:val="008F28B0"/>
    <w:rsid w:val="009143D1"/>
    <w:rsid w:val="009319D1"/>
    <w:rsid w:val="00955721"/>
    <w:rsid w:val="00985C11"/>
    <w:rsid w:val="009A0635"/>
    <w:rsid w:val="009A545D"/>
    <w:rsid w:val="009B048A"/>
    <w:rsid w:val="009B2F28"/>
    <w:rsid w:val="009D6C93"/>
    <w:rsid w:val="00A13CD8"/>
    <w:rsid w:val="00A14B5F"/>
    <w:rsid w:val="00A33A3D"/>
    <w:rsid w:val="00A375DF"/>
    <w:rsid w:val="00A52C72"/>
    <w:rsid w:val="00A70E11"/>
    <w:rsid w:val="00A751C0"/>
    <w:rsid w:val="00A916F7"/>
    <w:rsid w:val="00A95AEB"/>
    <w:rsid w:val="00AB4A5C"/>
    <w:rsid w:val="00AC332A"/>
    <w:rsid w:val="00AD54AC"/>
    <w:rsid w:val="00B21E75"/>
    <w:rsid w:val="00B23C6A"/>
    <w:rsid w:val="00B33433"/>
    <w:rsid w:val="00B70EE0"/>
    <w:rsid w:val="00B737F3"/>
    <w:rsid w:val="00B73FFA"/>
    <w:rsid w:val="00B76DCF"/>
    <w:rsid w:val="00B83D9D"/>
    <w:rsid w:val="00B84E04"/>
    <w:rsid w:val="00BA0496"/>
    <w:rsid w:val="00BA1AE3"/>
    <w:rsid w:val="00BC19FE"/>
    <w:rsid w:val="00BC389C"/>
    <w:rsid w:val="00BC4E24"/>
    <w:rsid w:val="00BC6567"/>
    <w:rsid w:val="00BD3396"/>
    <w:rsid w:val="00BD3766"/>
    <w:rsid w:val="00BD6730"/>
    <w:rsid w:val="00BF2348"/>
    <w:rsid w:val="00C01DE0"/>
    <w:rsid w:val="00C24779"/>
    <w:rsid w:val="00C24C3E"/>
    <w:rsid w:val="00C26385"/>
    <w:rsid w:val="00C31E5E"/>
    <w:rsid w:val="00C336A8"/>
    <w:rsid w:val="00C603B5"/>
    <w:rsid w:val="00C6160D"/>
    <w:rsid w:val="00C81C7D"/>
    <w:rsid w:val="00C824F2"/>
    <w:rsid w:val="00C860B6"/>
    <w:rsid w:val="00CA223E"/>
    <w:rsid w:val="00CA40D1"/>
    <w:rsid w:val="00CB158C"/>
    <w:rsid w:val="00CB312F"/>
    <w:rsid w:val="00CC19B3"/>
    <w:rsid w:val="00CC5A90"/>
    <w:rsid w:val="00CD1C37"/>
    <w:rsid w:val="00CE15CB"/>
    <w:rsid w:val="00CF44CE"/>
    <w:rsid w:val="00D04274"/>
    <w:rsid w:val="00D15F61"/>
    <w:rsid w:val="00D2274E"/>
    <w:rsid w:val="00D26F37"/>
    <w:rsid w:val="00D31A26"/>
    <w:rsid w:val="00D379BF"/>
    <w:rsid w:val="00D66345"/>
    <w:rsid w:val="00D74A0F"/>
    <w:rsid w:val="00D81FEA"/>
    <w:rsid w:val="00D82ECC"/>
    <w:rsid w:val="00D8556A"/>
    <w:rsid w:val="00D95284"/>
    <w:rsid w:val="00DA08A1"/>
    <w:rsid w:val="00DA1CCB"/>
    <w:rsid w:val="00E04F5F"/>
    <w:rsid w:val="00E144D9"/>
    <w:rsid w:val="00E20EA0"/>
    <w:rsid w:val="00E72ADD"/>
    <w:rsid w:val="00E95357"/>
    <w:rsid w:val="00EC3432"/>
    <w:rsid w:val="00ED3545"/>
    <w:rsid w:val="00EE3D5B"/>
    <w:rsid w:val="00EF0CBB"/>
    <w:rsid w:val="00EF2786"/>
    <w:rsid w:val="00EF5232"/>
    <w:rsid w:val="00F06D37"/>
    <w:rsid w:val="00F25B3F"/>
    <w:rsid w:val="00F27402"/>
    <w:rsid w:val="00F35630"/>
    <w:rsid w:val="00F51D0D"/>
    <w:rsid w:val="00F53BC7"/>
    <w:rsid w:val="00F63CE0"/>
    <w:rsid w:val="00F64433"/>
    <w:rsid w:val="00F8513B"/>
    <w:rsid w:val="00F94C3C"/>
    <w:rsid w:val="00FC0B73"/>
    <w:rsid w:val="00FD02FA"/>
    <w:rsid w:val="00FD70F3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FA097-1252-4E3E-9560-C045288B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A3D"/>
    <w:pPr>
      <w:keepNext/>
      <w:jc w:val="center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1C37"/>
    <w:pPr>
      <w:ind w:left="720"/>
      <w:contextualSpacing/>
    </w:pPr>
  </w:style>
  <w:style w:type="table" w:styleId="a8">
    <w:name w:val="Table Grid"/>
    <w:basedOn w:val="a1"/>
    <w:uiPriority w:val="59"/>
    <w:rsid w:val="00D8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B64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B6403"/>
    <w:rPr>
      <w:color w:val="0000FF"/>
      <w:u w:val="single"/>
    </w:rPr>
  </w:style>
  <w:style w:type="paragraph" w:customStyle="1" w:styleId="s1">
    <w:name w:val="s_1"/>
    <w:basedOn w:val="a"/>
    <w:rsid w:val="005D4E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B4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418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B4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418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387F-99AA-4458-905C-36BE7E4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45081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uf7</dc:creator>
  <cp:lastModifiedBy>User</cp:lastModifiedBy>
  <cp:revision>3</cp:revision>
  <cp:lastPrinted>2020-12-23T04:34:00Z</cp:lastPrinted>
  <dcterms:created xsi:type="dcterms:W3CDTF">2020-12-23T16:09:00Z</dcterms:created>
  <dcterms:modified xsi:type="dcterms:W3CDTF">2020-12-23T16:09:00Z</dcterms:modified>
</cp:coreProperties>
</file>